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E96F3" w14:textId="77777777" w:rsidR="00573BDA" w:rsidRPr="00E1404B" w:rsidRDefault="00573BDA" w:rsidP="00697A9C">
      <w:pPr>
        <w:pStyle w:val="aa"/>
        <w:jc w:val="center"/>
      </w:pPr>
      <w:r w:rsidRPr="00E1404B">
        <w:t>Содержание</w:t>
      </w:r>
    </w:p>
    <w:p w14:paraId="6461BA79" w14:textId="77777777" w:rsidR="00573BDA" w:rsidRPr="00E1404B" w:rsidRDefault="00573BDA" w:rsidP="00573BDA">
      <w:pPr>
        <w:pStyle w:val="aa"/>
        <w:ind w:left="1571" w:hanging="360"/>
        <w:jc w:val="right"/>
      </w:pPr>
      <w:r w:rsidRPr="00E1404B">
        <w:rPr>
          <w:lang w:val="en-US"/>
        </w:rPr>
        <w:t>C</w:t>
      </w:r>
      <w:r w:rsidRPr="00E1404B">
        <w:t>.</w:t>
      </w:r>
    </w:p>
    <w:p w14:paraId="6B2042CC" w14:textId="7394F0E3" w:rsidR="003205B0" w:rsidRDefault="00494CE7">
      <w:pPr>
        <w:pStyle w:val="11"/>
        <w:tabs>
          <w:tab w:val="right" w:pos="9345"/>
        </w:tabs>
        <w:rPr>
          <w:rFonts w:eastAsiaTheme="minorEastAsia"/>
          <w:bCs w:val="0"/>
          <w:noProof/>
          <w:szCs w:val="22"/>
          <w:lang w:eastAsia="ru-RU"/>
        </w:rPr>
      </w:pPr>
      <w:r w:rsidRPr="002C5EDD">
        <w:rPr>
          <w:rFonts w:ascii="Times New Roman" w:hAnsi="Times New Roman" w:cs="Times New Roman"/>
          <w:bCs w:val="0"/>
          <w:sz w:val="28"/>
          <w:szCs w:val="28"/>
        </w:rPr>
        <w:fldChar w:fldCharType="begin"/>
      </w:r>
      <w:r w:rsidRPr="002C5EDD">
        <w:rPr>
          <w:rFonts w:ascii="Times New Roman" w:hAnsi="Times New Roman" w:cs="Times New Roman"/>
          <w:bCs w:val="0"/>
          <w:sz w:val="28"/>
          <w:szCs w:val="28"/>
        </w:rPr>
        <w:instrText xml:space="preserve"> TOC \o "1-2" \u </w:instrText>
      </w:r>
      <w:r w:rsidRPr="002C5EDD">
        <w:rPr>
          <w:rFonts w:ascii="Times New Roman" w:hAnsi="Times New Roman" w:cs="Times New Roman"/>
          <w:bCs w:val="0"/>
          <w:sz w:val="28"/>
          <w:szCs w:val="28"/>
        </w:rPr>
        <w:fldChar w:fldCharType="separate"/>
      </w:r>
      <w:r w:rsidR="003205B0" w:rsidRPr="004D4286">
        <w:rPr>
          <w:rFonts w:cs="Times New Roman"/>
          <w:noProof/>
        </w:rPr>
        <w:t>Введение</w:t>
      </w:r>
      <w:r w:rsidR="003205B0">
        <w:rPr>
          <w:noProof/>
        </w:rPr>
        <w:tab/>
      </w:r>
      <w:r w:rsidR="003205B0">
        <w:rPr>
          <w:noProof/>
        </w:rPr>
        <w:fldChar w:fldCharType="begin"/>
      </w:r>
      <w:r w:rsidR="003205B0">
        <w:rPr>
          <w:noProof/>
        </w:rPr>
        <w:instrText xml:space="preserve"> PAGEREF _Toc56968196 \h </w:instrText>
      </w:r>
      <w:r w:rsidR="003205B0">
        <w:rPr>
          <w:noProof/>
        </w:rPr>
      </w:r>
      <w:r w:rsidR="003205B0">
        <w:rPr>
          <w:noProof/>
        </w:rPr>
        <w:fldChar w:fldCharType="separate"/>
      </w:r>
      <w:r w:rsidR="003205B0">
        <w:rPr>
          <w:noProof/>
        </w:rPr>
        <w:t>3</w:t>
      </w:r>
      <w:r w:rsidR="003205B0">
        <w:rPr>
          <w:noProof/>
        </w:rPr>
        <w:fldChar w:fldCharType="end"/>
      </w:r>
    </w:p>
    <w:p w14:paraId="4FAF8677" w14:textId="6D3D7CB8" w:rsidR="003205B0" w:rsidRDefault="003205B0">
      <w:pPr>
        <w:pStyle w:val="21"/>
        <w:rPr>
          <w:rFonts w:eastAsiaTheme="minorEastAsia"/>
          <w:smallCaps w:val="0"/>
          <w:noProof/>
          <w:sz w:val="22"/>
          <w:szCs w:val="22"/>
          <w:lang w:eastAsia="ru-RU"/>
        </w:rPr>
      </w:pPr>
      <w:r w:rsidRPr="004D4286">
        <w:rPr>
          <w:rFonts w:cs="Times New Roman"/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_Toc56968197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C674E6" w14:textId="729465CB" w:rsidR="003205B0" w:rsidRDefault="003205B0">
      <w:pPr>
        <w:pStyle w:val="11"/>
        <w:tabs>
          <w:tab w:val="right" w:pos="9345"/>
        </w:tabs>
        <w:rPr>
          <w:rFonts w:eastAsiaTheme="minorEastAsia"/>
          <w:bCs w:val="0"/>
          <w:noProof/>
          <w:szCs w:val="22"/>
          <w:lang w:eastAsia="ru-RU"/>
        </w:rPr>
      </w:pPr>
      <w:r w:rsidRPr="004D4286">
        <w:rPr>
          <w:rFonts w:cs="Times New Roman"/>
          <w:noProof/>
        </w:rPr>
        <w:t>Результаты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_Toc56968198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F6416" w14:textId="36ABC804" w:rsidR="003205B0" w:rsidRDefault="003205B0">
      <w:pPr>
        <w:pStyle w:val="21"/>
        <w:rPr>
          <w:rFonts w:eastAsiaTheme="minorEastAsia"/>
          <w:smallCaps w:val="0"/>
          <w:noProof/>
          <w:sz w:val="22"/>
          <w:szCs w:val="22"/>
          <w:lang w:eastAsia="ru-RU"/>
        </w:rPr>
      </w:pPr>
      <w:r>
        <w:rPr>
          <w:noProof/>
        </w:rPr>
        <w:t>Листинг парсера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_Toc56968199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2F733C" w14:textId="6DA044CB" w:rsidR="003205B0" w:rsidRDefault="003205B0">
      <w:pPr>
        <w:pStyle w:val="21"/>
        <w:rPr>
          <w:rFonts w:eastAsiaTheme="minorEastAsia"/>
          <w:smallCaps w:val="0"/>
          <w:noProof/>
          <w:sz w:val="22"/>
          <w:szCs w:val="22"/>
          <w:lang w:eastAsia="ru-RU"/>
        </w:rPr>
      </w:pPr>
      <w:r>
        <w:rPr>
          <w:noProof/>
        </w:rPr>
        <w:t>Описание модели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_Toc56968200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64BD70" w14:textId="33827B82" w:rsidR="003205B0" w:rsidRDefault="003205B0">
      <w:pPr>
        <w:pStyle w:val="21"/>
        <w:rPr>
          <w:rFonts w:eastAsiaTheme="minorEastAsia"/>
          <w:smallCaps w:val="0"/>
          <w:noProof/>
          <w:sz w:val="22"/>
          <w:szCs w:val="22"/>
          <w:lang w:eastAsia="ru-RU"/>
        </w:rPr>
      </w:pPr>
      <w:r>
        <w:rPr>
          <w:noProof/>
        </w:rPr>
        <w:t>Пример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_Toc56968201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C40FBC" w14:textId="187E80C1" w:rsidR="003205B0" w:rsidRDefault="003205B0">
      <w:pPr>
        <w:pStyle w:val="11"/>
        <w:tabs>
          <w:tab w:val="right" w:pos="9345"/>
        </w:tabs>
        <w:rPr>
          <w:rFonts w:eastAsiaTheme="minorEastAsia"/>
          <w:bCs w:val="0"/>
          <w:noProof/>
          <w:szCs w:val="22"/>
          <w:lang w:eastAsia="ru-RU"/>
        </w:rPr>
      </w:pPr>
      <w:r w:rsidRPr="004D4286">
        <w:rPr>
          <w:rFonts w:cs="Times New Roman"/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_Toc56968202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59D75B6" w14:textId="2879FE5F" w:rsidR="006B63DF" w:rsidRPr="009C5896" w:rsidRDefault="00494CE7" w:rsidP="00697A9C">
      <w:pPr>
        <w:pStyle w:val="aa"/>
        <w:ind w:left="1571" w:hanging="360"/>
        <w:sectPr w:rsidR="006B63DF" w:rsidRPr="009C5896" w:rsidSect="00BC26C7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5EDD">
        <w:rPr>
          <w:bCs/>
        </w:rPr>
        <w:fldChar w:fldCharType="end"/>
      </w:r>
    </w:p>
    <w:p w14:paraId="74B999E9" w14:textId="073CE199" w:rsidR="00573BDA" w:rsidRPr="00EC0F01" w:rsidRDefault="00573BDA" w:rsidP="00EC0F01">
      <w:pPr>
        <w:pStyle w:val="a5"/>
        <w:numPr>
          <w:ilvl w:val="0"/>
          <w:numId w:val="0"/>
        </w:numPr>
        <w:ind w:firstLine="851"/>
        <w:rPr>
          <w:rFonts w:cs="Times New Roman"/>
          <w:szCs w:val="28"/>
        </w:rPr>
      </w:pPr>
      <w:bookmarkStart w:id="0" w:name="_Toc21376207"/>
      <w:bookmarkStart w:id="1" w:name="_Toc33027191"/>
      <w:bookmarkStart w:id="2" w:name="_Toc56968196"/>
      <w:r w:rsidRPr="00EC0F01">
        <w:rPr>
          <w:rFonts w:cs="Times New Roman"/>
          <w:szCs w:val="28"/>
        </w:rPr>
        <w:lastRenderedPageBreak/>
        <w:t>Введение</w:t>
      </w:r>
      <w:bookmarkEnd w:id="0"/>
      <w:bookmarkEnd w:id="1"/>
      <w:bookmarkEnd w:id="2"/>
    </w:p>
    <w:p w14:paraId="0F5274D6" w14:textId="4C760FF4" w:rsidR="00923040" w:rsidRDefault="00923040" w:rsidP="00EC0F01">
      <w:pPr>
        <w:pStyle w:val="a3"/>
        <w:numPr>
          <w:ilvl w:val="0"/>
          <w:numId w:val="0"/>
        </w:numPr>
        <w:ind w:firstLine="851"/>
        <w:rPr>
          <w:rFonts w:cs="Times New Roman"/>
          <w:szCs w:val="28"/>
        </w:rPr>
      </w:pPr>
      <w:bookmarkStart w:id="3" w:name="_Toc2605795"/>
      <w:bookmarkStart w:id="4" w:name="_Toc21376208"/>
      <w:bookmarkStart w:id="5" w:name="_Toc33027192"/>
      <w:bookmarkStart w:id="6" w:name="_Toc56968197"/>
      <w:r w:rsidRPr="00EC0F01">
        <w:rPr>
          <w:rFonts w:cs="Times New Roman"/>
          <w:szCs w:val="28"/>
        </w:rPr>
        <w:t>Цель работы</w:t>
      </w:r>
      <w:bookmarkEnd w:id="3"/>
      <w:bookmarkEnd w:id="4"/>
      <w:bookmarkEnd w:id="5"/>
      <w:bookmarkEnd w:id="6"/>
    </w:p>
    <w:p w14:paraId="5CDCB759" w14:textId="474BF62B" w:rsidR="0023171F" w:rsidRDefault="0023171F" w:rsidP="0023171F">
      <w:pPr>
        <w:pStyle w:val="aa"/>
        <w:ind w:firstLine="851"/>
      </w:pPr>
      <w:r>
        <w:t>Исследовать способы увеличения скорости</w:t>
      </w:r>
      <w:r>
        <w:t xml:space="preserve"> загрузки данных из социальной сети «ВКонтакте» в базу данных «</w:t>
      </w:r>
      <w:r>
        <w:rPr>
          <w:lang w:val="en-US"/>
        </w:rPr>
        <w:t>MongoDB</w:t>
      </w:r>
      <w:r>
        <w:t>», обойдя</w:t>
      </w:r>
      <w:r>
        <w:t xml:space="preserve"> </w:t>
      </w:r>
      <w:r w:rsidR="00E823E5">
        <w:t>установленные</w:t>
      </w:r>
      <w:r>
        <w:t xml:space="preserve"> скоростные ограничения </w:t>
      </w:r>
      <w:r w:rsidR="00E823E5">
        <w:rPr>
          <w:lang w:val="en-US"/>
        </w:rPr>
        <w:t>API</w:t>
      </w:r>
      <w:r w:rsidR="00E823E5" w:rsidRPr="00E823E5">
        <w:t xml:space="preserve"> </w:t>
      </w:r>
      <w:r>
        <w:t>ВКонтакте (в секунду можно обращаться</w:t>
      </w:r>
      <w:r w:rsidR="00E823E5">
        <w:t xml:space="preserve"> не чаще 3 раз).</w:t>
      </w:r>
    </w:p>
    <w:p w14:paraId="638B1832" w14:textId="20247FA3" w:rsidR="0023171F" w:rsidRDefault="0023171F" w:rsidP="0023171F">
      <w:pPr>
        <w:pStyle w:val="aa"/>
        <w:ind w:firstLine="851"/>
        <w:rPr>
          <w:b/>
        </w:rPr>
      </w:pPr>
      <w:r w:rsidRPr="0023171F">
        <w:rPr>
          <w:b/>
        </w:rPr>
        <w:t>Задачи:</w:t>
      </w:r>
    </w:p>
    <w:p w14:paraId="33416350" w14:textId="6C3ECB42" w:rsidR="0023171F" w:rsidRDefault="00E823E5" w:rsidP="00E823E5">
      <w:pPr>
        <w:pStyle w:val="a1"/>
      </w:pPr>
      <w:r>
        <w:t>Получение ключа доступа «ВКонтакте»</w:t>
      </w:r>
    </w:p>
    <w:p w14:paraId="34EE4095" w14:textId="3C62D387" w:rsidR="00E823E5" w:rsidRDefault="00E823E5" w:rsidP="00E823E5">
      <w:pPr>
        <w:pStyle w:val="a1"/>
        <w:rPr>
          <w:lang w:val="en-US"/>
        </w:rPr>
      </w:pPr>
      <w:r>
        <w:t xml:space="preserve">Создание базы данных </w:t>
      </w:r>
      <w:r>
        <w:rPr>
          <w:lang w:val="en-US"/>
        </w:rPr>
        <w:t>MongoDB</w:t>
      </w:r>
    </w:p>
    <w:p w14:paraId="3659B045" w14:textId="63834B62" w:rsidR="00E823E5" w:rsidRDefault="00E823E5" w:rsidP="00E823E5">
      <w:pPr>
        <w:pStyle w:val="a1"/>
      </w:pPr>
      <w:r>
        <w:t xml:space="preserve">Запись данных с социальной сети в </w:t>
      </w:r>
      <w:r>
        <w:rPr>
          <w:lang w:val="en-US"/>
        </w:rPr>
        <w:t>MongoDB</w:t>
      </w:r>
      <w:r>
        <w:t xml:space="preserve"> с помощью методов </w:t>
      </w:r>
      <w:r>
        <w:rPr>
          <w:lang w:val="en-US"/>
        </w:rPr>
        <w:t>API</w:t>
      </w:r>
      <w:r>
        <w:t>.</w:t>
      </w:r>
    </w:p>
    <w:p w14:paraId="3EEFE656" w14:textId="5902AE2D" w:rsidR="00E823E5" w:rsidRDefault="00E823E5" w:rsidP="00E823E5">
      <w:pPr>
        <w:pStyle w:val="a1"/>
      </w:pPr>
      <w:r>
        <w:t>Проверка возможности обхода скоростных ограничений с помощью получения 2-ух ключей доступа от 2-ух разных приложений.</w:t>
      </w:r>
    </w:p>
    <w:p w14:paraId="56E0E50A" w14:textId="145CAF6D" w:rsidR="00E823E5" w:rsidRDefault="00E823E5" w:rsidP="00E823E5">
      <w:pPr>
        <w:pStyle w:val="a1"/>
      </w:pPr>
      <w:r>
        <w:t>Проверка возможности обхода скоростных ограничений с</w:t>
      </w:r>
      <w:r>
        <w:t xml:space="preserve"> помощью метода </w:t>
      </w:r>
      <w:r>
        <w:rPr>
          <w:lang w:val="en-US"/>
        </w:rPr>
        <w:t>execute</w:t>
      </w:r>
      <w:r w:rsidRPr="00E823E5">
        <w:t>.</w:t>
      </w:r>
    </w:p>
    <w:p w14:paraId="0EE8289C" w14:textId="33298FE4" w:rsidR="00E823E5" w:rsidRDefault="00E823E5" w:rsidP="00E823E5">
      <w:pPr>
        <w:pStyle w:val="a1"/>
      </w:pPr>
      <w:r>
        <w:t xml:space="preserve">Проверка возможности обхода скоростных ограничений с помощью </w:t>
      </w:r>
      <w:r>
        <w:t>параллельной загрузки.</w:t>
      </w:r>
    </w:p>
    <w:p w14:paraId="42C2ADD5" w14:textId="6D20553F" w:rsidR="00E823E5" w:rsidRPr="00E823E5" w:rsidRDefault="00E823E5" w:rsidP="00E823E5">
      <w:pPr>
        <w:pStyle w:val="a1"/>
      </w:pPr>
      <w:r>
        <w:t>Выбор самого быстрого способа загрузки.</w:t>
      </w:r>
    </w:p>
    <w:p w14:paraId="53AFE65C" w14:textId="3790A986" w:rsidR="00135475" w:rsidRDefault="00135475" w:rsidP="00135475"/>
    <w:p w14:paraId="43C442CF" w14:textId="77777777" w:rsidR="00F7378A" w:rsidRPr="00135475" w:rsidRDefault="00F7378A" w:rsidP="00135475">
      <w:pPr>
        <w:sectPr w:rsidR="00F7378A" w:rsidRPr="00135475" w:rsidSect="00BC26C7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DEE282" w14:textId="77777777" w:rsidR="00E823E5" w:rsidRPr="00B069E8" w:rsidRDefault="00E823E5" w:rsidP="00826237">
      <w:pPr>
        <w:pStyle w:val="a5"/>
        <w:numPr>
          <w:ilvl w:val="0"/>
          <w:numId w:val="0"/>
        </w:numPr>
        <w:spacing w:line="360" w:lineRule="auto"/>
        <w:ind w:firstLine="851"/>
      </w:pPr>
      <w:r w:rsidRPr="00B069E8">
        <w:lastRenderedPageBreak/>
        <w:t>Используемые технологии, шаблоны архитектуры и языки программирования</w:t>
      </w:r>
    </w:p>
    <w:p w14:paraId="59146BF5" w14:textId="1F94DAB2" w:rsidR="00E823E5" w:rsidRPr="00E823E5" w:rsidRDefault="00E823E5" w:rsidP="00E823E5">
      <w:pPr>
        <w:pStyle w:val="affc"/>
      </w:pPr>
      <w:r>
        <w:t xml:space="preserve">В </w:t>
      </w:r>
      <w:r w:rsidR="00826237">
        <w:t>исследовании</w:t>
      </w:r>
      <w:r>
        <w:t xml:space="preserve"> </w:t>
      </w:r>
      <w:r>
        <w:t xml:space="preserve">были использованы следующие технологии: язык программирования </w:t>
      </w:r>
      <w:r>
        <w:rPr>
          <w:lang w:val="en-US"/>
        </w:rPr>
        <w:t>C</w:t>
      </w:r>
      <w:r w:rsidRPr="006C0D13">
        <w:t>#</w:t>
      </w:r>
      <w:r>
        <w:t xml:space="preserve">, </w:t>
      </w:r>
      <w:r>
        <w:rPr>
          <w:lang w:val="en-US"/>
        </w:rPr>
        <w:t>MongoDB</w:t>
      </w:r>
      <w:r>
        <w:t xml:space="preserve"> </w:t>
      </w:r>
      <w:r>
        <w:rPr>
          <w:lang w:val="en-US"/>
        </w:rPr>
        <w:t>VK</w:t>
      </w:r>
      <w:r w:rsidRPr="00E823E5">
        <w:t xml:space="preserve"> </w:t>
      </w:r>
      <w:r>
        <w:rPr>
          <w:lang w:val="en-US"/>
        </w:rPr>
        <w:t>API</w:t>
      </w:r>
      <w:r>
        <w:t xml:space="preserve">, </w:t>
      </w:r>
      <w:r>
        <w:rPr>
          <w:lang w:val="en-US"/>
        </w:rPr>
        <w:t>LINQ</w:t>
      </w:r>
      <w:r w:rsidRPr="006C0D13">
        <w:t xml:space="preserve">, </w:t>
      </w:r>
      <w:r>
        <w:rPr>
          <w:lang w:val="en-US"/>
        </w:rPr>
        <w:t>JSON</w:t>
      </w:r>
      <w:r w:rsidRPr="00E823E5">
        <w:t>.</w:t>
      </w:r>
    </w:p>
    <w:p w14:paraId="5E672607" w14:textId="68A92AF9" w:rsidR="009925B9" w:rsidRDefault="00826237" w:rsidP="00702168">
      <w:pPr>
        <w:pStyle w:val="a5"/>
        <w:numPr>
          <w:ilvl w:val="0"/>
          <w:numId w:val="0"/>
        </w:num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Пояснение задачи</w:t>
      </w:r>
    </w:p>
    <w:p w14:paraId="6E5174E3" w14:textId="1C009A5A" w:rsidR="00897D0E" w:rsidRDefault="00826237" w:rsidP="00826237">
      <w:pPr>
        <w:pStyle w:val="aa"/>
        <w:ind w:firstLine="851"/>
        <w:rPr>
          <w:color w:val="222222"/>
          <w:shd w:val="clear" w:color="auto" w:fill="FFFFFF"/>
        </w:rPr>
      </w:pPr>
      <w:r w:rsidRPr="00826237">
        <w:rPr>
          <w:color w:val="222222"/>
          <w:shd w:val="clear" w:color="auto" w:fill="FFFFFF"/>
        </w:rPr>
        <w:t>"К методам API ВКонтакте (за исключением методов из секций secure и ads) с ключом доступа пользователя можно обр</w:t>
      </w:r>
      <w:r>
        <w:rPr>
          <w:color w:val="222222"/>
          <w:shd w:val="clear" w:color="auto" w:fill="FFFFFF"/>
        </w:rPr>
        <w:t>ащаться не чаще 3 раз в секунду</w:t>
      </w:r>
      <w:r w:rsidRPr="00826237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 w:rsidRPr="00826237">
        <w:rPr>
          <w:color w:val="222222"/>
          <w:shd w:val="clear" w:color="auto" w:fill="FFFFFF"/>
        </w:rPr>
        <w:t>Помимо ограничений на частоту обращений, существуют и количественные ограничения на вызов однотипных методов. По понятным причинам, мы не предоставляем информацию о точных лимитах."</w:t>
      </w:r>
    </w:p>
    <w:p w14:paraId="5E2E31FB" w14:textId="34044390" w:rsidR="00826237" w:rsidRDefault="00826237" w:rsidP="00826237">
      <w:pPr>
        <w:pStyle w:val="aa"/>
        <w:ind w:firstLine="851"/>
        <w:rPr>
          <w:color w:val="222222"/>
          <w:shd w:val="clear" w:color="auto" w:fill="FFFFFF"/>
        </w:rPr>
      </w:pPr>
      <w:r w:rsidRPr="00826237">
        <w:rPr>
          <w:color w:val="222222"/>
          <w:shd w:val="clear" w:color="auto" w:fill="FFFFFF"/>
        </w:rPr>
        <w:t>Предположим нам нужно загрузить данные по абитуриентам или потенциальным</w:t>
      </w:r>
      <w:r>
        <w:rPr>
          <w:color w:val="222222"/>
          <w:shd w:val="clear" w:color="auto" w:fill="FFFFFF"/>
        </w:rPr>
        <w:t xml:space="preserve"> </w:t>
      </w:r>
      <w:r w:rsidRPr="00826237">
        <w:rPr>
          <w:color w:val="222222"/>
          <w:shd w:val="clear" w:color="auto" w:fill="FFFFFF"/>
        </w:rPr>
        <w:t>благотворителям и пр.</w:t>
      </w:r>
      <w:r>
        <w:rPr>
          <w:color w:val="222222"/>
          <w:shd w:val="clear" w:color="auto" w:fill="FFFFFF"/>
        </w:rPr>
        <w:t xml:space="preserve"> </w:t>
      </w:r>
      <w:r w:rsidRPr="00826237">
        <w:rPr>
          <w:color w:val="222222"/>
          <w:shd w:val="clear" w:color="auto" w:fill="FFFFFF"/>
        </w:rPr>
        <w:t>Большой объем данных загружаться при таких огранич</w:t>
      </w:r>
      <w:r>
        <w:rPr>
          <w:color w:val="222222"/>
          <w:shd w:val="clear" w:color="auto" w:fill="FFFFFF"/>
        </w:rPr>
        <w:t xml:space="preserve">ениях будет долго. Очень долго. </w:t>
      </w:r>
    </w:p>
    <w:p w14:paraId="22A0BB57" w14:textId="59DF3D99" w:rsidR="00826237" w:rsidRDefault="00826237" w:rsidP="00826237">
      <w:pPr>
        <w:pStyle w:val="a5"/>
        <w:numPr>
          <w:ilvl w:val="0"/>
          <w:numId w:val="0"/>
        </w:numPr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Ход работы </w:t>
      </w:r>
    </w:p>
    <w:p w14:paraId="644B095F" w14:textId="2AD1C7FC" w:rsidR="00826237" w:rsidRDefault="00826237" w:rsidP="00826237">
      <w:pPr>
        <w:pStyle w:val="aa"/>
        <w:ind w:firstLine="851"/>
      </w:pPr>
      <w:r>
        <w:t>В ка</w:t>
      </w:r>
      <w:r w:rsidR="0071705E">
        <w:t xml:space="preserve">честве загружаемых данных, были выбраны сведения о подписчиках групп ВКонтакте: </w:t>
      </w:r>
      <w:r w:rsidR="0071705E">
        <w:rPr>
          <w:lang w:val="en-US"/>
        </w:rPr>
        <w:t>Id</w:t>
      </w:r>
      <w:r w:rsidR="0071705E" w:rsidRPr="0071705E">
        <w:t xml:space="preserve">, </w:t>
      </w:r>
      <w:r w:rsidR="0071705E">
        <w:t>Имя, Отчество.</w:t>
      </w:r>
    </w:p>
    <w:p w14:paraId="4CF1D5CE" w14:textId="4DF3F2AD" w:rsidR="00DC4ECC" w:rsidRDefault="00DC4ECC" w:rsidP="00826237">
      <w:pPr>
        <w:pStyle w:val="aa"/>
        <w:ind w:firstLine="851"/>
      </w:pPr>
      <w:r>
        <w:t xml:space="preserve">В </w:t>
      </w:r>
      <w:r>
        <w:rPr>
          <w:lang w:val="en-US"/>
        </w:rPr>
        <w:t>MongoDB</w:t>
      </w:r>
      <w:r w:rsidRPr="00DC4ECC">
        <w:t xml:space="preserve"> </w:t>
      </w:r>
      <w:r>
        <w:t>была создана соответствующая БД, которая хранит информацию о группах и их подписчиков (рисунок 1).</w:t>
      </w:r>
    </w:p>
    <w:p w14:paraId="22B1B4E3" w14:textId="3A72B16D" w:rsidR="00DC4ECC" w:rsidRDefault="00DC4ECC" w:rsidP="00DC4ECC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4D5E03" wp14:editId="72A605B9">
            <wp:extent cx="5388849" cy="28041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019" cy="28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C1A" w14:textId="719F7799" w:rsidR="00DC4ECC" w:rsidRPr="00DC4ECC" w:rsidRDefault="00DC4ECC" w:rsidP="00DC4ECC">
      <w:pPr>
        <w:pStyle w:val="aa"/>
        <w:ind w:firstLine="0"/>
        <w:jc w:val="center"/>
      </w:pPr>
      <w:r>
        <w:t>Рисунок 1 – База данных «</w:t>
      </w:r>
      <w:r>
        <w:rPr>
          <w:lang w:val="en-US"/>
        </w:rPr>
        <w:t>VK</w:t>
      </w:r>
      <w:r w:rsidRPr="00DC4ECC">
        <w:t>_</w:t>
      </w:r>
      <w:r>
        <w:rPr>
          <w:lang w:val="en-US"/>
        </w:rPr>
        <w:t>database</w:t>
      </w:r>
      <w:r>
        <w:t>»</w:t>
      </w:r>
    </w:p>
    <w:p w14:paraId="6341C613" w14:textId="785A5D42" w:rsidR="0071705E" w:rsidRDefault="0071705E" w:rsidP="00826237">
      <w:pPr>
        <w:pStyle w:val="aa"/>
        <w:ind w:firstLine="851"/>
      </w:pPr>
      <w:r>
        <w:lastRenderedPageBreak/>
        <w:t>Далее была разработана программа, которая демонстрирует скорость записи данных без обхода ограничений «ВКонтакте»</w:t>
      </w:r>
      <w:r w:rsidR="001F125B">
        <w:t>, т.е 1 ключ доступа</w:t>
      </w:r>
      <w:r>
        <w:t xml:space="preserve"> (</w:t>
      </w:r>
      <w:r w:rsidR="00DC4ECC">
        <w:t>рисунок 2</w:t>
      </w:r>
      <w:r>
        <w:t>).</w:t>
      </w:r>
    </w:p>
    <w:p w14:paraId="20080CC3" w14:textId="12E93EDD" w:rsidR="001F125B" w:rsidRDefault="001F125B" w:rsidP="001F125B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E262" wp14:editId="4C5CE0AA">
            <wp:extent cx="3771900" cy="283043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836" cy="28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D761" w14:textId="6A2C637A" w:rsidR="001F125B" w:rsidRDefault="001F125B" w:rsidP="001F125B">
      <w:pPr>
        <w:pStyle w:val="aa"/>
        <w:ind w:firstLine="0"/>
        <w:jc w:val="center"/>
      </w:pPr>
      <w:r>
        <w:t>Р</w:t>
      </w:r>
      <w:r w:rsidR="00DC4ECC">
        <w:t>исунок 2</w:t>
      </w:r>
      <w:r>
        <w:t xml:space="preserve"> – Программа, без обходов ограничений</w:t>
      </w:r>
    </w:p>
    <w:p w14:paraId="5C95482F" w14:textId="0C7EB5AF" w:rsidR="001F125B" w:rsidRDefault="001F125B" w:rsidP="001F125B">
      <w:pPr>
        <w:pStyle w:val="aa"/>
        <w:ind w:firstLine="851"/>
      </w:pPr>
      <w:r>
        <w:t>После была разработана программа, которая использует 2 ключа доступа ВКонтакте (</w:t>
      </w:r>
      <w:r w:rsidR="00DC4ECC">
        <w:t>рисунок 3</w:t>
      </w:r>
      <w:r>
        <w:t>).</w:t>
      </w:r>
    </w:p>
    <w:p w14:paraId="4E052814" w14:textId="14DC57B8" w:rsidR="001F125B" w:rsidRDefault="001F125B" w:rsidP="001F125B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3EE8BB" wp14:editId="134C83BD">
            <wp:extent cx="4305300" cy="35528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59" cy="35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1C0D" w14:textId="42334808" w:rsidR="001F125B" w:rsidRDefault="001F125B" w:rsidP="001F125B">
      <w:pPr>
        <w:pStyle w:val="aa"/>
        <w:ind w:firstLine="0"/>
        <w:jc w:val="center"/>
      </w:pPr>
      <w:r>
        <w:t>Р</w:t>
      </w:r>
      <w:r>
        <w:t>исунок</w:t>
      </w:r>
      <w:r w:rsidR="00DC4ECC">
        <w:t xml:space="preserve"> 3</w:t>
      </w:r>
      <w:r>
        <w:t xml:space="preserve"> – Программа, </w:t>
      </w:r>
      <w:r>
        <w:t>с 2-мя ключами доступа</w:t>
      </w:r>
    </w:p>
    <w:p w14:paraId="48BDD62D" w14:textId="3F6E8DE8" w:rsidR="001F125B" w:rsidRDefault="001F125B" w:rsidP="001F125B">
      <w:pPr>
        <w:pStyle w:val="aa"/>
        <w:ind w:firstLine="851"/>
      </w:pPr>
      <w:r>
        <w:lastRenderedPageBreak/>
        <w:t>Далее</w:t>
      </w:r>
      <w:r>
        <w:t xml:space="preserve"> была разработана программа, которая использует 2 ключа доступа ВКонтакте </w:t>
      </w:r>
      <w:r>
        <w:t xml:space="preserve">и метод </w:t>
      </w:r>
      <w:r w:rsidRPr="001F125B">
        <w:t>execute, который позволяет совершить до 25 обращений к разным методам в рамках одного запроса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t xml:space="preserve"> </w:t>
      </w:r>
      <w:r>
        <w:t>(</w:t>
      </w:r>
      <w:r w:rsidR="00DC4ECC">
        <w:t>рисунок 4</w:t>
      </w:r>
      <w:r>
        <w:t>).</w:t>
      </w:r>
    </w:p>
    <w:p w14:paraId="641DE61D" w14:textId="318FCBD3" w:rsidR="001F125B" w:rsidRDefault="001F125B" w:rsidP="00DC4ECC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F9A93C" wp14:editId="0FB9D19A">
            <wp:extent cx="4503420" cy="3204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503" cy="32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A249" w14:textId="45544BB0" w:rsidR="001F125B" w:rsidRDefault="001F125B" w:rsidP="001F125B">
      <w:pPr>
        <w:pStyle w:val="aa"/>
        <w:ind w:firstLine="0"/>
        <w:jc w:val="center"/>
      </w:pPr>
      <w:r>
        <w:t>Рисунок</w:t>
      </w:r>
      <w:r w:rsidR="00DC4ECC">
        <w:t xml:space="preserve"> 4</w:t>
      </w:r>
      <w:r>
        <w:t xml:space="preserve"> – Программа, с 2-мя ключами доступа</w:t>
      </w:r>
      <w:r>
        <w:t xml:space="preserve"> и метод «</w:t>
      </w:r>
      <w:r>
        <w:rPr>
          <w:lang w:val="en-US"/>
        </w:rPr>
        <w:t>execute</w:t>
      </w:r>
      <w:r>
        <w:t>»</w:t>
      </w:r>
    </w:p>
    <w:p w14:paraId="748B1EE9" w14:textId="0A989CB1" w:rsidR="001F125B" w:rsidRDefault="001F125B" w:rsidP="001F125B">
      <w:pPr>
        <w:pStyle w:val="a5"/>
        <w:numPr>
          <w:ilvl w:val="0"/>
          <w:numId w:val="0"/>
        </w:numPr>
        <w:ind w:firstLine="851"/>
      </w:pPr>
      <w:r>
        <w:t>Результат работы</w:t>
      </w:r>
    </w:p>
    <w:p w14:paraId="1BBFE541" w14:textId="7CFC17BC" w:rsidR="001F125B" w:rsidRDefault="001F125B" w:rsidP="001F125B">
      <w:pPr>
        <w:pStyle w:val="aa"/>
        <w:ind w:firstLine="851"/>
      </w:pPr>
      <w:r>
        <w:t xml:space="preserve">Для того, чтобы сравнивать эффективность </w:t>
      </w:r>
      <w:r w:rsidR="000A68E0">
        <w:t>разработанных программ, был разработан графический интерфейс, в котором считается время выполнения программы, т.е время записи всех данных из серверов ВК в БД (рисун</w:t>
      </w:r>
      <w:r w:rsidR="00DC4ECC">
        <w:t>ок 5</w:t>
      </w:r>
      <w:r w:rsidR="000A68E0">
        <w:t>).</w:t>
      </w:r>
    </w:p>
    <w:p w14:paraId="5F1099E3" w14:textId="06737BFE" w:rsidR="000A68E0" w:rsidRDefault="000A68E0" w:rsidP="00DC4ECC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B6C35F" wp14:editId="45E49F24">
            <wp:extent cx="5650865" cy="273331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0831" cy="27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7B98" w14:textId="6FA08AB5" w:rsidR="000A68E0" w:rsidRDefault="000A68E0" w:rsidP="000A68E0">
      <w:pPr>
        <w:pStyle w:val="aa"/>
        <w:ind w:firstLine="0"/>
        <w:jc w:val="center"/>
      </w:pPr>
      <w:r>
        <w:t>Р</w:t>
      </w:r>
      <w:r w:rsidR="00DC4ECC">
        <w:t>исунок 5</w:t>
      </w:r>
      <w:r>
        <w:t xml:space="preserve"> – Графический интерфейс</w:t>
      </w:r>
    </w:p>
    <w:p w14:paraId="6D276E18" w14:textId="1CE33FCA" w:rsidR="000A68E0" w:rsidRDefault="000A68E0" w:rsidP="000A68E0">
      <w:pPr>
        <w:pStyle w:val="aa"/>
        <w:ind w:firstLine="851"/>
      </w:pPr>
      <w:r>
        <w:lastRenderedPageBreak/>
        <w:t>Проверка скорости записи продемонстрирована на примерах 3 групп ВК с разным количеством подписчиков:</w:t>
      </w:r>
    </w:p>
    <w:p w14:paraId="5512EAD8" w14:textId="1466A63A" w:rsidR="000A68E0" w:rsidRDefault="000A68E0" w:rsidP="000A68E0">
      <w:pPr>
        <w:pStyle w:val="aa"/>
        <w:numPr>
          <w:ilvl w:val="0"/>
          <w:numId w:val="13"/>
        </w:numPr>
      </w:pPr>
      <w:r>
        <w:t xml:space="preserve"> Скорость записи данных группы с 25 тыс. подписчиков (</w:t>
      </w:r>
      <w:r w:rsidR="00DC4ECC">
        <w:t>рисунок 6</w:t>
      </w:r>
      <w:r>
        <w:t>).</w:t>
      </w:r>
    </w:p>
    <w:p w14:paraId="1D14F597" w14:textId="6CB61488" w:rsidR="000A68E0" w:rsidRDefault="00E9639E" w:rsidP="00E9639E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74A8C1" wp14:editId="3D182072">
            <wp:extent cx="5940425" cy="2891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6609" w14:textId="107C1FD2" w:rsidR="00DC4ECC" w:rsidRDefault="00E9639E" w:rsidP="00DC4ECC">
      <w:pPr>
        <w:pStyle w:val="aa"/>
        <w:ind w:firstLine="0"/>
        <w:jc w:val="center"/>
      </w:pPr>
      <w:r>
        <w:t>Р</w:t>
      </w:r>
      <w:r w:rsidR="00DC4ECC">
        <w:t>исунок 6</w:t>
      </w:r>
      <w:r>
        <w:t xml:space="preserve"> – </w:t>
      </w:r>
      <w:r w:rsidR="00BC3749">
        <w:t>Группа с 25 тыс. подписчиков</w:t>
      </w:r>
    </w:p>
    <w:p w14:paraId="2DD6F9B3" w14:textId="34EE9C72" w:rsidR="00BC3749" w:rsidRDefault="00BC3749" w:rsidP="00BC3749">
      <w:pPr>
        <w:pStyle w:val="aa"/>
        <w:ind w:firstLine="851"/>
      </w:pPr>
      <w:r>
        <w:t>Время без обхода ограничений: 10,5 сек.</w:t>
      </w:r>
    </w:p>
    <w:p w14:paraId="40F4969C" w14:textId="669B26B5" w:rsidR="00BC3749" w:rsidRDefault="00BC3749" w:rsidP="00BC3749">
      <w:pPr>
        <w:pStyle w:val="aa"/>
        <w:ind w:firstLine="851"/>
      </w:pPr>
      <w:r>
        <w:t>Время</w:t>
      </w:r>
      <w:r>
        <w:t xml:space="preserve"> с использованием 2-ух ключей: 8,2 сек.</w:t>
      </w:r>
    </w:p>
    <w:p w14:paraId="031BC975" w14:textId="03803353" w:rsidR="00DC4ECC" w:rsidRDefault="00BC3749" w:rsidP="00DC4ECC">
      <w:pPr>
        <w:pStyle w:val="aa"/>
        <w:ind w:firstLine="851"/>
      </w:pPr>
      <w:r>
        <w:t>Время с использованием 2-ух ключей</w:t>
      </w:r>
      <w:r>
        <w:t xml:space="preserve"> и методом «</w:t>
      </w:r>
      <w:r>
        <w:rPr>
          <w:lang w:val="en-US"/>
        </w:rPr>
        <w:t>execute</w:t>
      </w:r>
      <w:r>
        <w:t>»</w:t>
      </w:r>
      <w:r>
        <w:t>:</w:t>
      </w:r>
      <w:r>
        <w:t xml:space="preserve"> 5</w:t>
      </w:r>
      <w:r w:rsidRPr="00BC3749">
        <w:t>,1</w:t>
      </w:r>
      <w:r>
        <w:t xml:space="preserve"> сек.</w:t>
      </w:r>
    </w:p>
    <w:p w14:paraId="3FBD3D95" w14:textId="17BEE3EC" w:rsidR="000A68E0" w:rsidRDefault="000A68E0" w:rsidP="000A68E0">
      <w:pPr>
        <w:pStyle w:val="aa"/>
        <w:numPr>
          <w:ilvl w:val="0"/>
          <w:numId w:val="13"/>
        </w:numPr>
      </w:pPr>
      <w:r>
        <w:t>Ск</w:t>
      </w:r>
      <w:r>
        <w:t>орость записи данных группы с 120</w:t>
      </w:r>
      <w:r>
        <w:t xml:space="preserve"> тыс. подписчиков (</w:t>
      </w:r>
      <w:r w:rsidR="00DC4ECC">
        <w:t>рисунок 7</w:t>
      </w:r>
      <w:r>
        <w:t>).</w:t>
      </w:r>
    </w:p>
    <w:p w14:paraId="2F3C90D0" w14:textId="61549752" w:rsidR="005561F5" w:rsidRDefault="005561F5" w:rsidP="005561F5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751F8D" wp14:editId="661A387F">
            <wp:extent cx="5341620" cy="257003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218" cy="25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91A" w14:textId="3782F7BA" w:rsidR="005561F5" w:rsidRDefault="005561F5" w:rsidP="005561F5">
      <w:pPr>
        <w:pStyle w:val="aa"/>
        <w:ind w:firstLine="0"/>
        <w:jc w:val="center"/>
      </w:pPr>
      <w:r>
        <w:t>Р</w:t>
      </w:r>
      <w:r w:rsidR="00DC4ECC">
        <w:t>исунок 7</w:t>
      </w:r>
      <w:r>
        <w:t xml:space="preserve"> – Г</w:t>
      </w:r>
      <w:r w:rsidR="003D104D">
        <w:t>руппа с 120</w:t>
      </w:r>
      <w:r>
        <w:t xml:space="preserve"> тыс. подписчиков</w:t>
      </w:r>
    </w:p>
    <w:p w14:paraId="46D64FCA" w14:textId="6850571C" w:rsidR="005561F5" w:rsidRDefault="005561F5" w:rsidP="005561F5">
      <w:pPr>
        <w:pStyle w:val="aa"/>
        <w:ind w:firstLine="851"/>
      </w:pPr>
      <w:r>
        <w:t>Время без обхода ограничений:</w:t>
      </w:r>
      <w:r>
        <w:t xml:space="preserve"> 51</w:t>
      </w:r>
      <w:r w:rsidRPr="005561F5">
        <w:t>,7</w:t>
      </w:r>
      <w:r>
        <w:t xml:space="preserve"> сек.</w:t>
      </w:r>
    </w:p>
    <w:p w14:paraId="26BFC064" w14:textId="7023C1AE" w:rsidR="005561F5" w:rsidRDefault="005561F5" w:rsidP="005561F5">
      <w:pPr>
        <w:pStyle w:val="aa"/>
        <w:ind w:firstLine="851"/>
      </w:pPr>
      <w:r>
        <w:t>Время с использованием 2-ух ключей:</w:t>
      </w:r>
      <w:r>
        <w:t xml:space="preserve"> 33,6</w:t>
      </w:r>
      <w:r>
        <w:t xml:space="preserve"> сек.</w:t>
      </w:r>
    </w:p>
    <w:p w14:paraId="2E743DEE" w14:textId="0904ACEB" w:rsidR="005561F5" w:rsidRDefault="005561F5" w:rsidP="005561F5">
      <w:pPr>
        <w:pStyle w:val="aa"/>
        <w:ind w:firstLine="851"/>
      </w:pPr>
      <w:r>
        <w:lastRenderedPageBreak/>
        <w:t>Время с использованием 2-ух ключей и методом «</w:t>
      </w:r>
      <w:r>
        <w:rPr>
          <w:lang w:val="en-US"/>
        </w:rPr>
        <w:t>execute</w:t>
      </w:r>
      <w:r>
        <w:t>»:</w:t>
      </w:r>
      <w:r>
        <w:t xml:space="preserve"> 10,7</w:t>
      </w:r>
      <w:r>
        <w:t xml:space="preserve"> сек.</w:t>
      </w:r>
    </w:p>
    <w:p w14:paraId="1004AA8E" w14:textId="1331B887" w:rsidR="000A68E0" w:rsidRDefault="000A68E0" w:rsidP="000A68E0">
      <w:pPr>
        <w:pStyle w:val="aa"/>
        <w:numPr>
          <w:ilvl w:val="0"/>
          <w:numId w:val="13"/>
        </w:numPr>
      </w:pPr>
      <w:r>
        <w:t>Ск</w:t>
      </w:r>
      <w:r>
        <w:t>орость записи данных группы с 330</w:t>
      </w:r>
      <w:r>
        <w:t xml:space="preserve"> тыс. </w:t>
      </w:r>
      <w:r w:rsidR="00DC4ECC">
        <w:t>подписчиками</w:t>
      </w:r>
      <w:r>
        <w:t xml:space="preserve"> (</w:t>
      </w:r>
      <w:r>
        <w:t>рису</w:t>
      </w:r>
      <w:r w:rsidR="00DC4ECC">
        <w:t>нок 8</w:t>
      </w:r>
      <w:r>
        <w:t>).</w:t>
      </w:r>
    </w:p>
    <w:p w14:paraId="104A7132" w14:textId="51DF1B37" w:rsidR="000A68E0" w:rsidRDefault="005561F5" w:rsidP="005561F5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452455" wp14:editId="053F3BFB">
            <wp:extent cx="5090160" cy="2464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861" cy="24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78E" w14:textId="555BE831" w:rsidR="005561F5" w:rsidRDefault="005561F5" w:rsidP="005561F5">
      <w:pPr>
        <w:pStyle w:val="aa"/>
        <w:ind w:firstLine="0"/>
        <w:jc w:val="center"/>
      </w:pPr>
      <w:r>
        <w:t>Р</w:t>
      </w:r>
      <w:r w:rsidR="00DC4ECC">
        <w:t>исунок 8</w:t>
      </w:r>
      <w:r>
        <w:t xml:space="preserve"> – Г</w:t>
      </w:r>
      <w:r w:rsidR="003D104D">
        <w:t>руппа с 332</w:t>
      </w:r>
      <w:r>
        <w:t xml:space="preserve"> тыс. подписчиков</w:t>
      </w:r>
    </w:p>
    <w:p w14:paraId="5993EEF9" w14:textId="7DF0CAC8" w:rsidR="005561F5" w:rsidRDefault="005561F5" w:rsidP="005561F5">
      <w:pPr>
        <w:pStyle w:val="aa"/>
        <w:ind w:firstLine="851"/>
      </w:pPr>
      <w:r>
        <w:t>Время без обхода ограничений:</w:t>
      </w:r>
      <w:r>
        <w:t xml:space="preserve"> 2мин 18</w:t>
      </w:r>
      <w:r>
        <w:t xml:space="preserve"> сек.</w:t>
      </w:r>
    </w:p>
    <w:p w14:paraId="1B43B85A" w14:textId="42880A92" w:rsidR="005561F5" w:rsidRDefault="005561F5" w:rsidP="005561F5">
      <w:pPr>
        <w:pStyle w:val="aa"/>
        <w:ind w:firstLine="851"/>
      </w:pPr>
      <w:r>
        <w:t xml:space="preserve">Время с использованием 2-ух ключей: 2мин </w:t>
      </w:r>
      <w:r>
        <w:t>09</w:t>
      </w:r>
      <w:r>
        <w:t xml:space="preserve"> сек.</w:t>
      </w:r>
    </w:p>
    <w:p w14:paraId="4518C129" w14:textId="4549119D" w:rsidR="000A68E0" w:rsidRDefault="005561F5" w:rsidP="003D104D">
      <w:pPr>
        <w:pStyle w:val="aa"/>
        <w:ind w:firstLine="851"/>
      </w:pPr>
      <w:r>
        <w:t>Время с использованием 2-ух ключей и методом «</w:t>
      </w:r>
      <w:r>
        <w:rPr>
          <w:lang w:val="en-US"/>
        </w:rPr>
        <w:t>execute</w:t>
      </w:r>
      <w:r>
        <w:t xml:space="preserve">»: </w:t>
      </w:r>
      <w:r>
        <w:t xml:space="preserve">32,7 сек. </w:t>
      </w:r>
    </w:p>
    <w:p w14:paraId="1F358E53" w14:textId="15A72B43" w:rsidR="003D104D" w:rsidRDefault="003D104D" w:rsidP="003D104D">
      <w:pPr>
        <w:pStyle w:val="aa"/>
        <w:ind w:firstLine="851"/>
        <w:rPr>
          <w:b/>
        </w:rPr>
      </w:pPr>
      <w:r w:rsidRPr="003D104D">
        <w:rPr>
          <w:b/>
        </w:rPr>
        <w:t>Сравнение результатов</w:t>
      </w:r>
    </w:p>
    <w:p w14:paraId="4933559F" w14:textId="6283A9FF" w:rsidR="003D104D" w:rsidRPr="003D104D" w:rsidRDefault="003D104D" w:rsidP="003D104D">
      <w:pPr>
        <w:pStyle w:val="aa"/>
        <w:ind w:firstLine="851"/>
      </w:pPr>
      <w:r>
        <w:t>Далее на таблице 1 показана разница во времени в процентах.</w:t>
      </w:r>
    </w:p>
    <w:p w14:paraId="4DB508E9" w14:textId="5D21550A" w:rsidR="003D104D" w:rsidRDefault="003D104D" w:rsidP="003D104D">
      <w:pPr>
        <w:pStyle w:val="aa"/>
        <w:ind w:firstLine="851"/>
      </w:pPr>
      <w:r>
        <w:t>В качестве 100% возьмем время без обхода ограничений.</w:t>
      </w:r>
    </w:p>
    <w:p w14:paraId="62C84D34" w14:textId="5098E5E5" w:rsidR="00A6284B" w:rsidRDefault="00A6284B" w:rsidP="00A6284B">
      <w:pPr>
        <w:pStyle w:val="aa"/>
        <w:ind w:firstLine="0"/>
        <w:jc w:val="right"/>
      </w:pPr>
      <w:r>
        <w:t>Таблица 1 – Сравнение результатов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104D" w14:paraId="5A6CE2A3" w14:textId="77777777" w:rsidTr="003D104D">
        <w:trPr>
          <w:trHeight w:val="894"/>
        </w:trPr>
        <w:tc>
          <w:tcPr>
            <w:tcW w:w="2336" w:type="dxa"/>
          </w:tcPr>
          <w:p w14:paraId="4F5BA2B7" w14:textId="13A5F803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14:paraId="097E1682" w14:textId="1A86CF42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 w:rsidRPr="003D104D">
              <w:rPr>
                <w:sz w:val="22"/>
                <w:szCs w:val="22"/>
              </w:rPr>
              <w:t xml:space="preserve">Без обхода </w:t>
            </w:r>
          </w:p>
        </w:tc>
        <w:tc>
          <w:tcPr>
            <w:tcW w:w="2336" w:type="dxa"/>
          </w:tcPr>
          <w:p w14:paraId="45322C67" w14:textId="1746781A" w:rsidR="003D104D" w:rsidRPr="003D104D" w:rsidRDefault="003D104D" w:rsidP="003D104D">
            <w:pPr>
              <w:pStyle w:val="aa"/>
              <w:ind w:firstLine="0"/>
              <w:jc w:val="left"/>
              <w:rPr>
                <w:sz w:val="22"/>
                <w:szCs w:val="22"/>
              </w:rPr>
            </w:pPr>
            <w:r w:rsidRPr="003D104D">
              <w:rPr>
                <w:sz w:val="22"/>
                <w:szCs w:val="22"/>
              </w:rPr>
              <w:t>С 2-мя приложениями</w:t>
            </w:r>
          </w:p>
        </w:tc>
        <w:tc>
          <w:tcPr>
            <w:tcW w:w="2337" w:type="dxa"/>
          </w:tcPr>
          <w:p w14:paraId="30DE4795" w14:textId="74161B6F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 w:rsidRPr="003D104D">
              <w:rPr>
                <w:sz w:val="22"/>
                <w:szCs w:val="22"/>
              </w:rPr>
              <w:t xml:space="preserve">С 2-мя приложениями и </w:t>
            </w:r>
            <w:r w:rsidRPr="003D104D">
              <w:rPr>
                <w:sz w:val="22"/>
                <w:szCs w:val="22"/>
                <w:lang w:val="en-US"/>
              </w:rPr>
              <w:t>execute</w:t>
            </w:r>
          </w:p>
        </w:tc>
      </w:tr>
      <w:tr w:rsidR="003D104D" w14:paraId="049AB07C" w14:textId="77777777" w:rsidTr="003D104D">
        <w:tc>
          <w:tcPr>
            <w:tcW w:w="2336" w:type="dxa"/>
          </w:tcPr>
          <w:p w14:paraId="1E3F7A4F" w14:textId="075F29E4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  <w:lang w:val="en-US"/>
              </w:rPr>
            </w:pPr>
            <w:r w:rsidRPr="003D104D">
              <w:rPr>
                <w:sz w:val="22"/>
                <w:szCs w:val="22"/>
              </w:rPr>
              <w:t>25 тыс.</w:t>
            </w:r>
          </w:p>
        </w:tc>
        <w:tc>
          <w:tcPr>
            <w:tcW w:w="2336" w:type="dxa"/>
          </w:tcPr>
          <w:p w14:paraId="0443DC2E" w14:textId="5ED3A5A2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10,5 сек (100%)</w:t>
            </w:r>
          </w:p>
        </w:tc>
        <w:tc>
          <w:tcPr>
            <w:tcW w:w="2336" w:type="dxa"/>
          </w:tcPr>
          <w:p w14:paraId="3A627C05" w14:textId="66F2C25A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8,2 сек(-22%)</w:t>
            </w:r>
          </w:p>
        </w:tc>
        <w:tc>
          <w:tcPr>
            <w:tcW w:w="2337" w:type="dxa"/>
          </w:tcPr>
          <w:p w14:paraId="6F3CA534" w14:textId="0B3BE46E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5,1 сек(-52%)</w:t>
            </w:r>
          </w:p>
        </w:tc>
      </w:tr>
      <w:tr w:rsidR="003D104D" w14:paraId="5D2334B9" w14:textId="77777777" w:rsidTr="003D104D">
        <w:tc>
          <w:tcPr>
            <w:tcW w:w="2336" w:type="dxa"/>
          </w:tcPr>
          <w:p w14:paraId="3D712A70" w14:textId="3B583FB6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 w:rsidRPr="003D104D">
              <w:rPr>
                <w:sz w:val="22"/>
                <w:szCs w:val="22"/>
              </w:rPr>
              <w:t xml:space="preserve">120 тыс. </w:t>
            </w:r>
          </w:p>
        </w:tc>
        <w:tc>
          <w:tcPr>
            <w:tcW w:w="2336" w:type="dxa"/>
          </w:tcPr>
          <w:p w14:paraId="3975D6AA" w14:textId="67DAC3FB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51,7 сек (100%)</w:t>
            </w:r>
          </w:p>
        </w:tc>
        <w:tc>
          <w:tcPr>
            <w:tcW w:w="2336" w:type="dxa"/>
          </w:tcPr>
          <w:p w14:paraId="78B918A3" w14:textId="0B7A2904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33,6 сек (-35%)</w:t>
            </w:r>
          </w:p>
        </w:tc>
        <w:tc>
          <w:tcPr>
            <w:tcW w:w="2337" w:type="dxa"/>
          </w:tcPr>
          <w:p w14:paraId="6FF32018" w14:textId="3B827C0D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10,6 сек (-80%)</w:t>
            </w:r>
          </w:p>
        </w:tc>
      </w:tr>
      <w:tr w:rsidR="003D104D" w14:paraId="41720BF8" w14:textId="77777777" w:rsidTr="003D104D">
        <w:tc>
          <w:tcPr>
            <w:tcW w:w="2336" w:type="dxa"/>
          </w:tcPr>
          <w:p w14:paraId="2AAA8EBA" w14:textId="67E78523" w:rsidR="003D104D" w:rsidRPr="003D104D" w:rsidRDefault="003D104D" w:rsidP="003D104D">
            <w:pPr>
              <w:pStyle w:val="aa"/>
              <w:ind w:firstLine="0"/>
              <w:rPr>
                <w:sz w:val="22"/>
                <w:szCs w:val="22"/>
              </w:rPr>
            </w:pPr>
            <w:r w:rsidRPr="003D104D">
              <w:rPr>
                <w:sz w:val="22"/>
                <w:szCs w:val="22"/>
              </w:rPr>
              <w:t xml:space="preserve">332 тыс. </w:t>
            </w:r>
          </w:p>
        </w:tc>
        <w:tc>
          <w:tcPr>
            <w:tcW w:w="2336" w:type="dxa"/>
          </w:tcPr>
          <w:p w14:paraId="6C323029" w14:textId="251D18FA" w:rsidR="003D104D" w:rsidRPr="003D104D" w:rsidRDefault="00A6284B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 сек (100%)</w:t>
            </w:r>
          </w:p>
        </w:tc>
        <w:tc>
          <w:tcPr>
            <w:tcW w:w="2336" w:type="dxa"/>
          </w:tcPr>
          <w:p w14:paraId="5C6E96BE" w14:textId="4EAA9F7E" w:rsidR="003D104D" w:rsidRPr="003D104D" w:rsidRDefault="00A6284B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 сек (-7%)</w:t>
            </w:r>
          </w:p>
        </w:tc>
        <w:tc>
          <w:tcPr>
            <w:tcW w:w="2337" w:type="dxa"/>
          </w:tcPr>
          <w:p w14:paraId="1999EEFC" w14:textId="4AD9DF2C" w:rsidR="003D104D" w:rsidRPr="003D104D" w:rsidRDefault="00A6284B" w:rsidP="003D104D">
            <w:pPr>
              <w:pStyle w:val="aa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32,6 сек (-76%)</w:t>
            </w:r>
          </w:p>
        </w:tc>
      </w:tr>
    </w:tbl>
    <w:p w14:paraId="073FDB21" w14:textId="76DD6DF3" w:rsidR="00A6284B" w:rsidRPr="00A6284B" w:rsidRDefault="00A6284B" w:rsidP="00A6284B">
      <w:pPr>
        <w:pStyle w:val="aa"/>
      </w:pPr>
      <w:r>
        <w:t xml:space="preserve">Исходя из результатов таблицы было установлено, что запись данных с 2-мя приложениями и методом </w:t>
      </w:r>
      <w:r>
        <w:rPr>
          <w:lang w:val="en-US"/>
        </w:rPr>
        <w:t>execute</w:t>
      </w:r>
      <w:r>
        <w:t xml:space="preserve"> – ускоряет запись данных более чем в 2-3 раза.</w:t>
      </w:r>
    </w:p>
    <w:p w14:paraId="501F8C35" w14:textId="76A6A1BE" w:rsidR="009C5896" w:rsidRDefault="009C589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28E8F" w14:textId="33BEE1B1" w:rsidR="00EC0F01" w:rsidRDefault="00C2157E" w:rsidP="00D157CD">
      <w:pPr>
        <w:spacing w:after="0" w:line="360" w:lineRule="auto"/>
        <w:ind w:firstLine="851"/>
        <w:jc w:val="both"/>
        <w:rPr>
          <w:rStyle w:val="af2"/>
          <w:rFonts w:cs="Times New Roman"/>
          <w:szCs w:val="28"/>
        </w:rPr>
      </w:pPr>
      <w:bookmarkStart w:id="7" w:name="_Toc56968202"/>
      <w:r w:rsidRPr="00EC0F01">
        <w:rPr>
          <w:rStyle w:val="af2"/>
          <w:rFonts w:cs="Times New Roman"/>
          <w:szCs w:val="28"/>
        </w:rPr>
        <w:lastRenderedPageBreak/>
        <w:t>Вывод</w:t>
      </w:r>
      <w:bookmarkEnd w:id="7"/>
    </w:p>
    <w:p w14:paraId="3A509BA2" w14:textId="310B35C0" w:rsidR="00707E37" w:rsidRPr="003C17E0" w:rsidRDefault="00A6284B" w:rsidP="003C17E0">
      <w:pPr>
        <w:pStyle w:val="aa"/>
        <w:ind w:firstLine="851"/>
      </w:pPr>
      <w:r>
        <w:rPr>
          <w:rFonts w:eastAsia="MS Mincho"/>
          <w:bCs/>
          <w:iCs/>
          <w:color w:val="000000"/>
          <w:lang w:eastAsia="ja-JP"/>
        </w:rPr>
        <w:t xml:space="preserve">В результате исследования была разработана программа, которая ускоряет запись данных из ВКонтакте в </w:t>
      </w:r>
      <w:r>
        <w:rPr>
          <w:rFonts w:eastAsia="MS Mincho"/>
          <w:bCs/>
          <w:iCs/>
          <w:color w:val="000000"/>
          <w:lang w:val="en-US" w:eastAsia="ja-JP"/>
        </w:rPr>
        <w:t>MongoDB</w:t>
      </w:r>
      <w:r>
        <w:rPr>
          <w:rFonts w:eastAsia="MS Mincho"/>
          <w:bCs/>
          <w:iCs/>
          <w:color w:val="000000"/>
          <w:lang w:eastAsia="ja-JP"/>
        </w:rPr>
        <w:t xml:space="preserve"> более чем в 2-3 раза. </w:t>
      </w:r>
      <w:r w:rsidR="003C17E0">
        <w:rPr>
          <w:rFonts w:eastAsia="MS Mincho"/>
          <w:bCs/>
          <w:iCs/>
          <w:color w:val="000000"/>
          <w:lang w:eastAsia="ja-JP"/>
        </w:rPr>
        <w:t xml:space="preserve">Для этого используется 2 ключа доступа, метод </w:t>
      </w:r>
      <w:r w:rsidR="003C17E0">
        <w:rPr>
          <w:rFonts w:eastAsia="MS Mincho"/>
          <w:bCs/>
          <w:iCs/>
          <w:color w:val="000000"/>
          <w:lang w:val="en-US" w:eastAsia="ja-JP"/>
        </w:rPr>
        <w:t>API</w:t>
      </w:r>
      <w:r w:rsidR="003C17E0" w:rsidRPr="003C17E0">
        <w:rPr>
          <w:rFonts w:eastAsia="MS Mincho"/>
          <w:bCs/>
          <w:iCs/>
          <w:color w:val="000000"/>
          <w:lang w:eastAsia="ja-JP"/>
        </w:rPr>
        <w:t xml:space="preserve"> </w:t>
      </w:r>
      <w:r w:rsidR="003C17E0">
        <w:rPr>
          <w:rFonts w:eastAsia="MS Mincho"/>
          <w:bCs/>
          <w:iCs/>
          <w:color w:val="000000"/>
          <w:lang w:eastAsia="ja-JP"/>
        </w:rPr>
        <w:t>«</w:t>
      </w:r>
      <w:r w:rsidR="003C17E0">
        <w:rPr>
          <w:rFonts w:eastAsia="MS Mincho"/>
          <w:bCs/>
          <w:iCs/>
          <w:color w:val="000000"/>
          <w:lang w:val="en-US" w:eastAsia="ja-JP"/>
        </w:rPr>
        <w:t>execute</w:t>
      </w:r>
      <w:r w:rsidR="003C17E0">
        <w:rPr>
          <w:rFonts w:eastAsia="MS Mincho"/>
          <w:bCs/>
          <w:iCs/>
          <w:color w:val="000000"/>
          <w:lang w:eastAsia="ja-JP"/>
        </w:rPr>
        <w:t>»</w:t>
      </w:r>
      <w:r w:rsidR="003C17E0" w:rsidRPr="003C17E0">
        <w:rPr>
          <w:rFonts w:eastAsia="MS Mincho"/>
          <w:bCs/>
          <w:iCs/>
          <w:color w:val="000000"/>
          <w:lang w:eastAsia="ja-JP"/>
        </w:rPr>
        <w:t xml:space="preserve"> и асинхронная </w:t>
      </w:r>
      <w:r w:rsidR="003C17E0">
        <w:rPr>
          <w:rFonts w:eastAsia="MS Mincho"/>
          <w:bCs/>
          <w:iCs/>
          <w:color w:val="000000"/>
          <w:lang w:eastAsia="ja-JP"/>
        </w:rPr>
        <w:t>загрузка в БД.</w:t>
      </w:r>
      <w:bookmarkStart w:id="8" w:name="_GoBack"/>
      <w:bookmarkEnd w:id="8"/>
    </w:p>
    <w:sectPr w:rsidR="00707E37" w:rsidRPr="003C17E0" w:rsidSect="00923040"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0C059" w14:textId="77777777" w:rsidR="00787E85" w:rsidRDefault="00787E85" w:rsidP="00F955B6">
      <w:pPr>
        <w:spacing w:after="0" w:line="240" w:lineRule="auto"/>
      </w:pPr>
      <w:r>
        <w:separator/>
      </w:r>
    </w:p>
  </w:endnote>
  <w:endnote w:type="continuationSeparator" w:id="0">
    <w:p w14:paraId="32E8C21F" w14:textId="77777777" w:rsidR="00787E85" w:rsidRDefault="00787E85" w:rsidP="00F9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48F97" w14:textId="01A5F802" w:rsidR="00A56F31" w:rsidRPr="00BC26C7" w:rsidRDefault="00A56F31" w:rsidP="00E80457">
    <w:pPr>
      <w:pStyle w:val="ae"/>
      <w:rPr>
        <w:rFonts w:ascii="Times New Roman" w:hAnsi="Times New Roman" w:cs="Times New Roman"/>
        <w:sz w:val="28"/>
        <w:szCs w:val="28"/>
      </w:rPr>
    </w:pPr>
    <w:r>
      <w:tab/>
    </w:r>
    <w:r>
      <w:tab/>
    </w:r>
    <w:sdt>
      <w:sdtPr>
        <w:id w:val="-1011986062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Pr="00BC26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26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26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17E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C26C7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32779" w14:textId="77777777" w:rsidR="00787E85" w:rsidRDefault="00787E85" w:rsidP="00F955B6">
      <w:pPr>
        <w:spacing w:after="0" w:line="240" w:lineRule="auto"/>
      </w:pPr>
      <w:r>
        <w:separator/>
      </w:r>
    </w:p>
  </w:footnote>
  <w:footnote w:type="continuationSeparator" w:id="0">
    <w:p w14:paraId="257F18D7" w14:textId="77777777" w:rsidR="00787E85" w:rsidRDefault="00787E85" w:rsidP="00F9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179BD" w14:textId="77777777" w:rsidR="00A56F31" w:rsidRPr="000C1347" w:rsidRDefault="00A56F31" w:rsidP="000C134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1756C" w14:textId="77777777" w:rsidR="00A56F31" w:rsidRPr="00FB1099" w:rsidRDefault="00A56F31" w:rsidP="00FB109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76AA5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AB6A8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8703E7"/>
    <w:multiLevelType w:val="hybridMultilevel"/>
    <w:tmpl w:val="51386990"/>
    <w:lvl w:ilvl="0" w:tplc="4FC4A212">
      <w:start w:val="1"/>
      <w:numFmt w:val="decimal"/>
      <w:pStyle w:val="a1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A0B181E"/>
    <w:multiLevelType w:val="hybridMultilevel"/>
    <w:tmpl w:val="E7CCFFB8"/>
    <w:lvl w:ilvl="0" w:tplc="4718BDB2">
      <w:start w:val="1"/>
      <w:numFmt w:val="decimal"/>
      <w:pStyle w:val="a2"/>
      <w:lvlText w:val="3.%1 "/>
      <w:lvlJc w:val="left"/>
      <w:pPr>
        <w:ind w:left="1210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046B3"/>
    <w:multiLevelType w:val="hybridMultilevel"/>
    <w:tmpl w:val="FDA67C8C"/>
    <w:lvl w:ilvl="0" w:tplc="9CE0DA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AE40509"/>
    <w:multiLevelType w:val="hybridMultilevel"/>
    <w:tmpl w:val="1D8011DE"/>
    <w:lvl w:ilvl="0" w:tplc="CAAE0BBA">
      <w:start w:val="1"/>
      <w:numFmt w:val="decimal"/>
      <w:pStyle w:val="a3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03E5636"/>
    <w:multiLevelType w:val="hybridMultilevel"/>
    <w:tmpl w:val="8E583F02"/>
    <w:lvl w:ilvl="0" w:tplc="F30A79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EF7E60"/>
    <w:multiLevelType w:val="hybridMultilevel"/>
    <w:tmpl w:val="0A363120"/>
    <w:lvl w:ilvl="0" w:tplc="F50A275E">
      <w:start w:val="1"/>
      <w:numFmt w:val="bullet"/>
      <w:pStyle w:val="a4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29E4F39"/>
    <w:multiLevelType w:val="hybridMultilevel"/>
    <w:tmpl w:val="202A6B4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585B6FD9"/>
    <w:multiLevelType w:val="hybridMultilevel"/>
    <w:tmpl w:val="8F902E22"/>
    <w:lvl w:ilvl="0" w:tplc="F0A0C8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DFA7EA0"/>
    <w:multiLevelType w:val="multilevel"/>
    <w:tmpl w:val="2512A6FE"/>
    <w:lvl w:ilvl="0">
      <w:start w:val="1"/>
      <w:numFmt w:val="decimal"/>
      <w:pStyle w:val="a5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811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1" w15:restartNumberingAfterBreak="0">
    <w:nsid w:val="632B379B"/>
    <w:multiLevelType w:val="multilevel"/>
    <w:tmpl w:val="0DCA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B5BE0"/>
    <w:multiLevelType w:val="hybridMultilevel"/>
    <w:tmpl w:val="363C2316"/>
    <w:lvl w:ilvl="0" w:tplc="42E26B2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12"/>
  </w:num>
  <w:num w:numId="12">
    <w:abstractNumId w:val="3"/>
  </w:num>
  <w:num w:numId="1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B6"/>
    <w:rsid w:val="000027DE"/>
    <w:rsid w:val="0000535C"/>
    <w:rsid w:val="00005F78"/>
    <w:rsid w:val="0002181D"/>
    <w:rsid w:val="00022701"/>
    <w:rsid w:val="00022E44"/>
    <w:rsid w:val="00030A02"/>
    <w:rsid w:val="000328D6"/>
    <w:rsid w:val="00070EB8"/>
    <w:rsid w:val="00072968"/>
    <w:rsid w:val="00073896"/>
    <w:rsid w:val="0008014E"/>
    <w:rsid w:val="00086805"/>
    <w:rsid w:val="000874FE"/>
    <w:rsid w:val="0009500B"/>
    <w:rsid w:val="000A68E0"/>
    <w:rsid w:val="000B11E7"/>
    <w:rsid w:val="000B4C4E"/>
    <w:rsid w:val="000C1347"/>
    <w:rsid w:val="000C617F"/>
    <w:rsid w:val="000D7DEE"/>
    <w:rsid w:val="000E4047"/>
    <w:rsid w:val="000F2EEB"/>
    <w:rsid w:val="00110C64"/>
    <w:rsid w:val="001136CB"/>
    <w:rsid w:val="00126F06"/>
    <w:rsid w:val="00130134"/>
    <w:rsid w:val="001336CB"/>
    <w:rsid w:val="00134D3C"/>
    <w:rsid w:val="00135475"/>
    <w:rsid w:val="0014160B"/>
    <w:rsid w:val="00144AD8"/>
    <w:rsid w:val="00150A23"/>
    <w:rsid w:val="00152B60"/>
    <w:rsid w:val="00167BED"/>
    <w:rsid w:val="00172DC0"/>
    <w:rsid w:val="00182C7F"/>
    <w:rsid w:val="00191DE5"/>
    <w:rsid w:val="00192DB7"/>
    <w:rsid w:val="00194D28"/>
    <w:rsid w:val="001C661F"/>
    <w:rsid w:val="001D2C4E"/>
    <w:rsid w:val="001E7B01"/>
    <w:rsid w:val="001F125B"/>
    <w:rsid w:val="00211D57"/>
    <w:rsid w:val="00221F1C"/>
    <w:rsid w:val="00226378"/>
    <w:rsid w:val="00226641"/>
    <w:rsid w:val="00227756"/>
    <w:rsid w:val="0023171F"/>
    <w:rsid w:val="002407EE"/>
    <w:rsid w:val="0024418A"/>
    <w:rsid w:val="002539AC"/>
    <w:rsid w:val="0026370F"/>
    <w:rsid w:val="002667D9"/>
    <w:rsid w:val="002670C5"/>
    <w:rsid w:val="0027441C"/>
    <w:rsid w:val="002A340A"/>
    <w:rsid w:val="002A6E30"/>
    <w:rsid w:val="002C5EDD"/>
    <w:rsid w:val="002D0D87"/>
    <w:rsid w:val="002E76E8"/>
    <w:rsid w:val="002F0B63"/>
    <w:rsid w:val="00301B45"/>
    <w:rsid w:val="003032AE"/>
    <w:rsid w:val="0030662D"/>
    <w:rsid w:val="00313A79"/>
    <w:rsid w:val="0031793A"/>
    <w:rsid w:val="003205B0"/>
    <w:rsid w:val="00340081"/>
    <w:rsid w:val="00350B12"/>
    <w:rsid w:val="00353BE2"/>
    <w:rsid w:val="00355D7A"/>
    <w:rsid w:val="00356EF2"/>
    <w:rsid w:val="003609A1"/>
    <w:rsid w:val="0038113E"/>
    <w:rsid w:val="003A482E"/>
    <w:rsid w:val="003A4B27"/>
    <w:rsid w:val="003B3459"/>
    <w:rsid w:val="003B4B9C"/>
    <w:rsid w:val="003C17E0"/>
    <w:rsid w:val="003D104D"/>
    <w:rsid w:val="003D47DE"/>
    <w:rsid w:val="003F2446"/>
    <w:rsid w:val="003F3185"/>
    <w:rsid w:val="00403E96"/>
    <w:rsid w:val="004171EB"/>
    <w:rsid w:val="00421BD1"/>
    <w:rsid w:val="00421FD6"/>
    <w:rsid w:val="004369FF"/>
    <w:rsid w:val="004378F2"/>
    <w:rsid w:val="00446934"/>
    <w:rsid w:val="0044702C"/>
    <w:rsid w:val="004474ED"/>
    <w:rsid w:val="0047569E"/>
    <w:rsid w:val="00475E46"/>
    <w:rsid w:val="00490803"/>
    <w:rsid w:val="004946BD"/>
    <w:rsid w:val="00494CE7"/>
    <w:rsid w:val="004A6AD6"/>
    <w:rsid w:val="004B2A1C"/>
    <w:rsid w:val="004C6467"/>
    <w:rsid w:val="004D00AF"/>
    <w:rsid w:val="004D0CC2"/>
    <w:rsid w:val="004D6F82"/>
    <w:rsid w:val="0051269E"/>
    <w:rsid w:val="00523426"/>
    <w:rsid w:val="0053104B"/>
    <w:rsid w:val="00532E5B"/>
    <w:rsid w:val="00534C24"/>
    <w:rsid w:val="0054414C"/>
    <w:rsid w:val="00550010"/>
    <w:rsid w:val="00553E73"/>
    <w:rsid w:val="005561F5"/>
    <w:rsid w:val="0056399A"/>
    <w:rsid w:val="005724B9"/>
    <w:rsid w:val="00573BDA"/>
    <w:rsid w:val="00573CD2"/>
    <w:rsid w:val="0057450A"/>
    <w:rsid w:val="00577A09"/>
    <w:rsid w:val="0058112F"/>
    <w:rsid w:val="0058253C"/>
    <w:rsid w:val="0058582D"/>
    <w:rsid w:val="0059168B"/>
    <w:rsid w:val="00591F46"/>
    <w:rsid w:val="00596DB7"/>
    <w:rsid w:val="005A0637"/>
    <w:rsid w:val="005A5083"/>
    <w:rsid w:val="005B2427"/>
    <w:rsid w:val="005B5891"/>
    <w:rsid w:val="005B64E1"/>
    <w:rsid w:val="005C06EE"/>
    <w:rsid w:val="005C142A"/>
    <w:rsid w:val="005C3D26"/>
    <w:rsid w:val="005D6602"/>
    <w:rsid w:val="005D69F5"/>
    <w:rsid w:val="005F15A0"/>
    <w:rsid w:val="005F3BA2"/>
    <w:rsid w:val="005F3D8A"/>
    <w:rsid w:val="005F7A14"/>
    <w:rsid w:val="006032F6"/>
    <w:rsid w:val="0060748C"/>
    <w:rsid w:val="006079AA"/>
    <w:rsid w:val="0061118F"/>
    <w:rsid w:val="00617F0E"/>
    <w:rsid w:val="00623767"/>
    <w:rsid w:val="00623C2B"/>
    <w:rsid w:val="006248A4"/>
    <w:rsid w:val="00625C8F"/>
    <w:rsid w:val="006309CC"/>
    <w:rsid w:val="0063640F"/>
    <w:rsid w:val="00641716"/>
    <w:rsid w:val="006520C2"/>
    <w:rsid w:val="006567E8"/>
    <w:rsid w:val="00665EC1"/>
    <w:rsid w:val="00675F3D"/>
    <w:rsid w:val="00683B46"/>
    <w:rsid w:val="00697A9C"/>
    <w:rsid w:val="006A04CA"/>
    <w:rsid w:val="006B0AB7"/>
    <w:rsid w:val="006B2999"/>
    <w:rsid w:val="006B63DF"/>
    <w:rsid w:val="006C0BCA"/>
    <w:rsid w:val="006C1DEA"/>
    <w:rsid w:val="006E1561"/>
    <w:rsid w:val="00702168"/>
    <w:rsid w:val="007025B4"/>
    <w:rsid w:val="00707E37"/>
    <w:rsid w:val="0071705E"/>
    <w:rsid w:val="00732423"/>
    <w:rsid w:val="00732949"/>
    <w:rsid w:val="007414FB"/>
    <w:rsid w:val="00743AF5"/>
    <w:rsid w:val="00752610"/>
    <w:rsid w:val="007718BC"/>
    <w:rsid w:val="00772A3F"/>
    <w:rsid w:val="007731A6"/>
    <w:rsid w:val="00774FC3"/>
    <w:rsid w:val="007843E5"/>
    <w:rsid w:val="00787E85"/>
    <w:rsid w:val="00793BF0"/>
    <w:rsid w:val="007A0F87"/>
    <w:rsid w:val="007A727E"/>
    <w:rsid w:val="007B0AF6"/>
    <w:rsid w:val="007B73F9"/>
    <w:rsid w:val="007D259C"/>
    <w:rsid w:val="007D2E18"/>
    <w:rsid w:val="007E1267"/>
    <w:rsid w:val="007E5E31"/>
    <w:rsid w:val="007F6707"/>
    <w:rsid w:val="00802EDB"/>
    <w:rsid w:val="0082288F"/>
    <w:rsid w:val="00826237"/>
    <w:rsid w:val="00834FE3"/>
    <w:rsid w:val="00836C99"/>
    <w:rsid w:val="00843047"/>
    <w:rsid w:val="00845587"/>
    <w:rsid w:val="008506B0"/>
    <w:rsid w:val="00853850"/>
    <w:rsid w:val="0085558B"/>
    <w:rsid w:val="0085759A"/>
    <w:rsid w:val="008605CE"/>
    <w:rsid w:val="00862FEE"/>
    <w:rsid w:val="00864F6B"/>
    <w:rsid w:val="00880ACF"/>
    <w:rsid w:val="00880F57"/>
    <w:rsid w:val="008819F5"/>
    <w:rsid w:val="008870E1"/>
    <w:rsid w:val="00897D0E"/>
    <w:rsid w:val="008A0B42"/>
    <w:rsid w:val="008A48F5"/>
    <w:rsid w:val="008B7430"/>
    <w:rsid w:val="008E5FC1"/>
    <w:rsid w:val="008F05B2"/>
    <w:rsid w:val="00906A25"/>
    <w:rsid w:val="00912415"/>
    <w:rsid w:val="0091519B"/>
    <w:rsid w:val="00923040"/>
    <w:rsid w:val="009317EB"/>
    <w:rsid w:val="009565D8"/>
    <w:rsid w:val="00986980"/>
    <w:rsid w:val="00987F18"/>
    <w:rsid w:val="00991263"/>
    <w:rsid w:val="009925B9"/>
    <w:rsid w:val="009A1D21"/>
    <w:rsid w:val="009A4D83"/>
    <w:rsid w:val="009A5707"/>
    <w:rsid w:val="009A5978"/>
    <w:rsid w:val="009B78EA"/>
    <w:rsid w:val="009C2FE3"/>
    <w:rsid w:val="009C557B"/>
    <w:rsid w:val="009C5896"/>
    <w:rsid w:val="009D73A4"/>
    <w:rsid w:val="009E1018"/>
    <w:rsid w:val="009E4CCC"/>
    <w:rsid w:val="00A02E73"/>
    <w:rsid w:val="00A0780D"/>
    <w:rsid w:val="00A15376"/>
    <w:rsid w:val="00A24568"/>
    <w:rsid w:val="00A45BE6"/>
    <w:rsid w:val="00A54BB8"/>
    <w:rsid w:val="00A56CCF"/>
    <w:rsid w:val="00A56F31"/>
    <w:rsid w:val="00A6284B"/>
    <w:rsid w:val="00A6622B"/>
    <w:rsid w:val="00A713EC"/>
    <w:rsid w:val="00A719D1"/>
    <w:rsid w:val="00A75D86"/>
    <w:rsid w:val="00A81374"/>
    <w:rsid w:val="00A86A98"/>
    <w:rsid w:val="00A9358A"/>
    <w:rsid w:val="00A96DF4"/>
    <w:rsid w:val="00AA27F6"/>
    <w:rsid w:val="00AA4030"/>
    <w:rsid w:val="00AD4E9B"/>
    <w:rsid w:val="00AE49B7"/>
    <w:rsid w:val="00AE5246"/>
    <w:rsid w:val="00AF158F"/>
    <w:rsid w:val="00AF3692"/>
    <w:rsid w:val="00B06EF4"/>
    <w:rsid w:val="00B23BEC"/>
    <w:rsid w:val="00B25C9B"/>
    <w:rsid w:val="00B262F5"/>
    <w:rsid w:val="00B36D0B"/>
    <w:rsid w:val="00B44D40"/>
    <w:rsid w:val="00B81FD7"/>
    <w:rsid w:val="00B8412A"/>
    <w:rsid w:val="00B912A8"/>
    <w:rsid w:val="00B91E6F"/>
    <w:rsid w:val="00BB5E9A"/>
    <w:rsid w:val="00BB73BA"/>
    <w:rsid w:val="00BC26C7"/>
    <w:rsid w:val="00BC3749"/>
    <w:rsid w:val="00BD72D9"/>
    <w:rsid w:val="00BE3C64"/>
    <w:rsid w:val="00BF488D"/>
    <w:rsid w:val="00C02D28"/>
    <w:rsid w:val="00C2157E"/>
    <w:rsid w:val="00C27E38"/>
    <w:rsid w:val="00C40D75"/>
    <w:rsid w:val="00C43448"/>
    <w:rsid w:val="00C540D8"/>
    <w:rsid w:val="00C55492"/>
    <w:rsid w:val="00C55EC9"/>
    <w:rsid w:val="00C729D4"/>
    <w:rsid w:val="00C72FEB"/>
    <w:rsid w:val="00C75A0D"/>
    <w:rsid w:val="00C86A14"/>
    <w:rsid w:val="00CA51E1"/>
    <w:rsid w:val="00CB5B50"/>
    <w:rsid w:val="00CD04E2"/>
    <w:rsid w:val="00CD140B"/>
    <w:rsid w:val="00CD3DCC"/>
    <w:rsid w:val="00CE0D51"/>
    <w:rsid w:val="00CE4A92"/>
    <w:rsid w:val="00CF6B14"/>
    <w:rsid w:val="00D157CD"/>
    <w:rsid w:val="00D22219"/>
    <w:rsid w:val="00D26823"/>
    <w:rsid w:val="00D2752F"/>
    <w:rsid w:val="00D41B9C"/>
    <w:rsid w:val="00D42C78"/>
    <w:rsid w:val="00D45A42"/>
    <w:rsid w:val="00D53EE4"/>
    <w:rsid w:val="00D54E61"/>
    <w:rsid w:val="00D55114"/>
    <w:rsid w:val="00D57BF8"/>
    <w:rsid w:val="00D61E52"/>
    <w:rsid w:val="00D71629"/>
    <w:rsid w:val="00D81C27"/>
    <w:rsid w:val="00D97461"/>
    <w:rsid w:val="00DC2F22"/>
    <w:rsid w:val="00DC4ECC"/>
    <w:rsid w:val="00DC609C"/>
    <w:rsid w:val="00DC7652"/>
    <w:rsid w:val="00DC791F"/>
    <w:rsid w:val="00DE6377"/>
    <w:rsid w:val="00DE798D"/>
    <w:rsid w:val="00DF2BAD"/>
    <w:rsid w:val="00E1404B"/>
    <w:rsid w:val="00E17060"/>
    <w:rsid w:val="00E377DC"/>
    <w:rsid w:val="00E51A28"/>
    <w:rsid w:val="00E62259"/>
    <w:rsid w:val="00E62F57"/>
    <w:rsid w:val="00E63C51"/>
    <w:rsid w:val="00E643F8"/>
    <w:rsid w:val="00E731A1"/>
    <w:rsid w:val="00E7427D"/>
    <w:rsid w:val="00E80457"/>
    <w:rsid w:val="00E823E5"/>
    <w:rsid w:val="00E8474B"/>
    <w:rsid w:val="00E9249B"/>
    <w:rsid w:val="00E95C6A"/>
    <w:rsid w:val="00E9639E"/>
    <w:rsid w:val="00EB0AE3"/>
    <w:rsid w:val="00EB68A0"/>
    <w:rsid w:val="00EC0F01"/>
    <w:rsid w:val="00EC3C35"/>
    <w:rsid w:val="00ED4EDC"/>
    <w:rsid w:val="00ED58CE"/>
    <w:rsid w:val="00EE3AD7"/>
    <w:rsid w:val="00F13053"/>
    <w:rsid w:val="00F21764"/>
    <w:rsid w:val="00F247CB"/>
    <w:rsid w:val="00F266A6"/>
    <w:rsid w:val="00F2677B"/>
    <w:rsid w:val="00F27787"/>
    <w:rsid w:val="00F3232A"/>
    <w:rsid w:val="00F34AAB"/>
    <w:rsid w:val="00F41899"/>
    <w:rsid w:val="00F43029"/>
    <w:rsid w:val="00F4765C"/>
    <w:rsid w:val="00F7378A"/>
    <w:rsid w:val="00F74F6C"/>
    <w:rsid w:val="00F9153D"/>
    <w:rsid w:val="00F955B6"/>
    <w:rsid w:val="00FB1099"/>
    <w:rsid w:val="00FC66C1"/>
    <w:rsid w:val="00FD2033"/>
    <w:rsid w:val="00FD719E"/>
    <w:rsid w:val="00FE09B6"/>
    <w:rsid w:val="00FE1A65"/>
    <w:rsid w:val="00FE580E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B73CB"/>
  <w15:docId w15:val="{D66AAD6B-07AE-4E77-826C-B19DA490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923040"/>
    <w:pPr>
      <w:spacing w:line="254" w:lineRule="auto"/>
    </w:pPr>
  </w:style>
  <w:style w:type="paragraph" w:styleId="1">
    <w:name w:val="heading 1"/>
    <w:basedOn w:val="a6"/>
    <w:next w:val="a6"/>
    <w:link w:val="10"/>
    <w:uiPriority w:val="9"/>
    <w:qFormat/>
    <w:rsid w:val="0022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2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573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ТПУ"/>
    <w:basedOn w:val="a6"/>
    <w:link w:val="ab"/>
    <w:qFormat/>
    <w:rsid w:val="00D81C2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header"/>
    <w:basedOn w:val="a6"/>
    <w:link w:val="ad"/>
    <w:uiPriority w:val="99"/>
    <w:unhideWhenUsed/>
    <w:rsid w:val="00F9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ТПУ Знак"/>
    <w:basedOn w:val="a7"/>
    <w:link w:val="aa"/>
    <w:rsid w:val="00D81C27"/>
    <w:rPr>
      <w:rFonts w:ascii="Times New Roman" w:hAnsi="Times New Roman" w:cs="Times New Roman"/>
      <w:sz w:val="28"/>
      <w:szCs w:val="28"/>
    </w:rPr>
  </w:style>
  <w:style w:type="character" w:customStyle="1" w:styleId="ad">
    <w:name w:val="Верхний колонтитул Знак"/>
    <w:basedOn w:val="a7"/>
    <w:link w:val="ac"/>
    <w:uiPriority w:val="99"/>
    <w:rsid w:val="00F955B6"/>
  </w:style>
  <w:style w:type="paragraph" w:styleId="ae">
    <w:name w:val="footer"/>
    <w:basedOn w:val="a6"/>
    <w:link w:val="af"/>
    <w:uiPriority w:val="99"/>
    <w:unhideWhenUsed/>
    <w:rsid w:val="00F9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7"/>
    <w:link w:val="ae"/>
    <w:uiPriority w:val="99"/>
    <w:rsid w:val="00F955B6"/>
  </w:style>
  <w:style w:type="paragraph" w:styleId="af0">
    <w:name w:val="List Paragraph"/>
    <w:basedOn w:val="a6"/>
    <w:uiPriority w:val="34"/>
    <w:qFormat/>
    <w:rsid w:val="00923040"/>
    <w:pPr>
      <w:ind w:left="720"/>
      <w:contextualSpacing/>
    </w:pPr>
  </w:style>
  <w:style w:type="character" w:customStyle="1" w:styleId="10">
    <w:name w:val="Заголовок 1 Знак"/>
    <w:basedOn w:val="a7"/>
    <w:link w:val="1"/>
    <w:uiPriority w:val="9"/>
    <w:rsid w:val="00227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6"/>
    <w:uiPriority w:val="39"/>
    <w:unhideWhenUsed/>
    <w:qFormat/>
    <w:rsid w:val="00227756"/>
    <w:pPr>
      <w:spacing w:line="259" w:lineRule="auto"/>
      <w:outlineLvl w:val="9"/>
    </w:pPr>
    <w:rPr>
      <w:lang w:eastAsia="ru-RU"/>
    </w:rPr>
  </w:style>
  <w:style w:type="paragraph" w:customStyle="1" w:styleId="a5">
    <w:name w:val="ТПУ заголовок"/>
    <w:basedOn w:val="1"/>
    <w:next w:val="aa"/>
    <w:link w:val="af2"/>
    <w:qFormat/>
    <w:rsid w:val="00573BDA"/>
    <w:pPr>
      <w:numPr>
        <w:numId w:val="2"/>
      </w:numPr>
      <w:spacing w:before="0" w:line="48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paragraph" w:customStyle="1" w:styleId="a3">
    <w:name w:val="ТПУ подзаголовок"/>
    <w:basedOn w:val="af3"/>
    <w:next w:val="aa"/>
    <w:link w:val="af4"/>
    <w:qFormat/>
    <w:rsid w:val="00573BDA"/>
    <w:pPr>
      <w:numPr>
        <w:ilvl w:val="0"/>
        <w:numId w:val="3"/>
      </w:numPr>
      <w:spacing w:after="0" w:line="480" w:lineRule="auto"/>
      <w:ind w:left="0" w:firstLine="851"/>
      <w:jc w:val="both"/>
      <w:outlineLvl w:val="1"/>
    </w:pPr>
    <w:rPr>
      <w:rFonts w:ascii="Times New Roman" w:hAnsi="Times New Roman"/>
      <w:b/>
      <w:color w:val="000000" w:themeColor="text1"/>
      <w:spacing w:val="0"/>
      <w:sz w:val="28"/>
    </w:rPr>
  </w:style>
  <w:style w:type="character" w:customStyle="1" w:styleId="af2">
    <w:name w:val="ТПУ заголовок Знак"/>
    <w:basedOn w:val="ab"/>
    <w:link w:val="a5"/>
    <w:rsid w:val="00573B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ТПУ нумерация"/>
    <w:basedOn w:val="a"/>
    <w:next w:val="aa"/>
    <w:link w:val="af5"/>
    <w:qFormat/>
    <w:rsid w:val="00573BDA"/>
    <w:pPr>
      <w:numPr>
        <w:numId w:val="1"/>
      </w:numPr>
      <w:spacing w:after="0" w:line="360" w:lineRule="auto"/>
      <w:ind w:left="0" w:firstLine="851"/>
    </w:pPr>
    <w:rPr>
      <w:rFonts w:ascii="Times New Roman" w:hAnsi="Times New Roman"/>
      <w:sz w:val="28"/>
    </w:rPr>
  </w:style>
  <w:style w:type="paragraph" w:styleId="af3">
    <w:name w:val="Subtitle"/>
    <w:basedOn w:val="a6"/>
    <w:next w:val="a6"/>
    <w:link w:val="af6"/>
    <w:uiPriority w:val="11"/>
    <w:qFormat/>
    <w:rsid w:val="00573B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7"/>
    <w:link w:val="af3"/>
    <w:uiPriority w:val="11"/>
    <w:rsid w:val="00573BDA"/>
    <w:rPr>
      <w:rFonts w:eastAsiaTheme="minorEastAsia"/>
      <w:color w:val="5A5A5A" w:themeColor="text1" w:themeTint="A5"/>
      <w:spacing w:val="15"/>
    </w:rPr>
  </w:style>
  <w:style w:type="character" w:customStyle="1" w:styleId="af4">
    <w:name w:val="ТПУ подзаголовок Знак"/>
    <w:basedOn w:val="af6"/>
    <w:link w:val="a3"/>
    <w:rsid w:val="00573BD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11">
    <w:name w:val="toc 1"/>
    <w:basedOn w:val="a6"/>
    <w:next w:val="a6"/>
    <w:uiPriority w:val="39"/>
    <w:unhideWhenUsed/>
    <w:qFormat/>
    <w:rsid w:val="00573BDA"/>
    <w:pPr>
      <w:spacing w:before="120" w:after="120"/>
    </w:pPr>
    <w:rPr>
      <w:bCs/>
      <w:szCs w:val="20"/>
    </w:rPr>
  </w:style>
  <w:style w:type="paragraph" w:styleId="a">
    <w:name w:val="List Number"/>
    <w:basedOn w:val="a6"/>
    <w:link w:val="af7"/>
    <w:uiPriority w:val="99"/>
    <w:semiHidden/>
    <w:unhideWhenUsed/>
    <w:rsid w:val="00573BDA"/>
    <w:pPr>
      <w:numPr>
        <w:numId w:val="4"/>
      </w:numPr>
      <w:contextualSpacing/>
    </w:pPr>
  </w:style>
  <w:style w:type="character" w:customStyle="1" w:styleId="af7">
    <w:name w:val="Нумерованный список Знак"/>
    <w:basedOn w:val="a7"/>
    <w:link w:val="a"/>
    <w:uiPriority w:val="99"/>
    <w:semiHidden/>
    <w:rsid w:val="00573BDA"/>
  </w:style>
  <w:style w:type="character" w:customStyle="1" w:styleId="af5">
    <w:name w:val="ТПУ нумерация Знак"/>
    <w:basedOn w:val="af7"/>
    <w:link w:val="a1"/>
    <w:rsid w:val="00573BDA"/>
    <w:rPr>
      <w:rFonts w:ascii="Times New Roman" w:hAnsi="Times New Roman"/>
      <w:sz w:val="28"/>
    </w:rPr>
  </w:style>
  <w:style w:type="character" w:styleId="af8">
    <w:name w:val="Hyperlink"/>
    <w:basedOn w:val="a7"/>
    <w:uiPriority w:val="99"/>
    <w:unhideWhenUsed/>
    <w:rsid w:val="00573BDA"/>
    <w:rPr>
      <w:color w:val="0563C1" w:themeColor="hyperlink"/>
      <w:u w:val="single"/>
    </w:rPr>
  </w:style>
  <w:style w:type="paragraph" w:styleId="21">
    <w:name w:val="toc 2"/>
    <w:basedOn w:val="a6"/>
    <w:next w:val="a6"/>
    <w:autoRedefine/>
    <w:uiPriority w:val="39"/>
    <w:unhideWhenUsed/>
    <w:rsid w:val="00E1404B"/>
    <w:pPr>
      <w:tabs>
        <w:tab w:val="right" w:pos="9345"/>
      </w:tabs>
      <w:spacing w:after="0"/>
      <w:ind w:firstLine="851"/>
    </w:pPr>
    <w:rPr>
      <w:smallCaps/>
      <w:sz w:val="20"/>
      <w:szCs w:val="20"/>
    </w:rPr>
  </w:style>
  <w:style w:type="paragraph" w:styleId="31">
    <w:name w:val="toc 3"/>
    <w:basedOn w:val="a6"/>
    <w:next w:val="a6"/>
    <w:autoRedefine/>
    <w:uiPriority w:val="39"/>
    <w:unhideWhenUsed/>
    <w:rsid w:val="00573BDA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6"/>
    <w:next w:val="a6"/>
    <w:autoRedefine/>
    <w:uiPriority w:val="39"/>
    <w:unhideWhenUsed/>
    <w:rsid w:val="00573BDA"/>
    <w:pPr>
      <w:spacing w:after="0"/>
      <w:ind w:left="660"/>
    </w:pPr>
    <w:rPr>
      <w:sz w:val="18"/>
      <w:szCs w:val="18"/>
    </w:rPr>
  </w:style>
  <w:style w:type="paragraph" w:styleId="5">
    <w:name w:val="toc 5"/>
    <w:basedOn w:val="a6"/>
    <w:next w:val="a6"/>
    <w:autoRedefine/>
    <w:uiPriority w:val="39"/>
    <w:unhideWhenUsed/>
    <w:rsid w:val="00573BDA"/>
    <w:pPr>
      <w:spacing w:after="0"/>
      <w:ind w:left="880"/>
    </w:pPr>
    <w:rPr>
      <w:sz w:val="18"/>
      <w:szCs w:val="18"/>
    </w:rPr>
  </w:style>
  <w:style w:type="paragraph" w:styleId="6">
    <w:name w:val="toc 6"/>
    <w:basedOn w:val="a6"/>
    <w:next w:val="a6"/>
    <w:autoRedefine/>
    <w:uiPriority w:val="39"/>
    <w:unhideWhenUsed/>
    <w:rsid w:val="00573BDA"/>
    <w:pPr>
      <w:spacing w:after="0"/>
      <w:ind w:left="1100"/>
    </w:pPr>
    <w:rPr>
      <w:sz w:val="18"/>
      <w:szCs w:val="18"/>
    </w:rPr>
  </w:style>
  <w:style w:type="paragraph" w:styleId="7">
    <w:name w:val="toc 7"/>
    <w:basedOn w:val="a6"/>
    <w:next w:val="a6"/>
    <w:autoRedefine/>
    <w:uiPriority w:val="39"/>
    <w:unhideWhenUsed/>
    <w:rsid w:val="00573BDA"/>
    <w:pPr>
      <w:spacing w:after="0"/>
      <w:ind w:left="1320"/>
    </w:pPr>
    <w:rPr>
      <w:sz w:val="18"/>
      <w:szCs w:val="18"/>
    </w:rPr>
  </w:style>
  <w:style w:type="paragraph" w:styleId="8">
    <w:name w:val="toc 8"/>
    <w:basedOn w:val="a6"/>
    <w:next w:val="a6"/>
    <w:autoRedefine/>
    <w:uiPriority w:val="39"/>
    <w:unhideWhenUsed/>
    <w:rsid w:val="00573BDA"/>
    <w:pPr>
      <w:spacing w:after="0"/>
      <w:ind w:left="1540"/>
    </w:pPr>
    <w:rPr>
      <w:sz w:val="18"/>
      <w:szCs w:val="18"/>
    </w:rPr>
  </w:style>
  <w:style w:type="paragraph" w:styleId="9">
    <w:name w:val="toc 9"/>
    <w:basedOn w:val="a6"/>
    <w:next w:val="a6"/>
    <w:autoRedefine/>
    <w:uiPriority w:val="39"/>
    <w:unhideWhenUsed/>
    <w:rsid w:val="00573BDA"/>
    <w:pPr>
      <w:spacing w:after="0"/>
      <w:ind w:left="1760"/>
    </w:pPr>
    <w:rPr>
      <w:sz w:val="18"/>
      <w:szCs w:val="18"/>
    </w:rPr>
  </w:style>
  <w:style w:type="paragraph" w:styleId="af9">
    <w:name w:val="Normal (Web)"/>
    <w:basedOn w:val="a6"/>
    <w:uiPriority w:val="99"/>
    <w:semiHidden/>
    <w:unhideWhenUsed/>
    <w:rsid w:val="0057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7"/>
    <w:rsid w:val="00573BDA"/>
  </w:style>
  <w:style w:type="character" w:customStyle="1" w:styleId="30">
    <w:name w:val="Заголовок 3 Знак"/>
    <w:basedOn w:val="a7"/>
    <w:link w:val="3"/>
    <w:uiPriority w:val="9"/>
    <w:semiHidden/>
    <w:rsid w:val="00573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7"/>
    <w:rsid w:val="00573BDA"/>
  </w:style>
  <w:style w:type="paragraph" w:customStyle="1" w:styleId="a4">
    <w:name w:val="ТПУ маркированный список"/>
    <w:basedOn w:val="a0"/>
    <w:link w:val="afa"/>
    <w:qFormat/>
    <w:rsid w:val="00573BDA"/>
    <w:pPr>
      <w:numPr>
        <w:numId w:val="5"/>
      </w:numPr>
      <w:spacing w:line="360" w:lineRule="auto"/>
      <w:ind w:left="0" w:firstLine="851"/>
    </w:pPr>
    <w:rPr>
      <w:rFonts w:ascii="Times New Roman" w:hAnsi="Times New Roman"/>
      <w:sz w:val="28"/>
    </w:rPr>
  </w:style>
  <w:style w:type="paragraph" w:styleId="afb">
    <w:name w:val="footnote text"/>
    <w:basedOn w:val="a6"/>
    <w:link w:val="afc"/>
    <w:uiPriority w:val="99"/>
    <w:semiHidden/>
    <w:unhideWhenUsed/>
    <w:rsid w:val="00573BDA"/>
    <w:pPr>
      <w:spacing w:after="0" w:line="240" w:lineRule="auto"/>
    </w:pPr>
    <w:rPr>
      <w:sz w:val="20"/>
      <w:szCs w:val="20"/>
    </w:rPr>
  </w:style>
  <w:style w:type="paragraph" w:styleId="a0">
    <w:name w:val="List Bullet"/>
    <w:basedOn w:val="a6"/>
    <w:link w:val="afd"/>
    <w:uiPriority w:val="99"/>
    <w:semiHidden/>
    <w:unhideWhenUsed/>
    <w:rsid w:val="00573BDA"/>
    <w:pPr>
      <w:numPr>
        <w:numId w:val="6"/>
      </w:numPr>
      <w:contextualSpacing/>
    </w:pPr>
  </w:style>
  <w:style w:type="character" w:customStyle="1" w:styleId="afd">
    <w:name w:val="Маркированный список Знак"/>
    <w:basedOn w:val="a7"/>
    <w:link w:val="a0"/>
    <w:uiPriority w:val="99"/>
    <w:semiHidden/>
    <w:rsid w:val="00573BDA"/>
  </w:style>
  <w:style w:type="character" w:customStyle="1" w:styleId="afa">
    <w:name w:val="ТПУ маркированный список Знак"/>
    <w:basedOn w:val="afd"/>
    <w:link w:val="a4"/>
    <w:rsid w:val="00573BDA"/>
    <w:rPr>
      <w:rFonts w:ascii="Times New Roman" w:hAnsi="Times New Roman"/>
      <w:sz w:val="28"/>
    </w:rPr>
  </w:style>
  <w:style w:type="character" w:customStyle="1" w:styleId="afc">
    <w:name w:val="Текст сноски Знак"/>
    <w:basedOn w:val="a7"/>
    <w:link w:val="afb"/>
    <w:uiPriority w:val="99"/>
    <w:semiHidden/>
    <w:rsid w:val="00573BDA"/>
    <w:rPr>
      <w:sz w:val="20"/>
      <w:szCs w:val="20"/>
    </w:rPr>
  </w:style>
  <w:style w:type="character" w:styleId="afe">
    <w:name w:val="footnote reference"/>
    <w:basedOn w:val="a7"/>
    <w:uiPriority w:val="99"/>
    <w:semiHidden/>
    <w:unhideWhenUsed/>
    <w:rsid w:val="00573BDA"/>
    <w:rPr>
      <w:vertAlign w:val="superscript"/>
    </w:rPr>
  </w:style>
  <w:style w:type="table" w:styleId="aff">
    <w:name w:val="Table Grid"/>
    <w:basedOn w:val="a8"/>
    <w:uiPriority w:val="39"/>
    <w:rsid w:val="005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alloon Text"/>
    <w:basedOn w:val="a6"/>
    <w:link w:val="aff1"/>
    <w:uiPriority w:val="99"/>
    <w:semiHidden/>
    <w:unhideWhenUsed/>
    <w:rsid w:val="00A9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7"/>
    <w:link w:val="aff0"/>
    <w:uiPriority w:val="99"/>
    <w:semiHidden/>
    <w:rsid w:val="00A96DF4"/>
    <w:rPr>
      <w:rFonts w:ascii="Tahoma" w:hAnsi="Tahoma" w:cs="Tahoma"/>
      <w:sz w:val="16"/>
      <w:szCs w:val="16"/>
    </w:rPr>
  </w:style>
  <w:style w:type="character" w:styleId="aff2">
    <w:name w:val="annotation reference"/>
    <w:basedOn w:val="a7"/>
    <w:uiPriority w:val="99"/>
    <w:semiHidden/>
    <w:unhideWhenUsed/>
    <w:rsid w:val="00A96DF4"/>
    <w:rPr>
      <w:sz w:val="16"/>
      <w:szCs w:val="16"/>
    </w:rPr>
  </w:style>
  <w:style w:type="paragraph" w:styleId="aff3">
    <w:name w:val="annotation text"/>
    <w:basedOn w:val="a6"/>
    <w:link w:val="aff4"/>
    <w:uiPriority w:val="99"/>
    <w:semiHidden/>
    <w:unhideWhenUsed/>
    <w:rsid w:val="00A96DF4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7"/>
    <w:link w:val="aff3"/>
    <w:uiPriority w:val="99"/>
    <w:semiHidden/>
    <w:rsid w:val="00A96DF4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96DF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96DF4"/>
    <w:rPr>
      <w:b/>
      <w:bCs/>
      <w:sz w:val="20"/>
      <w:szCs w:val="20"/>
    </w:rPr>
  </w:style>
  <w:style w:type="character" w:styleId="aff7">
    <w:name w:val="Emphasis"/>
    <w:basedOn w:val="a7"/>
    <w:uiPriority w:val="20"/>
    <w:qFormat/>
    <w:rsid w:val="005724B9"/>
    <w:rPr>
      <w:i/>
      <w:iCs/>
    </w:rPr>
  </w:style>
  <w:style w:type="character" w:styleId="aff8">
    <w:name w:val="Placeholder Text"/>
    <w:basedOn w:val="a7"/>
    <w:uiPriority w:val="99"/>
    <w:semiHidden/>
    <w:rsid w:val="002A340A"/>
    <w:rPr>
      <w:color w:val="808080"/>
    </w:rPr>
  </w:style>
  <w:style w:type="paragraph" w:customStyle="1" w:styleId="aff9">
    <w:name w:val="Подпись к рисункам"/>
    <w:basedOn w:val="a4"/>
    <w:link w:val="affa"/>
    <w:qFormat/>
    <w:rsid w:val="00732949"/>
    <w:pPr>
      <w:numPr>
        <w:numId w:val="0"/>
      </w:numPr>
      <w:ind w:left="851"/>
      <w:jc w:val="center"/>
    </w:pPr>
    <w:rPr>
      <w:i/>
      <w:sz w:val="26"/>
      <w:szCs w:val="26"/>
    </w:rPr>
  </w:style>
  <w:style w:type="character" w:customStyle="1" w:styleId="affa">
    <w:name w:val="Подпись к рисункам Знак"/>
    <w:basedOn w:val="afa"/>
    <w:link w:val="aff9"/>
    <w:rsid w:val="00732949"/>
    <w:rPr>
      <w:rFonts w:ascii="Times New Roman" w:hAnsi="Times New Roman"/>
      <w:i/>
      <w:sz w:val="26"/>
      <w:szCs w:val="26"/>
    </w:rPr>
  </w:style>
  <w:style w:type="paragraph" w:customStyle="1" w:styleId="22">
    <w:name w:val="_ЗАГ_2"/>
    <w:link w:val="23"/>
    <w:rsid w:val="000C617F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3">
    <w:name w:val="_ЗАГ_2 Знак"/>
    <w:link w:val="22"/>
    <w:rsid w:val="000C617F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styleId="affb">
    <w:name w:val="Strong"/>
    <w:basedOn w:val="a7"/>
    <w:uiPriority w:val="22"/>
    <w:qFormat/>
    <w:rsid w:val="0060748C"/>
    <w:rPr>
      <w:b/>
      <w:bCs/>
    </w:rPr>
  </w:style>
  <w:style w:type="character" w:customStyle="1" w:styleId="20">
    <w:name w:val="Заголовок 2 Знак"/>
    <w:basedOn w:val="a7"/>
    <w:link w:val="2"/>
    <w:uiPriority w:val="9"/>
    <w:semiHidden/>
    <w:rsid w:val="00702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fc">
    <w:name w:val="Обычный текст лаба"/>
    <w:link w:val="affd"/>
    <w:qFormat/>
    <w:rsid w:val="00E823E5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2">
    <w:name w:val="Подзаголовки лаба"/>
    <w:basedOn w:val="a6"/>
    <w:qFormat/>
    <w:rsid w:val="00E823E5"/>
    <w:pPr>
      <w:numPr>
        <w:numId w:val="12"/>
      </w:numPr>
      <w:spacing w:before="100" w:beforeAutospacing="1" w:after="100" w:afterAutospacing="1" w:line="480" w:lineRule="auto"/>
      <w:ind w:left="1080"/>
      <w:outlineLvl w:val="1"/>
    </w:pPr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character" w:customStyle="1" w:styleId="affd">
    <w:name w:val="Обычный текст лаба Знак"/>
    <w:basedOn w:val="a7"/>
    <w:link w:val="affc"/>
    <w:rsid w:val="00E823E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058C6-58AB-4B6C-867D-57ECA6E7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Даши Санжиев</dc:creator>
  <cp:keywords/>
  <dc:description/>
  <cp:lastModifiedBy>Даши Санжиев</cp:lastModifiedBy>
  <cp:revision>5</cp:revision>
  <cp:lastPrinted>2019-11-15T12:17:00Z</cp:lastPrinted>
  <dcterms:created xsi:type="dcterms:W3CDTF">2020-11-22T12:08:00Z</dcterms:created>
  <dcterms:modified xsi:type="dcterms:W3CDTF">2021-01-09T15:31:00Z</dcterms:modified>
</cp:coreProperties>
</file>