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754" w:rsidRDefault="000B0754" w:rsidP="000B0754">
      <w:pPr>
        <w:pStyle w:val="Title"/>
        <w:pBdr>
          <w:bottom w:val="double" w:sz="6" w:space="1" w:color="auto"/>
        </w:pBdr>
      </w:pPr>
      <w:r>
        <w:t>Election Fraud</w:t>
      </w:r>
    </w:p>
    <w:p w:rsidR="000B0754" w:rsidRDefault="000B0754" w:rsidP="000B0754">
      <w:bookmarkStart w:id="0" w:name="_GoBack"/>
      <w:bookmarkEnd w:id="0"/>
      <w:r>
        <w:t>To combat election fraud, your city is instituting a new voting procedure.  The ballot has a letter associated with every selection a voter may make.  A sample ballot is shown.</w:t>
      </w:r>
    </w:p>
    <w:p w:rsidR="000B0754" w:rsidRPr="00C83038" w:rsidRDefault="000B0754" w:rsidP="000B0754">
      <w:pPr>
        <w:tabs>
          <w:tab w:val="left" w:pos="4320"/>
        </w:tabs>
        <w:spacing w:line="240" w:lineRule="auto"/>
        <w:ind w:left="720"/>
        <w:rPr>
          <w:rFonts w:ascii="Consolas" w:hAnsi="Consolas" w:cs="Consolas"/>
        </w:rPr>
      </w:pPr>
      <w:r w:rsidRPr="00C83038">
        <w:rPr>
          <w:rFonts w:ascii="Consolas" w:hAnsi="Consolas" w:cs="Consolas"/>
        </w:rPr>
        <w:t>1. VOTE FOTR MAYOR</w:t>
      </w:r>
    </w:p>
    <w:p w:rsidR="000B0754" w:rsidRPr="00C83038" w:rsidRDefault="000B0754" w:rsidP="000B0754">
      <w:pPr>
        <w:tabs>
          <w:tab w:val="left" w:pos="4320"/>
        </w:tabs>
        <w:spacing w:line="240" w:lineRule="auto"/>
        <w:ind w:left="1440"/>
        <w:rPr>
          <w:rFonts w:ascii="Consolas" w:hAnsi="Consolas" w:cs="Consolas"/>
          <w:sz w:val="32"/>
        </w:rPr>
      </w:pPr>
      <w:r w:rsidRPr="00C83038">
        <w:rPr>
          <w:rFonts w:ascii="Consolas" w:hAnsi="Consolas" w:cs="Consolas"/>
        </w:rPr>
        <w:t>A. Pincher, Penny</w:t>
      </w:r>
      <w:r w:rsidRPr="00C83038">
        <w:rPr>
          <w:rFonts w:ascii="Consolas" w:hAnsi="Consolas" w:cs="Consolas"/>
        </w:rPr>
        <w:tab/>
      </w:r>
      <w:r w:rsidRPr="00C83038">
        <w:rPr>
          <w:rFonts w:ascii="Consolas" w:hAnsi="Consolas" w:cs="Consolas"/>
          <w:sz w:val="32"/>
        </w:rPr>
        <w:sym w:font="Wingdings" w:char="F0A8"/>
      </w:r>
    </w:p>
    <w:p w:rsidR="000B0754" w:rsidRPr="00C83038" w:rsidRDefault="000B0754" w:rsidP="000B0754">
      <w:pPr>
        <w:tabs>
          <w:tab w:val="left" w:pos="4320"/>
        </w:tabs>
        <w:spacing w:line="240" w:lineRule="auto"/>
        <w:ind w:left="1440"/>
        <w:rPr>
          <w:rFonts w:ascii="Consolas" w:hAnsi="Consolas" w:cs="Consolas"/>
          <w:sz w:val="32"/>
        </w:rPr>
      </w:pPr>
      <w:r w:rsidRPr="00C83038">
        <w:rPr>
          <w:rFonts w:ascii="Consolas" w:hAnsi="Consolas" w:cs="Consolas"/>
        </w:rPr>
        <w:t>B. Dover, Skip</w:t>
      </w:r>
      <w:r w:rsidRPr="00C83038">
        <w:rPr>
          <w:rFonts w:ascii="Consolas" w:hAnsi="Consolas" w:cs="Consolas"/>
        </w:rPr>
        <w:tab/>
      </w:r>
      <w:r w:rsidRPr="00C83038">
        <w:rPr>
          <w:rFonts w:ascii="Consolas" w:hAnsi="Consolas" w:cs="Consolas"/>
          <w:sz w:val="32"/>
        </w:rPr>
        <w:sym w:font="Wingdings" w:char="F0A8"/>
      </w:r>
    </w:p>
    <w:p w:rsidR="000B0754" w:rsidRPr="00C83038" w:rsidRDefault="000B0754" w:rsidP="000B0754">
      <w:pPr>
        <w:tabs>
          <w:tab w:val="left" w:pos="4320"/>
        </w:tabs>
        <w:spacing w:line="240" w:lineRule="auto"/>
        <w:ind w:left="1440"/>
        <w:rPr>
          <w:rFonts w:ascii="Consolas" w:hAnsi="Consolas" w:cs="Consolas"/>
        </w:rPr>
      </w:pPr>
      <w:r w:rsidRPr="00C83038">
        <w:rPr>
          <w:rFonts w:ascii="Consolas" w:hAnsi="Consolas" w:cs="Consolas"/>
        </w:rPr>
        <w:t>C. Perman, Sue</w:t>
      </w:r>
      <w:r w:rsidRPr="00C83038">
        <w:rPr>
          <w:rFonts w:ascii="Consolas" w:hAnsi="Consolas" w:cs="Consolas"/>
        </w:rPr>
        <w:tab/>
      </w:r>
      <w:r w:rsidRPr="00C83038">
        <w:rPr>
          <w:rFonts w:ascii="Consolas" w:hAnsi="Consolas" w:cs="Consolas"/>
          <w:sz w:val="32"/>
        </w:rPr>
        <w:sym w:font="Wingdings" w:char="F0A8"/>
      </w:r>
    </w:p>
    <w:p w:rsidR="000B0754" w:rsidRPr="00C83038" w:rsidRDefault="000B0754" w:rsidP="000B0754">
      <w:pPr>
        <w:tabs>
          <w:tab w:val="left" w:pos="4320"/>
        </w:tabs>
        <w:spacing w:line="240" w:lineRule="auto"/>
        <w:ind w:left="720"/>
        <w:rPr>
          <w:rFonts w:ascii="Consolas" w:hAnsi="Consolas" w:cs="Consolas"/>
        </w:rPr>
      </w:pPr>
      <w:r w:rsidRPr="00C83038">
        <w:rPr>
          <w:rFonts w:ascii="Consolas" w:hAnsi="Consolas" w:cs="Consolas"/>
        </w:rPr>
        <w:t>2. PROPOSITION 17</w:t>
      </w:r>
    </w:p>
    <w:p w:rsidR="000B0754" w:rsidRPr="00C83038" w:rsidRDefault="000B0754" w:rsidP="000B0754">
      <w:pPr>
        <w:tabs>
          <w:tab w:val="left" w:pos="4320"/>
        </w:tabs>
        <w:spacing w:line="240" w:lineRule="auto"/>
        <w:ind w:left="1440"/>
        <w:rPr>
          <w:rFonts w:ascii="Consolas" w:hAnsi="Consolas" w:cs="Consolas"/>
        </w:rPr>
      </w:pPr>
      <w:r w:rsidRPr="00C83038">
        <w:rPr>
          <w:rFonts w:ascii="Consolas" w:hAnsi="Consolas" w:cs="Consolas"/>
        </w:rPr>
        <w:t>D. YES</w:t>
      </w:r>
      <w:r w:rsidRPr="00C83038">
        <w:rPr>
          <w:rFonts w:ascii="Consolas" w:hAnsi="Consolas" w:cs="Consolas"/>
        </w:rPr>
        <w:tab/>
      </w:r>
      <w:r w:rsidRPr="00C83038">
        <w:rPr>
          <w:rFonts w:ascii="Consolas" w:hAnsi="Consolas" w:cs="Consolas"/>
          <w:sz w:val="32"/>
        </w:rPr>
        <w:sym w:font="Wingdings" w:char="F0A8"/>
      </w:r>
    </w:p>
    <w:p w:rsidR="000B0754" w:rsidRPr="00C83038" w:rsidRDefault="000B0754" w:rsidP="000B0754">
      <w:pPr>
        <w:tabs>
          <w:tab w:val="left" w:pos="4320"/>
        </w:tabs>
        <w:spacing w:line="240" w:lineRule="auto"/>
        <w:ind w:left="1440"/>
        <w:rPr>
          <w:rFonts w:ascii="Consolas" w:hAnsi="Consolas" w:cs="Consolas"/>
        </w:rPr>
      </w:pPr>
      <w:r w:rsidRPr="00C83038">
        <w:rPr>
          <w:rFonts w:ascii="Consolas" w:hAnsi="Consolas" w:cs="Consolas"/>
        </w:rPr>
        <w:t>E. NO</w:t>
      </w:r>
      <w:r w:rsidRPr="00C83038">
        <w:rPr>
          <w:rFonts w:ascii="Consolas" w:hAnsi="Consolas" w:cs="Consolas"/>
        </w:rPr>
        <w:tab/>
      </w:r>
      <w:r w:rsidRPr="00C83038">
        <w:rPr>
          <w:rFonts w:ascii="Consolas" w:hAnsi="Consolas" w:cs="Consolas"/>
          <w:sz w:val="32"/>
        </w:rPr>
        <w:sym w:font="Wingdings" w:char="F0A8"/>
      </w:r>
    </w:p>
    <w:p w:rsidR="000B0754" w:rsidRPr="00C83038" w:rsidRDefault="000B0754" w:rsidP="000B0754">
      <w:pPr>
        <w:tabs>
          <w:tab w:val="left" w:pos="4320"/>
        </w:tabs>
        <w:spacing w:line="240" w:lineRule="auto"/>
        <w:ind w:left="720"/>
        <w:rPr>
          <w:rFonts w:ascii="Consolas" w:hAnsi="Consolas" w:cs="Consolas"/>
        </w:rPr>
      </w:pPr>
      <w:r w:rsidRPr="00C83038">
        <w:rPr>
          <w:rFonts w:ascii="Consolas" w:hAnsi="Consolas" w:cs="Consolas"/>
        </w:rPr>
        <w:t>3. MEASURE 1</w:t>
      </w:r>
    </w:p>
    <w:p w:rsidR="000B0754" w:rsidRPr="00C83038" w:rsidRDefault="000B0754" w:rsidP="000B0754">
      <w:pPr>
        <w:tabs>
          <w:tab w:val="left" w:pos="4320"/>
        </w:tabs>
        <w:spacing w:line="240" w:lineRule="auto"/>
        <w:ind w:left="1440"/>
        <w:rPr>
          <w:rFonts w:ascii="Consolas" w:hAnsi="Consolas" w:cs="Consolas"/>
        </w:rPr>
      </w:pPr>
      <w:r w:rsidRPr="00C83038">
        <w:rPr>
          <w:rFonts w:ascii="Consolas" w:hAnsi="Consolas" w:cs="Consolas"/>
        </w:rPr>
        <w:t>F. YES</w:t>
      </w:r>
      <w:r w:rsidRPr="00C83038">
        <w:rPr>
          <w:rFonts w:ascii="Consolas" w:hAnsi="Consolas" w:cs="Consolas"/>
        </w:rPr>
        <w:tab/>
      </w:r>
      <w:r w:rsidRPr="00C83038">
        <w:rPr>
          <w:rFonts w:ascii="Consolas" w:hAnsi="Consolas" w:cs="Consolas"/>
          <w:sz w:val="32"/>
        </w:rPr>
        <w:sym w:font="Wingdings" w:char="F0A8"/>
      </w:r>
    </w:p>
    <w:p w:rsidR="000B0754" w:rsidRPr="00C83038" w:rsidRDefault="000B0754" w:rsidP="000B0754">
      <w:pPr>
        <w:tabs>
          <w:tab w:val="left" w:pos="4320"/>
        </w:tabs>
        <w:spacing w:line="240" w:lineRule="auto"/>
        <w:ind w:left="1440"/>
        <w:rPr>
          <w:rFonts w:ascii="Consolas" w:hAnsi="Consolas" w:cs="Consolas"/>
          <w:sz w:val="32"/>
        </w:rPr>
      </w:pPr>
      <w:r w:rsidRPr="00C83038">
        <w:rPr>
          <w:rFonts w:ascii="Consolas" w:hAnsi="Consolas" w:cs="Consolas"/>
        </w:rPr>
        <w:t>G. NO</w:t>
      </w:r>
      <w:r w:rsidRPr="00C83038">
        <w:rPr>
          <w:rFonts w:ascii="Consolas" w:hAnsi="Consolas" w:cs="Consolas"/>
        </w:rPr>
        <w:tab/>
      </w:r>
      <w:r w:rsidRPr="00C83038">
        <w:rPr>
          <w:rFonts w:ascii="Consolas" w:hAnsi="Consolas" w:cs="Consolas"/>
          <w:sz w:val="32"/>
        </w:rPr>
        <w:sym w:font="Wingdings" w:char="F0A8"/>
      </w:r>
    </w:p>
    <w:p w:rsidR="000B0754" w:rsidRPr="00C83038" w:rsidRDefault="000B0754" w:rsidP="000B0754">
      <w:pPr>
        <w:tabs>
          <w:tab w:val="left" w:pos="4320"/>
        </w:tabs>
        <w:spacing w:line="240" w:lineRule="auto"/>
        <w:ind w:left="720"/>
        <w:rPr>
          <w:rFonts w:ascii="Consolas" w:hAnsi="Consolas" w:cs="Consolas"/>
        </w:rPr>
      </w:pPr>
      <w:r w:rsidRPr="00C83038">
        <w:rPr>
          <w:rFonts w:ascii="Consolas" w:hAnsi="Consolas" w:cs="Consolas"/>
        </w:rPr>
        <w:t>4. MEASURE 2</w:t>
      </w:r>
    </w:p>
    <w:p w:rsidR="000B0754" w:rsidRPr="00C83038" w:rsidRDefault="000B0754" w:rsidP="000B0754">
      <w:pPr>
        <w:tabs>
          <w:tab w:val="left" w:pos="4320"/>
        </w:tabs>
        <w:spacing w:line="240" w:lineRule="auto"/>
        <w:ind w:left="1440"/>
        <w:rPr>
          <w:rFonts w:ascii="Consolas" w:hAnsi="Consolas" w:cs="Consolas"/>
        </w:rPr>
      </w:pPr>
      <w:r w:rsidRPr="00C83038">
        <w:rPr>
          <w:rFonts w:ascii="Consolas" w:hAnsi="Consolas" w:cs="Consolas"/>
        </w:rPr>
        <w:t>H. YES</w:t>
      </w:r>
      <w:r w:rsidRPr="00C83038">
        <w:rPr>
          <w:rFonts w:ascii="Consolas" w:hAnsi="Consolas" w:cs="Consolas"/>
        </w:rPr>
        <w:tab/>
      </w:r>
      <w:r w:rsidRPr="00C83038">
        <w:rPr>
          <w:rFonts w:ascii="Consolas" w:hAnsi="Consolas" w:cs="Consolas"/>
          <w:sz w:val="32"/>
        </w:rPr>
        <w:sym w:font="Wingdings" w:char="F0A8"/>
      </w:r>
    </w:p>
    <w:p w:rsidR="000B0754" w:rsidRPr="00C83038" w:rsidRDefault="000B0754" w:rsidP="000B0754">
      <w:pPr>
        <w:tabs>
          <w:tab w:val="left" w:pos="4320"/>
        </w:tabs>
        <w:spacing w:line="240" w:lineRule="auto"/>
        <w:ind w:left="1440"/>
        <w:rPr>
          <w:rFonts w:ascii="Consolas" w:hAnsi="Consolas" w:cs="Consolas"/>
          <w:sz w:val="32"/>
        </w:rPr>
      </w:pPr>
      <w:r w:rsidRPr="00C83038">
        <w:rPr>
          <w:rFonts w:ascii="Consolas" w:hAnsi="Consolas" w:cs="Consolas"/>
        </w:rPr>
        <w:t>I. NO</w:t>
      </w:r>
      <w:r w:rsidRPr="00C83038">
        <w:rPr>
          <w:rFonts w:ascii="Consolas" w:hAnsi="Consolas" w:cs="Consolas"/>
        </w:rPr>
        <w:tab/>
      </w:r>
      <w:r w:rsidRPr="00C83038">
        <w:rPr>
          <w:rFonts w:ascii="Consolas" w:hAnsi="Consolas" w:cs="Consolas"/>
          <w:sz w:val="32"/>
        </w:rPr>
        <w:sym w:font="Wingdings" w:char="F0A8"/>
      </w:r>
    </w:p>
    <w:p w:rsidR="000B0754" w:rsidRDefault="000B0754" w:rsidP="000B0754">
      <w:pPr>
        <w:tabs>
          <w:tab w:val="left" w:pos="4320"/>
        </w:tabs>
      </w:pPr>
      <w:r>
        <w:t>After submitting their ballot, every voter receives a receipt that has a unique ID number and a record of their voting selections.  For example, a voter that submits a ballot for Sue Perman, Yes on Proposition 17, No on Measure 1, and Yes on Measure 2 might receive a receipt with</w:t>
      </w:r>
    </w:p>
    <w:p w:rsidR="000B0754" w:rsidRPr="00C83038" w:rsidRDefault="000B0754" w:rsidP="000B0754">
      <w:pPr>
        <w:tabs>
          <w:tab w:val="left" w:pos="4320"/>
        </w:tabs>
        <w:ind w:left="720"/>
        <w:rPr>
          <w:rFonts w:ascii="Consolas" w:hAnsi="Consolas" w:cs="Consolas"/>
        </w:rPr>
      </w:pPr>
      <w:r w:rsidRPr="00C83038">
        <w:rPr>
          <w:rFonts w:ascii="Consolas" w:hAnsi="Consolas" w:cs="Consolas"/>
        </w:rPr>
        <w:t xml:space="preserve">ID </w:t>
      </w:r>
      <w:proofErr w:type="gramStart"/>
      <w:r w:rsidRPr="00C83038">
        <w:rPr>
          <w:rFonts w:ascii="Consolas" w:hAnsi="Consolas" w:cs="Consolas"/>
        </w:rPr>
        <w:t>4925 :</w:t>
      </w:r>
      <w:proofErr w:type="gramEnd"/>
      <w:r w:rsidRPr="00C83038">
        <w:rPr>
          <w:rFonts w:ascii="Consolas" w:hAnsi="Consolas" w:cs="Consolas"/>
        </w:rPr>
        <w:t xml:space="preserve"> CDGH</w:t>
      </w:r>
    </w:p>
    <w:p w:rsidR="000B0754" w:rsidRDefault="000B0754" w:rsidP="000B0754">
      <w:pPr>
        <w:tabs>
          <w:tab w:val="left" w:pos="4320"/>
        </w:tabs>
      </w:pPr>
      <w:r>
        <w:t>The next day, the city posts all votes on their web page sorted by ID number.  This allows a voter to confirm their submission and allows anyone to count the vote totals for themselves.  A sample list for the sample ballot is shown.</w:t>
      </w:r>
    </w:p>
    <w:p w:rsidR="000B0754" w:rsidRPr="00C83038" w:rsidRDefault="000B0754" w:rsidP="000B0754">
      <w:pPr>
        <w:tabs>
          <w:tab w:val="left" w:pos="2880"/>
          <w:tab w:val="left" w:pos="4320"/>
        </w:tabs>
        <w:ind w:left="720"/>
        <w:rPr>
          <w:rFonts w:ascii="Consolas" w:hAnsi="Consolas" w:cs="Consolas"/>
          <w:u w:val="single"/>
        </w:rPr>
      </w:pPr>
      <w:r w:rsidRPr="00C83038">
        <w:rPr>
          <w:rFonts w:ascii="Consolas" w:hAnsi="Consolas" w:cs="Consolas"/>
          <w:u w:val="single"/>
        </w:rPr>
        <w:t xml:space="preserve">ID </w:t>
      </w:r>
      <w:r w:rsidRPr="00C83038">
        <w:rPr>
          <w:rFonts w:ascii="Consolas" w:hAnsi="Consolas" w:cs="Consolas"/>
          <w:u w:val="single"/>
        </w:rPr>
        <w:tab/>
        <w:t>VOTES</w:t>
      </w:r>
    </w:p>
    <w:p w:rsidR="000B0754" w:rsidRPr="00C83038" w:rsidRDefault="000B0754" w:rsidP="000B0754">
      <w:pPr>
        <w:tabs>
          <w:tab w:val="left" w:pos="2880"/>
          <w:tab w:val="left" w:pos="4320"/>
        </w:tabs>
        <w:ind w:left="720"/>
        <w:rPr>
          <w:rFonts w:ascii="Consolas" w:hAnsi="Consolas" w:cs="Consolas"/>
        </w:rPr>
      </w:pPr>
      <w:r w:rsidRPr="00C83038">
        <w:rPr>
          <w:rFonts w:ascii="Consolas" w:hAnsi="Consolas" w:cs="Consolas"/>
        </w:rPr>
        <w:t>4925</w:t>
      </w:r>
      <w:r w:rsidRPr="00C83038">
        <w:rPr>
          <w:rFonts w:ascii="Consolas" w:hAnsi="Consolas" w:cs="Consolas"/>
        </w:rPr>
        <w:tab/>
        <w:t>CDGH</w:t>
      </w:r>
    </w:p>
    <w:p w:rsidR="000B0754" w:rsidRPr="00C83038" w:rsidRDefault="000B0754" w:rsidP="000B0754">
      <w:pPr>
        <w:tabs>
          <w:tab w:val="left" w:pos="2880"/>
          <w:tab w:val="left" w:pos="4320"/>
        </w:tabs>
        <w:ind w:left="720"/>
        <w:rPr>
          <w:rFonts w:ascii="Consolas" w:hAnsi="Consolas" w:cs="Consolas"/>
        </w:rPr>
      </w:pPr>
      <w:r w:rsidRPr="00C83038">
        <w:rPr>
          <w:rFonts w:ascii="Consolas" w:hAnsi="Consolas" w:cs="Consolas"/>
        </w:rPr>
        <w:t>4926</w:t>
      </w:r>
      <w:r w:rsidRPr="00C83038">
        <w:rPr>
          <w:rFonts w:ascii="Consolas" w:hAnsi="Consolas" w:cs="Consolas"/>
        </w:rPr>
        <w:tab/>
        <w:t>AEGH</w:t>
      </w:r>
    </w:p>
    <w:p w:rsidR="000B0754" w:rsidRPr="00C83038" w:rsidRDefault="000B0754" w:rsidP="000B0754">
      <w:pPr>
        <w:tabs>
          <w:tab w:val="left" w:pos="2880"/>
          <w:tab w:val="left" w:pos="4320"/>
        </w:tabs>
        <w:ind w:left="720"/>
        <w:rPr>
          <w:rFonts w:ascii="Consolas" w:hAnsi="Consolas" w:cs="Consolas"/>
        </w:rPr>
      </w:pPr>
      <w:r w:rsidRPr="00C83038">
        <w:rPr>
          <w:rFonts w:ascii="Consolas" w:hAnsi="Consolas" w:cs="Consolas"/>
        </w:rPr>
        <w:t>4927</w:t>
      </w:r>
      <w:r w:rsidRPr="00C83038">
        <w:rPr>
          <w:rFonts w:ascii="Consolas" w:hAnsi="Consolas" w:cs="Consolas"/>
        </w:rPr>
        <w:tab/>
        <w:t>CDGI</w:t>
      </w:r>
    </w:p>
    <w:p w:rsidR="000B0754" w:rsidRPr="00C83038" w:rsidRDefault="000B0754" w:rsidP="000B0754">
      <w:pPr>
        <w:tabs>
          <w:tab w:val="left" w:pos="2880"/>
          <w:tab w:val="left" w:pos="4320"/>
        </w:tabs>
        <w:ind w:left="720"/>
        <w:rPr>
          <w:rFonts w:ascii="Consolas" w:hAnsi="Consolas" w:cs="Consolas"/>
        </w:rPr>
      </w:pPr>
      <w:r w:rsidRPr="00C83038">
        <w:rPr>
          <w:rFonts w:ascii="Consolas" w:hAnsi="Consolas" w:cs="Consolas"/>
        </w:rPr>
        <w:lastRenderedPageBreak/>
        <w:t>4928</w:t>
      </w:r>
      <w:r w:rsidRPr="00C83038">
        <w:rPr>
          <w:rFonts w:ascii="Consolas" w:hAnsi="Consolas" w:cs="Consolas"/>
        </w:rPr>
        <w:tab/>
        <w:t>BEGI</w:t>
      </w:r>
    </w:p>
    <w:p w:rsidR="000B0754" w:rsidRPr="00C83038" w:rsidRDefault="000B0754" w:rsidP="000B0754">
      <w:pPr>
        <w:tabs>
          <w:tab w:val="left" w:pos="2880"/>
          <w:tab w:val="left" w:pos="4320"/>
        </w:tabs>
        <w:ind w:left="720"/>
        <w:rPr>
          <w:rFonts w:ascii="Consolas" w:hAnsi="Consolas" w:cs="Consolas"/>
        </w:rPr>
      </w:pPr>
      <w:r w:rsidRPr="00C83038">
        <w:rPr>
          <w:rFonts w:ascii="Consolas" w:hAnsi="Consolas" w:cs="Consolas"/>
        </w:rPr>
        <w:t>4929</w:t>
      </w:r>
      <w:r w:rsidRPr="00C83038">
        <w:rPr>
          <w:rFonts w:ascii="Consolas" w:hAnsi="Consolas" w:cs="Consolas"/>
        </w:rPr>
        <w:tab/>
        <w:t>ADFH</w:t>
      </w:r>
    </w:p>
    <w:p w:rsidR="000B0754" w:rsidRDefault="000B0754" w:rsidP="000B0754">
      <w:pPr>
        <w:tabs>
          <w:tab w:val="left" w:pos="2880"/>
          <w:tab w:val="left" w:pos="4320"/>
        </w:tabs>
      </w:pPr>
      <w:r>
        <w:t xml:space="preserve">Write a program that reads the posted voting list from a file and outputs the percent of votes cast for each ballot item.  You may assume that the file does not have any header lines.  Each line will contain a voter ID and a string representing votes.  Define a class named </w:t>
      </w:r>
      <w:r w:rsidRPr="00CA1379">
        <w:rPr>
          <w:rFonts w:ascii="Consolas" w:hAnsi="Consolas" w:cs="Consolas"/>
        </w:rPr>
        <w:t>Voter</w:t>
      </w:r>
      <w:r>
        <w:t xml:space="preserve"> that stores an individual’s voting record.  The class should have a constructor that takes as input a string of votes (e.g. “CDGH”) and a voter ID.  It should have accessors for the voter ID and the vote for a specific question.</w:t>
      </w:r>
    </w:p>
    <w:p w:rsidR="00292019" w:rsidRDefault="00292019" w:rsidP="00292019">
      <w:pPr>
        <w:pStyle w:val="Title"/>
        <w:pBdr>
          <w:bottom w:val="double" w:sz="6" w:space="1" w:color="auto"/>
        </w:pBdr>
      </w:pPr>
      <w:r>
        <w:t>Online Supermarket</w:t>
      </w:r>
      <w:r w:rsidR="00914D6C">
        <w:t xml:space="preserve"> – TDD Case Study</w:t>
      </w:r>
    </w:p>
    <w:p w:rsidR="00292019" w:rsidRDefault="00292019">
      <w:r>
        <w:t>An ASP.NET MVC web based application is needed to allow shoppers to shop online for specific grocery items.  The application’s features are described below.</w:t>
      </w:r>
    </w:p>
    <w:p w:rsidR="00292019" w:rsidRDefault="00292019" w:rsidP="00292019">
      <w:pPr>
        <w:pStyle w:val="Heading1"/>
      </w:pPr>
      <w:r>
        <w:t xml:space="preserve">Admin </w:t>
      </w:r>
      <w:r w:rsidR="001A62F0">
        <w:t xml:space="preserve">CRUD </w:t>
      </w:r>
      <w:r>
        <w:t>Features</w:t>
      </w:r>
    </w:p>
    <w:p w:rsidR="00670F6A" w:rsidRDefault="00670F6A" w:rsidP="00670F6A">
      <w:pPr>
        <w:pStyle w:val="Heading2"/>
      </w:pPr>
      <w:r>
        <w:t xml:space="preserve">Create Item: </w:t>
      </w:r>
      <w:r w:rsidRPr="00670F6A">
        <w:rPr>
          <w:rFonts w:ascii="Consolas" w:hAnsi="Consolas" w:cs="Consolas"/>
        </w:rPr>
        <w:t>/item/create/</w:t>
      </w:r>
    </w:p>
    <w:p w:rsidR="00670F6A" w:rsidRDefault="00670F6A" w:rsidP="00670F6A">
      <w:pPr>
        <w:pStyle w:val="Heading2"/>
      </w:pPr>
      <w:r>
        <w:t xml:space="preserve">Read Item: </w:t>
      </w:r>
      <w:r w:rsidRPr="00670F6A">
        <w:rPr>
          <w:rFonts w:ascii="Consolas" w:hAnsi="Consolas" w:cs="Consolas"/>
        </w:rPr>
        <w:t>/item/details/</w:t>
      </w:r>
      <w:r w:rsidRPr="00670F6A">
        <w:rPr>
          <w:rFonts w:ascii="Consolas" w:hAnsi="Consolas" w:cs="Consolas"/>
          <w:i/>
          <w:color w:val="FF0000"/>
        </w:rPr>
        <w:t>&lt;item id&gt;</w:t>
      </w:r>
    </w:p>
    <w:p w:rsidR="00670F6A" w:rsidRDefault="00670F6A" w:rsidP="00670F6A">
      <w:pPr>
        <w:pStyle w:val="Heading2"/>
      </w:pPr>
      <w:r>
        <w:t xml:space="preserve">Update Item: </w:t>
      </w:r>
      <w:r w:rsidRPr="00670F6A">
        <w:rPr>
          <w:rFonts w:ascii="Consolas" w:hAnsi="Consolas" w:cs="Consolas"/>
        </w:rPr>
        <w:t>/item/edit/</w:t>
      </w:r>
      <w:r w:rsidRPr="00670F6A">
        <w:rPr>
          <w:rFonts w:ascii="Consolas" w:hAnsi="Consolas" w:cs="Consolas"/>
          <w:i/>
          <w:color w:val="FF0000"/>
        </w:rPr>
        <w:t>&lt;item id&gt;</w:t>
      </w:r>
    </w:p>
    <w:p w:rsidR="00670F6A" w:rsidRPr="00670F6A" w:rsidRDefault="00670F6A" w:rsidP="00670F6A">
      <w:pPr>
        <w:pStyle w:val="Heading2"/>
      </w:pPr>
      <w:r>
        <w:t xml:space="preserve">Delete Item: </w:t>
      </w:r>
      <w:r w:rsidRPr="00670F6A">
        <w:rPr>
          <w:rFonts w:ascii="Consolas" w:hAnsi="Consolas" w:cs="Consolas"/>
        </w:rPr>
        <w:t>/item/</w:t>
      </w:r>
      <w:r>
        <w:rPr>
          <w:rFonts w:ascii="Consolas" w:hAnsi="Consolas" w:cs="Consolas"/>
        </w:rPr>
        <w:t>delete</w:t>
      </w:r>
      <w:r w:rsidRPr="00670F6A">
        <w:rPr>
          <w:rFonts w:ascii="Consolas" w:hAnsi="Consolas" w:cs="Consolas"/>
        </w:rPr>
        <w:t>/</w:t>
      </w:r>
      <w:r w:rsidRPr="00670F6A">
        <w:rPr>
          <w:rFonts w:ascii="Consolas" w:hAnsi="Consolas" w:cs="Consolas"/>
          <w:i/>
          <w:color w:val="FF0000"/>
        </w:rPr>
        <w:t>&lt;item id&gt;</w:t>
      </w:r>
    </w:p>
    <w:p w:rsidR="00292019" w:rsidRDefault="005A304E" w:rsidP="00292019">
      <w:r>
        <w:t xml:space="preserve">There must be a built in </w:t>
      </w:r>
      <w:r w:rsidR="00D85C3D">
        <w:t>user in an ‘</w:t>
      </w:r>
      <w:r w:rsidR="00D85C3D" w:rsidRPr="00D85C3D">
        <w:rPr>
          <w:rStyle w:val="QuotedChar"/>
        </w:rPr>
        <w:t>admin</w:t>
      </w:r>
      <w:r w:rsidR="00D85C3D">
        <w:t>’ role.  This user must have email ‘</w:t>
      </w:r>
      <w:r w:rsidR="00D85C3D" w:rsidRPr="00D85C3D">
        <w:rPr>
          <w:rStyle w:val="QuotedChar"/>
        </w:rPr>
        <w:t>admin@user.com</w:t>
      </w:r>
      <w:r w:rsidR="00D85C3D">
        <w:t>’ and password ‘</w:t>
      </w:r>
      <w:r w:rsidR="00D85C3D" w:rsidRPr="00D85C3D">
        <w:rPr>
          <w:rStyle w:val="QuotedChar"/>
        </w:rPr>
        <w:t>Pass123!</w:t>
      </w:r>
      <w:r w:rsidR="00D85C3D">
        <w:t>’  Only the admin user is allowed to CRUD supermarket items.  When the admin user logs in, he or she is redirected to the items index page</w:t>
      </w:r>
      <w:r w:rsidR="00400257">
        <w:t xml:space="preserve"> (</w:t>
      </w:r>
      <w:r w:rsidR="00400257" w:rsidRPr="00400257">
        <w:rPr>
          <w:rFonts w:ascii="Consolas" w:hAnsi="Consolas" w:cs="Consolas"/>
        </w:rPr>
        <w:t>/items/index/</w:t>
      </w:r>
      <w:r w:rsidR="00400257">
        <w:t>)</w:t>
      </w:r>
      <w:r w:rsidR="00D85C3D">
        <w:t>.  The admin user has no supermarket profile (see below) to maintain.  You are allowed to scaffold the controller and views to CRUD the items.</w:t>
      </w:r>
    </w:p>
    <w:p w:rsidR="00D85C3D" w:rsidRDefault="00D85C3D" w:rsidP="00292019">
      <w:r>
        <w:t>Each item has the following properties:</w:t>
      </w:r>
    </w:p>
    <w:p w:rsidR="00D85C3D" w:rsidRDefault="00D85C3D" w:rsidP="00D85C3D">
      <w:pPr>
        <w:pStyle w:val="ListParagraph"/>
        <w:numPr>
          <w:ilvl w:val="0"/>
          <w:numId w:val="2"/>
        </w:numPr>
      </w:pPr>
      <w:r w:rsidRPr="001A62F0">
        <w:rPr>
          <w:b/>
        </w:rPr>
        <w:t>Id</w:t>
      </w:r>
      <w:r>
        <w:t xml:space="preserve"> – the item’s id, primary key, auto-increment</w:t>
      </w:r>
    </w:p>
    <w:p w:rsidR="00D85C3D" w:rsidRDefault="00D85C3D" w:rsidP="00D85C3D">
      <w:pPr>
        <w:pStyle w:val="ListParagraph"/>
        <w:numPr>
          <w:ilvl w:val="0"/>
          <w:numId w:val="2"/>
        </w:numPr>
      </w:pPr>
      <w:r w:rsidRPr="001A62F0">
        <w:rPr>
          <w:b/>
        </w:rPr>
        <w:t>Name</w:t>
      </w:r>
      <w:r>
        <w:t xml:space="preserve"> – the item’s name, required, maximum length: 50</w:t>
      </w:r>
    </w:p>
    <w:p w:rsidR="00D85C3D" w:rsidRDefault="00D85C3D" w:rsidP="00D85C3D">
      <w:pPr>
        <w:pStyle w:val="ListParagraph"/>
        <w:numPr>
          <w:ilvl w:val="0"/>
          <w:numId w:val="2"/>
        </w:numPr>
      </w:pPr>
      <w:r w:rsidRPr="001A62F0">
        <w:rPr>
          <w:b/>
        </w:rPr>
        <w:t>Type</w:t>
      </w:r>
      <w:r>
        <w:t xml:space="preserve"> – the item’s type, one of: Cereal, Can Goods, Bread, Candy</w:t>
      </w:r>
    </w:p>
    <w:p w:rsidR="00D85C3D" w:rsidRDefault="00D85C3D" w:rsidP="00D85C3D">
      <w:pPr>
        <w:pStyle w:val="ListParagraph"/>
        <w:numPr>
          <w:ilvl w:val="0"/>
          <w:numId w:val="2"/>
        </w:numPr>
      </w:pPr>
      <w:r w:rsidRPr="001A62F0">
        <w:rPr>
          <w:b/>
        </w:rPr>
        <w:t>Price</w:t>
      </w:r>
      <w:r>
        <w:t xml:space="preserve"> – the item’s price, greater than zero</w:t>
      </w:r>
    </w:p>
    <w:p w:rsidR="00D85C3D" w:rsidRDefault="00D85C3D" w:rsidP="00D85C3D">
      <w:pPr>
        <w:pStyle w:val="ListParagraph"/>
        <w:numPr>
          <w:ilvl w:val="0"/>
          <w:numId w:val="2"/>
        </w:numPr>
      </w:pPr>
      <w:r w:rsidRPr="001A62F0">
        <w:rPr>
          <w:b/>
        </w:rPr>
        <w:t>Amount in stock</w:t>
      </w:r>
      <w:r>
        <w:t xml:space="preserve"> – must be at least 0 and at most 1000</w:t>
      </w:r>
    </w:p>
    <w:p w:rsidR="00D85C3D" w:rsidRDefault="00D85C3D" w:rsidP="001A62F0">
      <w:pPr>
        <w:pStyle w:val="Heading1"/>
      </w:pPr>
      <w:r>
        <w:t>Title Bar Feature</w:t>
      </w:r>
    </w:p>
    <w:p w:rsidR="00D85C3D" w:rsidRDefault="001A62F0" w:rsidP="00D85C3D">
      <w:r>
        <w:t>The title bar is visible on all pages.</w:t>
      </w:r>
    </w:p>
    <w:p w:rsidR="001A62F0" w:rsidRDefault="001A62F0" w:rsidP="001A62F0">
      <w:pPr>
        <w:pStyle w:val="ListParagraph"/>
        <w:numPr>
          <w:ilvl w:val="0"/>
          <w:numId w:val="3"/>
        </w:numPr>
      </w:pPr>
      <w:r>
        <w:t>A nice image (you decide on something appropriate)</w:t>
      </w:r>
    </w:p>
    <w:p w:rsidR="001A62F0" w:rsidRDefault="001A62F0" w:rsidP="001A62F0">
      <w:pPr>
        <w:pStyle w:val="ListParagraph"/>
        <w:numPr>
          <w:ilvl w:val="0"/>
          <w:numId w:val="3"/>
        </w:numPr>
      </w:pPr>
      <w:r>
        <w:lastRenderedPageBreak/>
        <w:t xml:space="preserve">Name of the application: </w:t>
      </w:r>
      <w:r w:rsidRPr="001A62F0">
        <w:rPr>
          <w:b/>
        </w:rPr>
        <w:t>Online Supermarket</w:t>
      </w:r>
    </w:p>
    <w:p w:rsidR="001A62F0" w:rsidRDefault="001A62F0" w:rsidP="001A62F0">
      <w:pPr>
        <w:pStyle w:val="ListParagraph"/>
        <w:numPr>
          <w:ilvl w:val="0"/>
          <w:numId w:val="3"/>
        </w:numPr>
      </w:pPr>
      <w:r>
        <w:t>‘</w:t>
      </w:r>
      <w:r w:rsidRPr="001A62F0">
        <w:rPr>
          <w:rStyle w:val="QuotedChar"/>
        </w:rPr>
        <w:t>Home</w:t>
      </w:r>
      <w:r>
        <w:t>’ link – takes the user to the Home page</w:t>
      </w:r>
    </w:p>
    <w:p w:rsidR="001A62F0" w:rsidRDefault="001A62F0" w:rsidP="001A62F0">
      <w:pPr>
        <w:pStyle w:val="ListParagraph"/>
        <w:numPr>
          <w:ilvl w:val="0"/>
          <w:numId w:val="3"/>
        </w:numPr>
      </w:pPr>
      <w:r>
        <w:t>‘</w:t>
      </w:r>
      <w:r w:rsidRPr="001A62F0">
        <w:rPr>
          <w:rStyle w:val="QuotedChar"/>
        </w:rPr>
        <w:t>View Profile</w:t>
      </w:r>
      <w:r>
        <w:t>’ link – takes the shopper to the view profile page (not visible to admin users)</w:t>
      </w:r>
    </w:p>
    <w:p w:rsidR="001A62F0" w:rsidRDefault="001A62F0" w:rsidP="001A62F0">
      <w:pPr>
        <w:pStyle w:val="ListParagraph"/>
        <w:numPr>
          <w:ilvl w:val="0"/>
          <w:numId w:val="3"/>
        </w:numPr>
      </w:pPr>
      <w:r>
        <w:t>‘</w:t>
      </w:r>
      <w:r w:rsidRPr="001A62F0">
        <w:rPr>
          <w:rStyle w:val="QuotedChar"/>
        </w:rPr>
        <w:t>About</w:t>
      </w:r>
      <w:r>
        <w:t>’ link – takes the user to the about page – the about page simply states the name and email of the developer – the email is a mailto link</w:t>
      </w:r>
    </w:p>
    <w:p w:rsidR="001A62F0" w:rsidRDefault="0081294B" w:rsidP="001A62F0">
      <w:pPr>
        <w:pStyle w:val="Heading1"/>
      </w:pPr>
      <w:r>
        <w:t>Main Shopping</w:t>
      </w:r>
    </w:p>
    <w:p w:rsidR="001A62F0" w:rsidRPr="001A62F0" w:rsidRDefault="001A62F0" w:rsidP="001A62F0">
      <w:pPr>
        <w:rPr>
          <w:rFonts w:ascii="Consolas" w:hAnsi="Consolas" w:cs="Consolas"/>
        </w:rPr>
      </w:pPr>
      <w:r w:rsidRPr="001A62F0">
        <w:rPr>
          <w:rFonts w:ascii="Consolas" w:hAnsi="Consolas" w:cs="Consolas"/>
        </w:rPr>
        <w:t>/home/index/</w:t>
      </w:r>
    </w:p>
    <w:p w:rsidR="001A62F0" w:rsidRDefault="00BC77EF" w:rsidP="001A62F0">
      <w:r>
        <w:t>This</w:t>
      </w:r>
      <w:r w:rsidR="00587486">
        <w:t xml:space="preserve"> action</w:t>
      </w:r>
      <w:r>
        <w:t xml:space="preserve"> redirects admin users to the CRUD items index page.</w:t>
      </w:r>
    </w:p>
    <w:p w:rsidR="00BC77EF" w:rsidRDefault="00BC77EF" w:rsidP="001A62F0">
      <w:r>
        <w:t xml:space="preserve">If a shopper </w:t>
      </w:r>
      <w:r w:rsidR="00632A4C">
        <w:t>has no</w:t>
      </w:r>
      <w:r>
        <w:t xml:space="preserve"> supermarket profile, he or she is redirected to create his or her supermarket profile.</w:t>
      </w:r>
    </w:p>
    <w:p w:rsidR="00BC77EF" w:rsidRDefault="00632A4C" w:rsidP="001A62F0">
      <w:r>
        <w:t>The shopper is presented with:</w:t>
      </w:r>
    </w:p>
    <w:p w:rsidR="00632A4C" w:rsidRDefault="00632A4C" w:rsidP="00632A4C">
      <w:pPr>
        <w:pStyle w:val="ListParagraph"/>
        <w:numPr>
          <w:ilvl w:val="0"/>
          <w:numId w:val="7"/>
        </w:numPr>
      </w:pPr>
      <w:r>
        <w:t>4 ‘</w:t>
      </w:r>
      <w:r w:rsidR="00EB5E96">
        <w:t>a</w:t>
      </w:r>
      <w:r>
        <w:t>isles’</w:t>
      </w:r>
    </w:p>
    <w:p w:rsidR="00632A4C" w:rsidRDefault="00632A4C" w:rsidP="005F6A2C">
      <w:pPr>
        <w:pStyle w:val="ListParagraph"/>
        <w:numPr>
          <w:ilvl w:val="1"/>
          <w:numId w:val="7"/>
        </w:numPr>
        <w:ind w:left="1080"/>
      </w:pPr>
      <w:r>
        <w:t>Cereal</w:t>
      </w:r>
      <w:r w:rsidR="00EB5E96">
        <w:t xml:space="preserve">, </w:t>
      </w:r>
      <w:r>
        <w:t>Can Goods</w:t>
      </w:r>
      <w:r w:rsidR="00EB5E96">
        <w:t xml:space="preserve">, </w:t>
      </w:r>
      <w:r>
        <w:t>Bread</w:t>
      </w:r>
      <w:r w:rsidR="00EB5E96">
        <w:t xml:space="preserve">, </w:t>
      </w:r>
      <w:r>
        <w:t>Candy</w:t>
      </w:r>
    </w:p>
    <w:p w:rsidR="00EB5E96" w:rsidRDefault="00EB5E96" w:rsidP="00EB5E96">
      <w:pPr>
        <w:pStyle w:val="ListParagraph"/>
        <w:numPr>
          <w:ilvl w:val="1"/>
          <w:numId w:val="7"/>
        </w:numPr>
        <w:ind w:left="1080"/>
      </w:pPr>
      <w:r>
        <w:t>Each aisle lists the associated items</w:t>
      </w:r>
      <w:r w:rsidR="00EB5F11">
        <w:t xml:space="preserve"> with the following</w:t>
      </w:r>
      <w:r>
        <w:t xml:space="preserve">: </w:t>
      </w:r>
      <w:r w:rsidR="00EB5F11">
        <w:t>n</w:t>
      </w:r>
      <w:r>
        <w:t xml:space="preserve">ame, </w:t>
      </w:r>
      <w:r w:rsidR="00EB5F11">
        <w:t>p</w:t>
      </w:r>
      <w:r>
        <w:t xml:space="preserve">rice, </w:t>
      </w:r>
      <w:r w:rsidR="00EB5F11">
        <w:t>a</w:t>
      </w:r>
      <w:r>
        <w:t xml:space="preserve">mount in stock, and a </w:t>
      </w:r>
      <w:r w:rsidR="00EB5F11">
        <w:rPr>
          <w:b/>
        </w:rPr>
        <w:t>Buy</w:t>
      </w:r>
      <w:r>
        <w:t xml:space="preserve"> button.  If the amount in stock is zero, then the Buy button is disabled.</w:t>
      </w:r>
    </w:p>
    <w:p w:rsidR="00EB5E96" w:rsidRDefault="00EB5E96" w:rsidP="00EB5E96">
      <w:pPr>
        <w:pStyle w:val="ListParagraph"/>
        <w:numPr>
          <w:ilvl w:val="0"/>
          <w:numId w:val="7"/>
        </w:numPr>
      </w:pPr>
      <w:r>
        <w:t>Number of items in shopping cart and the shopping cart’s total</w:t>
      </w:r>
      <w:r w:rsidR="00EB5F11">
        <w:t>.  This is displayed near the top and bottom of the view.</w:t>
      </w:r>
      <w:r w:rsidR="00CE6757">
        <w:t xml:space="preserve">  Note that if the user logs out and then logs back in then the shopping cart data is kept.</w:t>
      </w:r>
    </w:p>
    <w:p w:rsidR="00EB5F11" w:rsidRDefault="00EB5F11" w:rsidP="00EB5E96">
      <w:pPr>
        <w:pStyle w:val="ListParagraph"/>
        <w:numPr>
          <w:ilvl w:val="0"/>
          <w:numId w:val="7"/>
        </w:numPr>
      </w:pPr>
      <w:r>
        <w:t xml:space="preserve">A </w:t>
      </w:r>
      <w:r w:rsidR="00670F6A" w:rsidRPr="00670F6A">
        <w:rPr>
          <w:b/>
        </w:rPr>
        <w:t xml:space="preserve">View </w:t>
      </w:r>
      <w:r w:rsidRPr="00EB5F11">
        <w:rPr>
          <w:b/>
        </w:rPr>
        <w:t>Shopping Cart</w:t>
      </w:r>
      <w:r>
        <w:t xml:space="preserve"> link</w:t>
      </w:r>
    </w:p>
    <w:p w:rsidR="00EB5F11" w:rsidRDefault="00EB5F11" w:rsidP="00EB5F11">
      <w:pPr>
        <w:pStyle w:val="Heading1"/>
      </w:pPr>
      <w:r>
        <w:t>Buy Item</w:t>
      </w:r>
    </w:p>
    <w:p w:rsidR="00EB5F11" w:rsidRPr="00EB5F11" w:rsidRDefault="00EB5F11" w:rsidP="00EB5F11">
      <w:pPr>
        <w:rPr>
          <w:rFonts w:ascii="Consolas" w:hAnsi="Consolas" w:cs="Consolas"/>
        </w:rPr>
      </w:pPr>
      <w:r w:rsidRPr="00EB5F11">
        <w:rPr>
          <w:rFonts w:ascii="Consolas" w:hAnsi="Consolas" w:cs="Consolas"/>
        </w:rPr>
        <w:t>/</w:t>
      </w:r>
      <w:r w:rsidR="000D5AF7">
        <w:rPr>
          <w:rFonts w:ascii="Consolas" w:hAnsi="Consolas" w:cs="Consolas"/>
        </w:rPr>
        <w:t>shoppingcart</w:t>
      </w:r>
      <w:r w:rsidRPr="00EB5F11">
        <w:rPr>
          <w:rFonts w:ascii="Consolas" w:hAnsi="Consolas" w:cs="Consolas"/>
        </w:rPr>
        <w:t>/buy/</w:t>
      </w:r>
      <w:r w:rsidRPr="00EB5F11">
        <w:rPr>
          <w:rFonts w:ascii="Consolas" w:hAnsi="Consolas" w:cs="Consolas"/>
          <w:b/>
          <w:i/>
          <w:color w:val="FF0000"/>
        </w:rPr>
        <w:t>&lt;item id&gt;</w:t>
      </w:r>
    </w:p>
    <w:p w:rsidR="00EB5F11" w:rsidRDefault="00EB5F11" w:rsidP="00EB5F11">
      <w:r>
        <w:t>Admin users cannot access this action.</w:t>
      </w:r>
    </w:p>
    <w:p w:rsidR="00EB5F11" w:rsidRDefault="00EB5F11" w:rsidP="00EB5F11">
      <w:r>
        <w:t>This action displays the details of the item and allows the user to enter the quantity to buy.</w:t>
      </w:r>
      <w:r w:rsidR="0087235C">
        <w:t xml:space="preserve">  The quantity to buy cannot exceed the item’s amount in stock. When the shopper submits this data, the item is added to the shopping cart, and the amount in stock is </w:t>
      </w:r>
      <w:r w:rsidR="00525857">
        <w:t>reduced</w:t>
      </w:r>
      <w:r w:rsidR="0087235C">
        <w:t xml:space="preserve"> by the quantity to buy.  The shopper is redirected to the main shopping page after purchase.</w:t>
      </w:r>
    </w:p>
    <w:p w:rsidR="0087235C" w:rsidRDefault="0087235C" w:rsidP="00EB5F11">
      <w:r>
        <w:t>There should be a link back to main shopping.</w:t>
      </w:r>
    </w:p>
    <w:p w:rsidR="0087235C" w:rsidRDefault="0087235C" w:rsidP="0087235C">
      <w:pPr>
        <w:pStyle w:val="Heading1"/>
      </w:pPr>
      <w:r>
        <w:t>Shopping Cart</w:t>
      </w:r>
    </w:p>
    <w:p w:rsidR="0087235C" w:rsidRPr="0087235C" w:rsidRDefault="0087235C" w:rsidP="00EB5F11">
      <w:pPr>
        <w:rPr>
          <w:rFonts w:ascii="Consolas" w:hAnsi="Consolas" w:cs="Consolas"/>
        </w:rPr>
      </w:pPr>
      <w:r w:rsidRPr="0087235C">
        <w:rPr>
          <w:rFonts w:ascii="Consolas" w:hAnsi="Consolas" w:cs="Consolas"/>
        </w:rPr>
        <w:t>/shoppingcart/index/</w:t>
      </w:r>
    </w:p>
    <w:p w:rsidR="0087235C" w:rsidRDefault="0087235C" w:rsidP="0087235C">
      <w:r>
        <w:t>Admin users cannot access this action.</w:t>
      </w:r>
    </w:p>
    <w:p w:rsidR="0087235C" w:rsidRDefault="0087235C" w:rsidP="0087235C">
      <w:r>
        <w:lastRenderedPageBreak/>
        <w:t>This action lists all items in the shopping cart along with the total price for each item bought.  There is to be a ‘</w:t>
      </w:r>
      <w:r w:rsidRPr="0087235C">
        <w:rPr>
          <w:b/>
        </w:rPr>
        <w:t>Remove</w:t>
      </w:r>
      <w:r>
        <w:t>’ link next to each item. There should also be a grand total price of the items in the shopping cart.</w:t>
      </w:r>
    </w:p>
    <w:p w:rsidR="0087235C" w:rsidRDefault="0087235C" w:rsidP="0087235C">
      <w:r>
        <w:t xml:space="preserve">There should be 3 links: </w:t>
      </w:r>
      <w:r w:rsidRPr="00525857">
        <w:rPr>
          <w:b/>
        </w:rPr>
        <w:t>Empty cart</w:t>
      </w:r>
      <w:r w:rsidR="00525857">
        <w:rPr>
          <w:b/>
        </w:rPr>
        <w:t xml:space="preserve"> (No Purchase)</w:t>
      </w:r>
      <w:r>
        <w:t xml:space="preserve">, </w:t>
      </w:r>
      <w:r w:rsidRPr="00525857">
        <w:rPr>
          <w:b/>
        </w:rPr>
        <w:t>Checkout</w:t>
      </w:r>
      <w:r>
        <w:t>, and Back to main shopping</w:t>
      </w:r>
    </w:p>
    <w:p w:rsidR="0087235C" w:rsidRDefault="00CE6757" w:rsidP="00CE6757">
      <w:pPr>
        <w:pStyle w:val="Heading1"/>
      </w:pPr>
      <w:r>
        <w:t>Remove Item</w:t>
      </w:r>
    </w:p>
    <w:p w:rsidR="00CE6757" w:rsidRPr="00EB5F11" w:rsidRDefault="00CE6757" w:rsidP="00CE6757">
      <w:pPr>
        <w:rPr>
          <w:rFonts w:ascii="Consolas" w:hAnsi="Consolas" w:cs="Consolas"/>
        </w:rPr>
      </w:pPr>
      <w:r w:rsidRPr="00EB5F11">
        <w:rPr>
          <w:rFonts w:ascii="Consolas" w:hAnsi="Consolas" w:cs="Consolas"/>
        </w:rPr>
        <w:t>/</w:t>
      </w:r>
      <w:r w:rsidR="00400257">
        <w:rPr>
          <w:rFonts w:ascii="Consolas" w:hAnsi="Consolas" w:cs="Consolas"/>
        </w:rPr>
        <w:t>shoppingcart</w:t>
      </w:r>
      <w:r w:rsidRPr="00EB5F11">
        <w:rPr>
          <w:rFonts w:ascii="Consolas" w:hAnsi="Consolas" w:cs="Consolas"/>
        </w:rPr>
        <w:t>/</w:t>
      </w:r>
      <w:r>
        <w:rPr>
          <w:rFonts w:ascii="Consolas" w:hAnsi="Consolas" w:cs="Consolas"/>
        </w:rPr>
        <w:t>remove</w:t>
      </w:r>
      <w:r w:rsidRPr="00EB5F11">
        <w:rPr>
          <w:rFonts w:ascii="Consolas" w:hAnsi="Consolas" w:cs="Consolas"/>
        </w:rPr>
        <w:t>/</w:t>
      </w:r>
      <w:r w:rsidRPr="00EB5F11">
        <w:rPr>
          <w:rFonts w:ascii="Consolas" w:hAnsi="Consolas" w:cs="Consolas"/>
          <w:b/>
          <w:i/>
          <w:color w:val="FF0000"/>
        </w:rPr>
        <w:t>&lt;item id&gt;</w:t>
      </w:r>
    </w:p>
    <w:p w:rsidR="00CE6757" w:rsidRDefault="00CE6757" w:rsidP="00CE6757">
      <w:r>
        <w:t>Admin users cannot access this action.</w:t>
      </w:r>
    </w:p>
    <w:p w:rsidR="00CE6757" w:rsidRDefault="00CE6757" w:rsidP="00CE6757">
      <w:r>
        <w:t xml:space="preserve">This action displays the details of the item and allows the user to confirm removal.  If the shopper confirms removal, the item is removed from the shopping cart, and the amount in stock </w:t>
      </w:r>
      <w:r w:rsidR="00525857">
        <w:t>increased</w:t>
      </w:r>
      <w:r>
        <w:t xml:space="preserve"> by the quantity to buy.  The shopper is redirected to the shopping cart page after removal.</w:t>
      </w:r>
    </w:p>
    <w:p w:rsidR="00CE6757" w:rsidRDefault="00CE6757" w:rsidP="00CE6757">
      <w:r>
        <w:t>There should be a link back to the shopping cart page.</w:t>
      </w:r>
    </w:p>
    <w:p w:rsidR="00CE6757" w:rsidRDefault="00CE6757" w:rsidP="00CE6757">
      <w:pPr>
        <w:pStyle w:val="Heading1"/>
      </w:pPr>
      <w:r>
        <w:t>Empty Cart</w:t>
      </w:r>
    </w:p>
    <w:p w:rsidR="00CE6757" w:rsidRPr="0087235C" w:rsidRDefault="00CE6757" w:rsidP="00CE6757">
      <w:pPr>
        <w:rPr>
          <w:rFonts w:ascii="Consolas" w:hAnsi="Consolas" w:cs="Consolas"/>
        </w:rPr>
      </w:pPr>
      <w:r w:rsidRPr="0087235C">
        <w:rPr>
          <w:rFonts w:ascii="Consolas" w:hAnsi="Consolas" w:cs="Consolas"/>
        </w:rPr>
        <w:t>/shoppingcart/</w:t>
      </w:r>
      <w:r>
        <w:rPr>
          <w:rFonts w:ascii="Consolas" w:hAnsi="Consolas" w:cs="Consolas"/>
        </w:rPr>
        <w:t>empty</w:t>
      </w:r>
      <w:r w:rsidRPr="0087235C">
        <w:rPr>
          <w:rFonts w:ascii="Consolas" w:hAnsi="Consolas" w:cs="Consolas"/>
        </w:rPr>
        <w:t>/</w:t>
      </w:r>
    </w:p>
    <w:p w:rsidR="00CE6757" w:rsidRDefault="00CE6757" w:rsidP="00CE6757">
      <w:r>
        <w:t>Admin users cannot access this action.</w:t>
      </w:r>
    </w:p>
    <w:p w:rsidR="00CE6757" w:rsidRDefault="00CE6757" w:rsidP="00CE6757">
      <w:r>
        <w:t xml:space="preserve">This action allows the user to confirm emptying the cart.  If the shopper confirms emptying, the items are removed from the shopping cart, and the amount in stock for each item is </w:t>
      </w:r>
      <w:r w:rsidR="00F21C39">
        <w:t>increased</w:t>
      </w:r>
      <w:r>
        <w:t xml:space="preserve"> by the quantity to buy for that item.  The shopper is redirected to the main shopping page.</w:t>
      </w:r>
    </w:p>
    <w:p w:rsidR="00CE6757" w:rsidRDefault="00CE6757" w:rsidP="00CE6757">
      <w:r>
        <w:t>There should be a link back to the shopping cart page.</w:t>
      </w:r>
    </w:p>
    <w:p w:rsidR="00CE6757" w:rsidRDefault="00CE6757" w:rsidP="00CE6757">
      <w:pPr>
        <w:pStyle w:val="Heading1"/>
      </w:pPr>
      <w:r>
        <w:t xml:space="preserve">Checkout </w:t>
      </w:r>
    </w:p>
    <w:p w:rsidR="00CE6757" w:rsidRPr="0087235C" w:rsidRDefault="00CE6757" w:rsidP="00CE6757">
      <w:pPr>
        <w:rPr>
          <w:rFonts w:ascii="Consolas" w:hAnsi="Consolas" w:cs="Consolas"/>
        </w:rPr>
      </w:pPr>
      <w:r w:rsidRPr="0087235C">
        <w:rPr>
          <w:rFonts w:ascii="Consolas" w:hAnsi="Consolas" w:cs="Consolas"/>
        </w:rPr>
        <w:t>/shoppingcart/</w:t>
      </w:r>
      <w:r>
        <w:rPr>
          <w:rFonts w:ascii="Consolas" w:hAnsi="Consolas" w:cs="Consolas"/>
        </w:rPr>
        <w:t>checkout</w:t>
      </w:r>
      <w:r w:rsidRPr="0087235C">
        <w:rPr>
          <w:rFonts w:ascii="Consolas" w:hAnsi="Consolas" w:cs="Consolas"/>
        </w:rPr>
        <w:t>/</w:t>
      </w:r>
    </w:p>
    <w:p w:rsidR="00CE6757" w:rsidRDefault="00CE6757" w:rsidP="00CE6757">
      <w:r>
        <w:t>Admin users cannot access this action.</w:t>
      </w:r>
    </w:p>
    <w:p w:rsidR="00CE6757" w:rsidRDefault="00CE6757" w:rsidP="00CE6757">
      <w:r>
        <w:t>This action displays all items and the grand total price for all items in the cart and allows the user to confirm paying for the items in the cart.  If the shopper confirms paying, the items are removed from the shopping cart.  The shopper is redirected to the main shopping page.</w:t>
      </w:r>
    </w:p>
    <w:p w:rsidR="00CE6757" w:rsidRDefault="00CE6757" w:rsidP="00CE6757">
      <w:r>
        <w:t>There should be a link back to the shopping cart page.</w:t>
      </w:r>
    </w:p>
    <w:p w:rsidR="00BC77EF" w:rsidRDefault="00BC77EF" w:rsidP="00BC77EF">
      <w:pPr>
        <w:pStyle w:val="Heading1"/>
      </w:pPr>
      <w:r>
        <w:t>Create Profile</w:t>
      </w:r>
    </w:p>
    <w:p w:rsidR="00EB5F11" w:rsidRPr="008D525B" w:rsidRDefault="00EB5F11" w:rsidP="001A62F0">
      <w:pPr>
        <w:rPr>
          <w:rFonts w:ascii="Consolas" w:hAnsi="Consolas" w:cs="Consolas"/>
        </w:rPr>
      </w:pPr>
      <w:r w:rsidRPr="008D525B">
        <w:rPr>
          <w:rFonts w:ascii="Consolas" w:hAnsi="Consolas" w:cs="Consolas"/>
        </w:rPr>
        <w:t>/profile/create/</w:t>
      </w:r>
    </w:p>
    <w:p w:rsidR="00C00D2F" w:rsidRDefault="00C00D2F" w:rsidP="001A62F0">
      <w:r>
        <w:lastRenderedPageBreak/>
        <w:t>Admin users cannot access this action.</w:t>
      </w:r>
    </w:p>
    <w:p w:rsidR="00BC77EF" w:rsidRDefault="00BC77EF" w:rsidP="001A62F0">
      <w:r>
        <w:t>This</w:t>
      </w:r>
      <w:r w:rsidR="00587486">
        <w:t xml:space="preserve"> action</w:t>
      </w:r>
      <w:r>
        <w:t xml:space="preserve"> allows a shopper to create his or her supermarket profile</w:t>
      </w:r>
      <w:r w:rsidR="00587486">
        <w:t>.  The shopper is not allowed back here once profile is created.</w:t>
      </w:r>
    </w:p>
    <w:p w:rsidR="00BC77EF" w:rsidRDefault="00BC77EF" w:rsidP="00BC77EF">
      <w:pPr>
        <w:pStyle w:val="ListParagraph"/>
        <w:numPr>
          <w:ilvl w:val="0"/>
          <w:numId w:val="6"/>
        </w:numPr>
      </w:pPr>
      <w:r w:rsidRPr="00BC77EF">
        <w:rPr>
          <w:b/>
        </w:rPr>
        <w:t>Email</w:t>
      </w:r>
      <w:r>
        <w:t xml:space="preserve"> – Primary key, maps to the identity email (but not a foreign key)</w:t>
      </w:r>
    </w:p>
    <w:p w:rsidR="00BC77EF" w:rsidRDefault="00BC77EF" w:rsidP="00BC77EF">
      <w:pPr>
        <w:pStyle w:val="ListParagraph"/>
        <w:numPr>
          <w:ilvl w:val="0"/>
          <w:numId w:val="6"/>
        </w:numPr>
      </w:pPr>
      <w:r w:rsidRPr="00BC77EF">
        <w:rPr>
          <w:b/>
        </w:rPr>
        <w:t>Username</w:t>
      </w:r>
      <w:r>
        <w:t xml:space="preserve"> – </w:t>
      </w:r>
      <w:r w:rsidR="0081294B">
        <w:t>Unique</w:t>
      </w:r>
      <w:r w:rsidR="00BE35CC">
        <w:t xml:space="preserve"> to each shopper</w:t>
      </w:r>
      <w:r>
        <w:t>, required, does not change once created, not the same as the username in the identity</w:t>
      </w:r>
    </w:p>
    <w:p w:rsidR="00BC77EF" w:rsidRDefault="00BC77EF" w:rsidP="00BC77EF">
      <w:pPr>
        <w:pStyle w:val="ListParagraph"/>
        <w:numPr>
          <w:ilvl w:val="0"/>
          <w:numId w:val="6"/>
        </w:numPr>
      </w:pPr>
      <w:r w:rsidRPr="00BC77EF">
        <w:rPr>
          <w:b/>
        </w:rPr>
        <w:t>First name</w:t>
      </w:r>
      <w:r>
        <w:t xml:space="preserve"> – required, maximum length 50</w:t>
      </w:r>
    </w:p>
    <w:p w:rsidR="00BC77EF" w:rsidRDefault="00BC77EF" w:rsidP="00BC77EF">
      <w:pPr>
        <w:pStyle w:val="ListParagraph"/>
        <w:numPr>
          <w:ilvl w:val="0"/>
          <w:numId w:val="6"/>
        </w:numPr>
      </w:pPr>
      <w:r w:rsidRPr="00BC77EF">
        <w:rPr>
          <w:b/>
        </w:rPr>
        <w:t>Last name</w:t>
      </w:r>
      <w:r>
        <w:t xml:space="preserve"> – required, maximum length 50</w:t>
      </w:r>
    </w:p>
    <w:p w:rsidR="00BC77EF" w:rsidRDefault="00BC77EF" w:rsidP="00BC77EF">
      <w:pPr>
        <w:pStyle w:val="ListParagraph"/>
        <w:numPr>
          <w:ilvl w:val="0"/>
          <w:numId w:val="6"/>
        </w:numPr>
      </w:pPr>
      <w:r w:rsidRPr="00BC77EF">
        <w:rPr>
          <w:b/>
        </w:rPr>
        <w:t>Street address</w:t>
      </w:r>
      <w:r>
        <w:t xml:space="preserve"> – required</w:t>
      </w:r>
    </w:p>
    <w:p w:rsidR="00BC77EF" w:rsidRDefault="00BC77EF" w:rsidP="00BC77EF">
      <w:pPr>
        <w:pStyle w:val="ListParagraph"/>
        <w:numPr>
          <w:ilvl w:val="0"/>
          <w:numId w:val="6"/>
        </w:numPr>
      </w:pPr>
      <w:r w:rsidRPr="00BC77EF">
        <w:rPr>
          <w:b/>
        </w:rPr>
        <w:t>State</w:t>
      </w:r>
      <w:r>
        <w:t xml:space="preserve"> – required, must be two characters, and must be one of the standard US state codes</w:t>
      </w:r>
    </w:p>
    <w:p w:rsidR="00BC77EF" w:rsidRDefault="00BC77EF" w:rsidP="00BC77EF">
      <w:pPr>
        <w:pStyle w:val="ListParagraph"/>
        <w:numPr>
          <w:ilvl w:val="0"/>
          <w:numId w:val="6"/>
        </w:numPr>
      </w:pPr>
      <w:r w:rsidRPr="00BC77EF">
        <w:rPr>
          <w:b/>
        </w:rPr>
        <w:t xml:space="preserve">Zip </w:t>
      </w:r>
      <w:r>
        <w:t>– required, must be 5 digits</w:t>
      </w:r>
    </w:p>
    <w:p w:rsidR="0081294B" w:rsidRDefault="0081294B" w:rsidP="0081294B">
      <w:r>
        <w:t>The shopper is redirected to main shopping after the profile is created.</w:t>
      </w:r>
    </w:p>
    <w:p w:rsidR="001A62F0" w:rsidRDefault="0081294B" w:rsidP="001A62F0">
      <w:pPr>
        <w:pStyle w:val="Heading1"/>
      </w:pPr>
      <w:r>
        <w:t>View Profile</w:t>
      </w:r>
    </w:p>
    <w:p w:rsidR="008D525B" w:rsidRPr="008D525B" w:rsidRDefault="008D525B" w:rsidP="008D525B">
      <w:pPr>
        <w:rPr>
          <w:rFonts w:ascii="Consolas" w:hAnsi="Consolas" w:cs="Consolas"/>
        </w:rPr>
      </w:pPr>
      <w:r w:rsidRPr="008D525B">
        <w:rPr>
          <w:rFonts w:ascii="Consolas" w:hAnsi="Consolas" w:cs="Consolas"/>
        </w:rPr>
        <w:t>/profile/</w:t>
      </w:r>
      <w:r>
        <w:rPr>
          <w:rFonts w:ascii="Consolas" w:hAnsi="Consolas" w:cs="Consolas"/>
        </w:rPr>
        <w:t>details</w:t>
      </w:r>
      <w:r w:rsidRPr="008D525B">
        <w:rPr>
          <w:rFonts w:ascii="Consolas" w:hAnsi="Consolas" w:cs="Consolas"/>
        </w:rPr>
        <w:t>/</w:t>
      </w:r>
    </w:p>
    <w:p w:rsidR="00C00D2F" w:rsidRDefault="00C00D2F" w:rsidP="00C00D2F">
      <w:r>
        <w:t>Admin users cannot access this action.</w:t>
      </w:r>
    </w:p>
    <w:p w:rsidR="001A62F0" w:rsidRDefault="001A62F0" w:rsidP="001A62F0">
      <w:r>
        <w:t xml:space="preserve">This </w:t>
      </w:r>
      <w:r w:rsidR="00587486">
        <w:t xml:space="preserve">action </w:t>
      </w:r>
      <w:r>
        <w:t>allows the shopper to view his or her supermarket profile:</w:t>
      </w:r>
    </w:p>
    <w:p w:rsidR="001A62F0" w:rsidRDefault="0081294B" w:rsidP="001A62F0">
      <w:pPr>
        <w:pStyle w:val="ListParagraph"/>
        <w:numPr>
          <w:ilvl w:val="0"/>
          <w:numId w:val="5"/>
        </w:numPr>
      </w:pPr>
      <w:r>
        <w:t>Full name (Last, First)</w:t>
      </w:r>
    </w:p>
    <w:p w:rsidR="001A62F0" w:rsidRDefault="0081294B" w:rsidP="001A62F0">
      <w:pPr>
        <w:pStyle w:val="ListParagraph"/>
        <w:numPr>
          <w:ilvl w:val="0"/>
          <w:numId w:val="5"/>
        </w:numPr>
      </w:pPr>
      <w:r>
        <w:t>Street address</w:t>
      </w:r>
    </w:p>
    <w:p w:rsidR="001A62F0" w:rsidRDefault="0081294B" w:rsidP="001A62F0">
      <w:pPr>
        <w:pStyle w:val="ListParagraph"/>
        <w:numPr>
          <w:ilvl w:val="0"/>
          <w:numId w:val="5"/>
        </w:numPr>
      </w:pPr>
      <w:r>
        <w:t>State</w:t>
      </w:r>
    </w:p>
    <w:p w:rsidR="0081294B" w:rsidRDefault="0081294B" w:rsidP="001A62F0">
      <w:pPr>
        <w:pStyle w:val="ListParagraph"/>
        <w:numPr>
          <w:ilvl w:val="0"/>
          <w:numId w:val="5"/>
        </w:numPr>
      </w:pPr>
      <w:r>
        <w:t>Zip</w:t>
      </w:r>
    </w:p>
    <w:p w:rsidR="0081294B" w:rsidRPr="00292019" w:rsidRDefault="00587486" w:rsidP="0081294B">
      <w:r>
        <w:t>There must be l</w:t>
      </w:r>
      <w:r w:rsidR="0081294B" w:rsidRPr="0081294B">
        <w:t xml:space="preserve">inks to </w:t>
      </w:r>
      <w:r w:rsidRPr="00BA1190">
        <w:rPr>
          <w:b/>
        </w:rPr>
        <w:t>e</w:t>
      </w:r>
      <w:r w:rsidR="0081294B" w:rsidRPr="00BA1190">
        <w:rPr>
          <w:b/>
        </w:rPr>
        <w:t>di</w:t>
      </w:r>
      <w:r w:rsidRPr="00BA1190">
        <w:rPr>
          <w:b/>
        </w:rPr>
        <w:t>t profile</w:t>
      </w:r>
      <w:r>
        <w:t xml:space="preserve">, </w:t>
      </w:r>
      <w:r w:rsidRPr="00BA1190">
        <w:rPr>
          <w:b/>
        </w:rPr>
        <w:t>delete profile</w:t>
      </w:r>
      <w:r>
        <w:t>, and b</w:t>
      </w:r>
      <w:r w:rsidR="0081294B" w:rsidRPr="0081294B">
        <w:t xml:space="preserve">ack to main </w:t>
      </w:r>
      <w:r w:rsidR="0081294B">
        <w:t>shopping</w:t>
      </w:r>
    </w:p>
    <w:p w:rsidR="00292019" w:rsidRDefault="0081294B" w:rsidP="00587486">
      <w:pPr>
        <w:pStyle w:val="Heading1"/>
      </w:pPr>
      <w:r>
        <w:t>Edit Profile</w:t>
      </w:r>
    </w:p>
    <w:p w:rsidR="00663BF8" w:rsidRPr="008D525B" w:rsidRDefault="00663BF8" w:rsidP="00663BF8">
      <w:pPr>
        <w:rPr>
          <w:rFonts w:ascii="Consolas" w:hAnsi="Consolas" w:cs="Consolas"/>
        </w:rPr>
      </w:pPr>
      <w:r w:rsidRPr="008D525B">
        <w:rPr>
          <w:rFonts w:ascii="Consolas" w:hAnsi="Consolas" w:cs="Consolas"/>
        </w:rPr>
        <w:t>/profile/</w:t>
      </w:r>
      <w:r>
        <w:rPr>
          <w:rFonts w:ascii="Consolas" w:hAnsi="Consolas" w:cs="Consolas"/>
        </w:rPr>
        <w:t>edit</w:t>
      </w:r>
      <w:r w:rsidRPr="008D525B">
        <w:rPr>
          <w:rFonts w:ascii="Consolas" w:hAnsi="Consolas" w:cs="Consolas"/>
        </w:rPr>
        <w:t>/</w:t>
      </w:r>
    </w:p>
    <w:p w:rsidR="00C00D2F" w:rsidRDefault="00C00D2F" w:rsidP="00C00D2F">
      <w:r>
        <w:t>Admin users cannot access this action.</w:t>
      </w:r>
    </w:p>
    <w:p w:rsidR="00587486" w:rsidRDefault="00587486">
      <w:r>
        <w:t>This action allows the shopper to edit his or her supermarket profile:</w:t>
      </w:r>
    </w:p>
    <w:p w:rsidR="00587486" w:rsidRDefault="00587486" w:rsidP="00587486">
      <w:pPr>
        <w:pStyle w:val="ListParagraph"/>
        <w:numPr>
          <w:ilvl w:val="0"/>
          <w:numId w:val="6"/>
        </w:numPr>
      </w:pPr>
      <w:r w:rsidRPr="00BC77EF">
        <w:rPr>
          <w:b/>
        </w:rPr>
        <w:t>First name</w:t>
      </w:r>
      <w:r>
        <w:t xml:space="preserve"> – required, maximum length 50</w:t>
      </w:r>
    </w:p>
    <w:p w:rsidR="00587486" w:rsidRDefault="00587486" w:rsidP="00587486">
      <w:pPr>
        <w:pStyle w:val="ListParagraph"/>
        <w:numPr>
          <w:ilvl w:val="0"/>
          <w:numId w:val="6"/>
        </w:numPr>
      </w:pPr>
      <w:r w:rsidRPr="00BC77EF">
        <w:rPr>
          <w:b/>
        </w:rPr>
        <w:t>Last name</w:t>
      </w:r>
      <w:r>
        <w:t xml:space="preserve"> – required, maximum length 50</w:t>
      </w:r>
    </w:p>
    <w:p w:rsidR="00587486" w:rsidRDefault="00587486" w:rsidP="00587486">
      <w:pPr>
        <w:pStyle w:val="ListParagraph"/>
        <w:numPr>
          <w:ilvl w:val="0"/>
          <w:numId w:val="6"/>
        </w:numPr>
      </w:pPr>
      <w:r w:rsidRPr="00BC77EF">
        <w:rPr>
          <w:b/>
        </w:rPr>
        <w:t>Street address</w:t>
      </w:r>
      <w:r>
        <w:t xml:space="preserve"> – required</w:t>
      </w:r>
    </w:p>
    <w:p w:rsidR="00587486" w:rsidRDefault="00587486" w:rsidP="00587486">
      <w:pPr>
        <w:pStyle w:val="ListParagraph"/>
        <w:numPr>
          <w:ilvl w:val="0"/>
          <w:numId w:val="6"/>
        </w:numPr>
      </w:pPr>
      <w:r w:rsidRPr="00BC77EF">
        <w:rPr>
          <w:b/>
        </w:rPr>
        <w:t>State</w:t>
      </w:r>
      <w:r>
        <w:t xml:space="preserve"> – required, must be two characters, and must be one of the standard US state codes</w:t>
      </w:r>
    </w:p>
    <w:p w:rsidR="00587486" w:rsidRDefault="00587486" w:rsidP="00587486">
      <w:pPr>
        <w:pStyle w:val="ListParagraph"/>
        <w:numPr>
          <w:ilvl w:val="0"/>
          <w:numId w:val="6"/>
        </w:numPr>
      </w:pPr>
      <w:r w:rsidRPr="00BC77EF">
        <w:rPr>
          <w:b/>
        </w:rPr>
        <w:t xml:space="preserve">Zip </w:t>
      </w:r>
      <w:r>
        <w:t>– required, must be 5 digits</w:t>
      </w:r>
    </w:p>
    <w:p w:rsidR="00C00D2F" w:rsidRPr="00292019" w:rsidRDefault="00C00D2F" w:rsidP="00587486">
      <w:r>
        <w:t>There must be a l</w:t>
      </w:r>
      <w:r w:rsidRPr="0081294B">
        <w:t xml:space="preserve">ink </w:t>
      </w:r>
      <w:r>
        <w:t>b</w:t>
      </w:r>
      <w:r w:rsidRPr="0081294B">
        <w:t xml:space="preserve">ack to main </w:t>
      </w:r>
      <w:r>
        <w:t>shopping.</w:t>
      </w:r>
    </w:p>
    <w:p w:rsidR="00587486" w:rsidRDefault="00C00D2F">
      <w:r>
        <w:t>The shopper is re</w:t>
      </w:r>
      <w:r w:rsidR="00587486" w:rsidRPr="00587486">
        <w:t>direct</w:t>
      </w:r>
      <w:r>
        <w:t>ed</w:t>
      </w:r>
      <w:r w:rsidR="00587486" w:rsidRPr="00587486">
        <w:t xml:space="preserve"> to </w:t>
      </w:r>
      <w:r w:rsidR="00587486">
        <w:t>view</w:t>
      </w:r>
      <w:r w:rsidR="00587486" w:rsidRPr="00587486">
        <w:t xml:space="preserve"> </w:t>
      </w:r>
      <w:r>
        <w:t xml:space="preserve">profile </w:t>
      </w:r>
      <w:r w:rsidR="00587486" w:rsidRPr="00587486">
        <w:t>after completion</w:t>
      </w:r>
      <w:r>
        <w:t>.</w:t>
      </w:r>
    </w:p>
    <w:p w:rsidR="00C00D2F" w:rsidRDefault="00C00D2F" w:rsidP="00C00D2F">
      <w:pPr>
        <w:pStyle w:val="Heading1"/>
      </w:pPr>
      <w:r>
        <w:lastRenderedPageBreak/>
        <w:t>Delete Profile</w:t>
      </w:r>
    </w:p>
    <w:p w:rsidR="00C95D35" w:rsidRPr="008D525B" w:rsidRDefault="00C95D35" w:rsidP="00C95D35">
      <w:pPr>
        <w:rPr>
          <w:rFonts w:ascii="Consolas" w:hAnsi="Consolas" w:cs="Consolas"/>
        </w:rPr>
      </w:pPr>
      <w:r w:rsidRPr="008D525B">
        <w:rPr>
          <w:rFonts w:ascii="Consolas" w:hAnsi="Consolas" w:cs="Consolas"/>
        </w:rPr>
        <w:t>/profile/</w:t>
      </w:r>
      <w:r w:rsidR="00BA1190">
        <w:rPr>
          <w:rFonts w:ascii="Consolas" w:hAnsi="Consolas" w:cs="Consolas"/>
        </w:rPr>
        <w:t>delete</w:t>
      </w:r>
      <w:r w:rsidRPr="008D525B">
        <w:rPr>
          <w:rFonts w:ascii="Consolas" w:hAnsi="Consolas" w:cs="Consolas"/>
        </w:rPr>
        <w:t>/</w:t>
      </w:r>
    </w:p>
    <w:p w:rsidR="00C00D2F" w:rsidRDefault="00C00D2F" w:rsidP="00C00D2F">
      <w:r>
        <w:t>Admin users cannot access this action.</w:t>
      </w:r>
    </w:p>
    <w:p w:rsidR="00C00D2F" w:rsidRDefault="00C00D2F">
      <w:r>
        <w:t>This action allows the shopper to delete his or her profile</w:t>
      </w:r>
      <w:r w:rsidR="00BA1190">
        <w:t xml:space="preserve"> after confirmation</w:t>
      </w:r>
      <w:r>
        <w:t>.</w:t>
      </w:r>
    </w:p>
    <w:p w:rsidR="00C00D2F" w:rsidRPr="00292019" w:rsidRDefault="00C00D2F" w:rsidP="00C00D2F">
      <w:r>
        <w:t>There must be a l</w:t>
      </w:r>
      <w:r w:rsidRPr="0081294B">
        <w:t xml:space="preserve">ink </w:t>
      </w:r>
      <w:r>
        <w:t>b</w:t>
      </w:r>
      <w:r w:rsidRPr="0081294B">
        <w:t xml:space="preserve">ack to main </w:t>
      </w:r>
      <w:r>
        <w:t>shopping.</w:t>
      </w:r>
    </w:p>
    <w:p w:rsidR="00C00D2F" w:rsidRDefault="00C00D2F" w:rsidP="00C00D2F">
      <w:r>
        <w:t>The shopper is re</w:t>
      </w:r>
      <w:r w:rsidRPr="00587486">
        <w:t>direct</w:t>
      </w:r>
      <w:r>
        <w:t>ed</w:t>
      </w:r>
      <w:r w:rsidRPr="00587486">
        <w:t xml:space="preserve"> to </w:t>
      </w:r>
      <w:r>
        <w:t xml:space="preserve">main shopping </w:t>
      </w:r>
      <w:r w:rsidRPr="00587486">
        <w:t>after completion</w:t>
      </w:r>
      <w:r>
        <w:t>.</w:t>
      </w:r>
    </w:p>
    <w:p w:rsidR="00C95D35" w:rsidRPr="00C95D35" w:rsidRDefault="00C95D35" w:rsidP="00C95D35">
      <w:pPr>
        <w:spacing w:after="160" w:line="259" w:lineRule="auto"/>
        <w:rPr>
          <w:rFonts w:eastAsiaTheme="minorHAnsi"/>
        </w:rPr>
      </w:pPr>
    </w:p>
    <w:p w:rsidR="00C00D2F" w:rsidRDefault="00C00D2F"/>
    <w:sectPr w:rsidR="00C00D2F" w:rsidSect="001E24C3">
      <w:headerReference w:type="default" r:id="rId7"/>
      <w:pgSz w:w="12240" w:h="15840"/>
      <w:pgMar w:top="144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B8C" w:rsidRDefault="006A3B8C" w:rsidP="00292019">
      <w:pPr>
        <w:spacing w:after="0" w:line="240" w:lineRule="auto"/>
      </w:pPr>
      <w:r>
        <w:separator/>
      </w:r>
    </w:p>
  </w:endnote>
  <w:endnote w:type="continuationSeparator" w:id="0">
    <w:p w:rsidR="006A3B8C" w:rsidRDefault="006A3B8C" w:rsidP="00292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B8C" w:rsidRDefault="006A3B8C" w:rsidP="00292019">
      <w:pPr>
        <w:spacing w:after="0" w:line="240" w:lineRule="auto"/>
      </w:pPr>
      <w:r>
        <w:separator/>
      </w:r>
    </w:p>
  </w:footnote>
  <w:footnote w:type="continuationSeparator" w:id="0">
    <w:p w:rsidR="006A3B8C" w:rsidRDefault="006A3B8C" w:rsidP="002920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019" w:rsidRDefault="00914D6C">
    <w:pPr>
      <w:pStyle w:val="Header"/>
    </w:pPr>
    <w:r>
      <w:t>CSCI5220</w:t>
    </w:r>
    <w:r w:rsidR="00292019">
      <w:ptab w:relativeTo="margin" w:alignment="center" w:leader="none"/>
    </w:r>
    <w:r>
      <w:t>TDD Case Stud</w:t>
    </w:r>
    <w:r w:rsidR="000B0754">
      <w:t>ies</w:t>
    </w:r>
    <w:r w:rsidR="00292019">
      <w:ptab w:relativeTo="margin" w:alignment="right" w:leader="none"/>
    </w:r>
    <w:r w:rsidR="00292019">
      <w:t>Spring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92E64"/>
    <w:multiLevelType w:val="hybridMultilevel"/>
    <w:tmpl w:val="EE26B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0595E"/>
    <w:multiLevelType w:val="hybridMultilevel"/>
    <w:tmpl w:val="646E3C78"/>
    <w:lvl w:ilvl="0" w:tplc="A940849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C543E9"/>
    <w:multiLevelType w:val="hybridMultilevel"/>
    <w:tmpl w:val="F17A5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291309"/>
    <w:multiLevelType w:val="hybridMultilevel"/>
    <w:tmpl w:val="CAC6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BC657F"/>
    <w:multiLevelType w:val="hybridMultilevel"/>
    <w:tmpl w:val="055C0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41220C"/>
    <w:multiLevelType w:val="hybridMultilevel"/>
    <w:tmpl w:val="AADEB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EA37F8"/>
    <w:multiLevelType w:val="hybridMultilevel"/>
    <w:tmpl w:val="C0BC9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201A0B"/>
    <w:multiLevelType w:val="hybridMultilevel"/>
    <w:tmpl w:val="932ED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0273EC"/>
    <w:multiLevelType w:val="hybridMultilevel"/>
    <w:tmpl w:val="54723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3"/>
  </w:num>
  <w:num w:numId="4">
    <w:abstractNumId w:val="2"/>
  </w:num>
  <w:num w:numId="5">
    <w:abstractNumId w:val="4"/>
  </w:num>
  <w:num w:numId="6">
    <w:abstractNumId w:val="5"/>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4DB"/>
    <w:rsid w:val="00010D9C"/>
    <w:rsid w:val="000124D2"/>
    <w:rsid w:val="00015104"/>
    <w:rsid w:val="00021CE6"/>
    <w:rsid w:val="000232EE"/>
    <w:rsid w:val="000240FE"/>
    <w:rsid w:val="000263B8"/>
    <w:rsid w:val="00031E54"/>
    <w:rsid w:val="000401FB"/>
    <w:rsid w:val="000437EE"/>
    <w:rsid w:val="000537E9"/>
    <w:rsid w:val="0006280B"/>
    <w:rsid w:val="00063CC8"/>
    <w:rsid w:val="00063DE7"/>
    <w:rsid w:val="00063E39"/>
    <w:rsid w:val="00070A56"/>
    <w:rsid w:val="000729E5"/>
    <w:rsid w:val="00073F60"/>
    <w:rsid w:val="00083C8E"/>
    <w:rsid w:val="00085E91"/>
    <w:rsid w:val="00096FC9"/>
    <w:rsid w:val="000A1F42"/>
    <w:rsid w:val="000A5655"/>
    <w:rsid w:val="000A7C90"/>
    <w:rsid w:val="000B0754"/>
    <w:rsid w:val="000B0949"/>
    <w:rsid w:val="000B0CA7"/>
    <w:rsid w:val="000B1C4E"/>
    <w:rsid w:val="000B35F6"/>
    <w:rsid w:val="000C063B"/>
    <w:rsid w:val="000C1BF7"/>
    <w:rsid w:val="000C1DCA"/>
    <w:rsid w:val="000C1DE1"/>
    <w:rsid w:val="000C584A"/>
    <w:rsid w:val="000D5AF7"/>
    <w:rsid w:val="000D7FFD"/>
    <w:rsid w:val="000F6790"/>
    <w:rsid w:val="000F7AC8"/>
    <w:rsid w:val="00101C9A"/>
    <w:rsid w:val="00103361"/>
    <w:rsid w:val="00107907"/>
    <w:rsid w:val="00111E32"/>
    <w:rsid w:val="001124C1"/>
    <w:rsid w:val="00112A46"/>
    <w:rsid w:val="00114717"/>
    <w:rsid w:val="00117A7E"/>
    <w:rsid w:val="001204DC"/>
    <w:rsid w:val="00122E66"/>
    <w:rsid w:val="0012417E"/>
    <w:rsid w:val="00124790"/>
    <w:rsid w:val="0012540C"/>
    <w:rsid w:val="00132AE4"/>
    <w:rsid w:val="00132FB2"/>
    <w:rsid w:val="0014231E"/>
    <w:rsid w:val="00142ECD"/>
    <w:rsid w:val="00152101"/>
    <w:rsid w:val="0015323F"/>
    <w:rsid w:val="00154602"/>
    <w:rsid w:val="00155EC3"/>
    <w:rsid w:val="00156AEA"/>
    <w:rsid w:val="00157D9A"/>
    <w:rsid w:val="001660FD"/>
    <w:rsid w:val="00167CD9"/>
    <w:rsid w:val="001706E6"/>
    <w:rsid w:val="00182A50"/>
    <w:rsid w:val="00182DE6"/>
    <w:rsid w:val="00186108"/>
    <w:rsid w:val="0018689F"/>
    <w:rsid w:val="001875FC"/>
    <w:rsid w:val="001948FC"/>
    <w:rsid w:val="00195404"/>
    <w:rsid w:val="001A0BEB"/>
    <w:rsid w:val="001A4078"/>
    <w:rsid w:val="001A62F0"/>
    <w:rsid w:val="001A7061"/>
    <w:rsid w:val="001A752C"/>
    <w:rsid w:val="001B23F6"/>
    <w:rsid w:val="001B2720"/>
    <w:rsid w:val="001B3273"/>
    <w:rsid w:val="001B5F51"/>
    <w:rsid w:val="001C3132"/>
    <w:rsid w:val="001C4195"/>
    <w:rsid w:val="001D1D84"/>
    <w:rsid w:val="001D2AF1"/>
    <w:rsid w:val="001D50F9"/>
    <w:rsid w:val="001E1B32"/>
    <w:rsid w:val="001E24C3"/>
    <w:rsid w:val="001E6074"/>
    <w:rsid w:val="001E6B52"/>
    <w:rsid w:val="001F2798"/>
    <w:rsid w:val="001F2874"/>
    <w:rsid w:val="001F2ECD"/>
    <w:rsid w:val="001F750B"/>
    <w:rsid w:val="002031F7"/>
    <w:rsid w:val="00206A6B"/>
    <w:rsid w:val="002129FA"/>
    <w:rsid w:val="00216845"/>
    <w:rsid w:val="00223CCB"/>
    <w:rsid w:val="00225D61"/>
    <w:rsid w:val="002264B9"/>
    <w:rsid w:val="00226A2A"/>
    <w:rsid w:val="00227960"/>
    <w:rsid w:val="0023159D"/>
    <w:rsid w:val="0023271B"/>
    <w:rsid w:val="002352AA"/>
    <w:rsid w:val="00235944"/>
    <w:rsid w:val="00240F67"/>
    <w:rsid w:val="00241C00"/>
    <w:rsid w:val="00242E61"/>
    <w:rsid w:val="00242EDD"/>
    <w:rsid w:val="002436A7"/>
    <w:rsid w:val="00251350"/>
    <w:rsid w:val="00252F7D"/>
    <w:rsid w:val="00255F1E"/>
    <w:rsid w:val="00257FC5"/>
    <w:rsid w:val="00260703"/>
    <w:rsid w:val="00260D27"/>
    <w:rsid w:val="002624D7"/>
    <w:rsid w:val="00264599"/>
    <w:rsid w:val="00281043"/>
    <w:rsid w:val="00290665"/>
    <w:rsid w:val="00292019"/>
    <w:rsid w:val="002941D8"/>
    <w:rsid w:val="002976F8"/>
    <w:rsid w:val="002A355E"/>
    <w:rsid w:val="002A7401"/>
    <w:rsid w:val="002B2613"/>
    <w:rsid w:val="002B33D6"/>
    <w:rsid w:val="002B52F2"/>
    <w:rsid w:val="002B6255"/>
    <w:rsid w:val="002C6239"/>
    <w:rsid w:val="002D7BBB"/>
    <w:rsid w:val="002F2087"/>
    <w:rsid w:val="002F3146"/>
    <w:rsid w:val="002F5EE7"/>
    <w:rsid w:val="003004D0"/>
    <w:rsid w:val="0030074B"/>
    <w:rsid w:val="00304C30"/>
    <w:rsid w:val="00307C1A"/>
    <w:rsid w:val="00310418"/>
    <w:rsid w:val="00313729"/>
    <w:rsid w:val="003151B0"/>
    <w:rsid w:val="00316A33"/>
    <w:rsid w:val="00316CDD"/>
    <w:rsid w:val="00322E4E"/>
    <w:rsid w:val="00326D4D"/>
    <w:rsid w:val="00332301"/>
    <w:rsid w:val="00334145"/>
    <w:rsid w:val="00334181"/>
    <w:rsid w:val="00337307"/>
    <w:rsid w:val="003447B2"/>
    <w:rsid w:val="0034504F"/>
    <w:rsid w:val="00346924"/>
    <w:rsid w:val="0034721E"/>
    <w:rsid w:val="0035117A"/>
    <w:rsid w:val="00353E23"/>
    <w:rsid w:val="003609FD"/>
    <w:rsid w:val="0036387F"/>
    <w:rsid w:val="00370A5C"/>
    <w:rsid w:val="00371097"/>
    <w:rsid w:val="00371147"/>
    <w:rsid w:val="003724F6"/>
    <w:rsid w:val="00376CDC"/>
    <w:rsid w:val="0038204D"/>
    <w:rsid w:val="0038342F"/>
    <w:rsid w:val="00384A87"/>
    <w:rsid w:val="00387A56"/>
    <w:rsid w:val="00394429"/>
    <w:rsid w:val="003A7582"/>
    <w:rsid w:val="003B0BCD"/>
    <w:rsid w:val="003B2DFA"/>
    <w:rsid w:val="003B41CB"/>
    <w:rsid w:val="003B5A60"/>
    <w:rsid w:val="003C14BA"/>
    <w:rsid w:val="003C3A64"/>
    <w:rsid w:val="003D1E54"/>
    <w:rsid w:val="003D23D3"/>
    <w:rsid w:val="003D3F7E"/>
    <w:rsid w:val="003D4BD7"/>
    <w:rsid w:val="003F73E6"/>
    <w:rsid w:val="00400257"/>
    <w:rsid w:val="00403D8A"/>
    <w:rsid w:val="00404540"/>
    <w:rsid w:val="00404908"/>
    <w:rsid w:val="00412857"/>
    <w:rsid w:val="004153BE"/>
    <w:rsid w:val="00415AB4"/>
    <w:rsid w:val="0042334C"/>
    <w:rsid w:val="00423BDF"/>
    <w:rsid w:val="00425FE5"/>
    <w:rsid w:val="00426156"/>
    <w:rsid w:val="00430017"/>
    <w:rsid w:val="00431A25"/>
    <w:rsid w:val="00433C3C"/>
    <w:rsid w:val="004400FF"/>
    <w:rsid w:val="00441012"/>
    <w:rsid w:val="00442210"/>
    <w:rsid w:val="004453D1"/>
    <w:rsid w:val="00446FCB"/>
    <w:rsid w:val="004512BC"/>
    <w:rsid w:val="0045196A"/>
    <w:rsid w:val="00457408"/>
    <w:rsid w:val="00463CAB"/>
    <w:rsid w:val="0046581F"/>
    <w:rsid w:val="004724D7"/>
    <w:rsid w:val="004730CF"/>
    <w:rsid w:val="00487E34"/>
    <w:rsid w:val="004A1619"/>
    <w:rsid w:val="004A1B0F"/>
    <w:rsid w:val="004A492D"/>
    <w:rsid w:val="004B6DBE"/>
    <w:rsid w:val="004B7A1F"/>
    <w:rsid w:val="004C60BC"/>
    <w:rsid w:val="004C72D9"/>
    <w:rsid w:val="004C7711"/>
    <w:rsid w:val="004D03C0"/>
    <w:rsid w:val="004D051C"/>
    <w:rsid w:val="004D44F6"/>
    <w:rsid w:val="004D4AA0"/>
    <w:rsid w:val="004D799A"/>
    <w:rsid w:val="004E09E9"/>
    <w:rsid w:val="004E3574"/>
    <w:rsid w:val="004E4148"/>
    <w:rsid w:val="004E76A7"/>
    <w:rsid w:val="004F1E93"/>
    <w:rsid w:val="004F55A2"/>
    <w:rsid w:val="004F590C"/>
    <w:rsid w:val="004F6BAA"/>
    <w:rsid w:val="00503A49"/>
    <w:rsid w:val="00505B06"/>
    <w:rsid w:val="00507093"/>
    <w:rsid w:val="0050783B"/>
    <w:rsid w:val="00507904"/>
    <w:rsid w:val="00516924"/>
    <w:rsid w:val="005205A8"/>
    <w:rsid w:val="005218B6"/>
    <w:rsid w:val="00525857"/>
    <w:rsid w:val="0052589A"/>
    <w:rsid w:val="00532D90"/>
    <w:rsid w:val="00536932"/>
    <w:rsid w:val="00547543"/>
    <w:rsid w:val="0055074E"/>
    <w:rsid w:val="0055188F"/>
    <w:rsid w:val="00552402"/>
    <w:rsid w:val="00552AD5"/>
    <w:rsid w:val="00553707"/>
    <w:rsid w:val="005543EE"/>
    <w:rsid w:val="005572B2"/>
    <w:rsid w:val="005573EE"/>
    <w:rsid w:val="00567234"/>
    <w:rsid w:val="0057067E"/>
    <w:rsid w:val="005738C7"/>
    <w:rsid w:val="00574451"/>
    <w:rsid w:val="00582B6E"/>
    <w:rsid w:val="005854E6"/>
    <w:rsid w:val="0058596C"/>
    <w:rsid w:val="00587486"/>
    <w:rsid w:val="00587FDA"/>
    <w:rsid w:val="00590E7B"/>
    <w:rsid w:val="00591CAA"/>
    <w:rsid w:val="00594083"/>
    <w:rsid w:val="00596569"/>
    <w:rsid w:val="005A304E"/>
    <w:rsid w:val="005A7A55"/>
    <w:rsid w:val="005B542F"/>
    <w:rsid w:val="005C0B8D"/>
    <w:rsid w:val="005C45C2"/>
    <w:rsid w:val="005C587D"/>
    <w:rsid w:val="005D5867"/>
    <w:rsid w:val="005D6BDA"/>
    <w:rsid w:val="005E14F8"/>
    <w:rsid w:val="005E5D38"/>
    <w:rsid w:val="005E6172"/>
    <w:rsid w:val="005F27C2"/>
    <w:rsid w:val="005F29BD"/>
    <w:rsid w:val="005F7A59"/>
    <w:rsid w:val="00603F15"/>
    <w:rsid w:val="006165AE"/>
    <w:rsid w:val="00621AF9"/>
    <w:rsid w:val="00622212"/>
    <w:rsid w:val="006232F9"/>
    <w:rsid w:val="0062629C"/>
    <w:rsid w:val="006276C7"/>
    <w:rsid w:val="006307CC"/>
    <w:rsid w:val="00632A4C"/>
    <w:rsid w:val="00636045"/>
    <w:rsid w:val="006432B3"/>
    <w:rsid w:val="00651336"/>
    <w:rsid w:val="00651FA2"/>
    <w:rsid w:val="00652A30"/>
    <w:rsid w:val="00654ECC"/>
    <w:rsid w:val="00656FA4"/>
    <w:rsid w:val="00657502"/>
    <w:rsid w:val="006603DF"/>
    <w:rsid w:val="00663BF8"/>
    <w:rsid w:val="00664134"/>
    <w:rsid w:val="00665736"/>
    <w:rsid w:val="00670AF1"/>
    <w:rsid w:val="00670F6A"/>
    <w:rsid w:val="00672B19"/>
    <w:rsid w:val="006767D7"/>
    <w:rsid w:val="00676B01"/>
    <w:rsid w:val="00681689"/>
    <w:rsid w:val="006826CD"/>
    <w:rsid w:val="006829E1"/>
    <w:rsid w:val="00684D4B"/>
    <w:rsid w:val="006872EA"/>
    <w:rsid w:val="00692931"/>
    <w:rsid w:val="00693C3F"/>
    <w:rsid w:val="006A3B8C"/>
    <w:rsid w:val="006A3D13"/>
    <w:rsid w:val="006A3E75"/>
    <w:rsid w:val="006A4F0C"/>
    <w:rsid w:val="006A59D8"/>
    <w:rsid w:val="006A61BF"/>
    <w:rsid w:val="006A620B"/>
    <w:rsid w:val="006B22F8"/>
    <w:rsid w:val="006B27C0"/>
    <w:rsid w:val="006B3917"/>
    <w:rsid w:val="006B71F9"/>
    <w:rsid w:val="006B7AAF"/>
    <w:rsid w:val="006C214C"/>
    <w:rsid w:val="006C74A5"/>
    <w:rsid w:val="006D2A82"/>
    <w:rsid w:val="006D6F85"/>
    <w:rsid w:val="006E1CE6"/>
    <w:rsid w:val="006E24C3"/>
    <w:rsid w:val="006E2A71"/>
    <w:rsid w:val="006E33FF"/>
    <w:rsid w:val="006E6E80"/>
    <w:rsid w:val="006E7A75"/>
    <w:rsid w:val="00700044"/>
    <w:rsid w:val="007025AA"/>
    <w:rsid w:val="00706C0D"/>
    <w:rsid w:val="00711C1E"/>
    <w:rsid w:val="00713205"/>
    <w:rsid w:val="00714030"/>
    <w:rsid w:val="007154AE"/>
    <w:rsid w:val="00715B37"/>
    <w:rsid w:val="007162AE"/>
    <w:rsid w:val="00723EAF"/>
    <w:rsid w:val="007256A1"/>
    <w:rsid w:val="00727675"/>
    <w:rsid w:val="00731BDE"/>
    <w:rsid w:val="00731D8F"/>
    <w:rsid w:val="00735A1E"/>
    <w:rsid w:val="00735AE5"/>
    <w:rsid w:val="007364A5"/>
    <w:rsid w:val="00737DE5"/>
    <w:rsid w:val="00741F73"/>
    <w:rsid w:val="00747CDF"/>
    <w:rsid w:val="00751A4A"/>
    <w:rsid w:val="00753762"/>
    <w:rsid w:val="00754D5D"/>
    <w:rsid w:val="00760FCD"/>
    <w:rsid w:val="00763A33"/>
    <w:rsid w:val="007663A6"/>
    <w:rsid w:val="0077173D"/>
    <w:rsid w:val="00782275"/>
    <w:rsid w:val="00783BF0"/>
    <w:rsid w:val="007845C1"/>
    <w:rsid w:val="007907CA"/>
    <w:rsid w:val="007A7539"/>
    <w:rsid w:val="007B30D9"/>
    <w:rsid w:val="007B53DA"/>
    <w:rsid w:val="007B6A10"/>
    <w:rsid w:val="007B70E4"/>
    <w:rsid w:val="007B750D"/>
    <w:rsid w:val="007C227B"/>
    <w:rsid w:val="007C290A"/>
    <w:rsid w:val="007C6C06"/>
    <w:rsid w:val="007C7E9A"/>
    <w:rsid w:val="007D2886"/>
    <w:rsid w:val="007D77C5"/>
    <w:rsid w:val="007E2ED4"/>
    <w:rsid w:val="007E4583"/>
    <w:rsid w:val="007E530B"/>
    <w:rsid w:val="007E7BEE"/>
    <w:rsid w:val="007F21BC"/>
    <w:rsid w:val="007F478E"/>
    <w:rsid w:val="007F5541"/>
    <w:rsid w:val="007F7930"/>
    <w:rsid w:val="00802E66"/>
    <w:rsid w:val="00803480"/>
    <w:rsid w:val="00805B65"/>
    <w:rsid w:val="00807EC3"/>
    <w:rsid w:val="0081294B"/>
    <w:rsid w:val="008151EB"/>
    <w:rsid w:val="00815AC1"/>
    <w:rsid w:val="008218DF"/>
    <w:rsid w:val="00823A9C"/>
    <w:rsid w:val="0082702A"/>
    <w:rsid w:val="00830FD0"/>
    <w:rsid w:val="00831777"/>
    <w:rsid w:val="00831A86"/>
    <w:rsid w:val="0083353E"/>
    <w:rsid w:val="008369C7"/>
    <w:rsid w:val="00836A17"/>
    <w:rsid w:val="00836D25"/>
    <w:rsid w:val="008473BF"/>
    <w:rsid w:val="00854272"/>
    <w:rsid w:val="00856DAB"/>
    <w:rsid w:val="0086284E"/>
    <w:rsid w:val="0086331C"/>
    <w:rsid w:val="00863DDD"/>
    <w:rsid w:val="0086661E"/>
    <w:rsid w:val="00867FA9"/>
    <w:rsid w:val="00870084"/>
    <w:rsid w:val="0087235C"/>
    <w:rsid w:val="00880C1B"/>
    <w:rsid w:val="00882E2A"/>
    <w:rsid w:val="008838DF"/>
    <w:rsid w:val="00883E47"/>
    <w:rsid w:val="00885D15"/>
    <w:rsid w:val="00892032"/>
    <w:rsid w:val="00895382"/>
    <w:rsid w:val="008B08CD"/>
    <w:rsid w:val="008B461E"/>
    <w:rsid w:val="008B637E"/>
    <w:rsid w:val="008C03BB"/>
    <w:rsid w:val="008C0A5F"/>
    <w:rsid w:val="008C51F3"/>
    <w:rsid w:val="008C6444"/>
    <w:rsid w:val="008D2007"/>
    <w:rsid w:val="008D3DFC"/>
    <w:rsid w:val="008D432B"/>
    <w:rsid w:val="008D525B"/>
    <w:rsid w:val="008D7035"/>
    <w:rsid w:val="008D7E29"/>
    <w:rsid w:val="008E0256"/>
    <w:rsid w:val="008E0A35"/>
    <w:rsid w:val="008E3023"/>
    <w:rsid w:val="008E49D2"/>
    <w:rsid w:val="008E49D9"/>
    <w:rsid w:val="008E510C"/>
    <w:rsid w:val="008E57DE"/>
    <w:rsid w:val="008F01EE"/>
    <w:rsid w:val="008F060A"/>
    <w:rsid w:val="008F20E8"/>
    <w:rsid w:val="008F2126"/>
    <w:rsid w:val="009004C5"/>
    <w:rsid w:val="00901E10"/>
    <w:rsid w:val="0090298A"/>
    <w:rsid w:val="00902FE5"/>
    <w:rsid w:val="0090350B"/>
    <w:rsid w:val="00907565"/>
    <w:rsid w:val="00910DCA"/>
    <w:rsid w:val="00911288"/>
    <w:rsid w:val="009119C6"/>
    <w:rsid w:val="00913493"/>
    <w:rsid w:val="00914D6C"/>
    <w:rsid w:val="00917403"/>
    <w:rsid w:val="00921981"/>
    <w:rsid w:val="009238AB"/>
    <w:rsid w:val="00923F4D"/>
    <w:rsid w:val="0093461F"/>
    <w:rsid w:val="009376D8"/>
    <w:rsid w:val="009446D1"/>
    <w:rsid w:val="00945C18"/>
    <w:rsid w:val="009554A7"/>
    <w:rsid w:val="0095554C"/>
    <w:rsid w:val="00956B37"/>
    <w:rsid w:val="009602E1"/>
    <w:rsid w:val="00961865"/>
    <w:rsid w:val="00962182"/>
    <w:rsid w:val="00963CF4"/>
    <w:rsid w:val="00966E1A"/>
    <w:rsid w:val="009706AB"/>
    <w:rsid w:val="00970D90"/>
    <w:rsid w:val="00971DA0"/>
    <w:rsid w:val="009723CB"/>
    <w:rsid w:val="0097293F"/>
    <w:rsid w:val="00972D2A"/>
    <w:rsid w:val="00973D9A"/>
    <w:rsid w:val="00974AEB"/>
    <w:rsid w:val="00974EB5"/>
    <w:rsid w:val="0097591D"/>
    <w:rsid w:val="00983D82"/>
    <w:rsid w:val="00985745"/>
    <w:rsid w:val="00986671"/>
    <w:rsid w:val="00990091"/>
    <w:rsid w:val="009B3F7A"/>
    <w:rsid w:val="009B4006"/>
    <w:rsid w:val="009B67C6"/>
    <w:rsid w:val="009B7131"/>
    <w:rsid w:val="009C2F4D"/>
    <w:rsid w:val="009D14FF"/>
    <w:rsid w:val="009D1DCD"/>
    <w:rsid w:val="009D26EF"/>
    <w:rsid w:val="009D3268"/>
    <w:rsid w:val="009D40C9"/>
    <w:rsid w:val="009D709C"/>
    <w:rsid w:val="009E0FC0"/>
    <w:rsid w:val="009E1237"/>
    <w:rsid w:val="009E28E7"/>
    <w:rsid w:val="009E379C"/>
    <w:rsid w:val="009E5FBD"/>
    <w:rsid w:val="009F2CAC"/>
    <w:rsid w:val="009F4674"/>
    <w:rsid w:val="009F49C6"/>
    <w:rsid w:val="009F5F4E"/>
    <w:rsid w:val="009F7461"/>
    <w:rsid w:val="00A004C6"/>
    <w:rsid w:val="00A03202"/>
    <w:rsid w:val="00A03F12"/>
    <w:rsid w:val="00A0486A"/>
    <w:rsid w:val="00A06955"/>
    <w:rsid w:val="00A0702B"/>
    <w:rsid w:val="00A112B4"/>
    <w:rsid w:val="00A13113"/>
    <w:rsid w:val="00A15B89"/>
    <w:rsid w:val="00A16421"/>
    <w:rsid w:val="00A16667"/>
    <w:rsid w:val="00A225F2"/>
    <w:rsid w:val="00A235E4"/>
    <w:rsid w:val="00A244E6"/>
    <w:rsid w:val="00A422F3"/>
    <w:rsid w:val="00A42A0B"/>
    <w:rsid w:val="00A43C10"/>
    <w:rsid w:val="00A43ED1"/>
    <w:rsid w:val="00A53232"/>
    <w:rsid w:val="00A53F3C"/>
    <w:rsid w:val="00A57CDF"/>
    <w:rsid w:val="00A677CB"/>
    <w:rsid w:val="00A73CF9"/>
    <w:rsid w:val="00A7434E"/>
    <w:rsid w:val="00A74518"/>
    <w:rsid w:val="00A840B7"/>
    <w:rsid w:val="00A854E6"/>
    <w:rsid w:val="00A86E93"/>
    <w:rsid w:val="00A92B1D"/>
    <w:rsid w:val="00A9496D"/>
    <w:rsid w:val="00A95547"/>
    <w:rsid w:val="00A96C87"/>
    <w:rsid w:val="00A97837"/>
    <w:rsid w:val="00AA2C03"/>
    <w:rsid w:val="00AA2D2F"/>
    <w:rsid w:val="00AA3604"/>
    <w:rsid w:val="00AA5B02"/>
    <w:rsid w:val="00AA6CF5"/>
    <w:rsid w:val="00AB0A42"/>
    <w:rsid w:val="00AB18F1"/>
    <w:rsid w:val="00AC39F2"/>
    <w:rsid w:val="00AC485F"/>
    <w:rsid w:val="00AC53A6"/>
    <w:rsid w:val="00AC5EB9"/>
    <w:rsid w:val="00AD0CF4"/>
    <w:rsid w:val="00AE11E9"/>
    <w:rsid w:val="00AE28D7"/>
    <w:rsid w:val="00AE47FA"/>
    <w:rsid w:val="00AF1F28"/>
    <w:rsid w:val="00AF21C2"/>
    <w:rsid w:val="00AF714F"/>
    <w:rsid w:val="00B01977"/>
    <w:rsid w:val="00B01E37"/>
    <w:rsid w:val="00B02563"/>
    <w:rsid w:val="00B07614"/>
    <w:rsid w:val="00B16CEC"/>
    <w:rsid w:val="00B239DA"/>
    <w:rsid w:val="00B248FB"/>
    <w:rsid w:val="00B267D5"/>
    <w:rsid w:val="00B26A8E"/>
    <w:rsid w:val="00B31060"/>
    <w:rsid w:val="00B378F5"/>
    <w:rsid w:val="00B46803"/>
    <w:rsid w:val="00B47BA2"/>
    <w:rsid w:val="00B72E4B"/>
    <w:rsid w:val="00B7314B"/>
    <w:rsid w:val="00B76E96"/>
    <w:rsid w:val="00B82F54"/>
    <w:rsid w:val="00B837C9"/>
    <w:rsid w:val="00B83FD8"/>
    <w:rsid w:val="00B8678D"/>
    <w:rsid w:val="00B86DCA"/>
    <w:rsid w:val="00B90BDA"/>
    <w:rsid w:val="00B96571"/>
    <w:rsid w:val="00BA050B"/>
    <w:rsid w:val="00BA1190"/>
    <w:rsid w:val="00BA7E38"/>
    <w:rsid w:val="00BB19E9"/>
    <w:rsid w:val="00BB5DC0"/>
    <w:rsid w:val="00BC1BE9"/>
    <w:rsid w:val="00BC2C16"/>
    <w:rsid w:val="00BC77EF"/>
    <w:rsid w:val="00BD14C3"/>
    <w:rsid w:val="00BD2AC3"/>
    <w:rsid w:val="00BD5F41"/>
    <w:rsid w:val="00BE141A"/>
    <w:rsid w:val="00BE35CC"/>
    <w:rsid w:val="00BE44D3"/>
    <w:rsid w:val="00BE673F"/>
    <w:rsid w:val="00BF18D9"/>
    <w:rsid w:val="00BF5BBB"/>
    <w:rsid w:val="00C00D2F"/>
    <w:rsid w:val="00C0150A"/>
    <w:rsid w:val="00C02266"/>
    <w:rsid w:val="00C03123"/>
    <w:rsid w:val="00C052EE"/>
    <w:rsid w:val="00C05D25"/>
    <w:rsid w:val="00C0770C"/>
    <w:rsid w:val="00C10A12"/>
    <w:rsid w:val="00C1364A"/>
    <w:rsid w:val="00C1749A"/>
    <w:rsid w:val="00C207B3"/>
    <w:rsid w:val="00C251C8"/>
    <w:rsid w:val="00C253D3"/>
    <w:rsid w:val="00C25E98"/>
    <w:rsid w:val="00C263D5"/>
    <w:rsid w:val="00C36E4D"/>
    <w:rsid w:val="00C415D7"/>
    <w:rsid w:val="00C43BA6"/>
    <w:rsid w:val="00C46643"/>
    <w:rsid w:val="00C46B29"/>
    <w:rsid w:val="00C51D01"/>
    <w:rsid w:val="00C56592"/>
    <w:rsid w:val="00C615C8"/>
    <w:rsid w:val="00C62A50"/>
    <w:rsid w:val="00C6378B"/>
    <w:rsid w:val="00C638FB"/>
    <w:rsid w:val="00C64282"/>
    <w:rsid w:val="00C65486"/>
    <w:rsid w:val="00C6794D"/>
    <w:rsid w:val="00C71128"/>
    <w:rsid w:val="00C71C35"/>
    <w:rsid w:val="00C730DB"/>
    <w:rsid w:val="00C75D41"/>
    <w:rsid w:val="00C821C8"/>
    <w:rsid w:val="00C83E43"/>
    <w:rsid w:val="00C83EB2"/>
    <w:rsid w:val="00C84B72"/>
    <w:rsid w:val="00C945D2"/>
    <w:rsid w:val="00C95D35"/>
    <w:rsid w:val="00C96AB2"/>
    <w:rsid w:val="00C97E58"/>
    <w:rsid w:val="00CA2B86"/>
    <w:rsid w:val="00CA31FF"/>
    <w:rsid w:val="00CA5A28"/>
    <w:rsid w:val="00CA6EA4"/>
    <w:rsid w:val="00CA7109"/>
    <w:rsid w:val="00CB1261"/>
    <w:rsid w:val="00CB691F"/>
    <w:rsid w:val="00CC15B8"/>
    <w:rsid w:val="00CC4B7D"/>
    <w:rsid w:val="00CC5343"/>
    <w:rsid w:val="00CC5A30"/>
    <w:rsid w:val="00CC6DB2"/>
    <w:rsid w:val="00CD2F17"/>
    <w:rsid w:val="00CD4F25"/>
    <w:rsid w:val="00CD6A4B"/>
    <w:rsid w:val="00CE117C"/>
    <w:rsid w:val="00CE2D26"/>
    <w:rsid w:val="00CE4991"/>
    <w:rsid w:val="00CE58BF"/>
    <w:rsid w:val="00CE6757"/>
    <w:rsid w:val="00CE7327"/>
    <w:rsid w:val="00CE77FA"/>
    <w:rsid w:val="00CE7EB9"/>
    <w:rsid w:val="00CF2098"/>
    <w:rsid w:val="00CF5459"/>
    <w:rsid w:val="00CF6F90"/>
    <w:rsid w:val="00CF7662"/>
    <w:rsid w:val="00D01200"/>
    <w:rsid w:val="00D032B8"/>
    <w:rsid w:val="00D041D2"/>
    <w:rsid w:val="00D0444C"/>
    <w:rsid w:val="00D05D5B"/>
    <w:rsid w:val="00D07760"/>
    <w:rsid w:val="00D12E2C"/>
    <w:rsid w:val="00D1733A"/>
    <w:rsid w:val="00D206AE"/>
    <w:rsid w:val="00D209AD"/>
    <w:rsid w:val="00D24A9C"/>
    <w:rsid w:val="00D25FA5"/>
    <w:rsid w:val="00D30A26"/>
    <w:rsid w:val="00D3256A"/>
    <w:rsid w:val="00D37D33"/>
    <w:rsid w:val="00D51D93"/>
    <w:rsid w:val="00D5291C"/>
    <w:rsid w:val="00D54CB2"/>
    <w:rsid w:val="00D640E5"/>
    <w:rsid w:val="00D66850"/>
    <w:rsid w:val="00D67AAD"/>
    <w:rsid w:val="00D7334B"/>
    <w:rsid w:val="00D733D4"/>
    <w:rsid w:val="00D73FEE"/>
    <w:rsid w:val="00D77DFB"/>
    <w:rsid w:val="00D81A1A"/>
    <w:rsid w:val="00D83620"/>
    <w:rsid w:val="00D85791"/>
    <w:rsid w:val="00D85C3D"/>
    <w:rsid w:val="00D86507"/>
    <w:rsid w:val="00D910A5"/>
    <w:rsid w:val="00D949BC"/>
    <w:rsid w:val="00D96FD1"/>
    <w:rsid w:val="00DA13CF"/>
    <w:rsid w:val="00DA1765"/>
    <w:rsid w:val="00DA1B0B"/>
    <w:rsid w:val="00DA5BC7"/>
    <w:rsid w:val="00DA64A8"/>
    <w:rsid w:val="00DB3399"/>
    <w:rsid w:val="00DD3125"/>
    <w:rsid w:val="00DD39A4"/>
    <w:rsid w:val="00DD48F9"/>
    <w:rsid w:val="00DD51FF"/>
    <w:rsid w:val="00DD5C8C"/>
    <w:rsid w:val="00DE546D"/>
    <w:rsid w:val="00DF1031"/>
    <w:rsid w:val="00DF14DB"/>
    <w:rsid w:val="00DF270A"/>
    <w:rsid w:val="00DF38DE"/>
    <w:rsid w:val="00DF3EB1"/>
    <w:rsid w:val="00E1178E"/>
    <w:rsid w:val="00E12B1A"/>
    <w:rsid w:val="00E159B5"/>
    <w:rsid w:val="00E17F57"/>
    <w:rsid w:val="00E24ACC"/>
    <w:rsid w:val="00E25E45"/>
    <w:rsid w:val="00E2685A"/>
    <w:rsid w:val="00E26A33"/>
    <w:rsid w:val="00E31238"/>
    <w:rsid w:val="00E32ECF"/>
    <w:rsid w:val="00E367A4"/>
    <w:rsid w:val="00E42646"/>
    <w:rsid w:val="00E469B8"/>
    <w:rsid w:val="00E506C8"/>
    <w:rsid w:val="00E5235E"/>
    <w:rsid w:val="00E529C4"/>
    <w:rsid w:val="00E53F50"/>
    <w:rsid w:val="00E541E7"/>
    <w:rsid w:val="00E57E30"/>
    <w:rsid w:val="00E72D77"/>
    <w:rsid w:val="00E72FC5"/>
    <w:rsid w:val="00E801B8"/>
    <w:rsid w:val="00E82A1D"/>
    <w:rsid w:val="00E83DDF"/>
    <w:rsid w:val="00E86756"/>
    <w:rsid w:val="00E91543"/>
    <w:rsid w:val="00E91A94"/>
    <w:rsid w:val="00E93B02"/>
    <w:rsid w:val="00E94551"/>
    <w:rsid w:val="00E958C1"/>
    <w:rsid w:val="00E9609F"/>
    <w:rsid w:val="00EA0037"/>
    <w:rsid w:val="00EA3CCD"/>
    <w:rsid w:val="00EA3E6F"/>
    <w:rsid w:val="00EA4FB8"/>
    <w:rsid w:val="00EA5D51"/>
    <w:rsid w:val="00EA7542"/>
    <w:rsid w:val="00EB4E26"/>
    <w:rsid w:val="00EB5E96"/>
    <w:rsid w:val="00EB5F11"/>
    <w:rsid w:val="00EB754D"/>
    <w:rsid w:val="00EC0B77"/>
    <w:rsid w:val="00EC64C3"/>
    <w:rsid w:val="00ED2E1F"/>
    <w:rsid w:val="00ED74A6"/>
    <w:rsid w:val="00EE211B"/>
    <w:rsid w:val="00EE2F59"/>
    <w:rsid w:val="00EE4AA4"/>
    <w:rsid w:val="00EF0EDE"/>
    <w:rsid w:val="00EF3AE4"/>
    <w:rsid w:val="00EF420B"/>
    <w:rsid w:val="00EF5A42"/>
    <w:rsid w:val="00EF7E4F"/>
    <w:rsid w:val="00F0151B"/>
    <w:rsid w:val="00F02A48"/>
    <w:rsid w:val="00F06949"/>
    <w:rsid w:val="00F11443"/>
    <w:rsid w:val="00F15C71"/>
    <w:rsid w:val="00F17E15"/>
    <w:rsid w:val="00F21C39"/>
    <w:rsid w:val="00F2732E"/>
    <w:rsid w:val="00F3072A"/>
    <w:rsid w:val="00F32B04"/>
    <w:rsid w:val="00F42080"/>
    <w:rsid w:val="00F420A5"/>
    <w:rsid w:val="00F448BB"/>
    <w:rsid w:val="00F470E4"/>
    <w:rsid w:val="00F4755F"/>
    <w:rsid w:val="00F478D5"/>
    <w:rsid w:val="00F5184E"/>
    <w:rsid w:val="00F537C8"/>
    <w:rsid w:val="00F57CE1"/>
    <w:rsid w:val="00F63C3D"/>
    <w:rsid w:val="00F6516C"/>
    <w:rsid w:val="00F66531"/>
    <w:rsid w:val="00F67D24"/>
    <w:rsid w:val="00F7108C"/>
    <w:rsid w:val="00F745C6"/>
    <w:rsid w:val="00F74662"/>
    <w:rsid w:val="00F81F0F"/>
    <w:rsid w:val="00F850BD"/>
    <w:rsid w:val="00F85484"/>
    <w:rsid w:val="00F923EF"/>
    <w:rsid w:val="00F9687A"/>
    <w:rsid w:val="00FA0703"/>
    <w:rsid w:val="00FA497B"/>
    <w:rsid w:val="00FA6F14"/>
    <w:rsid w:val="00FA7A93"/>
    <w:rsid w:val="00FB2AF6"/>
    <w:rsid w:val="00FB3658"/>
    <w:rsid w:val="00FB5442"/>
    <w:rsid w:val="00FB5A57"/>
    <w:rsid w:val="00FB730B"/>
    <w:rsid w:val="00FB75FE"/>
    <w:rsid w:val="00FC1A8B"/>
    <w:rsid w:val="00FC22D2"/>
    <w:rsid w:val="00FC272F"/>
    <w:rsid w:val="00FC367A"/>
    <w:rsid w:val="00FC4F82"/>
    <w:rsid w:val="00FC62C9"/>
    <w:rsid w:val="00FD4341"/>
    <w:rsid w:val="00FE1C20"/>
    <w:rsid w:val="00FE1C8C"/>
    <w:rsid w:val="00FE3F35"/>
    <w:rsid w:val="00FE4AC6"/>
    <w:rsid w:val="00FF00ED"/>
    <w:rsid w:val="00FF43C2"/>
    <w:rsid w:val="00FF5CD5"/>
    <w:rsid w:val="00FF7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A970C-6963-4DE4-915C-D92AF1ED2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3E6"/>
    <w:pPr>
      <w:spacing w:after="200" w:line="276" w:lineRule="auto"/>
    </w:pPr>
    <w:rPr>
      <w:rFonts w:ascii="Century Gothic" w:eastAsiaTheme="minorEastAsia" w:hAnsi="Century Gothic"/>
    </w:rPr>
  </w:style>
  <w:style w:type="paragraph" w:styleId="Heading1">
    <w:name w:val="heading 1"/>
    <w:basedOn w:val="Normal"/>
    <w:next w:val="Normal"/>
    <w:link w:val="Heading1Char"/>
    <w:autoRedefine/>
    <w:uiPriority w:val="9"/>
    <w:qFormat/>
    <w:rsid w:val="00983D82"/>
    <w:pPr>
      <w:keepNext/>
      <w:keepLines/>
      <w:spacing w:before="240" w:after="240"/>
      <w:outlineLvl w:val="0"/>
    </w:pPr>
    <w:rPr>
      <w:rFonts w:eastAsiaTheme="majorEastAsia" w:cstheme="majorBidi"/>
      <w:color w:val="2E74B5" w:themeColor="accent1" w:themeShade="BF"/>
      <w:sz w:val="40"/>
      <w:szCs w:val="32"/>
    </w:rPr>
  </w:style>
  <w:style w:type="paragraph" w:styleId="Heading2">
    <w:name w:val="heading 2"/>
    <w:basedOn w:val="Normal"/>
    <w:next w:val="Normal"/>
    <w:link w:val="Heading2Char"/>
    <w:autoRedefine/>
    <w:uiPriority w:val="9"/>
    <w:unhideWhenUsed/>
    <w:qFormat/>
    <w:rsid w:val="00741F73"/>
    <w:pPr>
      <w:keepNext/>
      <w:keepLines/>
      <w:spacing w:before="120" w:after="12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3D82"/>
    <w:pPr>
      <w:keepNext/>
      <w:keepLines/>
      <w:spacing w:before="120" w:after="120"/>
      <w:outlineLvl w:val="2"/>
    </w:pPr>
    <w:rPr>
      <w:rFonts w:asciiTheme="majorHAnsi" w:eastAsiaTheme="majorEastAsia" w:hAnsiTheme="majorHAnsi" w:cstheme="majorBidi"/>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D82"/>
    <w:rPr>
      <w:rFonts w:ascii="Century Gothic" w:eastAsiaTheme="majorEastAsia" w:hAnsi="Century Gothic" w:cstheme="majorBidi"/>
      <w:color w:val="2E74B5" w:themeColor="accent1" w:themeShade="BF"/>
      <w:sz w:val="40"/>
      <w:szCs w:val="32"/>
    </w:rPr>
  </w:style>
  <w:style w:type="character" w:customStyle="1" w:styleId="Heading2Char">
    <w:name w:val="Heading 2 Char"/>
    <w:basedOn w:val="DefaultParagraphFont"/>
    <w:link w:val="Heading2"/>
    <w:uiPriority w:val="9"/>
    <w:rsid w:val="00741F73"/>
    <w:rPr>
      <w:rFonts w:ascii="Century Gothic" w:eastAsiaTheme="majorEastAsia" w:hAnsi="Century Gothic" w:cstheme="majorBidi"/>
      <w:color w:val="2E74B5" w:themeColor="accent1" w:themeShade="BF"/>
      <w:sz w:val="26"/>
      <w:szCs w:val="26"/>
    </w:rPr>
  </w:style>
  <w:style w:type="paragraph" w:styleId="Title">
    <w:name w:val="Title"/>
    <w:basedOn w:val="Normal"/>
    <w:next w:val="Normal"/>
    <w:link w:val="TitleChar"/>
    <w:uiPriority w:val="10"/>
    <w:qFormat/>
    <w:rsid w:val="004453D1"/>
    <w:pPr>
      <w:spacing w:after="36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3D1"/>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83D82"/>
    <w:rPr>
      <w:rFonts w:asciiTheme="majorHAnsi" w:eastAsiaTheme="majorEastAsia" w:hAnsiTheme="majorHAnsi" w:cstheme="majorBidi"/>
      <w:color w:val="1F4D78" w:themeColor="accent1" w:themeShade="7F"/>
      <w:sz w:val="28"/>
      <w:szCs w:val="24"/>
    </w:rPr>
  </w:style>
  <w:style w:type="paragraph" w:customStyle="1" w:styleId="Code">
    <w:name w:val="Code"/>
    <w:basedOn w:val="Normal"/>
    <w:next w:val="Normal"/>
    <w:link w:val="CodeChar"/>
    <w:qFormat/>
    <w:rsid w:val="00EB4E26"/>
    <w:rPr>
      <w:rFonts w:ascii="Consolas" w:hAnsi="Consolas" w:cs="Consolas"/>
    </w:rPr>
  </w:style>
  <w:style w:type="character" w:customStyle="1" w:styleId="CodeChar">
    <w:name w:val="Code Char"/>
    <w:basedOn w:val="DefaultParagraphFont"/>
    <w:link w:val="Code"/>
    <w:rsid w:val="00EB4E26"/>
    <w:rPr>
      <w:rFonts w:ascii="Consolas" w:hAnsi="Consolas" w:cs="Consolas"/>
    </w:rPr>
  </w:style>
  <w:style w:type="paragraph" w:customStyle="1" w:styleId="Quoted">
    <w:name w:val="Quoted"/>
    <w:basedOn w:val="Normal"/>
    <w:next w:val="Normal"/>
    <w:link w:val="QuotedChar"/>
    <w:qFormat/>
    <w:rsid w:val="0006280B"/>
    <w:rPr>
      <w:rFonts w:ascii="Arial Narrow" w:hAnsi="Arial Narrow"/>
      <w:b/>
    </w:rPr>
  </w:style>
  <w:style w:type="character" w:customStyle="1" w:styleId="QuotedChar">
    <w:name w:val="Quoted Char"/>
    <w:basedOn w:val="DefaultParagraphFont"/>
    <w:link w:val="Quoted"/>
    <w:rsid w:val="0006280B"/>
    <w:rPr>
      <w:rFonts w:ascii="Arial Narrow" w:hAnsi="Arial Narrow"/>
      <w:b/>
    </w:rPr>
  </w:style>
  <w:style w:type="paragraph" w:styleId="Header">
    <w:name w:val="header"/>
    <w:basedOn w:val="Normal"/>
    <w:link w:val="HeaderChar"/>
    <w:uiPriority w:val="99"/>
    <w:unhideWhenUsed/>
    <w:rsid w:val="00292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019"/>
    <w:rPr>
      <w:rFonts w:ascii="Century Gothic" w:eastAsiaTheme="minorEastAsia" w:hAnsi="Century Gothic"/>
    </w:rPr>
  </w:style>
  <w:style w:type="paragraph" w:styleId="Footer">
    <w:name w:val="footer"/>
    <w:basedOn w:val="Normal"/>
    <w:link w:val="FooterChar"/>
    <w:uiPriority w:val="99"/>
    <w:unhideWhenUsed/>
    <w:rsid w:val="00292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019"/>
    <w:rPr>
      <w:rFonts w:ascii="Century Gothic" w:eastAsiaTheme="minorEastAsia" w:hAnsi="Century Gothic"/>
    </w:rPr>
  </w:style>
  <w:style w:type="paragraph" w:styleId="ListParagraph">
    <w:name w:val="List Paragraph"/>
    <w:basedOn w:val="Normal"/>
    <w:uiPriority w:val="34"/>
    <w:qFormat/>
    <w:rsid w:val="00292019"/>
    <w:pPr>
      <w:spacing w:after="160" w:line="259" w:lineRule="auto"/>
      <w:ind w:left="720"/>
      <w:contextualSpacing/>
    </w:pPr>
    <w:rPr>
      <w:rFonts w:eastAsiaTheme="minorHAnsi"/>
    </w:rPr>
  </w:style>
  <w:style w:type="table" w:styleId="TableGrid">
    <w:name w:val="Table Grid"/>
    <w:basedOn w:val="TableNormal"/>
    <w:uiPriority w:val="39"/>
    <w:rsid w:val="00C95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95D35"/>
    <w:pPr>
      <w:spacing w:after="0" w:line="240" w:lineRule="auto"/>
    </w:pPr>
    <w:rPr>
      <w:rFonts w:ascii="Century Gothic" w:eastAsiaTheme="minorEastAsia" w:hAnsi="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TDD Case Studies</dc:title>
  <dc:subject/>
  <dc:creator>Roach, Jeff</dc:creator>
  <cp:keywords/>
  <dc:description/>
  <cp:lastModifiedBy>Roach, Jeff</cp:lastModifiedBy>
  <cp:revision>3</cp:revision>
  <dcterms:created xsi:type="dcterms:W3CDTF">2016-04-21T21:06:00Z</dcterms:created>
  <dcterms:modified xsi:type="dcterms:W3CDTF">2016-04-21T21:08:00Z</dcterms:modified>
</cp:coreProperties>
</file>