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14" w:rsidRPr="002E092F" w:rsidRDefault="002E092F">
      <w:pPr>
        <w:rPr>
          <w:rFonts w:hint="eastAsia"/>
          <w:b/>
          <w:sz w:val="32"/>
        </w:rPr>
      </w:pPr>
      <w:r w:rsidRPr="002E092F">
        <w:rPr>
          <w:b/>
          <w:sz w:val="32"/>
        </w:rPr>
        <w:t>问题</w:t>
      </w:r>
      <w:r w:rsidRPr="002E092F">
        <w:rPr>
          <w:rFonts w:hint="eastAsia"/>
          <w:b/>
          <w:sz w:val="32"/>
        </w:rPr>
        <w:t>1</w:t>
      </w:r>
    </w:p>
    <w:p w:rsidR="002E092F" w:rsidRPr="002E092F" w:rsidRDefault="002E092F" w:rsidP="002E092F">
      <w:r w:rsidRPr="002E092F">
        <w:rPr>
          <w:b/>
          <w:bCs/>
        </w:rPr>
        <w:t>数据集信息：</w:t>
      </w:r>
    </w:p>
    <w:p w:rsidR="002E092F" w:rsidRPr="002E092F" w:rsidRDefault="002E092F" w:rsidP="002E092F">
      <w:r w:rsidRPr="002E092F">
        <w:t>MN DoT ATR</w:t>
      </w:r>
      <w:r w:rsidRPr="002E092F">
        <w:t>站</w:t>
      </w:r>
      <w:r w:rsidRPr="002E092F">
        <w:t>301</w:t>
      </w:r>
      <w:r w:rsidRPr="002E092F">
        <w:t>的每小时</w:t>
      </w:r>
      <w:r w:rsidRPr="002E092F">
        <w:t>94</w:t>
      </w:r>
      <w:r w:rsidRPr="002E092F">
        <w:t>号</w:t>
      </w:r>
      <w:proofErr w:type="gramStart"/>
      <w:r w:rsidRPr="002E092F">
        <w:t>州际</w:t>
      </w:r>
      <w:proofErr w:type="gramEnd"/>
      <w:r w:rsidRPr="002E092F">
        <w:t>公路西行交通量，大约在明尼阿波利斯和明尼苏达州圣保罗之间。包括每小时天气特征和节假日，以影响交通量。</w:t>
      </w:r>
    </w:p>
    <w:p w:rsidR="002E092F" w:rsidRPr="002E092F" w:rsidRDefault="002E092F" w:rsidP="002E092F">
      <w:r w:rsidRPr="002E092F">
        <w:rPr>
          <w:rFonts w:hint="eastAsia"/>
        </w:rPr>
        <w:br/>
      </w:r>
    </w:p>
    <w:p w:rsidR="002E092F" w:rsidRPr="002E092F" w:rsidRDefault="002E092F" w:rsidP="002E092F">
      <w:r w:rsidRPr="002E092F">
        <w:rPr>
          <w:b/>
          <w:bCs/>
        </w:rPr>
        <w:t>属性信息：</w:t>
      </w:r>
    </w:p>
    <w:p w:rsidR="002E092F" w:rsidRDefault="002E092F" w:rsidP="002E092F">
      <w:pPr>
        <w:rPr>
          <w:rFonts w:hint="eastAsia"/>
        </w:rPr>
      </w:pPr>
      <w:r w:rsidRPr="002E092F">
        <w:t>假日分类美国</w:t>
      </w:r>
      <w:proofErr w:type="gramStart"/>
      <w:r w:rsidRPr="002E092F">
        <w:t>国</w:t>
      </w:r>
      <w:proofErr w:type="gramEnd"/>
      <w:r w:rsidRPr="002E092F">
        <w:t>定假日加明尼苏达州</w:t>
      </w:r>
      <w:proofErr w:type="gramStart"/>
      <w:r w:rsidRPr="002E092F">
        <w:t>州</w:t>
      </w:r>
      <w:proofErr w:type="gramEnd"/>
      <w:r w:rsidRPr="002E092F">
        <w:t>节假日</w:t>
      </w:r>
      <w:r w:rsidRPr="002E092F">
        <w:br/>
      </w:r>
      <w:r w:rsidRPr="002E092F">
        <w:t>数值</w:t>
      </w:r>
      <w:r w:rsidRPr="002E092F">
        <w:br/>
      </w:r>
      <w:proofErr w:type="gramStart"/>
      <w:r w:rsidRPr="002E092F">
        <w:t>凯</w:t>
      </w:r>
      <w:proofErr w:type="gramEnd"/>
      <w:r w:rsidRPr="002E092F">
        <w:t>尔文降雨的</w:t>
      </w:r>
      <w:proofErr w:type="gramStart"/>
      <w:r w:rsidRPr="002E092F">
        <w:t>平均平均</w:t>
      </w:r>
      <w:proofErr w:type="gramEnd"/>
      <w:r w:rsidRPr="002E092F">
        <w:t>温度</w:t>
      </w:r>
      <w:r w:rsidRPr="002E092F">
        <w:t> _1h</w:t>
      </w:r>
      <w:r w:rsidRPr="002E092F">
        <w:t>每小时</w:t>
      </w:r>
      <w:r w:rsidRPr="002E092F">
        <w:br/>
      </w:r>
      <w:r w:rsidRPr="002E092F">
        <w:t>下雪时发生的降雨的毫米数（毫米）</w:t>
      </w:r>
      <w:r w:rsidRPr="002E092F">
        <w:t>_1h </w:t>
      </w:r>
      <w:r w:rsidRPr="002E092F">
        <w:t>每小时</w:t>
      </w:r>
      <w:r w:rsidRPr="002E092F">
        <w:t> </w:t>
      </w:r>
      <w:r w:rsidRPr="002E092F">
        <w:t>中下雪时发生的毫米的毫米数</w:t>
      </w:r>
      <w:proofErr w:type="gramStart"/>
      <w:r w:rsidRPr="002E092F">
        <w:t>的毫米</w:t>
      </w:r>
      <w:proofErr w:type="gramEnd"/>
      <w:r w:rsidRPr="002E092F">
        <w:br/>
        <w:t>_all</w:t>
      </w:r>
      <w:r w:rsidRPr="002E092F">
        <w:t>数值云量的百分比</w:t>
      </w:r>
      <w:r w:rsidRPr="002E092F">
        <w:br/>
      </w:r>
      <w:proofErr w:type="spellStart"/>
      <w:r w:rsidRPr="002E092F">
        <w:t>weather_main</w:t>
      </w:r>
      <w:proofErr w:type="spellEnd"/>
      <w:r w:rsidRPr="002E092F">
        <w:t>分类当前天气的简短文字说明</w:t>
      </w:r>
      <w:r w:rsidRPr="002E092F">
        <w:br/>
      </w:r>
      <w:proofErr w:type="spellStart"/>
      <w:r w:rsidRPr="002E092F">
        <w:t>weather_description</w:t>
      </w:r>
      <w:proofErr w:type="spellEnd"/>
      <w:r w:rsidRPr="002E092F">
        <w:t>分类当前天气的</w:t>
      </w:r>
      <w:r w:rsidRPr="002E092F">
        <w:t> </w:t>
      </w:r>
      <w:r w:rsidRPr="002E092F">
        <w:t>较长文字说明</w:t>
      </w:r>
      <w:r w:rsidRPr="002E092F">
        <w:br/>
      </w:r>
      <w:proofErr w:type="spellStart"/>
      <w:r w:rsidRPr="002E092F">
        <w:t>date_time</w:t>
      </w:r>
      <w:proofErr w:type="spellEnd"/>
      <w:r w:rsidRPr="002E092F">
        <w:t xml:space="preserve"> </w:t>
      </w:r>
      <w:proofErr w:type="spellStart"/>
      <w:r w:rsidRPr="002E092F">
        <w:t>DateTime</w:t>
      </w:r>
      <w:proofErr w:type="spellEnd"/>
      <w:r w:rsidRPr="002E092F">
        <w:t>在本地</w:t>
      </w:r>
      <w:r w:rsidRPr="002E092F">
        <w:t>CST</w:t>
      </w:r>
      <w:r w:rsidRPr="002E092F">
        <w:t>时间中收集的数据的小时数</w:t>
      </w:r>
      <w:r w:rsidRPr="002E092F">
        <w:br/>
      </w:r>
      <w:proofErr w:type="spellStart"/>
      <w:r w:rsidRPr="002E092F">
        <w:t>traffic_volume</w:t>
      </w:r>
      <w:proofErr w:type="spellEnd"/>
      <w:r w:rsidRPr="002E092F">
        <w:t>数字每小时</w:t>
      </w:r>
      <w:r w:rsidRPr="002E092F">
        <w:t>I-94 ATR 301</w:t>
      </w:r>
      <w:r w:rsidRPr="002E092F">
        <w:t>报告的西行流量</w:t>
      </w:r>
    </w:p>
    <w:p w:rsidR="002E092F" w:rsidRDefault="002E092F" w:rsidP="002E092F">
      <w:pPr>
        <w:rPr>
          <w:rFonts w:hint="eastAsia"/>
        </w:rPr>
      </w:pPr>
    </w:p>
    <w:p w:rsidR="002E092F" w:rsidRPr="002E092F" w:rsidRDefault="002E092F" w:rsidP="002E092F">
      <w:pPr>
        <w:rPr>
          <w:b/>
          <w:sz w:val="32"/>
        </w:rPr>
      </w:pPr>
      <w:r w:rsidRPr="002E092F">
        <w:rPr>
          <w:rFonts w:hint="eastAsia"/>
          <w:b/>
          <w:sz w:val="32"/>
        </w:rPr>
        <w:t>问题</w:t>
      </w:r>
      <w:r w:rsidRPr="002E092F">
        <w:rPr>
          <w:rFonts w:hint="eastAsia"/>
          <w:b/>
          <w:sz w:val="32"/>
        </w:rPr>
        <w:t>2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数据集信息：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[Cortez and </w:t>
      </w:r>
      <w:proofErr w:type="spellStart"/>
      <w:r>
        <w:rPr>
          <w:rFonts w:hint="eastAsia"/>
        </w:rPr>
        <w:t>Morais</w:t>
      </w:r>
      <w:proofErr w:type="spellEnd"/>
      <w:r>
        <w:rPr>
          <w:rFonts w:hint="eastAsia"/>
        </w:rPr>
        <w:t>，</w:t>
      </w:r>
      <w:r>
        <w:rPr>
          <w:rFonts w:hint="eastAsia"/>
        </w:rPr>
        <w:t>2007]</w:t>
      </w:r>
      <w:r>
        <w:rPr>
          <w:rFonts w:hint="eastAsia"/>
        </w:rPr>
        <w:t>中，首先使用</w:t>
      </w:r>
      <w:r>
        <w:rPr>
          <w:rFonts w:hint="eastAsia"/>
        </w:rPr>
        <w:t>ln</w:t>
      </w:r>
      <w:r>
        <w:rPr>
          <w:rFonts w:hint="eastAsia"/>
        </w:rPr>
        <w:t>（</w:t>
      </w:r>
      <w:r>
        <w:rPr>
          <w:rFonts w:hint="eastAsia"/>
        </w:rPr>
        <w:t>x + 1</w:t>
      </w:r>
      <w:r>
        <w:rPr>
          <w:rFonts w:hint="eastAsia"/>
        </w:rPr>
        <w:t>）函数对输出“区域”进行了转换。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然后，应用了几种数据挖掘方法。拟合模型后，对输出进行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ln</w:t>
      </w:r>
      <w:r>
        <w:rPr>
          <w:rFonts w:hint="eastAsia"/>
        </w:rPr>
        <w:t>（</w:t>
      </w:r>
      <w:r>
        <w:rPr>
          <w:rFonts w:hint="eastAsia"/>
        </w:rPr>
        <w:t>x + 1</w:t>
      </w:r>
      <w:r>
        <w:rPr>
          <w:rFonts w:hint="eastAsia"/>
        </w:rPr>
        <w:t>）逆变换的后处理。使用了四种不同的输入设置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。使用</w:t>
      </w:r>
      <w:r>
        <w:rPr>
          <w:rFonts w:hint="eastAsia"/>
        </w:rPr>
        <w:t>10</w:t>
      </w:r>
      <w:r>
        <w:rPr>
          <w:rFonts w:hint="eastAsia"/>
        </w:rPr>
        <w:t>倍（交叉验证）</w:t>
      </w:r>
      <w:r>
        <w:rPr>
          <w:rFonts w:hint="eastAsia"/>
        </w:rPr>
        <w:t>x 30</w:t>
      </w:r>
      <w:r>
        <w:rPr>
          <w:rFonts w:hint="eastAsia"/>
        </w:rPr>
        <w:t>次运行进行实验。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测量了两个</w:t>
      </w:r>
      <w:r>
        <w:rPr>
          <w:rFonts w:hint="eastAsia"/>
        </w:rPr>
        <w:t xml:space="preserve"> </w:t>
      </w:r>
      <w:r>
        <w:rPr>
          <w:rFonts w:hint="eastAsia"/>
        </w:rPr>
        <w:t>回归指标：</w:t>
      </w:r>
      <w:r>
        <w:rPr>
          <w:rFonts w:hint="eastAsia"/>
        </w:rPr>
        <w:t>MAD</w:t>
      </w:r>
      <w:r>
        <w:rPr>
          <w:rFonts w:hint="eastAsia"/>
        </w:rPr>
        <w:t>和</w:t>
      </w:r>
      <w:r>
        <w:rPr>
          <w:rFonts w:hint="eastAsia"/>
        </w:rPr>
        <w:t>RMSE</w:t>
      </w:r>
      <w:r>
        <w:rPr>
          <w:rFonts w:hint="eastAsia"/>
        </w:rPr>
        <w:t>。高斯支持向量机（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仅接受</w:t>
      </w:r>
      <w:r>
        <w:rPr>
          <w:rFonts w:hint="eastAsia"/>
        </w:rPr>
        <w:t>4</w:t>
      </w:r>
      <w:r>
        <w:rPr>
          <w:rFonts w:hint="eastAsia"/>
        </w:rPr>
        <w:t>种直接天气条件（温度，</w:t>
      </w:r>
      <w:r>
        <w:rPr>
          <w:rFonts w:hint="eastAsia"/>
        </w:rPr>
        <w:t>RH</w:t>
      </w:r>
      <w:r>
        <w:rPr>
          <w:rFonts w:hint="eastAsia"/>
        </w:rPr>
        <w:t>，风和雨），获得了最佳</w:t>
      </w:r>
      <w:r>
        <w:rPr>
          <w:rFonts w:hint="eastAsia"/>
        </w:rPr>
        <w:t>MAD</w:t>
      </w:r>
      <w:r>
        <w:rPr>
          <w:rFonts w:hint="eastAsia"/>
        </w:rPr>
        <w:t>值：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12.71</w:t>
      </w:r>
      <w:r>
        <w:rPr>
          <w:rFonts w:hint="eastAsia"/>
        </w:rPr>
        <w:t>±</w:t>
      </w:r>
      <w:r>
        <w:rPr>
          <w:rFonts w:hint="eastAsia"/>
        </w:rPr>
        <w:t>0.01</w:t>
      </w:r>
      <w:r>
        <w:rPr>
          <w:rFonts w:hint="eastAsia"/>
        </w:rPr>
        <w:t>（使用</w:t>
      </w:r>
      <w:r>
        <w:rPr>
          <w:rFonts w:hint="eastAsia"/>
        </w:rPr>
        <w:t>t</w:t>
      </w:r>
      <w:proofErr w:type="gramStart"/>
      <w:r>
        <w:rPr>
          <w:rFonts w:hint="eastAsia"/>
        </w:rPr>
        <w:t>型学生</w:t>
      </w:r>
      <w:proofErr w:type="gramEnd"/>
      <w:r>
        <w:rPr>
          <w:rFonts w:hint="eastAsia"/>
        </w:rPr>
        <w:t>分布的均值和置信区间在</w:t>
      </w:r>
      <w:r>
        <w:rPr>
          <w:rFonts w:hint="eastAsia"/>
        </w:rPr>
        <w:t>95</w:t>
      </w:r>
      <w:r>
        <w:rPr>
          <w:rFonts w:hint="eastAsia"/>
        </w:rPr>
        <w:t>％以内）。将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最好的</w:t>
      </w:r>
      <w:r>
        <w:rPr>
          <w:rFonts w:hint="eastAsia"/>
        </w:rPr>
        <w:t>RMSE</w:t>
      </w:r>
      <w:r>
        <w:rPr>
          <w:rFonts w:hint="eastAsia"/>
        </w:rPr>
        <w:t>获得了由幼稚的平均预测。回归误差曲线分析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REC</w:t>
      </w:r>
      <w:r>
        <w:rPr>
          <w:rFonts w:hint="eastAsia"/>
        </w:rPr>
        <w:t>）表明，</w:t>
      </w:r>
      <w:r>
        <w:rPr>
          <w:rFonts w:hint="eastAsia"/>
        </w:rPr>
        <w:t>SVM</w:t>
      </w:r>
      <w:r>
        <w:rPr>
          <w:rFonts w:hint="eastAsia"/>
        </w:rPr>
        <w:t>模型可以在较低的允许误差范围</w:t>
      </w:r>
      <w:proofErr w:type="gramStart"/>
      <w:r>
        <w:rPr>
          <w:rFonts w:hint="eastAsia"/>
        </w:rPr>
        <w:t>内预测</w:t>
      </w:r>
      <w:proofErr w:type="gramEnd"/>
      <w:r>
        <w:rPr>
          <w:rFonts w:hint="eastAsia"/>
        </w:rPr>
        <w:t>更多示例。实际上，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模型可以预测较小的火灾，而后者是大多数情况。</w:t>
      </w:r>
    </w:p>
    <w:p w:rsidR="002E092F" w:rsidRDefault="002E092F" w:rsidP="002E092F"/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属性信息：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有关更多信息，请阅读</w:t>
      </w:r>
      <w:r>
        <w:rPr>
          <w:rFonts w:hint="eastAsia"/>
        </w:rPr>
        <w:t xml:space="preserve">[Cortez and </w:t>
      </w:r>
      <w:proofErr w:type="spellStart"/>
      <w:r>
        <w:rPr>
          <w:rFonts w:hint="eastAsia"/>
        </w:rPr>
        <w:t>Morais</w:t>
      </w:r>
      <w:proofErr w:type="spellEnd"/>
      <w:r>
        <w:rPr>
          <w:rFonts w:hint="eastAsia"/>
        </w:rPr>
        <w:t>，</w:t>
      </w:r>
      <w:r>
        <w:rPr>
          <w:rFonts w:hint="eastAsia"/>
        </w:rPr>
        <w:t>2007]</w:t>
      </w:r>
      <w:r>
        <w:rPr>
          <w:rFonts w:hint="eastAsia"/>
        </w:rPr>
        <w:t>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Montesinho</w:t>
      </w:r>
      <w:proofErr w:type="spellEnd"/>
      <w:r>
        <w:rPr>
          <w:rFonts w:hint="eastAsia"/>
        </w:rPr>
        <w:t>公园地图内的</w:t>
      </w:r>
      <w:r>
        <w:rPr>
          <w:rFonts w:hint="eastAsia"/>
        </w:rPr>
        <w:t>X-x</w:t>
      </w:r>
      <w:r>
        <w:rPr>
          <w:rFonts w:hint="eastAsia"/>
        </w:rPr>
        <w:t>轴空间坐标：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Montesinho</w:t>
      </w:r>
      <w:proofErr w:type="spellEnd"/>
      <w:r>
        <w:rPr>
          <w:rFonts w:hint="eastAsia"/>
        </w:rPr>
        <w:t>公园地图内的</w:t>
      </w:r>
      <w:r>
        <w:rPr>
          <w:rFonts w:hint="eastAsia"/>
        </w:rPr>
        <w:t xml:space="preserve"> Y-y</w:t>
      </w:r>
      <w:r>
        <w:rPr>
          <w:rFonts w:hint="eastAsia"/>
        </w:rPr>
        <w:t>轴空间坐标：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每年的月份</w:t>
      </w:r>
      <w:r>
        <w:rPr>
          <w:rFonts w:hint="eastAsia"/>
        </w:rPr>
        <w:t>-</w:t>
      </w:r>
      <w:r>
        <w:rPr>
          <w:rFonts w:hint="eastAsia"/>
        </w:rPr>
        <w:t>月：“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jan</w:t>
      </w:r>
      <w:proofErr w:type="spellEnd"/>
      <w:r>
        <w:rPr>
          <w:rFonts w:hint="eastAsia"/>
        </w:rPr>
        <w:t>”到“</w:t>
      </w:r>
      <w:r>
        <w:rPr>
          <w:rFonts w:hint="eastAsia"/>
        </w:rPr>
        <w:t xml:space="preserve"> dec'4.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-</w:t>
      </w:r>
      <w:r>
        <w:rPr>
          <w:rFonts w:hint="eastAsia"/>
        </w:rPr>
        <w:t>星期几：从“周一”到“星期日”</w:t>
      </w:r>
    </w:p>
    <w:p w:rsidR="002E092F" w:rsidRDefault="002E092F" w:rsidP="002E092F">
      <w:r>
        <w:t>5.</w:t>
      </w:r>
    </w:p>
    <w:p w:rsidR="002E092F" w:rsidRDefault="002E092F" w:rsidP="002E092F">
      <w:r>
        <w:t>FFMC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- FWI</w:t>
      </w:r>
      <w:r>
        <w:rPr>
          <w:rFonts w:hint="eastAsia"/>
        </w:rPr>
        <w:t>系统的</w:t>
      </w:r>
      <w:r>
        <w:rPr>
          <w:rFonts w:hint="eastAsia"/>
        </w:rPr>
        <w:t>FFMC</w:t>
      </w:r>
      <w:r>
        <w:rPr>
          <w:rFonts w:hint="eastAsia"/>
        </w:rPr>
        <w:t>指数：</w:t>
      </w:r>
      <w:r>
        <w:rPr>
          <w:rFonts w:hint="eastAsia"/>
        </w:rPr>
        <w:t>18.7</w:t>
      </w:r>
      <w:r>
        <w:rPr>
          <w:rFonts w:hint="eastAsia"/>
        </w:rPr>
        <w:t>至</w:t>
      </w:r>
      <w:r>
        <w:rPr>
          <w:rFonts w:hint="eastAsia"/>
        </w:rPr>
        <w:t>96.20 6. DMC-FWI</w:t>
      </w:r>
      <w:r>
        <w:rPr>
          <w:rFonts w:hint="eastAsia"/>
        </w:rPr>
        <w:t>系统的</w:t>
      </w:r>
      <w:r>
        <w:rPr>
          <w:rFonts w:hint="eastAsia"/>
        </w:rPr>
        <w:t>DMC</w:t>
      </w:r>
      <w:r>
        <w:rPr>
          <w:rFonts w:hint="eastAsia"/>
        </w:rPr>
        <w:t>指数：</w:t>
      </w:r>
      <w:r>
        <w:rPr>
          <w:rFonts w:hint="eastAsia"/>
        </w:rPr>
        <w:t>1.1</w:t>
      </w:r>
      <w:r>
        <w:rPr>
          <w:rFonts w:hint="eastAsia"/>
        </w:rPr>
        <w:t>至</w:t>
      </w:r>
      <w:r>
        <w:rPr>
          <w:rFonts w:hint="eastAsia"/>
        </w:rPr>
        <w:t>291.3 7. DC- FWI</w:t>
      </w:r>
      <w:r>
        <w:rPr>
          <w:rFonts w:hint="eastAsia"/>
        </w:rPr>
        <w:lastRenderedPageBreak/>
        <w:t>系统的</w:t>
      </w:r>
      <w:r>
        <w:rPr>
          <w:rFonts w:hint="eastAsia"/>
        </w:rPr>
        <w:t>DC</w:t>
      </w:r>
      <w:r>
        <w:rPr>
          <w:rFonts w:hint="eastAsia"/>
        </w:rPr>
        <w:t>指数：</w:t>
      </w:r>
      <w:r>
        <w:rPr>
          <w:rFonts w:hint="eastAsia"/>
        </w:rPr>
        <w:t>7.9</w:t>
      </w:r>
      <w:r>
        <w:rPr>
          <w:rFonts w:hint="eastAsia"/>
        </w:rPr>
        <w:t>至</w:t>
      </w:r>
      <w:r>
        <w:rPr>
          <w:rFonts w:hint="eastAsia"/>
        </w:rPr>
        <w:t>860.6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8. ISI-FWI</w:t>
      </w:r>
      <w:r>
        <w:rPr>
          <w:rFonts w:hint="eastAsia"/>
        </w:rPr>
        <w:t>系统的</w:t>
      </w:r>
      <w:r>
        <w:rPr>
          <w:rFonts w:hint="eastAsia"/>
        </w:rPr>
        <w:t>ISI</w:t>
      </w:r>
      <w:r>
        <w:rPr>
          <w:rFonts w:hint="eastAsia"/>
        </w:rPr>
        <w:t>指数：</w:t>
      </w:r>
      <w:r>
        <w:rPr>
          <w:rFonts w:hint="eastAsia"/>
        </w:rPr>
        <w:t>0.0</w:t>
      </w:r>
      <w:r>
        <w:rPr>
          <w:rFonts w:hint="eastAsia"/>
        </w:rPr>
        <w:t>至</w:t>
      </w:r>
      <w:r>
        <w:rPr>
          <w:rFonts w:hint="eastAsia"/>
        </w:rPr>
        <w:t>56.10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 xml:space="preserve">9. temp- </w:t>
      </w:r>
      <w:r>
        <w:rPr>
          <w:rFonts w:hint="eastAsia"/>
        </w:rPr>
        <w:t>摄氏温度：</w:t>
      </w:r>
      <w:r>
        <w:rPr>
          <w:rFonts w:hint="eastAsia"/>
        </w:rPr>
        <w:t>2.2</w:t>
      </w:r>
      <w:r>
        <w:rPr>
          <w:rFonts w:hint="eastAsia"/>
        </w:rPr>
        <w:t>至</w:t>
      </w:r>
      <w:r>
        <w:rPr>
          <w:rFonts w:hint="eastAsia"/>
        </w:rPr>
        <w:t>33.30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10. RH-</w:t>
      </w:r>
      <w:r>
        <w:rPr>
          <w:rFonts w:hint="eastAsia"/>
        </w:rPr>
        <w:t>相对湿度（％）：</w:t>
      </w:r>
      <w:r>
        <w:rPr>
          <w:rFonts w:hint="eastAsia"/>
        </w:rPr>
        <w:t>15.0</w:t>
      </w:r>
      <w:r>
        <w:rPr>
          <w:rFonts w:hint="eastAsia"/>
        </w:rPr>
        <w:t>至</w:t>
      </w:r>
      <w:r>
        <w:rPr>
          <w:rFonts w:hint="eastAsia"/>
        </w:rPr>
        <w:t>100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。风</w:t>
      </w:r>
      <w:r>
        <w:rPr>
          <w:rFonts w:hint="eastAsia"/>
        </w:rPr>
        <w:t>-</w:t>
      </w:r>
      <w:r>
        <w:rPr>
          <w:rFonts w:hint="eastAsia"/>
        </w:rPr>
        <w:t>以</w:t>
      </w:r>
      <w:r>
        <w:rPr>
          <w:rFonts w:hint="eastAsia"/>
        </w:rPr>
        <w:t>km / h</w:t>
      </w:r>
      <w:r>
        <w:rPr>
          <w:rFonts w:hint="eastAsia"/>
        </w:rPr>
        <w:t>为单位的风速：</w:t>
      </w:r>
      <w:r>
        <w:rPr>
          <w:rFonts w:hint="eastAsia"/>
        </w:rPr>
        <w:t>0.40</w:t>
      </w:r>
      <w:r>
        <w:rPr>
          <w:rFonts w:hint="eastAsia"/>
        </w:rPr>
        <w:t>至</w:t>
      </w:r>
      <w:r>
        <w:rPr>
          <w:rFonts w:hint="eastAsia"/>
        </w:rPr>
        <w:t>9.40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雨量</w:t>
      </w:r>
      <w:r>
        <w:rPr>
          <w:rFonts w:hint="eastAsia"/>
        </w:rPr>
        <w:t>-</w:t>
      </w:r>
      <w:r>
        <w:rPr>
          <w:rFonts w:hint="eastAsia"/>
        </w:rPr>
        <w:t>外部雨量，单位为</w:t>
      </w:r>
      <w:r>
        <w:rPr>
          <w:rFonts w:hint="eastAsia"/>
        </w:rPr>
        <w:t>mm / m2</w:t>
      </w:r>
      <w:r>
        <w:rPr>
          <w:rFonts w:hint="eastAsia"/>
        </w:rPr>
        <w:t>：</w:t>
      </w:r>
      <w:r>
        <w:rPr>
          <w:rFonts w:hint="eastAsia"/>
        </w:rPr>
        <w:t>0.0</w:t>
      </w:r>
      <w:r>
        <w:rPr>
          <w:rFonts w:hint="eastAsia"/>
        </w:rPr>
        <w:t>到</w:t>
      </w:r>
      <w:r>
        <w:rPr>
          <w:rFonts w:hint="eastAsia"/>
        </w:rPr>
        <w:t>6.4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面积</w:t>
      </w:r>
      <w:r>
        <w:rPr>
          <w:rFonts w:hint="eastAsia"/>
        </w:rPr>
        <w:t>-</w:t>
      </w:r>
      <w:r>
        <w:rPr>
          <w:rFonts w:hint="eastAsia"/>
        </w:rPr>
        <w:t>森林的烧毁面积（以</w:t>
      </w:r>
      <w:proofErr w:type="gramStart"/>
      <w:r>
        <w:rPr>
          <w:rFonts w:hint="eastAsia"/>
        </w:rPr>
        <w:t>公顷为</w:t>
      </w:r>
      <w:proofErr w:type="gramEnd"/>
      <w:r>
        <w:rPr>
          <w:rFonts w:hint="eastAsia"/>
        </w:rPr>
        <w:t>单位）：</w:t>
      </w:r>
      <w:r>
        <w:rPr>
          <w:rFonts w:hint="eastAsia"/>
        </w:rPr>
        <w:t>0.00</w:t>
      </w:r>
      <w:r>
        <w:rPr>
          <w:rFonts w:hint="eastAsia"/>
        </w:rPr>
        <w:t>到</w:t>
      </w:r>
      <w:r>
        <w:rPr>
          <w:rFonts w:hint="eastAsia"/>
        </w:rPr>
        <w:t>1090.84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（此输出变量非常偏向</w:t>
      </w:r>
      <w:r>
        <w:rPr>
          <w:rFonts w:hint="eastAsia"/>
        </w:rPr>
        <w:t>0.0</w:t>
      </w:r>
      <w:r>
        <w:rPr>
          <w:rFonts w:hint="eastAsia"/>
        </w:rPr>
        <w:t>，因此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使用对数变换）。</w:t>
      </w:r>
    </w:p>
    <w:p w:rsidR="002E092F" w:rsidRDefault="002E092F" w:rsidP="002E092F">
      <w:pPr>
        <w:rPr>
          <w:rFonts w:hint="eastAsia"/>
        </w:rPr>
      </w:pPr>
    </w:p>
    <w:p w:rsidR="002E092F" w:rsidRPr="002E092F" w:rsidRDefault="002E092F" w:rsidP="002E092F">
      <w:pPr>
        <w:rPr>
          <w:rFonts w:hint="eastAsia"/>
          <w:b/>
          <w:sz w:val="28"/>
        </w:rPr>
      </w:pPr>
      <w:r w:rsidRPr="002E092F">
        <w:rPr>
          <w:rFonts w:hint="eastAsia"/>
          <w:b/>
          <w:sz w:val="28"/>
        </w:rPr>
        <w:t>问题</w:t>
      </w:r>
      <w:r w:rsidRPr="002E092F">
        <w:rPr>
          <w:rFonts w:hint="eastAsia"/>
          <w:b/>
          <w:sz w:val="28"/>
        </w:rPr>
        <w:t>3</w:t>
      </w:r>
    </w:p>
    <w:p w:rsidR="002E092F" w:rsidRDefault="002E092F" w:rsidP="002E092F">
      <w:pPr>
        <w:rPr>
          <w:rFonts w:hint="eastAsia"/>
        </w:rPr>
      </w:pP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数据集信息：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提取是由</w:t>
      </w:r>
      <w:r>
        <w:rPr>
          <w:rFonts w:hint="eastAsia"/>
        </w:rPr>
        <w:t>Barry Becker</w:t>
      </w:r>
      <w:r>
        <w:rPr>
          <w:rFonts w:hint="eastAsia"/>
        </w:rPr>
        <w:t>从</w:t>
      </w:r>
      <w:r>
        <w:rPr>
          <w:rFonts w:hint="eastAsia"/>
        </w:rPr>
        <w:t>1994</w:t>
      </w:r>
      <w:r>
        <w:rPr>
          <w:rFonts w:hint="eastAsia"/>
        </w:rPr>
        <w:t>年人口普查数据库中进行的。使用以下条件提取了一组合理的干净记录：（（</w:t>
      </w:r>
      <w:r>
        <w:rPr>
          <w:rFonts w:hint="eastAsia"/>
        </w:rPr>
        <w:t>AAGE&gt; 16</w:t>
      </w:r>
      <w:r>
        <w:rPr>
          <w:rFonts w:hint="eastAsia"/>
        </w:rPr>
        <w:t>）</w:t>
      </w:r>
      <w:r>
        <w:rPr>
          <w:rFonts w:hint="eastAsia"/>
        </w:rPr>
        <w:t>&amp;&amp;</w:t>
      </w:r>
      <w:r>
        <w:rPr>
          <w:rFonts w:hint="eastAsia"/>
        </w:rPr>
        <w:t>（</w:t>
      </w:r>
      <w:r>
        <w:rPr>
          <w:rFonts w:hint="eastAsia"/>
        </w:rPr>
        <w:t>AGI&gt; 100</w:t>
      </w:r>
      <w:r>
        <w:rPr>
          <w:rFonts w:hint="eastAsia"/>
        </w:rPr>
        <w:t>）</w:t>
      </w:r>
      <w:r>
        <w:rPr>
          <w:rFonts w:hint="eastAsia"/>
        </w:rPr>
        <w:t>&amp;&amp;</w:t>
      </w:r>
      <w:r>
        <w:rPr>
          <w:rFonts w:hint="eastAsia"/>
        </w:rPr>
        <w:t>（</w:t>
      </w:r>
      <w:r>
        <w:rPr>
          <w:rFonts w:hint="eastAsia"/>
        </w:rPr>
        <w:t>AFNLWGT&gt; 1</w:t>
      </w:r>
      <w:r>
        <w:rPr>
          <w:rFonts w:hint="eastAsia"/>
        </w:rPr>
        <w:t>）</w:t>
      </w:r>
      <w:r>
        <w:rPr>
          <w:rFonts w:hint="eastAsia"/>
        </w:rPr>
        <w:t>&amp;&amp;</w:t>
      </w:r>
      <w:r>
        <w:rPr>
          <w:rFonts w:hint="eastAsia"/>
        </w:rPr>
        <w:t>（</w:t>
      </w:r>
      <w:r>
        <w:rPr>
          <w:rFonts w:hint="eastAsia"/>
        </w:rPr>
        <w:t>HRSWK&gt; 0</w:t>
      </w:r>
      <w:r>
        <w:rPr>
          <w:rFonts w:hint="eastAsia"/>
        </w:rPr>
        <w:t>））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预测任务是确定一个人的年收入是否超过</w:t>
      </w:r>
      <w:r>
        <w:rPr>
          <w:rFonts w:hint="eastAsia"/>
        </w:rPr>
        <w:t>50K</w:t>
      </w:r>
      <w:r>
        <w:rPr>
          <w:rFonts w:hint="eastAsia"/>
        </w:rPr>
        <w:t>年。</w:t>
      </w:r>
    </w:p>
    <w:p w:rsidR="002E092F" w:rsidRDefault="002E092F" w:rsidP="002E092F"/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属性信息：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属性列表：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&gt; 50K</w:t>
      </w:r>
      <w:r>
        <w:rPr>
          <w:rFonts w:hint="eastAsia"/>
        </w:rPr>
        <w:t>，</w:t>
      </w:r>
      <w:r>
        <w:rPr>
          <w:rFonts w:hint="eastAsia"/>
        </w:rPr>
        <w:t>&lt;= 50K</w:t>
      </w:r>
      <w:r>
        <w:rPr>
          <w:rFonts w:hint="eastAsia"/>
        </w:rPr>
        <w:t>。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年龄：连续。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工作类别：私人，自营非收入，自营收入，联邦政府，地方政府，州政府，无薪，从未工作过。</w:t>
      </w:r>
    </w:p>
    <w:p w:rsidR="002E092F" w:rsidRDefault="002E092F" w:rsidP="002E092F">
      <w:pPr>
        <w:rPr>
          <w:rFonts w:hint="eastAsia"/>
        </w:rPr>
      </w:pPr>
      <w:proofErr w:type="spellStart"/>
      <w:r>
        <w:rPr>
          <w:rFonts w:hint="eastAsia"/>
        </w:rPr>
        <w:t>fnlwgt</w:t>
      </w:r>
      <w:proofErr w:type="spellEnd"/>
      <w:r>
        <w:rPr>
          <w:rFonts w:hint="eastAsia"/>
        </w:rPr>
        <w:t>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教育程度：学士，部分大学，</w:t>
      </w:r>
      <w:r>
        <w:rPr>
          <w:rFonts w:hint="eastAsia"/>
        </w:rPr>
        <w:t>11</w:t>
      </w:r>
      <w:r>
        <w:rPr>
          <w:rFonts w:hint="eastAsia"/>
        </w:rPr>
        <w:t>年级，高中毕业生，教授学校，</w:t>
      </w:r>
      <w:proofErr w:type="spellStart"/>
      <w:r>
        <w:rPr>
          <w:rFonts w:hint="eastAsia"/>
        </w:rPr>
        <w:t>Assoc-acdm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Assoc-voc</w:t>
      </w:r>
      <w:proofErr w:type="spellEnd"/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7-8-8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，硕士，</w:t>
      </w:r>
      <w:r>
        <w:rPr>
          <w:rFonts w:hint="eastAsia"/>
        </w:rPr>
        <w:t>1-4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，博士学位，</w:t>
      </w:r>
      <w:r>
        <w:rPr>
          <w:rFonts w:hint="eastAsia"/>
        </w:rPr>
        <w:t>5-6</w:t>
      </w:r>
      <w:r>
        <w:rPr>
          <w:rFonts w:hint="eastAsia"/>
        </w:rPr>
        <w:t>至学前班。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教育人数：连续。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婚姻状况：已婚公民配偶，离婚，未婚，分居，丧偶，已婚配偶缺席，已婚</w:t>
      </w:r>
      <w:r>
        <w:rPr>
          <w:rFonts w:hint="eastAsia"/>
        </w:rPr>
        <w:t>AF</w:t>
      </w:r>
      <w:r>
        <w:rPr>
          <w:rFonts w:hint="eastAsia"/>
        </w:rPr>
        <w:t>配偶。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职业：技术支持，工艺修理，其他服务，销售，执行管理，专业教授，搬运清洁工，机器操作检查，行政助理，农家捕鱼，运输，私人住宅</w:t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，保护</w:t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，武装部队。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关系：妻子，独生子女，丈夫，亲戚，其他亲戚，未婚。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种族：白色，亚洲人</w:t>
      </w:r>
      <w:r>
        <w:rPr>
          <w:rFonts w:hint="eastAsia"/>
        </w:rPr>
        <w:t>-</w:t>
      </w:r>
      <w:r>
        <w:rPr>
          <w:rFonts w:hint="eastAsia"/>
        </w:rPr>
        <w:t>帕斯岛，亚洲印第安人</w:t>
      </w:r>
      <w:r>
        <w:rPr>
          <w:rFonts w:hint="eastAsia"/>
        </w:rPr>
        <w:t>-</w:t>
      </w:r>
      <w:r>
        <w:rPr>
          <w:rFonts w:hint="eastAsia"/>
        </w:rPr>
        <w:t>爱斯基摩人，其他，黑人。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性别：女，男。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资本收益：连续。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资本损失：连续。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每周小时：连续。</w:t>
      </w: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祖国：美国，柬埔寨，英国，波多黎各，加拿大，德国，美国外围地区（关岛</w:t>
      </w:r>
      <w:r>
        <w:rPr>
          <w:rFonts w:hint="eastAsia"/>
        </w:rPr>
        <w:t>-USVI</w:t>
      </w:r>
      <w:r>
        <w:rPr>
          <w:rFonts w:hint="eastAsia"/>
        </w:rPr>
        <w:t>等），印</w:t>
      </w:r>
      <w:r>
        <w:rPr>
          <w:rFonts w:hint="eastAsia"/>
        </w:rPr>
        <w:lastRenderedPageBreak/>
        <w:t>度，日本，希腊，南美，中国，古巴，伊朗，洪都拉斯，菲律宾，意大利，波兰，牙买加，越南，墨西哥，葡萄牙，爱尔兰，法国，多米尼加共和国，老挝，厄瓜多尔，台湾，海地，哥伦比亚，匈牙利，危地马拉，尼加拉瓜，苏格兰，泰国，南斯拉夫，萨尔瓦多，特立尼达和多巴哥，秘鲁，洪，荷兰霍兰。</w:t>
      </w:r>
    </w:p>
    <w:p w:rsidR="002E092F" w:rsidRPr="002E092F" w:rsidRDefault="002E092F" w:rsidP="002E092F">
      <w:pPr>
        <w:rPr>
          <w:rFonts w:hint="eastAsia"/>
          <w:b/>
          <w:sz w:val="32"/>
        </w:rPr>
      </w:pPr>
    </w:p>
    <w:p w:rsidR="002E092F" w:rsidRPr="002E092F" w:rsidRDefault="002E092F" w:rsidP="002E092F">
      <w:pPr>
        <w:rPr>
          <w:rFonts w:hint="eastAsia"/>
          <w:b/>
          <w:sz w:val="32"/>
        </w:rPr>
      </w:pPr>
      <w:r w:rsidRPr="002E092F">
        <w:rPr>
          <w:b/>
          <w:sz w:val="32"/>
        </w:rPr>
        <w:t>问题</w:t>
      </w:r>
      <w:r w:rsidRPr="002E092F">
        <w:rPr>
          <w:rFonts w:hint="eastAsia"/>
          <w:b/>
          <w:sz w:val="32"/>
        </w:rPr>
        <w:t>4</w:t>
      </w:r>
    </w:p>
    <w:p w:rsidR="002E092F" w:rsidRDefault="002E092F" w:rsidP="002E092F">
      <w:pPr>
        <w:rPr>
          <w:rFonts w:hint="eastAsia"/>
        </w:rPr>
      </w:pPr>
    </w:p>
    <w:p w:rsidR="002E092F" w:rsidRDefault="002E092F" w:rsidP="002E092F">
      <w:pPr>
        <w:rPr>
          <w:rFonts w:hint="eastAsia"/>
        </w:rPr>
      </w:pPr>
      <w:r>
        <w:rPr>
          <w:rFonts w:hint="eastAsia"/>
        </w:rPr>
        <w:t>数据集信息：</w:t>
      </w:r>
    </w:p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消费者参与度的可变性通过主成分分析进行了分析，突出了使用</w:t>
      </w:r>
      <w:r>
        <w:rPr>
          <w:rFonts w:hint="eastAsia"/>
        </w:rPr>
        <w:t>Facebook Live</w:t>
      </w:r>
      <w:r>
        <w:rPr>
          <w:rFonts w:hint="eastAsia"/>
        </w:rPr>
        <w:t>引起的变化。通过研究不同时间段（每小时，每天和每月）不同参与度指标的平均值来分析季节性成分。最后，我们确定统计异常值职位，并根据其销售方式和活动对其进行定性分析。</w:t>
      </w:r>
    </w:p>
    <w:p w:rsidR="002E092F" w:rsidRDefault="002E092F" w:rsidP="002E092F"/>
    <w:p w:rsidR="002E092F" w:rsidRDefault="002E092F" w:rsidP="002E092F"/>
    <w:p w:rsidR="002E092F" w:rsidRDefault="002E092F" w:rsidP="002E092F">
      <w:pPr>
        <w:rPr>
          <w:rFonts w:hint="eastAsia"/>
        </w:rPr>
      </w:pPr>
      <w:r>
        <w:rPr>
          <w:rFonts w:hint="eastAsia"/>
        </w:rPr>
        <w:t>属性信息：</w:t>
      </w:r>
    </w:p>
    <w:p w:rsidR="002E092F" w:rsidRDefault="002E092F" w:rsidP="002E092F"/>
    <w:p w:rsidR="002E092F" w:rsidRDefault="002E092F" w:rsidP="002E092F">
      <w:proofErr w:type="spellStart"/>
      <w:r>
        <w:t>status_id</w:t>
      </w:r>
      <w:proofErr w:type="spellEnd"/>
    </w:p>
    <w:p w:rsidR="002E092F" w:rsidRDefault="002E092F" w:rsidP="002E092F">
      <w:proofErr w:type="spellStart"/>
      <w:r>
        <w:t>status_type</w:t>
      </w:r>
      <w:proofErr w:type="spellEnd"/>
    </w:p>
    <w:p w:rsidR="002E092F" w:rsidRDefault="002E092F" w:rsidP="002E092F">
      <w:proofErr w:type="spellStart"/>
      <w:r>
        <w:t>status_published</w:t>
      </w:r>
      <w:proofErr w:type="spellEnd"/>
    </w:p>
    <w:p w:rsidR="002E092F" w:rsidRDefault="002E092F" w:rsidP="002E092F">
      <w:proofErr w:type="spellStart"/>
      <w:r>
        <w:t>num_reactions</w:t>
      </w:r>
      <w:proofErr w:type="spellEnd"/>
    </w:p>
    <w:p w:rsidR="002E092F" w:rsidRDefault="002E092F" w:rsidP="002E092F">
      <w:proofErr w:type="spellStart"/>
      <w:r>
        <w:t>num_comments</w:t>
      </w:r>
      <w:proofErr w:type="spellEnd"/>
    </w:p>
    <w:p w:rsidR="002E092F" w:rsidRDefault="002E092F" w:rsidP="002E092F">
      <w:proofErr w:type="spellStart"/>
      <w:r>
        <w:t>num_shares</w:t>
      </w:r>
      <w:proofErr w:type="spellEnd"/>
    </w:p>
    <w:p w:rsidR="002E092F" w:rsidRDefault="002E092F" w:rsidP="002E092F">
      <w:proofErr w:type="spellStart"/>
      <w:r>
        <w:t>num_likes</w:t>
      </w:r>
      <w:proofErr w:type="spellEnd"/>
    </w:p>
    <w:p w:rsidR="002E092F" w:rsidRDefault="002E092F" w:rsidP="002E092F">
      <w:proofErr w:type="spellStart"/>
      <w:r>
        <w:t>num_loves</w:t>
      </w:r>
      <w:proofErr w:type="spellEnd"/>
    </w:p>
    <w:p w:rsidR="002E092F" w:rsidRDefault="002E092F" w:rsidP="002E092F">
      <w:proofErr w:type="spellStart"/>
      <w:r>
        <w:t>num_wows</w:t>
      </w:r>
      <w:proofErr w:type="spellEnd"/>
    </w:p>
    <w:p w:rsidR="002E092F" w:rsidRDefault="002E092F" w:rsidP="002E092F">
      <w:proofErr w:type="spellStart"/>
      <w:r>
        <w:t>num_hahas</w:t>
      </w:r>
      <w:proofErr w:type="spellEnd"/>
    </w:p>
    <w:p w:rsidR="002E092F" w:rsidRDefault="002E092F" w:rsidP="002E092F">
      <w:proofErr w:type="spellStart"/>
      <w:r>
        <w:t>num_sads</w:t>
      </w:r>
      <w:proofErr w:type="spellEnd"/>
    </w:p>
    <w:p w:rsidR="002E092F" w:rsidRDefault="002E092F" w:rsidP="002E092F">
      <w:pPr>
        <w:rPr>
          <w:rFonts w:hint="eastAsia"/>
        </w:rPr>
      </w:pPr>
      <w:proofErr w:type="spellStart"/>
      <w:r>
        <w:t>num_angrys</w:t>
      </w:r>
      <w:proofErr w:type="spellEnd"/>
    </w:p>
    <w:p w:rsidR="002E092F" w:rsidRDefault="002E092F" w:rsidP="002E092F">
      <w:pPr>
        <w:rPr>
          <w:rFonts w:hint="eastAsia"/>
        </w:rPr>
      </w:pPr>
    </w:p>
    <w:p w:rsidR="002E092F" w:rsidRPr="002E092F" w:rsidRDefault="002E092F" w:rsidP="002E092F">
      <w:r>
        <w:rPr>
          <w:rFonts w:hint="eastAsia"/>
        </w:rPr>
        <w:t>问题</w:t>
      </w:r>
      <w:r>
        <w:rPr>
          <w:rFonts w:hint="eastAsia"/>
        </w:rPr>
        <w:t>5</w:t>
      </w:r>
      <w:bookmarkStart w:id="0" w:name="_GoBack"/>
      <w:bookmarkEnd w:id="0"/>
    </w:p>
    <w:sectPr w:rsidR="002E092F" w:rsidRPr="002E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CD0" w:rsidRDefault="00863CD0" w:rsidP="002E092F">
      <w:r>
        <w:separator/>
      </w:r>
    </w:p>
  </w:endnote>
  <w:endnote w:type="continuationSeparator" w:id="0">
    <w:p w:rsidR="00863CD0" w:rsidRDefault="00863CD0" w:rsidP="002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CD0" w:rsidRDefault="00863CD0" w:rsidP="002E092F">
      <w:r>
        <w:separator/>
      </w:r>
    </w:p>
  </w:footnote>
  <w:footnote w:type="continuationSeparator" w:id="0">
    <w:p w:rsidR="00863CD0" w:rsidRDefault="00863CD0" w:rsidP="002E0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00"/>
    <w:rsid w:val="002E092F"/>
    <w:rsid w:val="004462DD"/>
    <w:rsid w:val="00745F21"/>
    <w:rsid w:val="00863CD0"/>
    <w:rsid w:val="00A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1808</Characters>
  <Application>Microsoft Office Word</Application>
  <DocSecurity>0</DocSecurity>
  <Lines>15</Lines>
  <Paragraphs>4</Paragraphs>
  <ScaleCrop>false</ScaleCrop>
  <Company>出发点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2019-11-29T12:42:00Z</dcterms:created>
  <dcterms:modified xsi:type="dcterms:W3CDTF">2019-11-29T12:53:00Z</dcterms:modified>
</cp:coreProperties>
</file>