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Annual SAFE Report Open Science Approaches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Updated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2026-05-04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task list and timeline are designed to work within the overarching Annual SAFE Report Revamp Work Plan, specifically supporting Task 3 (Scope Open Science Feasibility).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645hbi9md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Targeted Task List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3.1: Secure Formal Plan Team &amp; Council Endorsement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Translate the subgroup's findings into a presentation for the May Plan Team meetings.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Draft a formal Plan Team motion/recommendation to the Council to officially endorse the Quarto/GitHub transition, ensuring leadership support and resource allocation.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3.2: Establish the Quarto Book Skeleton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 technical lead (potentially from the PIFSC/WPacFIN teams) to build the master Quarto book structure.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Establish the global parameters, including chapter-based automated numbering for all figures and tables.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3.3: Implement Standardization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E.g., standardize species names/codes across the reports.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Establish an accessible, shared </w:t>
      </w:r>
      <w:r w:rsidDel="00000000" w:rsidR="00000000" w:rsidRPr="00000000">
        <w:rPr>
          <w:rtl w:val="0"/>
        </w:rPr>
        <w:t xml:space="preserve">repository for non-confidential R data files </w:t>
      </w:r>
      <w:r w:rsidDel="00000000" w:rsidR="00000000" w:rsidRPr="00000000">
        <w:rPr>
          <w:rtl w:val="0"/>
        </w:rPr>
        <w:t xml:space="preserve">(i.e., to address Oracle credential issues).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3.4: Begin the Incremental Transition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Part 1: Start with the partially automated modules (e.g., Climate/Oceanic Indicators, International, and Hawaii Pelagic); integrate into the Quarto book as child documents.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Part 2: Scope automation pathways for other modules.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uh2b1ca5j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Timeline (Ideal)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 2026: Plan Team Endorsement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Present the open science workflow concept at the May Plan Team meetings.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Obtain a formal recommendation for the Council.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June 2026 – March 2027: Initial Integration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Build the master Quarto book skeleton and GitHub repository.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 initial modules into the new framework to test automated chapter numbering and formatting, etc.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June 2027 – November 2027: Secondary Integration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outstanding modules into the new framework.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December 2027 – February 2028: Output Testing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the automated output of the entire Quarto book into the required PDF format to ensure it meets NS2 legacy documentation mandates (incl. 508 compliance).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March 2028: Final Review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Present the fully automated, rendered draft of the revamped SAFE report (or the pilot modules) to the Council and advisory bodies for official approval.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