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E96" w:rsidRPr="00CF1E96" w:rsidRDefault="000370D5" w:rsidP="00CF1E96">
      <w:pPr>
        <w:shd w:val="clear" w:color="auto" w:fill="E9E6D9"/>
        <w:spacing w:after="150" w:line="450" w:lineRule="atLeast"/>
        <w:textAlignment w:val="center"/>
        <w:outlineLvl w:val="0"/>
        <w:rPr>
          <w:rFonts w:ascii="Calibri" w:eastAsia="Times New Roman" w:hAnsi="Calibri" w:cs="Calibri"/>
          <w:caps/>
          <w:color w:val="333333"/>
          <w:spacing w:val="12"/>
          <w:kern w:val="36"/>
          <w:sz w:val="33"/>
          <w:szCs w:val="33"/>
          <w14:ligatures w14:val="none"/>
        </w:rPr>
      </w:pPr>
      <w:r>
        <w:rPr>
          <w:rFonts w:ascii="Calibri" w:eastAsia="Times New Roman" w:hAnsi="Calibri" w:cs="Calibri"/>
          <w:caps/>
          <w:color w:val="333333"/>
          <w:spacing w:val="12"/>
          <w:kern w:val="36"/>
          <w:sz w:val="33"/>
          <w:szCs w:val="33"/>
          <w14:ligatures w14:val="none"/>
        </w:rPr>
        <w:t xml:space="preserve">C950 - </w:t>
      </w:r>
      <w:r w:rsidR="00CF1E96" w:rsidRPr="00CF1E96">
        <w:rPr>
          <w:rFonts w:ascii="Calibri" w:eastAsia="Times New Roman" w:hAnsi="Calibri" w:cs="Calibri"/>
          <w:caps/>
          <w:color w:val="333333"/>
          <w:spacing w:val="12"/>
          <w:kern w:val="36"/>
          <w:sz w:val="33"/>
          <w:szCs w:val="33"/>
          <w14:ligatures w14:val="none"/>
        </w:rPr>
        <w:t>TASK 1: WGUPS ROUTING PROGRAM PLANNING</w:t>
      </w:r>
    </w:p>
    <w:p w:rsidR="00FA1B04" w:rsidRPr="00CF1E96" w:rsidRDefault="00CF1E96">
      <w:pPr>
        <w:rPr>
          <w:rFonts w:ascii="Calibri" w:hAnsi="Calibri" w:cs="Calibri"/>
        </w:rPr>
      </w:pPr>
      <w:r w:rsidRPr="00CF1E96">
        <w:rPr>
          <w:rFonts w:ascii="Calibri" w:hAnsi="Calibri" w:cs="Calibri"/>
        </w:rPr>
        <w:t xml:space="preserve">Fatma Sena Ekiz – Student ID: </w:t>
      </w:r>
      <w:r w:rsidRPr="00CF1E96">
        <w:rPr>
          <w:rFonts w:ascii="Calibri" w:hAnsi="Calibri" w:cs="Calibri"/>
        </w:rPr>
        <w:t>011013854</w:t>
      </w:r>
    </w:p>
    <w:p w:rsidR="00CF1E96" w:rsidRDefault="00CF1E96"/>
    <w:p w:rsidR="00CF1E96" w:rsidRPr="00CF1E96" w:rsidRDefault="00CF1E96" w:rsidP="00CF1E96">
      <w:pPr>
        <w:rPr>
          <w:b/>
          <w:bCs/>
        </w:rPr>
      </w:pPr>
      <w:r w:rsidRPr="00CF1E96">
        <w:rPr>
          <w:b/>
          <w:bCs/>
        </w:rPr>
        <w:t>A. Algorithm for the WGUPS Routing Program</w:t>
      </w:r>
    </w:p>
    <w:p w:rsidR="00CF1E96" w:rsidRPr="00CF1E96" w:rsidRDefault="00CF1E96" w:rsidP="00CF1E96">
      <w:r w:rsidRPr="00CF1E96">
        <w:t xml:space="preserve">The algorithm that could be effectively used for the WGUPS routing program is the </w:t>
      </w:r>
      <w:r w:rsidRPr="00CF1E96">
        <w:rPr>
          <w:b/>
          <w:bCs/>
        </w:rPr>
        <w:t>Nearest Neighbor Algorithm (NNA)</w:t>
      </w:r>
      <w:r w:rsidRPr="00CF1E96">
        <w:t>. This algorithm is beneficial in scenarios where the goal is to find a close-to-optimal path through multiple points (delivery locations in this case) by always moving to the nearest unvisited point from the current location. Given the constraints and requirements of this task, the NNA offers a straightforward approach to reducing the total distance traveled while ensuring all packages are delivered.</w:t>
      </w:r>
    </w:p>
    <w:p w:rsidR="00CF1E96" w:rsidRDefault="00CF1E96" w:rsidP="00CF1E96">
      <w:pPr>
        <w:rPr>
          <w:b/>
          <w:bCs/>
        </w:rPr>
      </w:pPr>
    </w:p>
    <w:p w:rsidR="00CF1E96" w:rsidRPr="00CF1E96" w:rsidRDefault="00CF1E96" w:rsidP="00CF1E96">
      <w:pPr>
        <w:rPr>
          <w:b/>
          <w:bCs/>
        </w:rPr>
      </w:pPr>
      <w:r w:rsidRPr="00CF1E96">
        <w:rPr>
          <w:b/>
          <w:bCs/>
        </w:rPr>
        <w:t>B. Data Structure for the Routing Program</w:t>
      </w:r>
    </w:p>
    <w:p w:rsidR="00CF1E96" w:rsidRPr="00CF1E96" w:rsidRDefault="00CF1E96" w:rsidP="00CF1E96">
      <w:r w:rsidRPr="00CF1E96">
        <w:t xml:space="preserve">A </w:t>
      </w:r>
      <w:r w:rsidRPr="00CF1E96">
        <w:rPr>
          <w:b/>
          <w:bCs/>
        </w:rPr>
        <w:t>hash table</w:t>
      </w:r>
      <w:r w:rsidRPr="00CF1E96">
        <w:t xml:space="preserve"> would be an effective self-adjusting data structure to use alongside the NNA for managing package data.</w:t>
      </w:r>
    </w:p>
    <w:p w:rsidR="00CF1E96" w:rsidRPr="00CF1E96" w:rsidRDefault="00CF1E96" w:rsidP="00CF1E96">
      <w:pPr>
        <w:rPr>
          <w:b/>
          <w:bCs/>
        </w:rPr>
      </w:pPr>
      <w:r w:rsidRPr="00CF1E96">
        <w:rPr>
          <w:b/>
          <w:bCs/>
        </w:rPr>
        <w:t>1. Relationship Accounting in the Data Structure</w:t>
      </w:r>
    </w:p>
    <w:p w:rsidR="00CF1E96" w:rsidRPr="00CF1E96" w:rsidRDefault="00CF1E96" w:rsidP="00CF1E96">
      <w:pPr>
        <w:numPr>
          <w:ilvl w:val="0"/>
          <w:numId w:val="8"/>
        </w:numPr>
      </w:pPr>
      <w:r w:rsidRPr="00CF1E96">
        <w:rPr>
          <w:b/>
          <w:bCs/>
        </w:rPr>
        <w:t>Keys</w:t>
      </w:r>
      <w:r w:rsidRPr="00CF1E96">
        <w:t>: Each package's ID can serve as a unique key.</w:t>
      </w:r>
    </w:p>
    <w:p w:rsidR="00CF1E96" w:rsidRPr="00CF1E96" w:rsidRDefault="00CF1E96" w:rsidP="00CF1E96">
      <w:pPr>
        <w:numPr>
          <w:ilvl w:val="0"/>
          <w:numId w:val="8"/>
        </w:numPr>
      </w:pPr>
      <w:r w:rsidRPr="00CF1E96">
        <w:rPr>
          <w:b/>
          <w:bCs/>
        </w:rPr>
        <w:t>Values</w:t>
      </w:r>
      <w:r w:rsidRPr="00CF1E96">
        <w:t>: Associated values could include package-specific details such as delivery address, delivery deadline, delivery status, and any special notes.</w:t>
      </w:r>
    </w:p>
    <w:p w:rsidR="00CF1E96" w:rsidRPr="00CF1E96" w:rsidRDefault="00CF1E96" w:rsidP="00CF1E96">
      <w:pPr>
        <w:numPr>
          <w:ilvl w:val="0"/>
          <w:numId w:val="8"/>
        </w:numPr>
      </w:pPr>
      <w:r w:rsidRPr="00CF1E96">
        <w:t>The hash table facilitates quick access (constant time complexity on average) to any package's data, which is crucial for real-time updates on delivery status and handling exceptions like the change in delivery address for package #9.</w:t>
      </w:r>
    </w:p>
    <w:p w:rsidR="00CF1E96" w:rsidRDefault="00CF1E96" w:rsidP="00CF1E96">
      <w:pPr>
        <w:rPr>
          <w:b/>
          <w:bCs/>
        </w:rPr>
      </w:pPr>
    </w:p>
    <w:p w:rsidR="00CF1E96" w:rsidRPr="00CF1E96" w:rsidRDefault="00CF1E96" w:rsidP="00CF1E96">
      <w:pPr>
        <w:rPr>
          <w:b/>
          <w:bCs/>
        </w:rPr>
      </w:pPr>
      <w:r w:rsidRPr="00CF1E96">
        <w:rPr>
          <w:b/>
          <w:bCs/>
        </w:rPr>
        <w:t>C. Overview of the Program</w:t>
      </w:r>
    </w:p>
    <w:p w:rsidR="00CF1E96" w:rsidRDefault="00CF1E96" w:rsidP="00CF1E96">
      <w:pPr>
        <w:rPr>
          <w:b/>
          <w:bCs/>
        </w:rPr>
      </w:pPr>
      <w:r w:rsidRPr="00CF1E96">
        <w:rPr>
          <w:b/>
          <w:bCs/>
        </w:rPr>
        <w:t>1. Algorithm's Logic in Pseudocode</w:t>
      </w:r>
    </w:p>
    <w:p w:rsidR="00CF1E96" w:rsidRDefault="00CF1E96" w:rsidP="00CF1E96">
      <w:pPr>
        <w:rPr>
          <w:b/>
          <w:bCs/>
        </w:rPr>
      </w:pPr>
    </w:p>
    <w:p w:rsidR="00516FE0" w:rsidRPr="00820AD3" w:rsidRDefault="00CF1E96" w:rsidP="00CF1E96">
      <w:pPr>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store </w:t>
      </w:r>
      <w:r w:rsidR="00716EC7" w:rsidRPr="00820AD3">
        <w:rPr>
          <w:sz w:val="20"/>
          <w:szCs w:val="20"/>
          <w:highlight w:val="lightGray"/>
        </w:rPr>
        <w:t xml:space="preserve">package </w:t>
      </w:r>
      <w:r w:rsidR="00516FE0" w:rsidRPr="00820AD3">
        <w:rPr>
          <w:sz w:val="20"/>
          <w:szCs w:val="20"/>
          <w:highlight w:val="lightGray"/>
        </w:rPr>
        <w:t>data</w:t>
      </w:r>
    </w:p>
    <w:p w:rsidR="00516FE0" w:rsidRPr="00820AD3" w:rsidRDefault="00516FE0" w:rsidP="00516FE0">
      <w:pPr>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address data</w:t>
      </w:r>
    </w:p>
    <w:p w:rsidR="00516FE0" w:rsidRPr="00820AD3" w:rsidRDefault="00516FE0" w:rsidP="00CF1E96">
      <w:pPr>
        <w:rPr>
          <w:sz w:val="20"/>
          <w:szCs w:val="20"/>
          <w:highlight w:val="lightGray"/>
        </w:rPr>
      </w:pPr>
      <w:r w:rsidRPr="00820AD3">
        <w:rPr>
          <w:sz w:val="20"/>
          <w:szCs w:val="20"/>
          <w:highlight w:val="lightGray"/>
        </w:rPr>
        <w:t xml:space="preserve">initialize </w:t>
      </w:r>
      <w:proofErr w:type="spellStart"/>
      <w:r w:rsidRPr="00820AD3">
        <w:rPr>
          <w:sz w:val="20"/>
          <w:szCs w:val="20"/>
          <w:highlight w:val="lightGray"/>
        </w:rPr>
        <w:t>hash_table</w:t>
      </w:r>
      <w:proofErr w:type="spellEnd"/>
      <w:r w:rsidRPr="00820AD3">
        <w:rPr>
          <w:sz w:val="20"/>
          <w:szCs w:val="20"/>
          <w:highlight w:val="lightGray"/>
        </w:rPr>
        <w:t xml:space="preserve"> to store distance</w:t>
      </w:r>
      <w:r w:rsidRPr="00820AD3">
        <w:rPr>
          <w:sz w:val="20"/>
          <w:szCs w:val="20"/>
          <w:highlight w:val="lightGray"/>
        </w:rPr>
        <w:t xml:space="preserve"> </w:t>
      </w:r>
      <w:r w:rsidRPr="00820AD3">
        <w:rPr>
          <w:sz w:val="20"/>
          <w:szCs w:val="20"/>
          <w:highlight w:val="lightGray"/>
        </w:rPr>
        <w:t>data</w:t>
      </w:r>
    </w:p>
    <w:p w:rsidR="00516FE0" w:rsidRPr="00820AD3" w:rsidRDefault="00516FE0" w:rsidP="00CF1E96">
      <w:pPr>
        <w:rPr>
          <w:sz w:val="20"/>
          <w:szCs w:val="20"/>
          <w:highlight w:val="lightGray"/>
        </w:rPr>
      </w:pPr>
    </w:p>
    <w:p w:rsidR="00CF1E96" w:rsidRPr="00820AD3" w:rsidRDefault="00CF1E96" w:rsidP="00CF1E96">
      <w:pPr>
        <w:rPr>
          <w:sz w:val="20"/>
          <w:szCs w:val="20"/>
          <w:highlight w:val="lightGray"/>
        </w:rPr>
      </w:pPr>
      <w:proofErr w:type="spellStart"/>
      <w:r w:rsidRPr="00820AD3">
        <w:rPr>
          <w:sz w:val="20"/>
          <w:szCs w:val="20"/>
          <w:highlight w:val="lightGray"/>
        </w:rPr>
        <w:t>load_packages_into_</w:t>
      </w:r>
      <w:r w:rsidR="00516FE0" w:rsidRPr="00820AD3">
        <w:rPr>
          <w:sz w:val="20"/>
          <w:szCs w:val="20"/>
          <w:highlight w:val="lightGray"/>
        </w:rPr>
        <w:t>package_</w:t>
      </w:r>
      <w:r w:rsidRPr="00820AD3">
        <w:rPr>
          <w:sz w:val="20"/>
          <w:szCs w:val="20"/>
          <w:highlight w:val="lightGray"/>
        </w:rPr>
        <w:t>hash_</w:t>
      </w:r>
      <w:proofErr w:type="gramStart"/>
      <w:r w:rsidRPr="00820AD3">
        <w:rPr>
          <w:sz w:val="20"/>
          <w:szCs w:val="20"/>
          <w:highlight w:val="lightGray"/>
        </w:rPr>
        <w:t>table</w:t>
      </w:r>
      <w:proofErr w:type="spellEnd"/>
      <w:r w:rsidRPr="00820AD3">
        <w:rPr>
          <w:sz w:val="20"/>
          <w:szCs w:val="20"/>
          <w:highlight w:val="lightGray"/>
        </w:rPr>
        <w:t>(</w:t>
      </w:r>
      <w:proofErr w:type="gramEnd"/>
      <w:r w:rsidRPr="00820AD3">
        <w:rPr>
          <w:sz w:val="20"/>
          <w:szCs w:val="20"/>
          <w:highlight w:val="lightGray"/>
        </w:rPr>
        <w:t>)</w:t>
      </w:r>
    </w:p>
    <w:p w:rsidR="00516FE0" w:rsidRPr="00820AD3" w:rsidRDefault="00516FE0" w:rsidP="00516FE0">
      <w:pPr>
        <w:rPr>
          <w:sz w:val="20"/>
          <w:szCs w:val="20"/>
          <w:highlight w:val="lightGray"/>
        </w:rPr>
      </w:pPr>
      <w:proofErr w:type="spellStart"/>
      <w:r w:rsidRPr="00820AD3">
        <w:rPr>
          <w:sz w:val="20"/>
          <w:szCs w:val="20"/>
          <w:highlight w:val="lightGray"/>
        </w:rPr>
        <w:t>load_</w:t>
      </w:r>
      <w:r w:rsidRPr="00820AD3">
        <w:rPr>
          <w:sz w:val="20"/>
          <w:szCs w:val="20"/>
          <w:highlight w:val="lightGray"/>
        </w:rPr>
        <w:t>address</w:t>
      </w:r>
      <w:r w:rsidRPr="00820AD3">
        <w:rPr>
          <w:sz w:val="20"/>
          <w:szCs w:val="20"/>
          <w:highlight w:val="lightGray"/>
        </w:rPr>
        <w:t>_into_</w:t>
      </w:r>
      <w:r w:rsidRPr="00820AD3">
        <w:rPr>
          <w:sz w:val="20"/>
          <w:szCs w:val="20"/>
          <w:highlight w:val="lightGray"/>
        </w:rPr>
        <w:t>address_</w:t>
      </w:r>
      <w:r w:rsidRPr="00820AD3">
        <w:rPr>
          <w:sz w:val="20"/>
          <w:szCs w:val="20"/>
          <w:highlight w:val="lightGray"/>
        </w:rPr>
        <w:t>hash_</w:t>
      </w:r>
      <w:proofErr w:type="gramStart"/>
      <w:r w:rsidRPr="00820AD3">
        <w:rPr>
          <w:sz w:val="20"/>
          <w:szCs w:val="20"/>
          <w:highlight w:val="lightGray"/>
        </w:rPr>
        <w:t>table</w:t>
      </w:r>
      <w:proofErr w:type="spellEnd"/>
      <w:r w:rsidRPr="00820AD3">
        <w:rPr>
          <w:sz w:val="20"/>
          <w:szCs w:val="20"/>
          <w:highlight w:val="lightGray"/>
        </w:rPr>
        <w:t>(</w:t>
      </w:r>
      <w:proofErr w:type="gramEnd"/>
      <w:r w:rsidRPr="00820AD3">
        <w:rPr>
          <w:sz w:val="20"/>
          <w:szCs w:val="20"/>
          <w:highlight w:val="lightGray"/>
        </w:rPr>
        <w:t>)</w:t>
      </w:r>
    </w:p>
    <w:p w:rsidR="00516FE0" w:rsidRPr="00820AD3" w:rsidRDefault="00516FE0" w:rsidP="00516FE0">
      <w:pPr>
        <w:rPr>
          <w:sz w:val="20"/>
          <w:szCs w:val="20"/>
          <w:highlight w:val="lightGray"/>
        </w:rPr>
      </w:pPr>
      <w:proofErr w:type="spellStart"/>
      <w:r w:rsidRPr="00820AD3">
        <w:rPr>
          <w:sz w:val="20"/>
          <w:szCs w:val="20"/>
          <w:highlight w:val="lightGray"/>
        </w:rPr>
        <w:t>load_</w:t>
      </w:r>
      <w:r w:rsidRPr="00820AD3">
        <w:rPr>
          <w:sz w:val="20"/>
          <w:szCs w:val="20"/>
          <w:highlight w:val="lightGray"/>
        </w:rPr>
        <w:t>distance</w:t>
      </w:r>
      <w:r w:rsidRPr="00820AD3">
        <w:rPr>
          <w:sz w:val="20"/>
          <w:szCs w:val="20"/>
          <w:highlight w:val="lightGray"/>
        </w:rPr>
        <w:t>_into_</w:t>
      </w:r>
      <w:r w:rsidRPr="00820AD3">
        <w:rPr>
          <w:sz w:val="20"/>
          <w:szCs w:val="20"/>
          <w:highlight w:val="lightGray"/>
        </w:rPr>
        <w:t>distance_</w:t>
      </w:r>
      <w:r w:rsidRPr="00820AD3">
        <w:rPr>
          <w:sz w:val="20"/>
          <w:szCs w:val="20"/>
          <w:highlight w:val="lightGray"/>
        </w:rPr>
        <w:t>hash_</w:t>
      </w:r>
      <w:proofErr w:type="gramStart"/>
      <w:r w:rsidRPr="00820AD3">
        <w:rPr>
          <w:sz w:val="20"/>
          <w:szCs w:val="20"/>
          <w:highlight w:val="lightGray"/>
        </w:rPr>
        <w:t>table</w:t>
      </w:r>
      <w:proofErr w:type="spellEnd"/>
      <w:r w:rsidRPr="00820AD3">
        <w:rPr>
          <w:sz w:val="20"/>
          <w:szCs w:val="20"/>
          <w:highlight w:val="lightGray"/>
        </w:rPr>
        <w:t>(</w:t>
      </w:r>
      <w:proofErr w:type="gramEnd"/>
      <w:r w:rsidRPr="00820AD3">
        <w:rPr>
          <w:sz w:val="20"/>
          <w:szCs w:val="20"/>
          <w:highlight w:val="lightGray"/>
        </w:rPr>
        <w:t>)</w:t>
      </w:r>
    </w:p>
    <w:p w:rsidR="00516FE0" w:rsidRPr="00820AD3" w:rsidRDefault="00516FE0" w:rsidP="00CF1E96">
      <w:pPr>
        <w:rPr>
          <w:sz w:val="20"/>
          <w:szCs w:val="20"/>
          <w:highlight w:val="lightGray"/>
        </w:rPr>
      </w:pPr>
    </w:p>
    <w:p w:rsidR="00CF1E96" w:rsidRPr="00820AD3" w:rsidRDefault="00CF1E96" w:rsidP="00CF1E96">
      <w:pPr>
        <w:rPr>
          <w:sz w:val="20"/>
          <w:szCs w:val="20"/>
          <w:highlight w:val="lightGray"/>
        </w:rPr>
      </w:pPr>
    </w:p>
    <w:p w:rsidR="00CF1E96" w:rsidRPr="00820AD3" w:rsidRDefault="00CF1E96" w:rsidP="00CF1E96">
      <w:pPr>
        <w:rPr>
          <w:sz w:val="20"/>
          <w:szCs w:val="20"/>
          <w:highlight w:val="lightGray"/>
        </w:rPr>
      </w:pPr>
      <w:r w:rsidRPr="00820AD3">
        <w:rPr>
          <w:sz w:val="20"/>
          <w:szCs w:val="20"/>
          <w:highlight w:val="lightGray"/>
        </w:rPr>
        <w:t>for each truck:</w:t>
      </w:r>
    </w:p>
    <w:p w:rsidR="00CF1E96" w:rsidRPr="00820AD3" w:rsidRDefault="00CF1E96" w:rsidP="00CF1E96">
      <w:pPr>
        <w:rPr>
          <w:sz w:val="20"/>
          <w:szCs w:val="20"/>
          <w:highlight w:val="lightGray"/>
        </w:rPr>
      </w:pPr>
      <w:r w:rsidRPr="00820AD3">
        <w:rPr>
          <w:sz w:val="20"/>
          <w:szCs w:val="20"/>
          <w:highlight w:val="lightGray"/>
        </w:rPr>
        <w:t xml:space="preserve">    while truck is not empty or packages remain undelivered:</w:t>
      </w:r>
    </w:p>
    <w:p w:rsidR="00247187"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current_location</w:t>
      </w:r>
      <w:proofErr w:type="spellEnd"/>
      <w:r w:rsidRPr="00820AD3">
        <w:rPr>
          <w:sz w:val="20"/>
          <w:szCs w:val="20"/>
          <w:highlight w:val="lightGray"/>
        </w:rPr>
        <w:t xml:space="preserve"> &lt;- hub</w:t>
      </w:r>
    </w:p>
    <w:p w:rsidR="00247187" w:rsidRPr="00820AD3" w:rsidRDefault="00247187" w:rsidP="00CF1E96">
      <w:pPr>
        <w:rPr>
          <w:sz w:val="20"/>
          <w:szCs w:val="20"/>
          <w:highlight w:val="lightGray"/>
        </w:rPr>
      </w:pPr>
      <w:r>
        <w:rPr>
          <w:sz w:val="20"/>
          <w:szCs w:val="20"/>
          <w:highlight w:val="lightGray"/>
        </w:rPr>
        <w:t xml:space="preserve">        </w:t>
      </w:r>
      <w:proofErr w:type="spellStart"/>
      <w:r>
        <w:rPr>
          <w:sz w:val="20"/>
          <w:szCs w:val="20"/>
          <w:highlight w:val="lightGray"/>
        </w:rPr>
        <w:t>nearest_package</w:t>
      </w:r>
      <w:proofErr w:type="spellEnd"/>
      <w:r>
        <w:rPr>
          <w:sz w:val="20"/>
          <w:szCs w:val="20"/>
          <w:highlight w:val="lightGray"/>
        </w:rPr>
        <w:t>=</w:t>
      </w:r>
      <w:proofErr w:type="spellStart"/>
      <w:r>
        <w:rPr>
          <w:sz w:val="20"/>
          <w:szCs w:val="20"/>
          <w:highlight w:val="lightGray"/>
        </w:rPr>
        <w:t>find_nearest_unassigned_</w:t>
      </w:r>
      <w:proofErr w:type="gramStart"/>
      <w:r>
        <w:rPr>
          <w:sz w:val="20"/>
          <w:szCs w:val="20"/>
          <w:highlight w:val="lightGray"/>
        </w:rPr>
        <w:t>package</w:t>
      </w:r>
      <w:proofErr w:type="spellEnd"/>
      <w:r>
        <w:rPr>
          <w:sz w:val="20"/>
          <w:szCs w:val="20"/>
          <w:highlight w:val="lightGray"/>
        </w:rPr>
        <w:t>(</w:t>
      </w:r>
      <w:proofErr w:type="gramEnd"/>
      <w:r>
        <w:rPr>
          <w:sz w:val="20"/>
          <w:szCs w:val="20"/>
          <w:highlight w:val="lightGray"/>
        </w:rPr>
        <w:t>)</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load_truck_with_</w:t>
      </w:r>
      <w:r w:rsidR="00716EC7" w:rsidRPr="00820AD3">
        <w:rPr>
          <w:sz w:val="20"/>
          <w:szCs w:val="20"/>
          <w:highlight w:val="lightGray"/>
        </w:rPr>
        <w:t>nearest_</w:t>
      </w:r>
      <w:proofErr w:type="gramStart"/>
      <w:r w:rsidRPr="00820AD3">
        <w:rPr>
          <w:sz w:val="20"/>
          <w:szCs w:val="20"/>
          <w:highlight w:val="lightGray"/>
        </w:rPr>
        <w:t>packages</w:t>
      </w:r>
      <w:proofErr w:type="spellEnd"/>
      <w:r w:rsidRPr="00820AD3">
        <w:rPr>
          <w:sz w:val="20"/>
          <w:szCs w:val="20"/>
          <w:highlight w:val="lightGray"/>
        </w:rPr>
        <w:t>(</w:t>
      </w:r>
      <w:proofErr w:type="gramEnd"/>
      <w:r w:rsidRPr="00820AD3">
        <w:rPr>
          <w:sz w:val="20"/>
          <w:szCs w:val="20"/>
          <w:highlight w:val="lightGray"/>
        </w:rPr>
        <w:t>)  # adhering to max capacity and special notes</w:t>
      </w:r>
    </w:p>
    <w:p w:rsidR="00CF1E96" w:rsidRPr="00820AD3" w:rsidRDefault="00CF1E96" w:rsidP="00CF1E96">
      <w:pPr>
        <w:rPr>
          <w:sz w:val="20"/>
          <w:szCs w:val="20"/>
          <w:highlight w:val="lightGray"/>
        </w:rPr>
      </w:pPr>
    </w:p>
    <w:p w:rsidR="00CF1E96" w:rsidRPr="00820AD3" w:rsidRDefault="00CF1E96" w:rsidP="00CF1E96">
      <w:pPr>
        <w:rPr>
          <w:sz w:val="20"/>
          <w:szCs w:val="20"/>
          <w:highlight w:val="lightGray"/>
        </w:rPr>
      </w:pPr>
      <w:r w:rsidRPr="00820AD3">
        <w:rPr>
          <w:sz w:val="20"/>
          <w:szCs w:val="20"/>
          <w:highlight w:val="lightGray"/>
        </w:rPr>
        <w:t xml:space="preserve">        while truck has packages:</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nearest_location</w:t>
      </w:r>
      <w:proofErr w:type="spellEnd"/>
      <w:r w:rsidRPr="00820AD3">
        <w:rPr>
          <w:sz w:val="20"/>
          <w:szCs w:val="20"/>
          <w:highlight w:val="lightGray"/>
        </w:rPr>
        <w:t xml:space="preserve"> &lt;- </w:t>
      </w:r>
      <w:proofErr w:type="spellStart"/>
      <w:r w:rsidRPr="00820AD3">
        <w:rPr>
          <w:sz w:val="20"/>
          <w:szCs w:val="20"/>
          <w:highlight w:val="lightGray"/>
        </w:rPr>
        <w:t>find_nearest_neighbor</w:t>
      </w:r>
      <w:proofErr w:type="spellEnd"/>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deliver_package</w:t>
      </w:r>
      <w:proofErr w:type="spellEnd"/>
      <w:r w:rsidRPr="00820AD3">
        <w:rPr>
          <w:sz w:val="20"/>
          <w:szCs w:val="20"/>
          <w:highlight w:val="lightGray"/>
        </w:rPr>
        <w:t>(</w:t>
      </w:r>
      <w:proofErr w:type="spellStart"/>
      <w:r w:rsidRPr="00820AD3">
        <w:rPr>
          <w:sz w:val="20"/>
          <w:szCs w:val="20"/>
          <w:highlight w:val="lightGray"/>
        </w:rPr>
        <w:t>nearest_location</w:t>
      </w:r>
      <w:proofErr w:type="spellEnd"/>
      <w:r w:rsidRPr="00820AD3">
        <w:rPr>
          <w:sz w:val="20"/>
          <w:szCs w:val="20"/>
          <w:highlight w:val="lightGray"/>
        </w:rPr>
        <w:t>)</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update_package_status_in_hash_table</w:t>
      </w:r>
      <w:proofErr w:type="spellEnd"/>
      <w:r w:rsidRPr="00820AD3">
        <w:rPr>
          <w:sz w:val="20"/>
          <w:szCs w:val="20"/>
          <w:highlight w:val="lightGray"/>
        </w:rPr>
        <w:t>(</w:t>
      </w:r>
      <w:proofErr w:type="spellStart"/>
      <w:r w:rsidRPr="00820AD3">
        <w:rPr>
          <w:sz w:val="20"/>
          <w:szCs w:val="20"/>
          <w:highlight w:val="lightGray"/>
        </w:rPr>
        <w:t>nearest_location</w:t>
      </w:r>
      <w:proofErr w:type="spellEnd"/>
      <w:r w:rsidRPr="00820AD3">
        <w:rPr>
          <w:sz w:val="20"/>
          <w:szCs w:val="20"/>
          <w:highlight w:val="lightGray"/>
        </w:rPr>
        <w:t>)</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current_location</w:t>
      </w:r>
      <w:proofErr w:type="spellEnd"/>
      <w:r w:rsidRPr="00820AD3">
        <w:rPr>
          <w:sz w:val="20"/>
          <w:szCs w:val="20"/>
          <w:highlight w:val="lightGray"/>
        </w:rPr>
        <w:t xml:space="preserve"> &lt;- </w:t>
      </w:r>
      <w:proofErr w:type="spellStart"/>
      <w:r w:rsidRPr="00820AD3">
        <w:rPr>
          <w:sz w:val="20"/>
          <w:szCs w:val="20"/>
          <w:highlight w:val="lightGray"/>
        </w:rPr>
        <w:t>nearest_location</w:t>
      </w:r>
      <w:proofErr w:type="spellEnd"/>
    </w:p>
    <w:p w:rsidR="00CF1E96"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return_to_hub</w:t>
      </w:r>
      <w:proofErr w:type="spellEnd"/>
      <w:r w:rsidRPr="00820AD3">
        <w:rPr>
          <w:sz w:val="20"/>
          <w:szCs w:val="20"/>
          <w:highlight w:val="lightGray"/>
        </w:rPr>
        <w:t>()</w:t>
      </w:r>
    </w:p>
    <w:p w:rsidR="00CF1E96" w:rsidRPr="00820AD3" w:rsidRDefault="00CF1E96" w:rsidP="00CF1E96">
      <w:pPr>
        <w:rPr>
          <w:sz w:val="20"/>
          <w:szCs w:val="20"/>
          <w:highlight w:val="lightGray"/>
        </w:rPr>
      </w:pPr>
    </w:p>
    <w:p w:rsidR="00CF1E96" w:rsidRPr="00820AD3" w:rsidRDefault="00CF1E96" w:rsidP="00CF1E96">
      <w:pPr>
        <w:rPr>
          <w:sz w:val="20"/>
          <w:szCs w:val="20"/>
          <w:highlight w:val="lightGray"/>
        </w:rPr>
      </w:pPr>
      <w:r w:rsidRPr="00820AD3">
        <w:rPr>
          <w:sz w:val="20"/>
          <w:szCs w:val="20"/>
          <w:highlight w:val="lightGray"/>
        </w:rPr>
        <w:t xml:space="preserve">def </w:t>
      </w:r>
      <w:proofErr w:type="spellStart"/>
      <w:r w:rsidRPr="00820AD3">
        <w:rPr>
          <w:sz w:val="20"/>
          <w:szCs w:val="20"/>
          <w:highlight w:val="lightGray"/>
        </w:rPr>
        <w:t>find_nearest_neighbor</w:t>
      </w:r>
      <w:proofErr w:type="spellEnd"/>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min_distance</w:t>
      </w:r>
      <w:proofErr w:type="spellEnd"/>
      <w:r w:rsidRPr="00820AD3">
        <w:rPr>
          <w:sz w:val="20"/>
          <w:szCs w:val="20"/>
          <w:highlight w:val="lightGray"/>
        </w:rPr>
        <w:t xml:space="preserve"> &lt;- infinity</w:t>
      </w:r>
    </w:p>
    <w:p w:rsidR="00CF1E96" w:rsidRPr="00820AD3" w:rsidRDefault="00CF1E96" w:rsidP="00CF1E96">
      <w:pPr>
        <w:rPr>
          <w:sz w:val="20"/>
          <w:szCs w:val="20"/>
          <w:highlight w:val="lightGray"/>
        </w:rPr>
      </w:pPr>
      <w:r w:rsidRPr="00820AD3">
        <w:rPr>
          <w:sz w:val="20"/>
          <w:szCs w:val="20"/>
          <w:highlight w:val="lightGray"/>
        </w:rPr>
        <w:t xml:space="preserve">    for package in truck:</w:t>
      </w:r>
    </w:p>
    <w:p w:rsidR="00CF1E96" w:rsidRPr="00820AD3" w:rsidRDefault="00CF1E96" w:rsidP="00CF1E96">
      <w:pPr>
        <w:rPr>
          <w:sz w:val="20"/>
          <w:szCs w:val="20"/>
          <w:highlight w:val="lightGray"/>
        </w:rPr>
      </w:pPr>
      <w:r w:rsidRPr="00820AD3">
        <w:rPr>
          <w:sz w:val="20"/>
          <w:szCs w:val="20"/>
          <w:highlight w:val="lightGray"/>
        </w:rPr>
        <w:t xml:space="preserve">        distance &lt;- </w:t>
      </w:r>
      <w:proofErr w:type="spellStart"/>
      <w:r w:rsidR="00AF6E5F">
        <w:rPr>
          <w:sz w:val="20"/>
          <w:szCs w:val="20"/>
          <w:highlight w:val="lightGray"/>
        </w:rPr>
        <w:t>distance_hash_table.get</w:t>
      </w:r>
      <w:proofErr w:type="spellEnd"/>
      <w:r w:rsidR="00AF6E5F" w:rsidRPr="00820AD3">
        <w:rPr>
          <w:sz w:val="20"/>
          <w:szCs w:val="20"/>
          <w:highlight w:val="lightGray"/>
        </w:rPr>
        <w:t xml:space="preserve"> </w:t>
      </w:r>
      <w:r w:rsidRPr="00820AD3">
        <w:rPr>
          <w:sz w:val="20"/>
          <w:szCs w:val="20"/>
          <w:highlight w:val="lightGray"/>
        </w:rPr>
        <w:t>(</w:t>
      </w:r>
      <w:proofErr w:type="spellStart"/>
      <w:r w:rsidRPr="00820AD3">
        <w:rPr>
          <w:sz w:val="20"/>
          <w:szCs w:val="20"/>
          <w:highlight w:val="lightGray"/>
        </w:rPr>
        <w:t>current_location</w:t>
      </w:r>
      <w:proofErr w:type="spellEnd"/>
      <w:r w:rsidRPr="00820AD3">
        <w:rPr>
          <w:sz w:val="20"/>
          <w:szCs w:val="20"/>
          <w:highlight w:val="lightGray"/>
        </w:rPr>
        <w:t xml:space="preserve">, </w:t>
      </w:r>
      <w:proofErr w:type="spellStart"/>
      <w:proofErr w:type="gramStart"/>
      <w:r w:rsidRPr="00820AD3">
        <w:rPr>
          <w:sz w:val="20"/>
          <w:szCs w:val="20"/>
          <w:highlight w:val="lightGray"/>
        </w:rPr>
        <w:t>package.location</w:t>
      </w:r>
      <w:proofErr w:type="spellEnd"/>
      <w:proofErr w:type="gramEnd"/>
      <w:r w:rsidRPr="00820AD3">
        <w:rPr>
          <w:sz w:val="20"/>
          <w:szCs w:val="20"/>
          <w:highlight w:val="lightGray"/>
        </w:rPr>
        <w:t>)</w:t>
      </w:r>
    </w:p>
    <w:p w:rsidR="00CF1E96" w:rsidRPr="00820AD3" w:rsidRDefault="00CF1E96" w:rsidP="00CF1E96">
      <w:pPr>
        <w:rPr>
          <w:sz w:val="20"/>
          <w:szCs w:val="20"/>
          <w:highlight w:val="lightGray"/>
        </w:rPr>
      </w:pPr>
      <w:r w:rsidRPr="00820AD3">
        <w:rPr>
          <w:sz w:val="20"/>
          <w:szCs w:val="20"/>
          <w:highlight w:val="lightGray"/>
        </w:rPr>
        <w:t xml:space="preserve">        if distance &lt; </w:t>
      </w:r>
      <w:proofErr w:type="spellStart"/>
      <w:r w:rsidRPr="00820AD3">
        <w:rPr>
          <w:sz w:val="20"/>
          <w:szCs w:val="20"/>
          <w:highlight w:val="lightGray"/>
        </w:rPr>
        <w:t>min_distance</w:t>
      </w:r>
      <w:proofErr w:type="spellEnd"/>
      <w:r w:rsidRPr="00820AD3">
        <w:rPr>
          <w:sz w:val="20"/>
          <w:szCs w:val="20"/>
          <w:highlight w:val="lightGray"/>
        </w:rPr>
        <w:t>:</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min_distance</w:t>
      </w:r>
      <w:proofErr w:type="spellEnd"/>
      <w:r w:rsidRPr="00820AD3">
        <w:rPr>
          <w:sz w:val="20"/>
          <w:szCs w:val="20"/>
          <w:highlight w:val="lightGray"/>
        </w:rPr>
        <w:t xml:space="preserve"> &lt;- distance</w:t>
      </w:r>
    </w:p>
    <w:p w:rsidR="00CF1E96" w:rsidRPr="00820AD3" w:rsidRDefault="00CF1E96" w:rsidP="00CF1E96">
      <w:pPr>
        <w:rPr>
          <w:sz w:val="20"/>
          <w:szCs w:val="20"/>
          <w:highlight w:val="lightGray"/>
        </w:rPr>
      </w:pPr>
      <w:r w:rsidRPr="00820AD3">
        <w:rPr>
          <w:sz w:val="20"/>
          <w:szCs w:val="20"/>
          <w:highlight w:val="lightGray"/>
        </w:rPr>
        <w:t xml:space="preserve">            </w:t>
      </w:r>
      <w:proofErr w:type="spellStart"/>
      <w:r w:rsidRPr="00820AD3">
        <w:rPr>
          <w:sz w:val="20"/>
          <w:szCs w:val="20"/>
          <w:highlight w:val="lightGray"/>
        </w:rPr>
        <w:t>nearest_package</w:t>
      </w:r>
      <w:proofErr w:type="spellEnd"/>
      <w:r w:rsidRPr="00820AD3">
        <w:rPr>
          <w:sz w:val="20"/>
          <w:szCs w:val="20"/>
          <w:highlight w:val="lightGray"/>
        </w:rPr>
        <w:t xml:space="preserve"> &lt;- package</w:t>
      </w:r>
    </w:p>
    <w:p w:rsidR="00CF1E96" w:rsidRPr="00CF1E96" w:rsidRDefault="00CF1E96" w:rsidP="00CF1E96">
      <w:pPr>
        <w:rPr>
          <w:sz w:val="20"/>
          <w:szCs w:val="20"/>
        </w:rPr>
      </w:pPr>
      <w:r w:rsidRPr="00820AD3">
        <w:rPr>
          <w:sz w:val="20"/>
          <w:szCs w:val="20"/>
          <w:highlight w:val="lightGray"/>
        </w:rPr>
        <w:t xml:space="preserve">    return </w:t>
      </w:r>
      <w:proofErr w:type="spellStart"/>
      <w:r w:rsidRPr="00820AD3">
        <w:rPr>
          <w:sz w:val="20"/>
          <w:szCs w:val="20"/>
          <w:highlight w:val="lightGray"/>
        </w:rPr>
        <w:t>nearest_</w:t>
      </w:r>
      <w:proofErr w:type="gramStart"/>
      <w:r w:rsidRPr="00820AD3">
        <w:rPr>
          <w:sz w:val="20"/>
          <w:szCs w:val="20"/>
          <w:highlight w:val="lightGray"/>
        </w:rPr>
        <w:t>package.location</w:t>
      </w:r>
      <w:proofErr w:type="spellEnd"/>
      <w:proofErr w:type="gramEnd"/>
    </w:p>
    <w:p w:rsidR="00CF1E96" w:rsidRDefault="00CF1E96" w:rsidP="00CF1E96"/>
    <w:p w:rsidR="00716EC7" w:rsidRPr="00716EC7" w:rsidRDefault="00716EC7" w:rsidP="00716EC7">
      <w:pPr>
        <w:rPr>
          <w:b/>
          <w:bCs/>
        </w:rPr>
      </w:pPr>
      <w:r w:rsidRPr="00716EC7">
        <w:rPr>
          <w:b/>
          <w:bCs/>
        </w:rPr>
        <w:t>Pseudocode Explanation:</w:t>
      </w:r>
    </w:p>
    <w:p w:rsidR="00716EC7" w:rsidRPr="00716EC7" w:rsidRDefault="00716EC7" w:rsidP="00522476">
      <w:pPr>
        <w:ind w:firstLine="720"/>
      </w:pPr>
      <w:r w:rsidRPr="00716EC7">
        <w:rPr>
          <w:b/>
          <w:bCs/>
        </w:rPr>
        <w:t>Initialization</w:t>
      </w:r>
      <w:r w:rsidRPr="00716EC7">
        <w:t>:</w:t>
      </w:r>
    </w:p>
    <w:p w:rsidR="00716EC7" w:rsidRPr="00716EC7" w:rsidRDefault="00716EC7" w:rsidP="00716EC7">
      <w:pPr>
        <w:numPr>
          <w:ilvl w:val="1"/>
          <w:numId w:val="17"/>
        </w:numPr>
      </w:pPr>
      <w:r w:rsidRPr="00716EC7">
        <w:t>Initialize hash table</w:t>
      </w:r>
      <w:r w:rsidR="00D535B1">
        <w:t>s</w:t>
      </w:r>
      <w:r w:rsidRPr="00716EC7">
        <w:t xml:space="preserve"> to store package</w:t>
      </w:r>
      <w:r w:rsidR="00D535B1">
        <w:t>, address and distance</w:t>
      </w:r>
      <w:r w:rsidRPr="00716EC7">
        <w:t xml:space="preserve"> data.</w:t>
      </w:r>
    </w:p>
    <w:p w:rsidR="00716EC7" w:rsidRPr="00716EC7" w:rsidRDefault="00716EC7" w:rsidP="00716EC7">
      <w:pPr>
        <w:numPr>
          <w:ilvl w:val="1"/>
          <w:numId w:val="17"/>
        </w:numPr>
      </w:pPr>
      <w:r w:rsidRPr="00716EC7">
        <w:t xml:space="preserve">Load </w:t>
      </w:r>
      <w:r w:rsidR="00D535B1">
        <w:t>all those</w:t>
      </w:r>
      <w:r w:rsidRPr="00716EC7">
        <w:t xml:space="preserve"> data</w:t>
      </w:r>
      <w:r w:rsidR="00D535B1">
        <w:t xml:space="preserve"> (reading from CSVs)</w:t>
      </w:r>
      <w:r w:rsidRPr="00716EC7">
        <w:t xml:space="preserve"> into the hash table.</w:t>
      </w:r>
    </w:p>
    <w:p w:rsidR="00716EC7" w:rsidRPr="00716EC7" w:rsidRDefault="00716EC7" w:rsidP="00522476">
      <w:pPr>
        <w:ind w:left="720"/>
      </w:pPr>
      <w:r w:rsidRPr="00716EC7">
        <w:rPr>
          <w:b/>
          <w:bCs/>
        </w:rPr>
        <w:t>Truck Delivery Loop</w:t>
      </w:r>
      <w:r w:rsidRPr="00716EC7">
        <w:t>:</w:t>
      </w:r>
    </w:p>
    <w:p w:rsidR="00716EC7" w:rsidRPr="00716EC7" w:rsidRDefault="00716EC7" w:rsidP="00716EC7">
      <w:pPr>
        <w:numPr>
          <w:ilvl w:val="1"/>
          <w:numId w:val="17"/>
        </w:numPr>
      </w:pPr>
      <w:r w:rsidRPr="00716EC7">
        <w:t>For each truck:</w:t>
      </w:r>
    </w:p>
    <w:p w:rsidR="00716EC7" w:rsidRPr="00716EC7" w:rsidRDefault="00716EC7" w:rsidP="00716EC7">
      <w:pPr>
        <w:numPr>
          <w:ilvl w:val="2"/>
          <w:numId w:val="17"/>
        </w:numPr>
      </w:pPr>
      <w:r w:rsidRPr="00716EC7">
        <w:t>While the truck is not empty or there are undelivered packages:</w:t>
      </w:r>
    </w:p>
    <w:p w:rsidR="00716EC7" w:rsidRPr="00716EC7" w:rsidRDefault="00716EC7" w:rsidP="00716EC7">
      <w:pPr>
        <w:numPr>
          <w:ilvl w:val="3"/>
          <w:numId w:val="17"/>
        </w:numPr>
      </w:pPr>
      <w:r w:rsidRPr="00716EC7">
        <w:t>Set the current location of the truck to the hub.</w:t>
      </w:r>
    </w:p>
    <w:p w:rsidR="00716EC7" w:rsidRPr="00716EC7" w:rsidRDefault="00716EC7" w:rsidP="00716EC7">
      <w:pPr>
        <w:numPr>
          <w:ilvl w:val="3"/>
          <w:numId w:val="17"/>
        </w:numPr>
      </w:pPr>
      <w:r w:rsidRPr="00716EC7">
        <w:t>Load the truck with packages, considering its maximum capacity and any special notes.</w:t>
      </w:r>
    </w:p>
    <w:p w:rsidR="00716EC7" w:rsidRPr="00716EC7" w:rsidRDefault="00716EC7" w:rsidP="00716EC7">
      <w:pPr>
        <w:numPr>
          <w:ilvl w:val="3"/>
          <w:numId w:val="17"/>
        </w:numPr>
      </w:pPr>
      <w:r w:rsidRPr="00716EC7">
        <w:t>While the truck has packages:</w:t>
      </w:r>
    </w:p>
    <w:p w:rsidR="00716EC7" w:rsidRPr="00716EC7" w:rsidRDefault="00716EC7" w:rsidP="00716EC7">
      <w:pPr>
        <w:numPr>
          <w:ilvl w:val="4"/>
          <w:numId w:val="17"/>
        </w:numPr>
      </w:pPr>
      <w:r w:rsidRPr="00716EC7">
        <w:t>Find the nearest neighbor location to the current truck location.</w:t>
      </w:r>
    </w:p>
    <w:p w:rsidR="00716EC7" w:rsidRPr="00716EC7" w:rsidRDefault="00716EC7" w:rsidP="00716EC7">
      <w:pPr>
        <w:numPr>
          <w:ilvl w:val="4"/>
          <w:numId w:val="17"/>
        </w:numPr>
      </w:pPr>
      <w:r w:rsidRPr="00716EC7">
        <w:t>Deliver the package to the nearest location.</w:t>
      </w:r>
    </w:p>
    <w:p w:rsidR="00716EC7" w:rsidRPr="00716EC7" w:rsidRDefault="00716EC7" w:rsidP="00716EC7">
      <w:pPr>
        <w:numPr>
          <w:ilvl w:val="4"/>
          <w:numId w:val="17"/>
        </w:numPr>
      </w:pPr>
      <w:r w:rsidRPr="00716EC7">
        <w:t>Update the package status in the hash table.</w:t>
      </w:r>
    </w:p>
    <w:p w:rsidR="00716EC7" w:rsidRPr="00716EC7" w:rsidRDefault="00716EC7" w:rsidP="00716EC7">
      <w:pPr>
        <w:numPr>
          <w:ilvl w:val="4"/>
          <w:numId w:val="17"/>
        </w:numPr>
      </w:pPr>
      <w:r w:rsidRPr="00716EC7">
        <w:t>Update the current truck location to the nearest location.</w:t>
      </w:r>
    </w:p>
    <w:p w:rsidR="00716EC7" w:rsidRPr="00716EC7" w:rsidRDefault="00716EC7" w:rsidP="00716EC7">
      <w:pPr>
        <w:numPr>
          <w:ilvl w:val="3"/>
          <w:numId w:val="17"/>
        </w:numPr>
      </w:pPr>
      <w:r w:rsidRPr="00716EC7">
        <w:t>Return the truck to the hub once all packages are delivered or the truck is empty.</w:t>
      </w:r>
    </w:p>
    <w:p w:rsidR="00716EC7" w:rsidRPr="00716EC7" w:rsidRDefault="00716EC7" w:rsidP="00522476">
      <w:pPr>
        <w:ind w:left="720"/>
      </w:pPr>
      <w:r w:rsidRPr="00716EC7">
        <w:rPr>
          <w:b/>
          <w:bCs/>
        </w:rPr>
        <w:t>Finding Nearest Neighbor</w:t>
      </w:r>
      <w:r w:rsidRPr="00716EC7">
        <w:t>:</w:t>
      </w:r>
    </w:p>
    <w:p w:rsidR="00716EC7" w:rsidRPr="00716EC7" w:rsidRDefault="00716EC7" w:rsidP="00716EC7">
      <w:pPr>
        <w:numPr>
          <w:ilvl w:val="1"/>
          <w:numId w:val="17"/>
        </w:numPr>
      </w:pPr>
      <w:r w:rsidRPr="00716EC7">
        <w:t>For each package in the truck, calculate the distance to each location.</w:t>
      </w:r>
    </w:p>
    <w:p w:rsidR="00CF1E96" w:rsidRDefault="00716EC7" w:rsidP="00CF1E96">
      <w:pPr>
        <w:numPr>
          <w:ilvl w:val="1"/>
          <w:numId w:val="17"/>
        </w:numPr>
      </w:pPr>
      <w:r w:rsidRPr="00716EC7">
        <w:t>Find the location with the minimum distance from the current truck location.</w:t>
      </w:r>
    </w:p>
    <w:p w:rsidR="00CF1E96" w:rsidRDefault="00CF1E96" w:rsidP="00CF1E96"/>
    <w:p w:rsidR="00CF1E96" w:rsidRDefault="00CF1E96" w:rsidP="00CF1E96"/>
    <w:p w:rsidR="00CF1E96" w:rsidRPr="00CF1E96" w:rsidRDefault="00CF1E96" w:rsidP="00CF1E96">
      <w:pPr>
        <w:rPr>
          <w:b/>
          <w:bCs/>
        </w:rPr>
      </w:pPr>
      <w:r w:rsidRPr="00CF1E96">
        <w:rPr>
          <w:b/>
          <w:bCs/>
        </w:rPr>
        <w:t>2. Programming Environment</w:t>
      </w:r>
    </w:p>
    <w:p w:rsidR="00CF1E96" w:rsidRDefault="00CF1E96" w:rsidP="00FB65F9">
      <w:pPr>
        <w:numPr>
          <w:ilvl w:val="0"/>
          <w:numId w:val="9"/>
        </w:numPr>
      </w:pPr>
      <w:r w:rsidRPr="00CF1E96">
        <w:rPr>
          <w:b/>
          <w:bCs/>
        </w:rPr>
        <w:t>Software</w:t>
      </w:r>
      <w:r w:rsidRPr="00CF1E96">
        <w:t xml:space="preserve">: Python 3.9+, </w:t>
      </w:r>
      <w:r>
        <w:t>Visual Studio Code to edit and run the code.</w:t>
      </w:r>
    </w:p>
    <w:p w:rsidR="00CF1E96" w:rsidRPr="00CF1E96" w:rsidRDefault="00CF1E96" w:rsidP="00CF1E96">
      <w:pPr>
        <w:numPr>
          <w:ilvl w:val="0"/>
          <w:numId w:val="9"/>
        </w:numPr>
      </w:pPr>
      <w:r w:rsidRPr="00CF1E96">
        <w:rPr>
          <w:b/>
          <w:bCs/>
        </w:rPr>
        <w:t>Hardware</w:t>
      </w:r>
      <w:r w:rsidRPr="00CF1E96">
        <w:t>: Any standard computer with sufficient RAM (at least 8GB) and processing power to handle script execution and potential data visualization processes.</w:t>
      </w:r>
      <w:r w:rsidR="00500298">
        <w:t xml:space="preserve"> I’m using a MacOS</w:t>
      </w:r>
      <w:r w:rsidR="0019320B">
        <w:t xml:space="preserve"> Sonoma 14.3.</w:t>
      </w:r>
    </w:p>
    <w:p w:rsidR="00CF1E96" w:rsidRPr="00CF1E96" w:rsidRDefault="00CF1E96" w:rsidP="00CF1E96">
      <w:pPr>
        <w:rPr>
          <w:b/>
          <w:bCs/>
        </w:rPr>
      </w:pPr>
      <w:r w:rsidRPr="00CF1E96">
        <w:rPr>
          <w:b/>
          <w:bCs/>
        </w:rPr>
        <w:t>3. Space-Time Complexity</w:t>
      </w:r>
    </w:p>
    <w:p w:rsidR="00522476" w:rsidRPr="00522476" w:rsidRDefault="00522476" w:rsidP="00522476">
      <w:pPr>
        <w:ind w:left="720"/>
        <w:rPr>
          <w:b/>
          <w:bCs/>
        </w:rPr>
      </w:pPr>
      <w:r w:rsidRPr="00522476">
        <w:rPr>
          <w:b/>
          <w:bCs/>
        </w:rPr>
        <w:t>Space Complexity:</w:t>
      </w:r>
    </w:p>
    <w:p w:rsidR="00522476" w:rsidRPr="00522476" w:rsidRDefault="00522476" w:rsidP="00522476">
      <w:pPr>
        <w:ind w:left="720"/>
      </w:pPr>
      <w:r w:rsidRPr="00522476">
        <w:t>The space complexity refers to the amount of memory space required by the algorithm as a function of the input size (number of packages, denoted as N).</w:t>
      </w:r>
    </w:p>
    <w:p w:rsidR="00522476" w:rsidRPr="00522476" w:rsidRDefault="00522476" w:rsidP="00522476">
      <w:pPr>
        <w:numPr>
          <w:ilvl w:val="0"/>
          <w:numId w:val="10"/>
        </w:numPr>
      </w:pPr>
      <w:r w:rsidRPr="00522476">
        <w:rPr>
          <w:b/>
          <w:bCs/>
        </w:rPr>
        <w:t>Best Case</w:t>
      </w:r>
      <w:r w:rsidRPr="00522476">
        <w:t>: O(N)</w:t>
      </w:r>
    </w:p>
    <w:p w:rsidR="00522476" w:rsidRPr="00522476" w:rsidRDefault="00522476" w:rsidP="00522476">
      <w:pPr>
        <w:numPr>
          <w:ilvl w:val="1"/>
          <w:numId w:val="10"/>
        </w:numPr>
      </w:pPr>
      <w:r w:rsidRPr="00522476">
        <w:lastRenderedPageBreak/>
        <w:t>The space complexity is best when the hash table has enough space to store all package data without any collisions, resulting in a linear space requirement proportional to the number of packages.</w:t>
      </w:r>
    </w:p>
    <w:p w:rsidR="00522476" w:rsidRPr="00522476" w:rsidRDefault="00522476" w:rsidP="00522476">
      <w:pPr>
        <w:numPr>
          <w:ilvl w:val="0"/>
          <w:numId w:val="10"/>
        </w:numPr>
      </w:pPr>
      <w:r w:rsidRPr="00522476">
        <w:rPr>
          <w:b/>
          <w:bCs/>
        </w:rPr>
        <w:t>Worst Case</w:t>
      </w:r>
      <w:r w:rsidRPr="00522476">
        <w:t>: O(N)</w:t>
      </w:r>
    </w:p>
    <w:p w:rsidR="00522476" w:rsidRPr="00522476" w:rsidRDefault="00522476" w:rsidP="00522476">
      <w:pPr>
        <w:numPr>
          <w:ilvl w:val="1"/>
          <w:numId w:val="10"/>
        </w:numPr>
      </w:pPr>
      <w:r w:rsidRPr="00522476">
        <w:t>The worst-case scenario also occurs when the hash table has to handle N packages, but with potential collisions, leading to additional space required for handling collisions and maintaining the integrity of the hash table.</w:t>
      </w:r>
    </w:p>
    <w:p w:rsidR="00522476" w:rsidRPr="00522476" w:rsidRDefault="00522476" w:rsidP="00522476">
      <w:pPr>
        <w:ind w:left="720"/>
        <w:rPr>
          <w:b/>
          <w:bCs/>
        </w:rPr>
      </w:pPr>
      <w:r w:rsidRPr="00522476">
        <w:rPr>
          <w:b/>
          <w:bCs/>
        </w:rPr>
        <w:t>Time Complexity:</w:t>
      </w:r>
    </w:p>
    <w:p w:rsidR="00522476" w:rsidRPr="00522476" w:rsidRDefault="00522476" w:rsidP="00522476">
      <w:pPr>
        <w:ind w:left="720"/>
      </w:pPr>
      <w:r w:rsidRPr="00522476">
        <w:t>The time complexity refers to the amount of time taken by the algorithm to complete its execution as a function of the input size (number of packages, denoted as N).</w:t>
      </w:r>
    </w:p>
    <w:p w:rsidR="00522476" w:rsidRDefault="00522476" w:rsidP="00522476">
      <w:pPr>
        <w:numPr>
          <w:ilvl w:val="0"/>
          <w:numId w:val="10"/>
        </w:numPr>
      </w:pPr>
      <w:r w:rsidRPr="00522476">
        <w:rPr>
          <w:b/>
          <w:bCs/>
        </w:rPr>
        <w:t>Best Case</w:t>
      </w:r>
      <w:r w:rsidRPr="00522476">
        <w:t>: O(N^2)</w:t>
      </w:r>
    </w:p>
    <w:p w:rsidR="00522476" w:rsidRPr="00522476" w:rsidRDefault="00522476" w:rsidP="00522476">
      <w:pPr>
        <w:numPr>
          <w:ilvl w:val="1"/>
          <w:numId w:val="10"/>
        </w:numPr>
      </w:pPr>
      <w:r w:rsidRPr="00CF1E96">
        <w:t>Each package's data is stored in the hash table</w:t>
      </w:r>
      <w:r>
        <w:t xml:space="preserve">, all hash table operations (lookup, insert, delete, update) have </w:t>
      </w:r>
      <w:proofErr w:type="gramStart"/>
      <w:r>
        <w:t>O(</w:t>
      </w:r>
      <w:proofErr w:type="gramEnd"/>
      <w:r>
        <w:t>1) time complexity at best and O(N) at worst if hash collisions occur.</w:t>
      </w:r>
    </w:p>
    <w:p w:rsidR="00522476" w:rsidRPr="00522476" w:rsidRDefault="00522476" w:rsidP="00522476">
      <w:pPr>
        <w:numPr>
          <w:ilvl w:val="1"/>
          <w:numId w:val="10"/>
        </w:numPr>
      </w:pPr>
      <w:r w:rsidRPr="00522476">
        <w:t xml:space="preserve">The best-case scenario occurs when the nearest neighbor algorithm consistently selects the nearest location in each iteration, resulting in N iterations to process all packages. However, within each </w:t>
      </w:r>
      <w:r>
        <w:t>iteration of while loop</w:t>
      </w:r>
      <w:r w:rsidRPr="00522476">
        <w:t>, finding the nearest neighbor requires checking the distance to each package, resulting in a time complexity of O(N) for each iteration. Therefore, the overall time complexity becomes O(N^2).</w:t>
      </w:r>
    </w:p>
    <w:p w:rsidR="00522476" w:rsidRPr="00522476" w:rsidRDefault="00522476" w:rsidP="00522476">
      <w:pPr>
        <w:numPr>
          <w:ilvl w:val="0"/>
          <w:numId w:val="10"/>
        </w:numPr>
      </w:pPr>
      <w:r w:rsidRPr="00522476">
        <w:rPr>
          <w:b/>
          <w:bCs/>
        </w:rPr>
        <w:t>Worst Case</w:t>
      </w:r>
      <w:r w:rsidRPr="00522476">
        <w:t>: O(N^2)</w:t>
      </w:r>
    </w:p>
    <w:p w:rsidR="00522476" w:rsidRPr="00522476" w:rsidRDefault="00522476" w:rsidP="00522476">
      <w:pPr>
        <w:numPr>
          <w:ilvl w:val="1"/>
          <w:numId w:val="10"/>
        </w:numPr>
      </w:pPr>
      <w:r w:rsidRPr="00522476">
        <w:t xml:space="preserve">The worst-case scenario also involves O(N) iterations to process all packages, but with additional time required within each iteration due to potential hash collisions and the need to calculate distances to all other packages. Therefore, </w:t>
      </w:r>
      <w:r>
        <w:t xml:space="preserve">the overall </w:t>
      </w:r>
      <w:r w:rsidRPr="00522476">
        <w:t>the time complexity remains O(N^2).</w:t>
      </w:r>
    </w:p>
    <w:p w:rsidR="00522476" w:rsidRPr="00CF1E96" w:rsidRDefault="00522476" w:rsidP="00522476"/>
    <w:p w:rsidR="00CF1E96" w:rsidRPr="00CF1E96" w:rsidRDefault="00CF1E96" w:rsidP="00CF1E96">
      <w:pPr>
        <w:rPr>
          <w:b/>
          <w:bCs/>
        </w:rPr>
      </w:pPr>
      <w:r w:rsidRPr="00CF1E96">
        <w:rPr>
          <w:b/>
          <w:bCs/>
        </w:rPr>
        <w:t>4. Scalability and Adaptability</w:t>
      </w:r>
    </w:p>
    <w:p w:rsidR="00CF1E96" w:rsidRPr="00CF1E96" w:rsidRDefault="00CF1E96" w:rsidP="00CF1E96">
      <w:pPr>
        <w:numPr>
          <w:ilvl w:val="0"/>
          <w:numId w:val="11"/>
        </w:numPr>
      </w:pPr>
      <w:r w:rsidRPr="00CF1E96">
        <w:t xml:space="preserve">The program can scale to handle more packages or additional routes by adding more trucks and drivers as the core </w:t>
      </w:r>
      <w:r w:rsidR="00522476">
        <w:t xml:space="preserve">nearest neighbor </w:t>
      </w:r>
      <w:r w:rsidRPr="00CF1E96">
        <w:t>algorithm and data handling would not change significantly.</w:t>
      </w:r>
    </w:p>
    <w:p w:rsidR="00CF1E96" w:rsidRPr="00CF1E96" w:rsidRDefault="00CF1E96" w:rsidP="00CF1E96">
      <w:pPr>
        <w:numPr>
          <w:ilvl w:val="0"/>
          <w:numId w:val="11"/>
        </w:numPr>
      </w:pPr>
      <w:r w:rsidRPr="00CF1E96">
        <w:t>Adaptable to different cities and states, assuming distance tables and maps are updated accordingly.</w:t>
      </w:r>
    </w:p>
    <w:p w:rsidR="00CF1E96" w:rsidRPr="00CF1E96" w:rsidRDefault="00CF1E96" w:rsidP="00CF1E96">
      <w:pPr>
        <w:rPr>
          <w:b/>
          <w:bCs/>
        </w:rPr>
      </w:pPr>
      <w:r w:rsidRPr="00CF1E96">
        <w:rPr>
          <w:b/>
          <w:bCs/>
        </w:rPr>
        <w:t>5. Software Design Efficiency and Maintainability</w:t>
      </w:r>
    </w:p>
    <w:p w:rsidR="00522476" w:rsidRPr="00CF1E96" w:rsidRDefault="00CF1E96" w:rsidP="00522476">
      <w:pPr>
        <w:numPr>
          <w:ilvl w:val="0"/>
          <w:numId w:val="12"/>
        </w:numPr>
      </w:pPr>
      <w:r w:rsidRPr="00CF1E96">
        <w:t>Modular design: Separating functionalities like loading trucks, finding the nearest neighbor, and updating the delivery status into distinct functions increases maintainability.</w:t>
      </w:r>
      <w:r w:rsidR="00522476">
        <w:t xml:space="preserve"> Also having separate classes for Package, Truck and </w:t>
      </w:r>
      <w:proofErr w:type="spellStart"/>
      <w:r w:rsidR="00522476">
        <w:t>HashTable</w:t>
      </w:r>
      <w:proofErr w:type="spellEnd"/>
      <w:r w:rsidR="00522476">
        <w:t xml:space="preserve"> operations increases </w:t>
      </w:r>
      <w:r w:rsidR="000E7EE8">
        <w:t>efficiency and maintainability by applying abstraction and object-oriented design.</w:t>
      </w:r>
    </w:p>
    <w:p w:rsidR="00CF1E96" w:rsidRPr="00CF1E96" w:rsidRDefault="00CF1E96" w:rsidP="000E7EE8">
      <w:pPr>
        <w:ind w:left="360"/>
      </w:pPr>
    </w:p>
    <w:p w:rsidR="00CF1E96" w:rsidRPr="00CF1E96" w:rsidRDefault="00CF1E96" w:rsidP="00CF1E96">
      <w:pPr>
        <w:rPr>
          <w:b/>
          <w:bCs/>
        </w:rPr>
      </w:pPr>
      <w:r w:rsidRPr="00CF1E96">
        <w:rPr>
          <w:b/>
          <w:bCs/>
        </w:rPr>
        <w:t>6. Strengths and Weaknesses of the Hash Table</w:t>
      </w:r>
    </w:p>
    <w:p w:rsidR="00CF1E96" w:rsidRPr="00CF1E96" w:rsidRDefault="00CF1E96" w:rsidP="00CF1E96">
      <w:pPr>
        <w:numPr>
          <w:ilvl w:val="0"/>
          <w:numId w:val="13"/>
        </w:numPr>
      </w:pPr>
      <w:r w:rsidRPr="00CF1E96">
        <w:rPr>
          <w:b/>
          <w:bCs/>
        </w:rPr>
        <w:t>Strengths</w:t>
      </w:r>
      <w:r w:rsidRPr="00CF1E96">
        <w:t>: Fast access times for reading and updating package data; well-suited for scenarios with frequent look-ups.</w:t>
      </w:r>
    </w:p>
    <w:p w:rsidR="00CF1E96" w:rsidRPr="00CF1E96" w:rsidRDefault="00CF1E96" w:rsidP="00CF1E96">
      <w:pPr>
        <w:numPr>
          <w:ilvl w:val="0"/>
          <w:numId w:val="13"/>
        </w:numPr>
      </w:pPr>
      <w:r w:rsidRPr="00CF1E96">
        <w:rPr>
          <w:b/>
          <w:bCs/>
        </w:rPr>
        <w:t>Weaknesses</w:t>
      </w:r>
      <w:r w:rsidRPr="00CF1E96">
        <w:t>: Poor performance in scenarios with many hash collisions; space efficiency can be an issue if the load factor is not well managed.</w:t>
      </w:r>
    </w:p>
    <w:p w:rsidR="00CF1E96" w:rsidRPr="00CF1E96" w:rsidRDefault="00CF1E96" w:rsidP="00CF1E96">
      <w:pPr>
        <w:rPr>
          <w:b/>
          <w:bCs/>
        </w:rPr>
      </w:pPr>
      <w:r w:rsidRPr="00CF1E96">
        <w:rPr>
          <w:b/>
          <w:bCs/>
        </w:rPr>
        <w:lastRenderedPageBreak/>
        <w:t>7. Key Choice for Efficient Delivery Management</w:t>
      </w:r>
    </w:p>
    <w:p w:rsidR="00CF1E96" w:rsidRDefault="00CF1E96" w:rsidP="00CF1E96">
      <w:pPr>
        <w:numPr>
          <w:ilvl w:val="0"/>
          <w:numId w:val="14"/>
        </w:numPr>
      </w:pPr>
      <w:r w:rsidRPr="00CF1E96">
        <w:rPr>
          <w:b/>
          <w:bCs/>
        </w:rPr>
        <w:t>Package ID</w:t>
      </w:r>
      <w:r w:rsidRPr="00CF1E96">
        <w:t xml:space="preserve"> as a key is most effective since it remains unique per package, allowing for efficient indexing and retrieval in the hash table. This is essential for managing real-time updates on the status and location of each package during delivery operations.</w:t>
      </w:r>
    </w:p>
    <w:p w:rsidR="00E10B32" w:rsidRDefault="00E10B32" w:rsidP="00E10B32">
      <w:pPr>
        <w:rPr>
          <w:b/>
          <w:bCs/>
        </w:rPr>
      </w:pPr>
      <w:r>
        <w:rPr>
          <w:b/>
          <w:bCs/>
        </w:rPr>
        <w:t>8. Sources</w:t>
      </w:r>
    </w:p>
    <w:p w:rsidR="00E10B32" w:rsidRPr="00CF1E96" w:rsidRDefault="00E10B32" w:rsidP="00E10B32">
      <w:pPr>
        <w:pStyle w:val="ListParagraph"/>
        <w:numPr>
          <w:ilvl w:val="0"/>
          <w:numId w:val="16"/>
        </w:numPr>
      </w:pPr>
      <w:r>
        <w:t>No external sources used.</w:t>
      </w:r>
    </w:p>
    <w:p w:rsidR="00CF1E96" w:rsidRDefault="00CF1E96"/>
    <w:sectPr w:rsidR="00CF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859"/>
    <w:multiLevelType w:val="hybridMultilevel"/>
    <w:tmpl w:val="2B1A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2330B"/>
    <w:multiLevelType w:val="multilevel"/>
    <w:tmpl w:val="EB60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033EB"/>
    <w:multiLevelType w:val="multilevel"/>
    <w:tmpl w:val="D7A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37236"/>
    <w:multiLevelType w:val="multilevel"/>
    <w:tmpl w:val="979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F1A4C"/>
    <w:multiLevelType w:val="multilevel"/>
    <w:tmpl w:val="044A0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B3F2A"/>
    <w:multiLevelType w:val="hybridMultilevel"/>
    <w:tmpl w:val="D6066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8364F"/>
    <w:multiLevelType w:val="multilevel"/>
    <w:tmpl w:val="5C24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4273EE"/>
    <w:multiLevelType w:val="multilevel"/>
    <w:tmpl w:val="8FFC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269E5"/>
    <w:multiLevelType w:val="multilevel"/>
    <w:tmpl w:val="AD9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BB666B"/>
    <w:multiLevelType w:val="multilevel"/>
    <w:tmpl w:val="BE2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042A8"/>
    <w:multiLevelType w:val="multilevel"/>
    <w:tmpl w:val="BCB2899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6112F5B"/>
    <w:multiLevelType w:val="multilevel"/>
    <w:tmpl w:val="EBB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60714"/>
    <w:multiLevelType w:val="multilevel"/>
    <w:tmpl w:val="548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51C22"/>
    <w:multiLevelType w:val="multilevel"/>
    <w:tmpl w:val="E04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2519A"/>
    <w:multiLevelType w:val="multilevel"/>
    <w:tmpl w:val="92EC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9204D6"/>
    <w:multiLevelType w:val="multilevel"/>
    <w:tmpl w:val="6BB20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8704AE"/>
    <w:multiLevelType w:val="multilevel"/>
    <w:tmpl w:val="8AA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397D9B"/>
    <w:multiLevelType w:val="multilevel"/>
    <w:tmpl w:val="E870C7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990ED5"/>
    <w:multiLevelType w:val="multilevel"/>
    <w:tmpl w:val="8C4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138624">
    <w:abstractNumId w:val="11"/>
  </w:num>
  <w:num w:numId="2" w16cid:durableId="841161347">
    <w:abstractNumId w:val="3"/>
  </w:num>
  <w:num w:numId="3" w16cid:durableId="1390494775">
    <w:abstractNumId w:val="9"/>
  </w:num>
  <w:num w:numId="4" w16cid:durableId="161745963">
    <w:abstractNumId w:val="7"/>
  </w:num>
  <w:num w:numId="5" w16cid:durableId="1871599420">
    <w:abstractNumId w:val="18"/>
  </w:num>
  <w:num w:numId="6" w16cid:durableId="427896900">
    <w:abstractNumId w:val="14"/>
  </w:num>
  <w:num w:numId="7" w16cid:durableId="757941294">
    <w:abstractNumId w:val="16"/>
  </w:num>
  <w:num w:numId="8" w16cid:durableId="1367097065">
    <w:abstractNumId w:val="13"/>
  </w:num>
  <w:num w:numId="9" w16cid:durableId="18119829">
    <w:abstractNumId w:val="6"/>
  </w:num>
  <w:num w:numId="10" w16cid:durableId="1938707633">
    <w:abstractNumId w:val="10"/>
  </w:num>
  <w:num w:numId="11" w16cid:durableId="1008365411">
    <w:abstractNumId w:val="12"/>
  </w:num>
  <w:num w:numId="12" w16cid:durableId="183904915">
    <w:abstractNumId w:val="1"/>
  </w:num>
  <w:num w:numId="13" w16cid:durableId="791362414">
    <w:abstractNumId w:val="2"/>
  </w:num>
  <w:num w:numId="14" w16cid:durableId="800197203">
    <w:abstractNumId w:val="8"/>
  </w:num>
  <w:num w:numId="15" w16cid:durableId="724839767">
    <w:abstractNumId w:val="5"/>
  </w:num>
  <w:num w:numId="16" w16cid:durableId="2085714318">
    <w:abstractNumId w:val="0"/>
  </w:num>
  <w:num w:numId="17" w16cid:durableId="1331832626">
    <w:abstractNumId w:val="4"/>
  </w:num>
  <w:num w:numId="18" w16cid:durableId="1751654847">
    <w:abstractNumId w:val="17"/>
  </w:num>
  <w:num w:numId="19" w16cid:durableId="19503155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96"/>
    <w:rsid w:val="000370D5"/>
    <w:rsid w:val="000E7EE8"/>
    <w:rsid w:val="0019320B"/>
    <w:rsid w:val="00247187"/>
    <w:rsid w:val="003E2ECE"/>
    <w:rsid w:val="00500298"/>
    <w:rsid w:val="00516FE0"/>
    <w:rsid w:val="00522476"/>
    <w:rsid w:val="0059482B"/>
    <w:rsid w:val="006A7C85"/>
    <w:rsid w:val="00716EC7"/>
    <w:rsid w:val="00820AD3"/>
    <w:rsid w:val="00AF6E5F"/>
    <w:rsid w:val="00BB426E"/>
    <w:rsid w:val="00CF1E96"/>
    <w:rsid w:val="00D535B1"/>
    <w:rsid w:val="00E10B32"/>
    <w:rsid w:val="00E51DD4"/>
    <w:rsid w:val="00FA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1711"/>
  <w15:chartTrackingRefBased/>
  <w15:docId w15:val="{1BB1967E-834B-074E-9F0C-3CA80372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1E9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CF1E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1E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E96"/>
    <w:rPr>
      <w:rFonts w:ascii="Times New Roman" w:eastAsia="Times New Roman" w:hAnsi="Times New Roman" w:cs="Times New Roman"/>
      <w:b/>
      <w:bCs/>
      <w:kern w:val="36"/>
      <w:sz w:val="48"/>
      <w:szCs w:val="48"/>
      <w14:ligatures w14:val="none"/>
    </w:rPr>
  </w:style>
  <w:style w:type="character" w:customStyle="1" w:styleId="ng-star-inserted">
    <w:name w:val="ng-star-inserted"/>
    <w:basedOn w:val="DefaultParagraphFont"/>
    <w:rsid w:val="00CF1E96"/>
  </w:style>
  <w:style w:type="character" w:customStyle="1" w:styleId="Heading3Char">
    <w:name w:val="Heading 3 Char"/>
    <w:basedOn w:val="DefaultParagraphFont"/>
    <w:link w:val="Heading3"/>
    <w:uiPriority w:val="9"/>
    <w:semiHidden/>
    <w:rsid w:val="00CF1E9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F1E9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4232">
      <w:bodyDiv w:val="1"/>
      <w:marLeft w:val="0"/>
      <w:marRight w:val="0"/>
      <w:marTop w:val="0"/>
      <w:marBottom w:val="0"/>
      <w:divBdr>
        <w:top w:val="none" w:sz="0" w:space="0" w:color="auto"/>
        <w:left w:val="none" w:sz="0" w:space="0" w:color="auto"/>
        <w:bottom w:val="none" w:sz="0" w:space="0" w:color="auto"/>
        <w:right w:val="none" w:sz="0" w:space="0" w:color="auto"/>
      </w:divBdr>
      <w:divsChild>
        <w:div w:id="1424649707">
          <w:marLeft w:val="0"/>
          <w:marRight w:val="0"/>
          <w:marTop w:val="0"/>
          <w:marBottom w:val="0"/>
          <w:divBdr>
            <w:top w:val="single" w:sz="2" w:space="0" w:color="auto"/>
            <w:left w:val="single" w:sz="2" w:space="0" w:color="auto"/>
            <w:bottom w:val="single" w:sz="2" w:space="0" w:color="auto"/>
            <w:right w:val="single" w:sz="2" w:space="0" w:color="auto"/>
          </w:divBdr>
          <w:divsChild>
            <w:div w:id="374476414">
              <w:marLeft w:val="0"/>
              <w:marRight w:val="0"/>
              <w:marTop w:val="0"/>
              <w:marBottom w:val="0"/>
              <w:divBdr>
                <w:top w:val="single" w:sz="2" w:space="0" w:color="E3E3E3"/>
                <w:left w:val="single" w:sz="2" w:space="0" w:color="E3E3E3"/>
                <w:bottom w:val="single" w:sz="2" w:space="0" w:color="E3E3E3"/>
                <w:right w:val="single" w:sz="2" w:space="0" w:color="E3E3E3"/>
              </w:divBdr>
              <w:divsChild>
                <w:div w:id="1327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3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380346">
      <w:bodyDiv w:val="1"/>
      <w:marLeft w:val="0"/>
      <w:marRight w:val="0"/>
      <w:marTop w:val="0"/>
      <w:marBottom w:val="0"/>
      <w:divBdr>
        <w:top w:val="none" w:sz="0" w:space="0" w:color="auto"/>
        <w:left w:val="none" w:sz="0" w:space="0" w:color="auto"/>
        <w:bottom w:val="none" w:sz="0" w:space="0" w:color="auto"/>
        <w:right w:val="none" w:sz="0" w:space="0" w:color="auto"/>
      </w:divBdr>
      <w:divsChild>
        <w:div w:id="652756582">
          <w:marLeft w:val="0"/>
          <w:marRight w:val="0"/>
          <w:marTop w:val="0"/>
          <w:marBottom w:val="0"/>
          <w:divBdr>
            <w:top w:val="single" w:sz="2" w:space="0" w:color="auto"/>
            <w:left w:val="single" w:sz="2" w:space="0" w:color="auto"/>
            <w:bottom w:val="single" w:sz="2" w:space="0" w:color="auto"/>
            <w:right w:val="single" w:sz="2" w:space="0" w:color="auto"/>
          </w:divBdr>
          <w:divsChild>
            <w:div w:id="1817454794">
              <w:marLeft w:val="0"/>
              <w:marRight w:val="0"/>
              <w:marTop w:val="0"/>
              <w:marBottom w:val="0"/>
              <w:divBdr>
                <w:top w:val="single" w:sz="2" w:space="0" w:color="E3E3E3"/>
                <w:left w:val="single" w:sz="2" w:space="0" w:color="E3E3E3"/>
                <w:bottom w:val="single" w:sz="2" w:space="0" w:color="E3E3E3"/>
                <w:right w:val="single" w:sz="2" w:space="0" w:color="E3E3E3"/>
              </w:divBdr>
              <w:divsChild>
                <w:div w:id="98363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304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8800191">
      <w:bodyDiv w:val="1"/>
      <w:marLeft w:val="0"/>
      <w:marRight w:val="0"/>
      <w:marTop w:val="0"/>
      <w:marBottom w:val="0"/>
      <w:divBdr>
        <w:top w:val="none" w:sz="0" w:space="0" w:color="auto"/>
        <w:left w:val="none" w:sz="0" w:space="0" w:color="auto"/>
        <w:bottom w:val="none" w:sz="0" w:space="0" w:color="auto"/>
        <w:right w:val="none" w:sz="0" w:space="0" w:color="auto"/>
      </w:divBdr>
    </w:div>
    <w:div w:id="882406716">
      <w:bodyDiv w:val="1"/>
      <w:marLeft w:val="0"/>
      <w:marRight w:val="0"/>
      <w:marTop w:val="0"/>
      <w:marBottom w:val="0"/>
      <w:divBdr>
        <w:top w:val="none" w:sz="0" w:space="0" w:color="auto"/>
        <w:left w:val="none" w:sz="0" w:space="0" w:color="auto"/>
        <w:bottom w:val="none" w:sz="0" w:space="0" w:color="auto"/>
        <w:right w:val="none" w:sz="0" w:space="0" w:color="auto"/>
      </w:divBdr>
      <w:divsChild>
        <w:div w:id="845754062">
          <w:marLeft w:val="0"/>
          <w:marRight w:val="0"/>
          <w:marTop w:val="0"/>
          <w:marBottom w:val="0"/>
          <w:divBdr>
            <w:top w:val="single" w:sz="2" w:space="0" w:color="auto"/>
            <w:left w:val="single" w:sz="2" w:space="0" w:color="auto"/>
            <w:bottom w:val="single" w:sz="2" w:space="0" w:color="auto"/>
            <w:right w:val="single" w:sz="2" w:space="0" w:color="auto"/>
          </w:divBdr>
          <w:divsChild>
            <w:div w:id="1679040067">
              <w:marLeft w:val="0"/>
              <w:marRight w:val="0"/>
              <w:marTop w:val="0"/>
              <w:marBottom w:val="0"/>
              <w:divBdr>
                <w:top w:val="single" w:sz="2" w:space="0" w:color="E3E3E3"/>
                <w:left w:val="single" w:sz="2" w:space="0" w:color="E3E3E3"/>
                <w:bottom w:val="single" w:sz="2" w:space="0" w:color="E3E3E3"/>
                <w:right w:val="single" w:sz="2" w:space="0" w:color="E3E3E3"/>
              </w:divBdr>
              <w:divsChild>
                <w:div w:id="90506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29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048376">
      <w:bodyDiv w:val="1"/>
      <w:marLeft w:val="0"/>
      <w:marRight w:val="0"/>
      <w:marTop w:val="0"/>
      <w:marBottom w:val="0"/>
      <w:divBdr>
        <w:top w:val="none" w:sz="0" w:space="0" w:color="auto"/>
        <w:left w:val="none" w:sz="0" w:space="0" w:color="auto"/>
        <w:bottom w:val="none" w:sz="0" w:space="0" w:color="auto"/>
        <w:right w:val="none" w:sz="0" w:space="0" w:color="auto"/>
      </w:divBdr>
      <w:divsChild>
        <w:div w:id="2039963568">
          <w:marLeft w:val="0"/>
          <w:marRight w:val="0"/>
          <w:marTop w:val="0"/>
          <w:marBottom w:val="0"/>
          <w:divBdr>
            <w:top w:val="single" w:sz="2" w:space="0" w:color="auto"/>
            <w:left w:val="single" w:sz="2" w:space="0" w:color="auto"/>
            <w:bottom w:val="single" w:sz="2" w:space="0" w:color="auto"/>
            <w:right w:val="single" w:sz="2" w:space="0" w:color="auto"/>
          </w:divBdr>
          <w:divsChild>
            <w:div w:id="1829780952">
              <w:marLeft w:val="0"/>
              <w:marRight w:val="0"/>
              <w:marTop w:val="0"/>
              <w:marBottom w:val="0"/>
              <w:divBdr>
                <w:top w:val="single" w:sz="2" w:space="0" w:color="E3E3E3"/>
                <w:left w:val="single" w:sz="2" w:space="0" w:color="E3E3E3"/>
                <w:bottom w:val="single" w:sz="2" w:space="0" w:color="E3E3E3"/>
                <w:right w:val="single" w:sz="2" w:space="0" w:color="E3E3E3"/>
              </w:divBdr>
              <w:divsChild>
                <w:div w:id="21528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28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812439">
      <w:bodyDiv w:val="1"/>
      <w:marLeft w:val="0"/>
      <w:marRight w:val="0"/>
      <w:marTop w:val="0"/>
      <w:marBottom w:val="0"/>
      <w:divBdr>
        <w:top w:val="none" w:sz="0" w:space="0" w:color="auto"/>
        <w:left w:val="none" w:sz="0" w:space="0" w:color="auto"/>
        <w:bottom w:val="none" w:sz="0" w:space="0" w:color="auto"/>
        <w:right w:val="none" w:sz="0" w:space="0" w:color="auto"/>
      </w:divBdr>
    </w:div>
    <w:div w:id="1332172279">
      <w:bodyDiv w:val="1"/>
      <w:marLeft w:val="0"/>
      <w:marRight w:val="0"/>
      <w:marTop w:val="0"/>
      <w:marBottom w:val="0"/>
      <w:divBdr>
        <w:top w:val="none" w:sz="0" w:space="0" w:color="auto"/>
        <w:left w:val="none" w:sz="0" w:space="0" w:color="auto"/>
        <w:bottom w:val="none" w:sz="0" w:space="0" w:color="auto"/>
        <w:right w:val="none" w:sz="0" w:space="0" w:color="auto"/>
      </w:divBdr>
      <w:divsChild>
        <w:div w:id="458888007">
          <w:marLeft w:val="0"/>
          <w:marRight w:val="0"/>
          <w:marTop w:val="0"/>
          <w:marBottom w:val="0"/>
          <w:divBdr>
            <w:top w:val="single" w:sz="2" w:space="0" w:color="auto"/>
            <w:left w:val="single" w:sz="2" w:space="0" w:color="auto"/>
            <w:bottom w:val="single" w:sz="2" w:space="0" w:color="auto"/>
            <w:right w:val="single" w:sz="2" w:space="0" w:color="auto"/>
          </w:divBdr>
          <w:divsChild>
            <w:div w:id="1788967553">
              <w:marLeft w:val="0"/>
              <w:marRight w:val="0"/>
              <w:marTop w:val="0"/>
              <w:marBottom w:val="0"/>
              <w:divBdr>
                <w:top w:val="single" w:sz="2" w:space="0" w:color="E3E3E3"/>
                <w:left w:val="single" w:sz="2" w:space="0" w:color="E3E3E3"/>
                <w:bottom w:val="single" w:sz="2" w:space="0" w:color="E3E3E3"/>
                <w:right w:val="single" w:sz="2" w:space="0" w:color="E3E3E3"/>
              </w:divBdr>
              <w:divsChild>
                <w:div w:id="1657147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393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9138899">
      <w:bodyDiv w:val="1"/>
      <w:marLeft w:val="0"/>
      <w:marRight w:val="0"/>
      <w:marTop w:val="0"/>
      <w:marBottom w:val="0"/>
      <w:divBdr>
        <w:top w:val="none" w:sz="0" w:space="0" w:color="auto"/>
        <w:left w:val="none" w:sz="0" w:space="0" w:color="auto"/>
        <w:bottom w:val="none" w:sz="0" w:space="0" w:color="auto"/>
        <w:right w:val="none" w:sz="0" w:space="0" w:color="auto"/>
      </w:divBdr>
    </w:div>
    <w:div w:id="1477838400">
      <w:bodyDiv w:val="1"/>
      <w:marLeft w:val="0"/>
      <w:marRight w:val="0"/>
      <w:marTop w:val="0"/>
      <w:marBottom w:val="0"/>
      <w:divBdr>
        <w:top w:val="none" w:sz="0" w:space="0" w:color="auto"/>
        <w:left w:val="none" w:sz="0" w:space="0" w:color="auto"/>
        <w:bottom w:val="none" w:sz="0" w:space="0" w:color="auto"/>
        <w:right w:val="none" w:sz="0" w:space="0" w:color="auto"/>
      </w:divBdr>
    </w:div>
    <w:div w:id="17981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Ekiz, Sena</dc:creator>
  <cp:keywords/>
  <dc:description/>
  <cp:lastModifiedBy>Ekiz, Sena</cp:lastModifiedBy>
  <cp:revision>14</cp:revision>
  <dcterms:created xsi:type="dcterms:W3CDTF">2024-05-09T22:22:00Z</dcterms:created>
  <dcterms:modified xsi:type="dcterms:W3CDTF">2024-05-10T18:06:00Z</dcterms:modified>
</cp:coreProperties>
</file>