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E5E" w:rsidRDefault="000C1160" w:rsidP="000C1160">
      <w:pPr>
        <w:jc w:val="center"/>
        <w:rPr>
          <w:rFonts w:ascii="Arial" w:hAnsi="Arial" w:cs="Arial"/>
          <w:b/>
          <w:sz w:val="32"/>
        </w:rPr>
      </w:pPr>
      <w:r w:rsidRPr="000C1160">
        <w:rPr>
          <w:rFonts w:ascii="Arial" w:hAnsi="Arial" w:cs="Arial"/>
          <w:b/>
          <w:sz w:val="32"/>
        </w:rPr>
        <w:t>¿Qué es Go?</w:t>
      </w:r>
    </w:p>
    <w:p w:rsidR="000C1160" w:rsidRDefault="000C1160" w:rsidP="000C1160">
      <w:pPr>
        <w:rPr>
          <w:rFonts w:ascii="Arial" w:hAnsi="Arial" w:cs="Arial"/>
          <w:sz w:val="24"/>
        </w:rPr>
      </w:pPr>
      <w:r w:rsidRPr="000C1160">
        <w:rPr>
          <w:rFonts w:ascii="Arial" w:hAnsi="Arial" w:cs="Arial"/>
          <w:sz w:val="24"/>
        </w:rPr>
        <w:t xml:space="preserve">Es un leguaje open source creado por Google, su aparición fue en el año 2009 y sus diseñadores son Robert Griesemer, Rob Pike y Ken Thompson. Además es un lenguaje de </w:t>
      </w:r>
      <w:r w:rsidRPr="000C1160">
        <w:rPr>
          <w:rFonts w:ascii="Arial" w:hAnsi="Arial" w:cs="Arial"/>
          <w:b/>
          <w:sz w:val="24"/>
        </w:rPr>
        <w:t xml:space="preserve">programación concurrente, </w:t>
      </w:r>
      <w:proofErr w:type="gramStart"/>
      <w:r w:rsidRPr="000C1160">
        <w:rPr>
          <w:rFonts w:ascii="Arial" w:hAnsi="Arial" w:cs="Arial"/>
          <w:b/>
          <w:sz w:val="24"/>
        </w:rPr>
        <w:t>compilado</w:t>
      </w:r>
      <w:proofErr w:type="gramEnd"/>
      <w:r w:rsidRPr="000C1160">
        <w:rPr>
          <w:rFonts w:ascii="Arial" w:hAnsi="Arial" w:cs="Arial"/>
          <w:b/>
          <w:sz w:val="24"/>
        </w:rPr>
        <w:t>, estructurado, tipado estático e imperativo.</w:t>
      </w:r>
      <w:r w:rsidRPr="000C1160">
        <w:rPr>
          <w:rFonts w:ascii="Arial" w:hAnsi="Arial" w:cs="Arial"/>
          <w:sz w:val="24"/>
        </w:rPr>
        <w:t xml:space="preserve"> También no es un lenguaje orientado a objetos y cuenta con un recolector de basura</w:t>
      </w:r>
      <w:r>
        <w:rPr>
          <w:rFonts w:ascii="Arial" w:hAnsi="Arial" w:cs="Arial"/>
          <w:sz w:val="24"/>
        </w:rPr>
        <w:t>.</w:t>
      </w:r>
    </w:p>
    <w:p w:rsidR="000C1160" w:rsidRDefault="000C1160" w:rsidP="000C1160">
      <w:pPr>
        <w:rPr>
          <w:rFonts w:ascii="Arial" w:hAnsi="Arial" w:cs="Arial"/>
          <w:sz w:val="24"/>
        </w:rPr>
      </w:pPr>
    </w:p>
    <w:p w:rsidR="000C1160" w:rsidRDefault="004750F9" w:rsidP="004750F9">
      <w:pPr>
        <w:jc w:val="center"/>
        <w:rPr>
          <w:rFonts w:ascii="Arial" w:hAnsi="Arial" w:cs="Arial"/>
          <w:b/>
          <w:sz w:val="32"/>
        </w:rPr>
      </w:pPr>
      <w:r w:rsidRPr="004750F9">
        <w:rPr>
          <w:rFonts w:ascii="Arial" w:hAnsi="Arial" w:cs="Arial"/>
          <w:b/>
          <w:sz w:val="32"/>
        </w:rPr>
        <w:t>Características</w:t>
      </w:r>
      <w:r w:rsidR="000C1160" w:rsidRPr="004750F9">
        <w:rPr>
          <w:rFonts w:ascii="Arial" w:hAnsi="Arial" w:cs="Arial"/>
          <w:b/>
          <w:sz w:val="32"/>
        </w:rPr>
        <w:t xml:space="preserve"> de Go</w:t>
      </w:r>
    </w:p>
    <w:p w:rsidR="004750F9" w:rsidRDefault="004750F9" w:rsidP="004750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4750F9">
        <w:rPr>
          <w:rFonts w:ascii="Arial" w:hAnsi="Arial" w:cs="Arial"/>
          <w:sz w:val="24"/>
        </w:rPr>
        <w:t>Go</w:t>
      </w:r>
      <w:r>
        <w:rPr>
          <w:rFonts w:ascii="Arial" w:hAnsi="Arial" w:cs="Arial"/>
          <w:sz w:val="24"/>
        </w:rPr>
        <w:t xml:space="preserve"> utiliza </w:t>
      </w:r>
      <w:proofErr w:type="gramStart"/>
      <w:r>
        <w:rPr>
          <w:rFonts w:ascii="Arial" w:hAnsi="Arial" w:cs="Arial"/>
          <w:sz w:val="24"/>
        </w:rPr>
        <w:t>un</w:t>
      </w:r>
      <w:proofErr w:type="gramEnd"/>
      <w:r>
        <w:rPr>
          <w:rFonts w:ascii="Arial" w:hAnsi="Arial" w:cs="Arial"/>
          <w:sz w:val="24"/>
        </w:rPr>
        <w:t xml:space="preserve"> sintaxis parecida a la de C.</w:t>
      </w:r>
    </w:p>
    <w:p w:rsidR="004750F9" w:rsidRDefault="004750F9" w:rsidP="004750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 un tipado estático y resulta ser igual de eficiente que C.</w:t>
      </w:r>
    </w:p>
    <w:p w:rsidR="004750F9" w:rsidRDefault="004750F9" w:rsidP="004750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 muchas características y facilidades de lenguajes dinámico como Python.</w:t>
      </w:r>
    </w:p>
    <w:p w:rsidR="004750F9" w:rsidRDefault="004750F9" w:rsidP="004750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orientado a objetos debido a que no existe una jerarquía de tipos, pero si implementa  la interface.</w:t>
      </w:r>
    </w:p>
    <w:p w:rsidR="004750F9" w:rsidRDefault="004750F9" w:rsidP="004750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Declaraciones de </w:t>
      </w:r>
      <w:proofErr w:type="gramStart"/>
      <w:r>
        <w:rPr>
          <w:rFonts w:ascii="Arial" w:hAnsi="Arial" w:cs="Arial"/>
          <w:sz w:val="24"/>
        </w:rPr>
        <w:t>variables simple</w:t>
      </w:r>
      <w:proofErr w:type="gramEnd"/>
      <w:r>
        <w:rPr>
          <w:rFonts w:ascii="Arial" w:hAnsi="Arial" w:cs="Arial"/>
          <w:sz w:val="24"/>
        </w:rPr>
        <w:t>.</w:t>
      </w:r>
    </w:p>
    <w:p w:rsidR="004750F9" w:rsidRDefault="004750F9" w:rsidP="004750F9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Duck typing – Tipificación dinámica de datos.</w:t>
      </w:r>
    </w:p>
    <w:p w:rsidR="00837068" w:rsidRPr="00AC0A49" w:rsidRDefault="004750F9" w:rsidP="00951B8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C0A49">
        <w:rPr>
          <w:rFonts w:ascii="Arial" w:hAnsi="Arial" w:cs="Arial"/>
          <w:sz w:val="24"/>
        </w:rPr>
        <w:t>No tiene excepciones.</w:t>
      </w:r>
    </w:p>
    <w:p w:rsidR="006C58B2" w:rsidRDefault="00837068" w:rsidP="006C58B2">
      <w:pPr>
        <w:jc w:val="center"/>
        <w:rPr>
          <w:rFonts w:ascii="Arial" w:hAnsi="Arial" w:cs="Arial"/>
          <w:sz w:val="24"/>
        </w:rPr>
      </w:pPr>
      <w:r w:rsidRPr="00837068">
        <w:rPr>
          <w:rFonts w:ascii="Arial" w:hAnsi="Arial" w:cs="Arial"/>
          <w:b/>
          <w:sz w:val="32"/>
        </w:rPr>
        <w:t>Declaración de variables</w:t>
      </w:r>
    </w:p>
    <w:p w:rsidR="006C58B2" w:rsidRDefault="006C58B2" w:rsidP="006C58B2">
      <w:pPr>
        <w:rPr>
          <w:rFonts w:ascii="Arial" w:hAnsi="Arial" w:cs="Arial"/>
          <w:sz w:val="24"/>
        </w:rPr>
      </w:pPr>
      <w:r w:rsidRPr="006C58B2">
        <w:rPr>
          <w:rFonts w:ascii="Arial" w:hAnsi="Arial" w:cs="Arial"/>
          <w:sz w:val="24"/>
        </w:rPr>
        <w:t>Para declarar una variable se usa la palabra reservada VAR, haciendo re</w:t>
      </w:r>
      <w:r>
        <w:rPr>
          <w:rFonts w:ascii="Arial" w:hAnsi="Arial" w:cs="Arial"/>
          <w:sz w:val="24"/>
        </w:rPr>
        <w:t xml:space="preserve">ferencia que es una variable </w:t>
      </w:r>
      <w:r w:rsidRPr="006C58B2">
        <w:rPr>
          <w:rFonts w:ascii="Arial" w:hAnsi="Arial" w:cs="Arial"/>
          <w:sz w:val="24"/>
        </w:rPr>
        <w:t>después el nombre de la v</w:t>
      </w:r>
      <w:r>
        <w:rPr>
          <w:rFonts w:ascii="Arial" w:hAnsi="Arial" w:cs="Arial"/>
          <w:sz w:val="24"/>
        </w:rPr>
        <w:t>ariable y por último el tipo.</w:t>
      </w:r>
    </w:p>
    <w:p w:rsidR="006C58B2" w:rsidRDefault="006C58B2" w:rsidP="006C58B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6C58B2">
        <w:rPr>
          <w:rFonts w:ascii="Arial" w:hAnsi="Arial" w:cs="Arial"/>
          <w:sz w:val="24"/>
        </w:rPr>
        <w:t xml:space="preserve"> diferencia de otros lenguajes de programación la d</w:t>
      </w:r>
      <w:r>
        <w:rPr>
          <w:rFonts w:ascii="Arial" w:hAnsi="Arial" w:cs="Arial"/>
          <w:sz w:val="24"/>
        </w:rPr>
        <w:t xml:space="preserve">eclaración en GO es al revés. </w:t>
      </w:r>
      <w:r w:rsidRPr="006C58B2">
        <w:rPr>
          <w:rFonts w:ascii="Arial" w:hAnsi="Arial" w:cs="Arial"/>
          <w:sz w:val="24"/>
        </w:rPr>
        <w:t>GO inicializa la variable con un valor por defecto</w:t>
      </w:r>
      <w:r>
        <w:rPr>
          <w:rFonts w:ascii="Arial" w:hAnsi="Arial" w:cs="Arial"/>
          <w:sz w:val="24"/>
        </w:rPr>
        <w:t>.</w:t>
      </w:r>
    </w:p>
    <w:p w:rsidR="006C58B2" w:rsidRDefault="006C58B2" w:rsidP="006C58B2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F44CB" wp14:editId="686ED89D">
                <wp:simplePos x="0" y="0"/>
                <wp:positionH relativeFrom="column">
                  <wp:posOffset>885825</wp:posOffset>
                </wp:positionH>
                <wp:positionV relativeFrom="paragraph">
                  <wp:posOffset>1112520</wp:posOffset>
                </wp:positionV>
                <wp:extent cx="4170045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58B2" w:rsidRPr="006C58B2" w:rsidRDefault="006C58B2" w:rsidP="006C58B2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1</w:t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t>: Declaración de variable en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2F44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9.75pt;margin-top:87.6pt;width:328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" stroked="f">
                <v:textbox style="mso-fit-shape-to-text:t" inset="0,0,0,0">
                  <w:txbxContent>
                    <w:p w:rsidR="006C58B2" w:rsidRPr="006C58B2" w:rsidRDefault="006C58B2" w:rsidP="006C58B2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6C58B2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1</w:t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t>: Declaración de variable en 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8AA12" wp14:editId="233167DB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170045" cy="8667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8B2" w:rsidRPr="006C58B2" w:rsidRDefault="006C58B2" w:rsidP="006C58B2">
      <w:pPr>
        <w:rPr>
          <w:rFonts w:ascii="Arial" w:hAnsi="Arial" w:cs="Arial"/>
          <w:sz w:val="24"/>
        </w:rPr>
      </w:pPr>
    </w:p>
    <w:p w:rsidR="006C58B2" w:rsidRDefault="006C58B2" w:rsidP="00837068">
      <w:pPr>
        <w:rPr>
          <w:rFonts w:ascii="Arial" w:hAnsi="Arial" w:cs="Arial"/>
          <w:sz w:val="24"/>
        </w:rPr>
      </w:pPr>
    </w:p>
    <w:p w:rsidR="006C58B2" w:rsidRPr="006C58B2" w:rsidRDefault="006C58B2" w:rsidP="006C58B2">
      <w:pPr>
        <w:rPr>
          <w:rFonts w:ascii="Arial" w:hAnsi="Arial" w:cs="Arial"/>
          <w:sz w:val="24"/>
        </w:rPr>
      </w:pPr>
    </w:p>
    <w:p w:rsidR="006C58B2" w:rsidRDefault="006C58B2" w:rsidP="006C58B2">
      <w:pPr>
        <w:tabs>
          <w:tab w:val="left" w:pos="1800"/>
        </w:tabs>
        <w:rPr>
          <w:rFonts w:ascii="Arial" w:hAnsi="Arial" w:cs="Arial"/>
          <w:sz w:val="24"/>
        </w:rPr>
      </w:pPr>
    </w:p>
    <w:p w:rsidR="006C58B2" w:rsidRDefault="00AC0A49" w:rsidP="006C58B2">
      <w:pPr>
        <w:tabs>
          <w:tab w:val="left" w:pos="1800"/>
        </w:tabs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9862D9" wp14:editId="1B14DE13">
            <wp:simplePos x="0" y="0"/>
            <wp:positionH relativeFrom="margin">
              <wp:posOffset>1270635</wp:posOffset>
            </wp:positionH>
            <wp:positionV relativeFrom="paragraph">
              <wp:posOffset>370840</wp:posOffset>
            </wp:positionV>
            <wp:extent cx="3518535" cy="1018540"/>
            <wp:effectExtent l="0" t="0" r="571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8B2">
        <w:rPr>
          <w:rFonts w:ascii="Arial" w:hAnsi="Arial" w:cs="Arial"/>
          <w:sz w:val="24"/>
        </w:rPr>
        <w:t xml:space="preserve">En este caso </w:t>
      </w:r>
      <w:r w:rsidR="006C58B2" w:rsidRPr="006C58B2">
        <w:rPr>
          <w:rFonts w:ascii="Arial" w:hAnsi="Arial" w:cs="Arial"/>
          <w:b/>
          <w:color w:val="000000" w:themeColor="text1"/>
          <w:sz w:val="24"/>
        </w:rPr>
        <w:t>numero</w:t>
      </w:r>
      <w:r w:rsidR="006C58B2">
        <w:rPr>
          <w:rFonts w:ascii="Arial" w:hAnsi="Arial" w:cs="Arial"/>
          <w:b/>
          <w:color w:val="000000" w:themeColor="text1"/>
          <w:sz w:val="24"/>
        </w:rPr>
        <w:t>,</w:t>
      </w:r>
      <w:r w:rsidR="006C58B2">
        <w:rPr>
          <w:rFonts w:ascii="Arial" w:hAnsi="Arial" w:cs="Arial"/>
          <w:sz w:val="24"/>
        </w:rPr>
        <w:t xml:space="preserve"> Go lo inicializará con el valor de 0 pero podemos asignarle un valor por defecto.</w:t>
      </w:r>
    </w:p>
    <w:p w:rsidR="006C58B2" w:rsidRDefault="006C58B2" w:rsidP="006C58B2">
      <w:pPr>
        <w:tabs>
          <w:tab w:val="left" w:pos="1800"/>
        </w:tabs>
        <w:rPr>
          <w:rFonts w:ascii="Arial" w:hAnsi="Arial" w:cs="Arial"/>
          <w:sz w:val="24"/>
        </w:rPr>
      </w:pPr>
    </w:p>
    <w:p w:rsidR="006C58B2" w:rsidRPr="006C58B2" w:rsidRDefault="006C58B2" w:rsidP="006C58B2">
      <w:pPr>
        <w:rPr>
          <w:rFonts w:ascii="Arial" w:hAnsi="Arial" w:cs="Arial"/>
          <w:sz w:val="24"/>
        </w:rPr>
      </w:pPr>
    </w:p>
    <w:p w:rsidR="006C58B2" w:rsidRPr="006C58B2" w:rsidRDefault="006C58B2" w:rsidP="006C58B2">
      <w:pPr>
        <w:rPr>
          <w:rFonts w:ascii="Arial" w:hAnsi="Arial" w:cs="Arial"/>
          <w:sz w:val="24"/>
        </w:rPr>
      </w:pPr>
    </w:p>
    <w:p w:rsidR="006C58B2" w:rsidRPr="006C58B2" w:rsidRDefault="00AC0A49" w:rsidP="006C58B2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02617" wp14:editId="29A2194C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4168775" cy="635"/>
                <wp:effectExtent l="0" t="0" r="3175" b="69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58B2" w:rsidRPr="006C58B2" w:rsidRDefault="006C58B2" w:rsidP="006C58B2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2</w:t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6C58B2">
                              <w:rPr>
                                <w:color w:val="000000" w:themeColor="text1"/>
                                <w:sz w:val="22"/>
                              </w:rPr>
                              <w:t>: Asignación de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02617" id="Cuadro de texto 4" o:spid="_x0000_s1027" type="#_x0000_t202" style="position:absolute;margin-left:0;margin-top:5.6pt;width:328.2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" stroked="f">
                <v:textbox style="mso-fit-shape-to-text:t" inset="0,0,0,0">
                  <w:txbxContent>
                    <w:p w:rsidR="006C58B2" w:rsidRPr="006C58B2" w:rsidRDefault="006C58B2" w:rsidP="006C58B2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6C58B2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2</w:t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6C58B2">
                        <w:rPr>
                          <w:color w:val="000000" w:themeColor="text1"/>
                          <w:sz w:val="22"/>
                        </w:rPr>
                        <w:t>: Asignación de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C58B2" w:rsidRPr="006C58B2" w:rsidRDefault="006C58B2" w:rsidP="006C58B2">
      <w:pPr>
        <w:rPr>
          <w:rFonts w:ascii="Arial" w:hAnsi="Arial" w:cs="Arial"/>
          <w:sz w:val="24"/>
        </w:rPr>
      </w:pPr>
      <w:r w:rsidRPr="006C58B2">
        <w:rPr>
          <w:rFonts w:ascii="Arial" w:hAnsi="Arial" w:cs="Arial"/>
          <w:sz w:val="24"/>
        </w:rPr>
        <w:lastRenderedPageBreak/>
        <w:t xml:space="preserve">Para declarar una variable de manera rápida determinando el tipo de manera dinámica una vez que la variable se le asigna una tipo este ya no se puede cambiar  el </w:t>
      </w:r>
      <w:proofErr w:type="gramStart"/>
      <w:r w:rsidRPr="006C58B2">
        <w:rPr>
          <w:rFonts w:ascii="Arial" w:hAnsi="Arial" w:cs="Arial"/>
          <w:sz w:val="24"/>
        </w:rPr>
        <w:t xml:space="preserve">operador </w:t>
      </w:r>
      <w:r w:rsidRPr="006C58B2">
        <w:rPr>
          <w:rFonts w:ascii="Arial" w:hAnsi="Arial" w:cs="Arial"/>
          <w:b/>
          <w:sz w:val="24"/>
        </w:rPr>
        <w:t>:</w:t>
      </w:r>
      <w:proofErr w:type="gramEnd"/>
      <w:r w:rsidRPr="006C58B2">
        <w:rPr>
          <w:rFonts w:ascii="Arial" w:hAnsi="Arial" w:cs="Arial"/>
          <w:b/>
          <w:sz w:val="24"/>
        </w:rPr>
        <w:t>=</w:t>
      </w:r>
      <w:r w:rsidRPr="006C58B2">
        <w:rPr>
          <w:rFonts w:ascii="Arial" w:hAnsi="Arial" w:cs="Arial"/>
          <w:sz w:val="24"/>
        </w:rPr>
        <w:t xml:space="preserve"> solo se cuándo se declara una nueva variable</w:t>
      </w:r>
      <w:r>
        <w:rPr>
          <w:rFonts w:ascii="Arial" w:hAnsi="Arial" w:cs="Arial"/>
          <w:sz w:val="24"/>
        </w:rPr>
        <w:t>.</w:t>
      </w:r>
    </w:p>
    <w:p w:rsidR="006506FF" w:rsidRDefault="006506FF" w:rsidP="006506FF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2320265" wp14:editId="1392B3D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92855" cy="6572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6FF" w:rsidRDefault="006506FF" w:rsidP="006506FF">
      <w:pPr>
        <w:rPr>
          <w:rFonts w:ascii="Arial" w:hAnsi="Arial" w:cs="Arial"/>
          <w:sz w:val="24"/>
        </w:rPr>
      </w:pPr>
    </w:p>
    <w:p w:rsidR="006506FF" w:rsidRDefault="006506FF" w:rsidP="006506FF">
      <w:pPr>
        <w:rPr>
          <w:rFonts w:ascii="Arial" w:hAnsi="Arial" w:cs="Arial"/>
          <w:sz w:val="24"/>
        </w:rPr>
      </w:pPr>
    </w:p>
    <w:p w:rsidR="006506FF" w:rsidRDefault="006506FF" w:rsidP="006506FF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74508" wp14:editId="723FF2E2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792855" cy="635"/>
                <wp:effectExtent l="0" t="0" r="0" b="69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58B2" w:rsidRPr="006506FF" w:rsidRDefault="006C58B2" w:rsidP="006C58B2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6506FF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6506FF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6506FF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6506FF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rFonts w:cstheme="minorHAnsi"/>
                                <w:noProof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 w:rsidRPr="006506FF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6506FF">
                              <w:rPr>
                                <w:rFonts w:cstheme="minorHAnsi"/>
                                <w:color w:val="000000" w:themeColor="text1"/>
                                <w:sz w:val="22"/>
                              </w:rPr>
                              <w:t>: Declaración rápida de una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74508" id="Cuadro de texto 6" o:spid="_x0000_s1028" type="#_x0000_t202" style="position:absolute;margin-left:0;margin-top:.9pt;width:298.6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" stroked="f">
                <v:textbox style="mso-fit-shape-to-text:t" inset="0,0,0,0">
                  <w:txbxContent>
                    <w:p w:rsidR="006C58B2" w:rsidRPr="006506FF" w:rsidRDefault="006C58B2" w:rsidP="006C58B2">
                      <w:pPr>
                        <w:pStyle w:val="Descripcin"/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2"/>
                        </w:rPr>
                      </w:pPr>
                      <w:r w:rsidRPr="006506FF">
                        <w:rPr>
                          <w:rFonts w:cstheme="minorHAnsi"/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6506FF"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6506FF">
                        <w:rPr>
                          <w:rFonts w:cstheme="minorHAnsi"/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6506FF"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rFonts w:cstheme="minorHAnsi"/>
                          <w:noProof/>
                          <w:color w:val="000000" w:themeColor="text1"/>
                          <w:sz w:val="22"/>
                        </w:rPr>
                        <w:t>3</w:t>
                      </w:r>
                      <w:r w:rsidRPr="006506FF">
                        <w:rPr>
                          <w:rFonts w:cstheme="minorHAnsi"/>
                          <w:color w:val="000000" w:themeColor="text1"/>
                          <w:sz w:val="22"/>
                        </w:rPr>
                        <w:fldChar w:fldCharType="end"/>
                      </w:r>
                      <w:r w:rsidRPr="006506FF">
                        <w:rPr>
                          <w:rFonts w:cstheme="minorHAnsi"/>
                          <w:color w:val="000000" w:themeColor="text1"/>
                          <w:sz w:val="22"/>
                        </w:rPr>
                        <w:t>: Declaración rápida de una variable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06FF" w:rsidRDefault="006506FF" w:rsidP="006506FF">
      <w:pPr>
        <w:rPr>
          <w:rFonts w:ascii="Arial" w:hAnsi="Arial" w:cs="Arial"/>
          <w:sz w:val="24"/>
        </w:rPr>
      </w:pPr>
    </w:p>
    <w:p w:rsidR="008F60E2" w:rsidRDefault="008F60E2" w:rsidP="006506FF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3138B888" wp14:editId="680C132B">
            <wp:simplePos x="0" y="0"/>
            <wp:positionH relativeFrom="column">
              <wp:posOffset>1413510</wp:posOffset>
            </wp:positionH>
            <wp:positionV relativeFrom="paragraph">
              <wp:posOffset>394970</wp:posOffset>
            </wp:positionV>
            <wp:extent cx="2990850" cy="644525"/>
            <wp:effectExtent l="0" t="0" r="0" b="31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 xml:space="preserve">Otra forma de declarar variables omitiendo el tipo es usando </w:t>
      </w:r>
      <w:r w:rsidRPr="008F60E2">
        <w:rPr>
          <w:rFonts w:ascii="Arial" w:hAnsi="Arial" w:cs="Arial"/>
          <w:b/>
          <w:sz w:val="24"/>
        </w:rPr>
        <w:t>var</w:t>
      </w:r>
      <w:r>
        <w:rPr>
          <w:rFonts w:ascii="Arial" w:hAnsi="Arial" w:cs="Arial"/>
          <w:b/>
          <w:sz w:val="24"/>
        </w:rPr>
        <w:t xml:space="preserve"> + nombre</w:t>
      </w:r>
      <w:r>
        <w:rPr>
          <w:rFonts w:ascii="Arial" w:hAnsi="Arial" w:cs="Arial"/>
          <w:sz w:val="24"/>
        </w:rPr>
        <w:t xml:space="preserve"> y dándole una asignación.</w:t>
      </w:r>
    </w:p>
    <w:p w:rsidR="008F60E2" w:rsidRDefault="008F60E2" w:rsidP="006506FF">
      <w:pPr>
        <w:rPr>
          <w:rFonts w:ascii="Arial" w:hAnsi="Arial" w:cs="Arial"/>
          <w:sz w:val="24"/>
        </w:rPr>
      </w:pPr>
    </w:p>
    <w:p w:rsidR="008F60E2" w:rsidRDefault="008F60E2" w:rsidP="006506FF">
      <w:pPr>
        <w:rPr>
          <w:rFonts w:ascii="Arial" w:hAnsi="Arial" w:cs="Arial"/>
          <w:sz w:val="24"/>
        </w:rPr>
      </w:pPr>
    </w:p>
    <w:p w:rsidR="008F60E2" w:rsidRPr="008F60E2" w:rsidRDefault="008F60E2" w:rsidP="006506FF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17C76C" wp14:editId="5D4A593E">
                <wp:simplePos x="0" y="0"/>
                <wp:positionH relativeFrom="column">
                  <wp:posOffset>1285875</wp:posOffset>
                </wp:positionH>
                <wp:positionV relativeFrom="paragraph">
                  <wp:posOffset>35560</wp:posOffset>
                </wp:positionV>
                <wp:extent cx="3333750" cy="635"/>
                <wp:effectExtent l="0" t="0" r="0" b="698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0E2" w:rsidRPr="008F60E2" w:rsidRDefault="008F60E2" w:rsidP="008F60E2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4</w:t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t>: Otra forma de declaración usando el Duck 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7C76C" id="Cuadro de texto 16" o:spid="_x0000_s1029" type="#_x0000_t202" style="position:absolute;margin-left:101.25pt;margin-top:2.8pt;width:262.5pt;height: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" stroked="f">
                <v:textbox style="mso-fit-shape-to-text:t" inset="0,0,0,0">
                  <w:txbxContent>
                    <w:p w:rsidR="008F60E2" w:rsidRPr="008F60E2" w:rsidRDefault="008F60E2" w:rsidP="008F60E2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8F60E2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4</w:t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t>: Otra forma de declaración usando el Duck typing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60E2" w:rsidRDefault="008F60E2" w:rsidP="006506FF">
      <w:pPr>
        <w:rPr>
          <w:rFonts w:ascii="Arial" w:hAnsi="Arial" w:cs="Arial"/>
          <w:sz w:val="24"/>
        </w:rPr>
      </w:pPr>
    </w:p>
    <w:p w:rsidR="006506FF" w:rsidRPr="006506FF" w:rsidRDefault="006506FF" w:rsidP="006506FF">
      <w:pPr>
        <w:rPr>
          <w:rFonts w:ascii="Arial" w:hAnsi="Arial" w:cs="Arial"/>
          <w:sz w:val="24"/>
        </w:rPr>
      </w:pPr>
      <w:r w:rsidRPr="006506FF">
        <w:rPr>
          <w:rFonts w:ascii="Arial" w:hAnsi="Arial" w:cs="Arial"/>
          <w:sz w:val="24"/>
        </w:rPr>
        <w:t xml:space="preserve">En GO se pueden </w:t>
      </w:r>
      <w:r>
        <w:rPr>
          <w:rFonts w:ascii="Arial" w:hAnsi="Arial" w:cs="Arial"/>
          <w:sz w:val="24"/>
        </w:rPr>
        <w:t>asignar valores</w:t>
      </w:r>
      <w:r w:rsidRPr="006506FF">
        <w:rPr>
          <w:rFonts w:ascii="Arial" w:hAnsi="Arial" w:cs="Arial"/>
          <w:sz w:val="24"/>
        </w:rPr>
        <w:t xml:space="preserve"> de forma consecutiva</w:t>
      </w:r>
      <w:r>
        <w:rPr>
          <w:rFonts w:ascii="Arial" w:hAnsi="Arial" w:cs="Arial"/>
          <w:sz w:val="24"/>
        </w:rPr>
        <w:t>.</w:t>
      </w:r>
    </w:p>
    <w:p w:rsidR="006506FF" w:rsidRDefault="006506FF" w:rsidP="006506FF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83F58" wp14:editId="048301B7">
                <wp:simplePos x="0" y="0"/>
                <wp:positionH relativeFrom="column">
                  <wp:posOffset>1143000</wp:posOffset>
                </wp:positionH>
                <wp:positionV relativeFrom="paragraph">
                  <wp:posOffset>758190</wp:posOffset>
                </wp:positionV>
                <wp:extent cx="3650615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06FF" w:rsidRPr="006506FF" w:rsidRDefault="006506FF" w:rsidP="006506FF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506F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: Asignación de valores de forma consecutiva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83F58" id="Cuadro de texto 8" o:spid="_x0000_s1030" type="#_x0000_t202" style="position:absolute;margin-left:90pt;margin-top:59.7pt;width:287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" stroked="f">
                <v:textbox style="mso-fit-shape-to-text:t" inset="0,0,0,0">
                  <w:txbxContent>
                    <w:p w:rsidR="006506FF" w:rsidRPr="006506FF" w:rsidRDefault="006506FF" w:rsidP="006506FF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6506FF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Figure </w:t>
                      </w:r>
                      <w:r w:rsidRPr="006506FF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6506FF">
                        <w:rPr>
                          <w:color w:val="000000" w:themeColor="text1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6506FF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6506FF">
                        <w:rPr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6506FF">
                        <w:rPr>
                          <w:color w:val="000000" w:themeColor="text1"/>
                          <w:sz w:val="22"/>
                          <w:szCs w:val="22"/>
                        </w:rPr>
                        <w:t>: Asignación de valores de forma consecutiva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650615" cy="532765"/>
            <wp:effectExtent l="0" t="0" r="698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6FF" w:rsidRPr="006506FF" w:rsidRDefault="006506FF" w:rsidP="006506FF">
      <w:pPr>
        <w:rPr>
          <w:rFonts w:ascii="Arial" w:hAnsi="Arial" w:cs="Arial"/>
          <w:sz w:val="24"/>
        </w:rPr>
      </w:pPr>
    </w:p>
    <w:p w:rsidR="006506FF" w:rsidRPr="006506FF" w:rsidRDefault="006506FF" w:rsidP="006506FF">
      <w:pPr>
        <w:rPr>
          <w:rFonts w:ascii="Arial" w:hAnsi="Arial" w:cs="Arial"/>
          <w:sz w:val="24"/>
        </w:rPr>
      </w:pPr>
    </w:p>
    <w:p w:rsidR="006506FF" w:rsidRDefault="006506FF" w:rsidP="006506FF">
      <w:pPr>
        <w:rPr>
          <w:rFonts w:ascii="Arial" w:hAnsi="Arial" w:cs="Arial"/>
          <w:sz w:val="24"/>
        </w:rPr>
      </w:pPr>
    </w:p>
    <w:p w:rsidR="000D7B02" w:rsidRDefault="000D7B02" w:rsidP="006506FF">
      <w:pPr>
        <w:rPr>
          <w:rFonts w:ascii="Arial" w:hAnsi="Arial" w:cs="Arial"/>
          <w:sz w:val="24"/>
        </w:rPr>
      </w:pPr>
    </w:p>
    <w:p w:rsidR="006506FF" w:rsidRDefault="006506FF" w:rsidP="006506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asignación de valores puede resultar útil al momento de intercambiar valores entre variables del mismo tipo.</w:t>
      </w:r>
    </w:p>
    <w:p w:rsidR="006506FF" w:rsidRDefault="006506FF" w:rsidP="006506FF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31A47" wp14:editId="3A23EF68">
                <wp:simplePos x="0" y="0"/>
                <wp:positionH relativeFrom="column">
                  <wp:posOffset>1495425</wp:posOffset>
                </wp:positionH>
                <wp:positionV relativeFrom="paragraph">
                  <wp:posOffset>934720</wp:posOffset>
                </wp:positionV>
                <wp:extent cx="294894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06FF" w:rsidRPr="006506FF" w:rsidRDefault="006506FF" w:rsidP="006506FF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6506FF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6</w:t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6506FF">
                              <w:rPr>
                                <w:color w:val="000000" w:themeColor="text1"/>
                                <w:sz w:val="22"/>
                              </w:rPr>
                              <w:t>: Intercambio de valores entre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31A47" id="Cuadro de texto 10" o:spid="_x0000_s1031" type="#_x0000_t202" style="position:absolute;margin-left:117.75pt;margin-top:73.6pt;width:232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" stroked="f">
                <v:textbox style="mso-fit-shape-to-text:t" inset="0,0,0,0">
                  <w:txbxContent>
                    <w:p w:rsidR="006506FF" w:rsidRPr="006506FF" w:rsidRDefault="006506FF" w:rsidP="006506FF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6506FF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6506FF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6506FF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6506FF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6</w:t>
                      </w:r>
                      <w:r w:rsidRPr="006506FF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6506FF">
                        <w:rPr>
                          <w:color w:val="000000" w:themeColor="text1"/>
                          <w:sz w:val="22"/>
                        </w:rPr>
                        <w:t>: Intercambio de valores entre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27A424E" wp14:editId="474E69F3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2948940" cy="790575"/>
            <wp:effectExtent l="0" t="0" r="381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6FF" w:rsidRPr="006506FF" w:rsidRDefault="006506FF" w:rsidP="006506FF">
      <w:pPr>
        <w:rPr>
          <w:rFonts w:ascii="Arial" w:hAnsi="Arial" w:cs="Arial"/>
          <w:sz w:val="24"/>
        </w:rPr>
      </w:pPr>
    </w:p>
    <w:p w:rsidR="006506FF" w:rsidRPr="006506FF" w:rsidRDefault="006506FF" w:rsidP="006506FF">
      <w:pPr>
        <w:rPr>
          <w:rFonts w:ascii="Arial" w:hAnsi="Arial" w:cs="Arial"/>
          <w:sz w:val="24"/>
        </w:rPr>
      </w:pPr>
    </w:p>
    <w:p w:rsidR="006506FF" w:rsidRDefault="006506FF" w:rsidP="006506FF">
      <w:pPr>
        <w:rPr>
          <w:rFonts w:ascii="Arial" w:hAnsi="Arial" w:cs="Arial"/>
          <w:sz w:val="24"/>
        </w:rPr>
      </w:pPr>
    </w:p>
    <w:p w:rsidR="006506FF" w:rsidRDefault="006506FF" w:rsidP="006506FF">
      <w:pPr>
        <w:ind w:firstLine="720"/>
        <w:rPr>
          <w:rFonts w:ascii="Arial" w:hAnsi="Arial" w:cs="Arial"/>
          <w:sz w:val="24"/>
        </w:rPr>
      </w:pPr>
    </w:p>
    <w:p w:rsidR="006506FF" w:rsidRDefault="00AC0A49" w:rsidP="006506FF">
      <w:pPr>
        <w:ind w:firstLine="720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30E09" wp14:editId="024E6E6D">
                <wp:simplePos x="0" y="0"/>
                <wp:positionH relativeFrom="column">
                  <wp:posOffset>1196975</wp:posOffset>
                </wp:positionH>
                <wp:positionV relativeFrom="paragraph">
                  <wp:posOffset>552450</wp:posOffset>
                </wp:positionV>
                <wp:extent cx="3632200" cy="635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A49" w:rsidRPr="00AC0A49" w:rsidRDefault="00AC0A49" w:rsidP="00AC0A49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7</w:t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t>: Variables Intercambiadas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30E09" id="Cuadro de texto 12" o:spid="_x0000_s1032" type="#_x0000_t202" style="position:absolute;left:0;text-align:left;margin-left:94.25pt;margin-top:43.5pt;width:286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" stroked="f">
                <v:textbox style="mso-fit-shape-to-text:t" inset="0,0,0,0">
                  <w:txbxContent>
                    <w:p w:rsidR="00AC0A49" w:rsidRPr="00AC0A49" w:rsidRDefault="00AC0A49" w:rsidP="00AC0A49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8"/>
                        </w:rPr>
                      </w:pPr>
                      <w:r w:rsidRPr="00AC0A49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7</w:t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t>: Variables Intercambiadas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1196975</wp:posOffset>
            </wp:positionH>
            <wp:positionV relativeFrom="paragraph">
              <wp:posOffset>0</wp:posOffset>
            </wp:positionV>
            <wp:extent cx="3632200" cy="495300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A49" w:rsidRDefault="00AC0A49" w:rsidP="006506FF">
      <w:pPr>
        <w:rPr>
          <w:rFonts w:ascii="Arial" w:hAnsi="Arial" w:cs="Arial"/>
          <w:sz w:val="24"/>
        </w:rPr>
      </w:pPr>
    </w:p>
    <w:p w:rsidR="00AC0A49" w:rsidRDefault="00AC0A49" w:rsidP="006506FF">
      <w:pPr>
        <w:rPr>
          <w:rFonts w:ascii="Arial" w:hAnsi="Arial" w:cs="Arial"/>
          <w:sz w:val="24"/>
        </w:rPr>
      </w:pPr>
    </w:p>
    <w:p w:rsidR="006506FF" w:rsidRDefault="000D7B02" w:rsidP="006506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  <w:r w:rsidR="006506FF">
        <w:rPr>
          <w:rFonts w:ascii="Arial" w:hAnsi="Arial" w:cs="Arial"/>
          <w:sz w:val="24"/>
        </w:rPr>
        <w:lastRenderedPageBreak/>
        <w:t>Esta</w:t>
      </w:r>
      <w:r w:rsidR="00AC0A49">
        <w:rPr>
          <w:rFonts w:ascii="Arial" w:hAnsi="Arial" w:cs="Arial"/>
          <w:sz w:val="24"/>
        </w:rPr>
        <w:t xml:space="preserve"> forma de asignación de valores se puede utilizar cuando se declara una nueva variable.</w:t>
      </w:r>
    </w:p>
    <w:p w:rsidR="00AC0A49" w:rsidRDefault="000D7B02" w:rsidP="006506FF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20E783A3" wp14:editId="6CB1B7D7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3796665" cy="9810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A49" w:rsidRPr="00AC0A49" w:rsidRDefault="00AC0A49" w:rsidP="00AC0A49">
      <w:pPr>
        <w:rPr>
          <w:rFonts w:ascii="Arial" w:hAnsi="Arial" w:cs="Arial"/>
          <w:sz w:val="24"/>
        </w:rPr>
      </w:pPr>
    </w:p>
    <w:p w:rsidR="00AC0A49" w:rsidRPr="00AC0A49" w:rsidRDefault="00AC0A49" w:rsidP="00AC0A49">
      <w:pPr>
        <w:rPr>
          <w:rFonts w:ascii="Arial" w:hAnsi="Arial" w:cs="Arial"/>
          <w:sz w:val="24"/>
        </w:rPr>
      </w:pPr>
    </w:p>
    <w:p w:rsidR="00AC0A49" w:rsidRPr="00AC0A49" w:rsidRDefault="000D7B02" w:rsidP="00AC0A49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6C372D" wp14:editId="4D8D7E48">
                <wp:simplePos x="0" y="0"/>
                <wp:positionH relativeFrom="margin">
                  <wp:align>center</wp:align>
                </wp:positionH>
                <wp:positionV relativeFrom="paragraph">
                  <wp:posOffset>-95885</wp:posOffset>
                </wp:positionV>
                <wp:extent cx="3796665" cy="635"/>
                <wp:effectExtent l="0" t="0" r="0" b="69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A49" w:rsidRPr="00AC0A49" w:rsidRDefault="00AC0A49" w:rsidP="00AC0A49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8</w:t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AC0A49">
                              <w:rPr>
                                <w:color w:val="000000" w:themeColor="text1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>Declaración de una variable y asignación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C372D" id="Cuadro de texto 14" o:spid="_x0000_s1033" type="#_x0000_t202" style="position:absolute;margin-left:0;margin-top:-7.55pt;width:298.9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" stroked="f">
                <v:textbox style="mso-fit-shape-to-text:t" inset="0,0,0,0">
                  <w:txbxContent>
                    <w:p w:rsidR="00AC0A49" w:rsidRPr="00AC0A49" w:rsidRDefault="00AC0A49" w:rsidP="00AC0A49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AC0A49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8</w:t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AC0A49">
                        <w:rPr>
                          <w:color w:val="000000" w:themeColor="text1"/>
                          <w:sz w:val="22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2"/>
                        </w:rPr>
                        <w:t>Declaración de una variable y asignación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0A49" w:rsidRDefault="00AC0A49" w:rsidP="00AC0A49">
      <w:pPr>
        <w:rPr>
          <w:rFonts w:ascii="Arial" w:hAnsi="Arial" w:cs="Arial"/>
          <w:sz w:val="24"/>
        </w:rPr>
      </w:pPr>
    </w:p>
    <w:p w:rsidR="00AC0A49" w:rsidRDefault="00AC0A49" w:rsidP="00AC0A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caso </w:t>
      </w:r>
      <w:r>
        <w:rPr>
          <w:rFonts w:ascii="Arial" w:hAnsi="Arial" w:cs="Arial"/>
          <w:b/>
          <w:sz w:val="24"/>
        </w:rPr>
        <w:t>nombre2</w:t>
      </w:r>
      <w:r>
        <w:rPr>
          <w:rFonts w:ascii="Arial" w:hAnsi="Arial" w:cs="Arial"/>
          <w:sz w:val="24"/>
        </w:rPr>
        <w:t xml:space="preserve"> es la variable creada y su valor es </w:t>
      </w:r>
      <w:r>
        <w:rPr>
          <w:rFonts w:ascii="Arial" w:hAnsi="Arial" w:cs="Arial"/>
          <w:b/>
          <w:sz w:val="24"/>
        </w:rPr>
        <w:t>Gloria</w:t>
      </w:r>
      <w:r>
        <w:rPr>
          <w:rFonts w:ascii="Arial" w:hAnsi="Arial" w:cs="Arial"/>
          <w:sz w:val="24"/>
        </w:rPr>
        <w:t xml:space="preserve">, mientras que </w:t>
      </w:r>
      <w:r>
        <w:rPr>
          <w:rFonts w:ascii="Arial" w:hAnsi="Arial" w:cs="Arial"/>
          <w:b/>
          <w:sz w:val="24"/>
        </w:rPr>
        <w:t>name</w:t>
      </w:r>
      <w:r>
        <w:rPr>
          <w:rFonts w:ascii="Arial" w:hAnsi="Arial" w:cs="Arial"/>
          <w:sz w:val="24"/>
        </w:rPr>
        <w:t xml:space="preserve"> era una variable previamente declarada por lo cual su valor asignado es </w:t>
      </w:r>
      <w:r>
        <w:rPr>
          <w:rFonts w:ascii="Arial" w:hAnsi="Arial" w:cs="Arial"/>
          <w:b/>
          <w:sz w:val="24"/>
        </w:rPr>
        <w:t>Teresa</w:t>
      </w:r>
      <w:r>
        <w:rPr>
          <w:rFonts w:ascii="Arial" w:hAnsi="Arial" w:cs="Arial"/>
          <w:sz w:val="24"/>
        </w:rPr>
        <w:t>.</w:t>
      </w:r>
    </w:p>
    <w:p w:rsidR="008F60E2" w:rsidRDefault="008F60E2" w:rsidP="00AC0A49">
      <w:pPr>
        <w:rPr>
          <w:rFonts w:ascii="Arial" w:hAnsi="Arial" w:cs="Arial"/>
          <w:sz w:val="24"/>
        </w:rPr>
      </w:pPr>
    </w:p>
    <w:p w:rsidR="008F60E2" w:rsidRDefault="008F60E2" w:rsidP="008F60E2">
      <w:pPr>
        <w:rPr>
          <w:rFonts w:ascii="Arial" w:hAnsi="Arial" w:cs="Arial"/>
          <w:sz w:val="24"/>
        </w:rPr>
      </w:pPr>
      <w:r w:rsidRPr="008F60E2">
        <w:rPr>
          <w:rFonts w:ascii="Arial" w:hAnsi="Arial" w:cs="Arial"/>
          <w:sz w:val="24"/>
        </w:rPr>
        <w:t xml:space="preserve">Para declarar múltiples variables se usa </w:t>
      </w:r>
      <w:proofErr w:type="gramStart"/>
      <w:r w:rsidRPr="008F60E2">
        <w:rPr>
          <w:rFonts w:ascii="Arial" w:hAnsi="Arial" w:cs="Arial"/>
          <w:b/>
          <w:sz w:val="24"/>
        </w:rPr>
        <w:t>var(</w:t>
      </w:r>
      <w:proofErr w:type="gramEnd"/>
      <w:r w:rsidRPr="008F60E2">
        <w:rPr>
          <w:rFonts w:ascii="Arial" w:hAnsi="Arial" w:cs="Arial"/>
          <w:b/>
          <w:sz w:val="24"/>
        </w:rPr>
        <w:t>),</w:t>
      </w:r>
      <w:r w:rsidRPr="008F60E2">
        <w:rPr>
          <w:rFonts w:ascii="Arial" w:hAnsi="Arial" w:cs="Arial"/>
          <w:sz w:val="24"/>
        </w:rPr>
        <w:t xml:space="preserve"> dentro de los paréntesis se declaran las variables con sus asignaciones</w:t>
      </w:r>
      <w:r>
        <w:rPr>
          <w:rFonts w:ascii="Arial" w:hAnsi="Arial" w:cs="Arial"/>
          <w:sz w:val="24"/>
        </w:rPr>
        <w:t>. Al usar esta forma de declaración se puede asignar el tipo o bien usando el Duck typing (tipado dinámico).</w:t>
      </w:r>
    </w:p>
    <w:p w:rsidR="00BC0BAC" w:rsidRDefault="00BC0BAC" w:rsidP="008F60E2">
      <w:pPr>
        <w:rPr>
          <w:rFonts w:ascii="Arial" w:hAnsi="Arial" w:cs="Arial"/>
          <w:sz w:val="24"/>
        </w:rPr>
      </w:pPr>
    </w:p>
    <w:p w:rsidR="008F60E2" w:rsidRDefault="008F60E2" w:rsidP="008F60E2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87729" wp14:editId="798013AB">
                <wp:simplePos x="0" y="0"/>
                <wp:positionH relativeFrom="column">
                  <wp:posOffset>1367155</wp:posOffset>
                </wp:positionH>
                <wp:positionV relativeFrom="paragraph">
                  <wp:posOffset>1212850</wp:posOffset>
                </wp:positionV>
                <wp:extent cx="3232785" cy="635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60E2" w:rsidRPr="008F60E2" w:rsidRDefault="008F60E2" w:rsidP="008F60E2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</w:pP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t xml:space="preserve">Figure </w:t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fldChar w:fldCharType="begin"/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instrText xml:space="preserve"> SEQ Figure \* ARABIC </w:instrText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fldChar w:fldCharType="separate"/>
                            </w:r>
                            <w:r w:rsidR="00BC0BAC">
                              <w:rPr>
                                <w:noProof/>
                                <w:color w:val="000000" w:themeColor="text1"/>
                                <w:sz w:val="22"/>
                              </w:rPr>
                              <w:t>9</w:t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fldChar w:fldCharType="end"/>
                            </w:r>
                            <w:r w:rsidRPr="008F60E2">
                              <w:rPr>
                                <w:color w:val="000000" w:themeColor="text1"/>
                                <w:sz w:val="22"/>
                              </w:rPr>
                              <w:t>: Declaración de múltiples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7729" id="Cuadro de texto 18" o:spid="_x0000_s1034" type="#_x0000_t202" style="position:absolute;margin-left:107.65pt;margin-top:95.5pt;width:254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" stroked="f">
                <v:textbox style="mso-fit-shape-to-text:t" inset="0,0,0,0">
                  <w:txbxContent>
                    <w:p w:rsidR="008F60E2" w:rsidRPr="008F60E2" w:rsidRDefault="008F60E2" w:rsidP="008F60E2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2"/>
                        </w:rPr>
                      </w:pPr>
                      <w:r w:rsidRPr="008F60E2">
                        <w:rPr>
                          <w:color w:val="000000" w:themeColor="text1"/>
                          <w:sz w:val="22"/>
                        </w:rPr>
                        <w:t xml:space="preserve">Figure </w:t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fldChar w:fldCharType="begin"/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instrText xml:space="preserve"> SEQ Figure \* ARABIC </w:instrText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fldChar w:fldCharType="separate"/>
                      </w:r>
                      <w:r w:rsidR="00BC0BAC">
                        <w:rPr>
                          <w:noProof/>
                          <w:color w:val="000000" w:themeColor="text1"/>
                          <w:sz w:val="22"/>
                        </w:rPr>
                        <w:t>9</w:t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fldChar w:fldCharType="end"/>
                      </w:r>
                      <w:r w:rsidRPr="008F60E2">
                        <w:rPr>
                          <w:color w:val="000000" w:themeColor="text1"/>
                          <w:sz w:val="22"/>
                        </w:rPr>
                        <w:t>: Declaración de múltiples variables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CF061C9" wp14:editId="1CE437A9">
            <wp:simplePos x="0" y="0"/>
            <wp:positionH relativeFrom="margin">
              <wp:posOffset>1367155</wp:posOffset>
            </wp:positionH>
            <wp:positionV relativeFrom="paragraph">
              <wp:posOffset>12700</wp:posOffset>
            </wp:positionV>
            <wp:extent cx="3232785" cy="1143000"/>
            <wp:effectExtent l="0" t="0" r="571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0E2" w:rsidRPr="008F60E2" w:rsidRDefault="008F60E2" w:rsidP="008F60E2">
      <w:pPr>
        <w:rPr>
          <w:rFonts w:ascii="Arial" w:hAnsi="Arial" w:cs="Arial"/>
          <w:sz w:val="24"/>
        </w:rPr>
      </w:pPr>
    </w:p>
    <w:p w:rsidR="00AC0A49" w:rsidRDefault="00AC0A49" w:rsidP="00AC0A49">
      <w:pPr>
        <w:rPr>
          <w:rFonts w:ascii="Arial" w:hAnsi="Arial" w:cs="Arial"/>
          <w:sz w:val="24"/>
        </w:rPr>
      </w:pPr>
    </w:p>
    <w:p w:rsidR="00BC0BAC" w:rsidRDefault="00BC0BAC">
      <w:pPr>
        <w:rPr>
          <w:rFonts w:ascii="Arial" w:hAnsi="Arial" w:cs="Arial"/>
          <w:sz w:val="24"/>
        </w:rPr>
      </w:pPr>
    </w:p>
    <w:p w:rsidR="00BC0BAC" w:rsidRDefault="00BC0BAC">
      <w:pPr>
        <w:rPr>
          <w:rFonts w:ascii="Arial" w:hAnsi="Arial" w:cs="Arial"/>
          <w:sz w:val="24"/>
        </w:rPr>
      </w:pPr>
    </w:p>
    <w:p w:rsidR="00BC0BAC" w:rsidRDefault="00BC0BAC">
      <w:pPr>
        <w:rPr>
          <w:rFonts w:ascii="Arial" w:hAnsi="Arial" w:cs="Arial"/>
          <w:sz w:val="24"/>
        </w:rPr>
      </w:pPr>
    </w:p>
    <w:p w:rsidR="00C82835" w:rsidRPr="000D7B02" w:rsidRDefault="00C82835" w:rsidP="00C82835">
      <w:pPr>
        <w:rPr>
          <w:rFonts w:ascii="Arial" w:hAnsi="Arial" w:cs="Arial"/>
          <w:b/>
          <w:color w:val="FF0000"/>
          <w:sz w:val="24"/>
        </w:rPr>
      </w:pPr>
      <w:r w:rsidRPr="000D7B02">
        <w:rPr>
          <w:rFonts w:ascii="Arial" w:hAnsi="Arial" w:cs="Arial"/>
          <w:b/>
          <w:color w:val="FF0000"/>
          <w:sz w:val="24"/>
        </w:rPr>
        <w:t xml:space="preserve">NOTAS: </w:t>
      </w:r>
    </w:p>
    <w:p w:rsidR="00C82835" w:rsidRPr="000D7B02" w:rsidRDefault="00C82835" w:rsidP="00C82835">
      <w:pPr>
        <w:rPr>
          <w:rFonts w:ascii="Arial" w:hAnsi="Arial" w:cs="Arial"/>
          <w:sz w:val="24"/>
        </w:rPr>
      </w:pPr>
      <w:r w:rsidRPr="000D7B02">
        <w:rPr>
          <w:rFonts w:ascii="Arial" w:hAnsi="Arial" w:cs="Arial"/>
          <w:sz w:val="24"/>
        </w:rPr>
        <w:t xml:space="preserve">En </w:t>
      </w:r>
      <w:r w:rsidRPr="000D7B02">
        <w:rPr>
          <w:rFonts w:ascii="Arial" w:hAnsi="Arial" w:cs="Arial"/>
          <w:b/>
          <w:sz w:val="24"/>
        </w:rPr>
        <w:t>Go</w:t>
      </w:r>
      <w:r w:rsidRPr="000D7B02">
        <w:rPr>
          <w:rFonts w:ascii="Arial" w:hAnsi="Arial" w:cs="Arial"/>
          <w:sz w:val="24"/>
        </w:rPr>
        <w:t xml:space="preserve"> toda variable que se es declarada debe de ser utilizada de la misma forma sucede con los</w:t>
      </w:r>
      <w:r w:rsidRPr="000D7B02">
        <w:rPr>
          <w:rFonts w:ascii="Arial" w:hAnsi="Arial" w:cs="Arial"/>
          <w:b/>
          <w:sz w:val="24"/>
        </w:rPr>
        <w:t xml:space="preserve"> import</w:t>
      </w:r>
      <w:r w:rsidRPr="000D7B02">
        <w:rPr>
          <w:rFonts w:ascii="Arial" w:hAnsi="Arial" w:cs="Arial"/>
          <w:sz w:val="24"/>
        </w:rPr>
        <w:t xml:space="preserve"> sino se usa una librería importada el compilador obliga a eliminarla o usarla</w:t>
      </w:r>
      <w:r>
        <w:rPr>
          <w:rFonts w:ascii="Arial" w:hAnsi="Arial" w:cs="Arial"/>
          <w:sz w:val="24"/>
        </w:rPr>
        <w:t>.</w:t>
      </w:r>
    </w:p>
    <w:p w:rsidR="00C82835" w:rsidRDefault="00C82835" w:rsidP="00C82835">
      <w:pPr>
        <w:rPr>
          <w:rFonts w:ascii="Arial" w:hAnsi="Arial" w:cs="Arial"/>
          <w:sz w:val="24"/>
        </w:rPr>
      </w:pPr>
      <w:r w:rsidRPr="000D7B02">
        <w:rPr>
          <w:rFonts w:ascii="Arial" w:hAnsi="Arial" w:cs="Arial"/>
          <w:sz w:val="24"/>
        </w:rPr>
        <w:t>La librería fmt es una abreviación de format, esta se usa para poder imprimir e ingresar datos</w:t>
      </w:r>
      <w:r>
        <w:rPr>
          <w:rFonts w:ascii="Arial" w:hAnsi="Arial" w:cs="Arial"/>
          <w:sz w:val="24"/>
        </w:rPr>
        <w:t>.</w:t>
      </w:r>
    </w:p>
    <w:p w:rsidR="00BC0BAC" w:rsidRDefault="00BC0BAC">
      <w:pPr>
        <w:rPr>
          <w:rFonts w:ascii="Arial" w:hAnsi="Arial" w:cs="Arial"/>
          <w:b/>
          <w:sz w:val="24"/>
        </w:rPr>
      </w:pPr>
    </w:p>
    <w:p w:rsidR="00C82835" w:rsidRDefault="00C82835">
      <w:pPr>
        <w:rPr>
          <w:rFonts w:ascii="Arial" w:hAnsi="Arial" w:cs="Arial"/>
          <w:b/>
          <w:sz w:val="24"/>
        </w:rPr>
      </w:pPr>
    </w:p>
    <w:p w:rsidR="00C82835" w:rsidRDefault="00C82835">
      <w:pPr>
        <w:rPr>
          <w:rFonts w:ascii="Arial" w:hAnsi="Arial" w:cs="Arial"/>
          <w:b/>
          <w:sz w:val="24"/>
        </w:rPr>
      </w:pPr>
    </w:p>
    <w:p w:rsidR="00C82835" w:rsidRDefault="00C82835">
      <w:pPr>
        <w:rPr>
          <w:rFonts w:ascii="Arial" w:hAnsi="Arial" w:cs="Arial"/>
          <w:b/>
          <w:sz w:val="24"/>
        </w:rPr>
      </w:pPr>
    </w:p>
    <w:p w:rsidR="00C82835" w:rsidRDefault="00C82835">
      <w:pPr>
        <w:rPr>
          <w:rFonts w:ascii="Arial" w:hAnsi="Arial" w:cs="Arial"/>
          <w:b/>
          <w:sz w:val="24"/>
        </w:rPr>
      </w:pPr>
    </w:p>
    <w:p w:rsidR="00C82835" w:rsidRPr="00BC0BAC" w:rsidRDefault="00C82835">
      <w:pPr>
        <w:rPr>
          <w:rFonts w:ascii="Arial" w:hAnsi="Arial" w:cs="Arial"/>
          <w:b/>
          <w:sz w:val="24"/>
        </w:rPr>
      </w:pPr>
    </w:p>
    <w:p w:rsidR="00BC0BAC" w:rsidRDefault="00BC0BAC" w:rsidP="00BC0BAC">
      <w:pPr>
        <w:jc w:val="center"/>
        <w:rPr>
          <w:rFonts w:ascii="Arial" w:hAnsi="Arial" w:cs="Arial"/>
          <w:b/>
          <w:sz w:val="32"/>
        </w:rPr>
      </w:pPr>
      <w:r w:rsidRPr="00BC0BAC">
        <w:rPr>
          <w:rFonts w:ascii="Arial" w:hAnsi="Arial" w:cs="Arial"/>
          <w:b/>
          <w:sz w:val="32"/>
        </w:rPr>
        <w:t>Alcance de las variables</w:t>
      </w:r>
    </w:p>
    <w:p w:rsidR="00BC0BAC" w:rsidRPr="00BC0BAC" w:rsidRDefault="00BC0BAC" w:rsidP="00BC0BAC">
      <w:pPr>
        <w:rPr>
          <w:rFonts w:ascii="Arial" w:hAnsi="Arial" w:cs="Arial"/>
          <w:sz w:val="24"/>
        </w:rPr>
      </w:pPr>
      <w:r w:rsidRPr="00BC0BAC">
        <w:rPr>
          <w:rFonts w:ascii="Arial" w:hAnsi="Arial" w:cs="Arial"/>
          <w:sz w:val="24"/>
        </w:rPr>
        <w:t>En Go el alcance de las variables es como cualquier o</w:t>
      </w:r>
      <w:r>
        <w:rPr>
          <w:rFonts w:ascii="Arial" w:hAnsi="Arial" w:cs="Arial"/>
          <w:sz w:val="24"/>
        </w:rPr>
        <w:t>tro lenguaje de programación</w:t>
      </w:r>
      <w:r w:rsidRPr="00BC0BAC">
        <w:rPr>
          <w:rFonts w:ascii="Arial" w:hAnsi="Arial" w:cs="Arial"/>
          <w:sz w:val="24"/>
        </w:rPr>
        <w:t xml:space="preserve"> es decir las variables pueden funcionar de manera global o de manera local</w:t>
      </w:r>
      <w:r>
        <w:rPr>
          <w:rFonts w:ascii="Arial" w:hAnsi="Arial" w:cs="Arial"/>
          <w:sz w:val="24"/>
        </w:rPr>
        <w:t>.</w:t>
      </w:r>
    </w:p>
    <w:p w:rsidR="00BC0BAC" w:rsidRDefault="00BC0BAC" w:rsidP="00BC0BAC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D414D" wp14:editId="162EFC2C">
                <wp:simplePos x="0" y="0"/>
                <wp:positionH relativeFrom="column">
                  <wp:posOffset>466725</wp:posOffset>
                </wp:positionH>
                <wp:positionV relativeFrom="paragraph">
                  <wp:posOffset>1427480</wp:posOffset>
                </wp:positionV>
                <wp:extent cx="5010150" cy="635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0BAC" w:rsidRPr="00BC0BAC" w:rsidRDefault="00BC0BAC" w:rsidP="00BC0BAC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BC0BAC"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BC0BAC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BC0BAC"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BC0BAC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</w:rPr>
                              <w:t>10</w:t>
                            </w:r>
                            <w:r w:rsidRPr="00BC0BAC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BC0BAC">
                              <w:rPr>
                                <w:color w:val="auto"/>
                                <w:sz w:val="22"/>
                              </w:rPr>
                              <w:t>: Ejemplo de variable 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D414D" id="Cuadro de texto 21" o:spid="_x0000_s1035" type="#_x0000_t202" style="position:absolute;margin-left:36.75pt;margin-top:112.4pt;width:394.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" stroked="f">
                <v:textbox style="mso-fit-shape-to-text:t" inset="0,0,0,0">
                  <w:txbxContent>
                    <w:p w:rsidR="00BC0BAC" w:rsidRPr="00BC0BAC" w:rsidRDefault="00BC0BAC" w:rsidP="00BC0BAC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BC0BAC"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BC0BAC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BC0BAC"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BC0BAC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</w:rPr>
                        <w:t>10</w:t>
                      </w:r>
                      <w:r w:rsidRPr="00BC0BAC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Pr="00BC0BAC">
                        <w:rPr>
                          <w:color w:val="auto"/>
                          <w:sz w:val="22"/>
                        </w:rPr>
                        <w:t>: Ejemplo de variable local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2E19DEA9" wp14:editId="317FBDE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010150" cy="13716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A49" w:rsidRDefault="00AC0A49" w:rsidP="00AC0A49">
      <w:pPr>
        <w:rPr>
          <w:rFonts w:ascii="Arial" w:hAnsi="Arial" w:cs="Arial"/>
          <w:sz w:val="24"/>
        </w:rPr>
      </w:pPr>
    </w:p>
    <w:p w:rsidR="008F60E2" w:rsidRDefault="008F60E2" w:rsidP="00AC0A49">
      <w:pPr>
        <w:rPr>
          <w:rFonts w:ascii="Arial" w:hAnsi="Arial" w:cs="Arial"/>
          <w:b/>
          <w:color w:val="FF0000"/>
          <w:sz w:val="24"/>
        </w:rPr>
      </w:pPr>
    </w:p>
    <w:p w:rsidR="008F60E2" w:rsidRDefault="008F60E2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57EB75" wp14:editId="7FF0B4E7">
                <wp:simplePos x="0" y="0"/>
                <wp:positionH relativeFrom="column">
                  <wp:posOffset>471805</wp:posOffset>
                </wp:positionH>
                <wp:positionV relativeFrom="paragraph">
                  <wp:posOffset>2486025</wp:posOffset>
                </wp:positionV>
                <wp:extent cx="5000625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C0BAC" w:rsidRPr="00C82835" w:rsidRDefault="00BC0BAC" w:rsidP="00C82835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C82835"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C82835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C82835"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C82835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C82835">
                              <w:rPr>
                                <w:noProof/>
                                <w:color w:val="auto"/>
                                <w:sz w:val="22"/>
                              </w:rPr>
                              <w:t>11</w:t>
                            </w:r>
                            <w:r w:rsidRPr="00C82835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="00C82835" w:rsidRPr="00C82835">
                              <w:rPr>
                                <w:color w:val="auto"/>
                                <w:sz w:val="22"/>
                              </w:rPr>
                              <w:t>: Ejemplo</w:t>
                            </w:r>
                            <w:r w:rsidRPr="00C82835">
                              <w:rPr>
                                <w:color w:val="auto"/>
                                <w:sz w:val="22"/>
                              </w:rPr>
                              <w:t xml:space="preserve"> de variable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EB75" id="Cuadro de texto 23" o:spid="_x0000_s1036" type="#_x0000_t202" style="position:absolute;margin-left:37.15pt;margin-top:195.75pt;width:393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" stroked="f">
                <v:textbox style="mso-fit-shape-to-text:t" inset="0,0,0,0">
                  <w:txbxContent>
                    <w:p w:rsidR="00BC0BAC" w:rsidRPr="00C82835" w:rsidRDefault="00BC0BAC" w:rsidP="00C82835">
                      <w:pPr>
                        <w:pStyle w:val="Descripci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C82835"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C82835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C82835"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C82835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C82835">
                        <w:rPr>
                          <w:noProof/>
                          <w:color w:val="auto"/>
                          <w:sz w:val="22"/>
                        </w:rPr>
                        <w:t>11</w:t>
                      </w:r>
                      <w:r w:rsidRPr="00C82835">
                        <w:rPr>
                          <w:color w:val="auto"/>
                          <w:sz w:val="22"/>
                        </w:rPr>
                        <w:fldChar w:fldCharType="end"/>
                      </w:r>
                      <w:r w:rsidR="00C82835" w:rsidRPr="00C82835">
                        <w:rPr>
                          <w:color w:val="auto"/>
                          <w:sz w:val="22"/>
                        </w:rPr>
                        <w:t>: Ejemplo</w:t>
                      </w:r>
                      <w:r w:rsidRPr="00C82835">
                        <w:rPr>
                          <w:color w:val="auto"/>
                          <w:sz w:val="22"/>
                        </w:rPr>
                        <w:t xml:space="preserve"> de variable global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00626" cy="2429498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2429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BC0BAC" w:rsidRDefault="00BC0BAC" w:rsidP="00AC0A49">
      <w:pPr>
        <w:rPr>
          <w:rFonts w:ascii="Arial" w:hAnsi="Arial" w:cs="Arial"/>
          <w:b/>
          <w:color w:val="FF0000"/>
          <w:sz w:val="24"/>
        </w:rPr>
      </w:pPr>
    </w:p>
    <w:p w:rsidR="00C82835" w:rsidRDefault="00C82835" w:rsidP="00AC0A49">
      <w:pPr>
        <w:rPr>
          <w:rFonts w:ascii="Arial" w:hAnsi="Arial" w:cs="Arial"/>
          <w:b/>
          <w:color w:val="FF0000"/>
          <w:sz w:val="24"/>
        </w:rPr>
      </w:pPr>
    </w:p>
    <w:p w:rsidR="00C82835" w:rsidRDefault="00C82835" w:rsidP="00AC0A49">
      <w:pPr>
        <w:rPr>
          <w:rFonts w:ascii="Arial" w:hAnsi="Arial" w:cs="Arial"/>
          <w:b/>
          <w:color w:val="FF0000"/>
          <w:sz w:val="24"/>
        </w:rPr>
      </w:pPr>
    </w:p>
    <w:p w:rsidR="00C82835" w:rsidRPr="000D7B02" w:rsidRDefault="00C82835" w:rsidP="000D7B02">
      <w:pPr>
        <w:rPr>
          <w:rFonts w:ascii="Arial" w:hAnsi="Arial" w:cs="Arial"/>
          <w:sz w:val="24"/>
        </w:rPr>
      </w:pPr>
    </w:p>
    <w:p w:rsidR="00C82835" w:rsidRPr="000D7B02" w:rsidRDefault="00C82835" w:rsidP="00C82835">
      <w:pPr>
        <w:rPr>
          <w:rFonts w:ascii="Arial" w:hAnsi="Arial" w:cs="Arial"/>
          <w:b/>
          <w:color w:val="FF0000"/>
          <w:sz w:val="24"/>
        </w:rPr>
      </w:pPr>
      <w:r w:rsidRPr="000D7B02">
        <w:rPr>
          <w:rFonts w:ascii="Arial" w:hAnsi="Arial" w:cs="Arial"/>
          <w:b/>
          <w:color w:val="FF0000"/>
          <w:sz w:val="24"/>
        </w:rPr>
        <w:t xml:space="preserve">NOTAS: </w:t>
      </w:r>
    </w:p>
    <w:p w:rsidR="000D7B02" w:rsidRPr="00C82835" w:rsidRDefault="00C82835" w:rsidP="00AC0A49">
      <w:pPr>
        <w:rPr>
          <w:rFonts w:ascii="Arial" w:hAnsi="Arial" w:cs="Arial"/>
          <w:color w:val="000000" w:themeColor="text1"/>
          <w:sz w:val="24"/>
          <w:u w:val="single"/>
        </w:rPr>
      </w:pPr>
      <w:r>
        <w:rPr>
          <w:rFonts w:ascii="Arial" w:hAnsi="Arial" w:cs="Arial"/>
          <w:color w:val="000000" w:themeColor="text1"/>
          <w:sz w:val="24"/>
        </w:rPr>
        <w:t>Cuando se declara una variable global no se permite usar el operad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</w:rPr>
        <w:t xml:space="preserve">or </w:t>
      </w:r>
      <w:r w:rsidRPr="00C82835">
        <w:rPr>
          <w:rFonts w:ascii="Arial" w:hAnsi="Arial" w:cs="Arial"/>
          <w:b/>
          <w:color w:val="000000" w:themeColor="text1"/>
          <w:sz w:val="24"/>
        </w:rPr>
        <w:t>:=</w:t>
      </w:r>
      <w:r>
        <w:rPr>
          <w:rFonts w:ascii="Arial" w:hAnsi="Arial" w:cs="Arial"/>
          <w:b/>
          <w:color w:val="000000" w:themeColor="text1"/>
          <w:sz w:val="24"/>
        </w:rPr>
        <w:t xml:space="preserve"> </w:t>
      </w:r>
      <w:r>
        <w:rPr>
          <w:rFonts w:ascii="Arial" w:hAnsi="Arial" w:cs="Arial"/>
          <w:color w:val="000000" w:themeColor="text1"/>
          <w:sz w:val="24"/>
        </w:rPr>
        <w:t>por lo que es obligado declararla de forma apropiada.</w:t>
      </w:r>
    </w:p>
    <w:p w:rsidR="000D7B02" w:rsidRDefault="000D7B02" w:rsidP="00AC0A49">
      <w:pPr>
        <w:rPr>
          <w:rFonts w:ascii="Arial" w:hAnsi="Arial" w:cs="Arial"/>
          <w:color w:val="000000" w:themeColor="text1"/>
          <w:sz w:val="24"/>
        </w:rPr>
      </w:pPr>
    </w:p>
    <w:p w:rsidR="000D7B02" w:rsidRPr="000D7B02" w:rsidRDefault="000D7B02" w:rsidP="00AC0A49">
      <w:pPr>
        <w:rPr>
          <w:rFonts w:ascii="Arial" w:hAnsi="Arial" w:cs="Arial"/>
          <w:color w:val="000000" w:themeColor="text1"/>
          <w:sz w:val="24"/>
        </w:rPr>
      </w:pPr>
    </w:p>
    <w:p w:rsidR="00AC0A49" w:rsidRPr="00AC0A49" w:rsidRDefault="00AC0A49" w:rsidP="00AC0A49">
      <w:pPr>
        <w:rPr>
          <w:rFonts w:ascii="Arial" w:hAnsi="Arial" w:cs="Arial"/>
          <w:color w:val="FF0000"/>
          <w:sz w:val="24"/>
        </w:rPr>
      </w:pPr>
    </w:p>
    <w:sectPr w:rsidR="00AC0A49" w:rsidRPr="00AC0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8F5" w:rsidRDefault="006D18F5" w:rsidP="006506FF">
      <w:pPr>
        <w:spacing w:after="0" w:line="240" w:lineRule="auto"/>
      </w:pPr>
      <w:r>
        <w:separator/>
      </w:r>
    </w:p>
  </w:endnote>
  <w:endnote w:type="continuationSeparator" w:id="0">
    <w:p w:rsidR="006D18F5" w:rsidRDefault="006D18F5" w:rsidP="0065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8F5" w:rsidRDefault="006D18F5" w:rsidP="006506FF">
      <w:pPr>
        <w:spacing w:after="0" w:line="240" w:lineRule="auto"/>
      </w:pPr>
      <w:r>
        <w:separator/>
      </w:r>
    </w:p>
  </w:footnote>
  <w:footnote w:type="continuationSeparator" w:id="0">
    <w:p w:rsidR="006D18F5" w:rsidRDefault="006D18F5" w:rsidP="00650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1795B"/>
    <w:multiLevelType w:val="hybridMultilevel"/>
    <w:tmpl w:val="B1884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2E"/>
    <w:rsid w:val="000C1160"/>
    <w:rsid w:val="000D7B02"/>
    <w:rsid w:val="001F1557"/>
    <w:rsid w:val="00236F2E"/>
    <w:rsid w:val="003D6A06"/>
    <w:rsid w:val="004750F9"/>
    <w:rsid w:val="006506FF"/>
    <w:rsid w:val="006C58B2"/>
    <w:rsid w:val="006D18F5"/>
    <w:rsid w:val="00837068"/>
    <w:rsid w:val="008F60E2"/>
    <w:rsid w:val="00AC0A49"/>
    <w:rsid w:val="00BC0BAC"/>
    <w:rsid w:val="00C82835"/>
    <w:rsid w:val="00CB7517"/>
    <w:rsid w:val="00F6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CE69F2-3A3E-4BEB-BCDB-BB0A2558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11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750F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5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58B2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C58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0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6FF"/>
    <w:rPr>
      <w:lang w:val="es-NI"/>
    </w:rPr>
  </w:style>
  <w:style w:type="paragraph" w:styleId="Piedepgina">
    <w:name w:val="footer"/>
    <w:basedOn w:val="Normal"/>
    <w:link w:val="PiedepginaCar"/>
    <w:uiPriority w:val="99"/>
    <w:unhideWhenUsed/>
    <w:rsid w:val="00650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FF"/>
    <w:rPr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4B49-0FBE-4433-B14D-2865AB451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Jasson Alexander Porras Celebertti</dc:creator>
  <cp:keywords/>
  <dc:description/>
  <cp:lastModifiedBy>Jasson Alexander Porras Celebertti</cp:lastModifiedBy>
  <cp:revision>6</cp:revision>
  <dcterms:created xsi:type="dcterms:W3CDTF">2018-09-21T19:33:00Z</dcterms:created>
  <dcterms:modified xsi:type="dcterms:W3CDTF">2018-09-22T00:01:00Z</dcterms:modified>
</cp:coreProperties>
</file>