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942" w:rsidRPr="00B04A2F" w:rsidRDefault="00B04A2F">
      <w:pPr>
        <w:rPr>
          <w:bCs/>
        </w:rPr>
      </w:pPr>
      <w:r w:rsidRPr="00B04A2F">
        <w:rPr>
          <w:bCs/>
        </w:rPr>
        <w:t>1. De la insuficiencia venosa a la variz</w:t>
      </w:r>
      <w:r w:rsidRPr="00B04A2F">
        <w:rPr>
          <w:bCs/>
        </w:rPr>
        <w:tab/>
      </w:r>
      <w:r w:rsidRPr="00B04A2F">
        <w:rPr>
          <w:bCs/>
        </w:rPr>
        <w:tab/>
      </w:r>
      <w:r w:rsidRPr="00B04A2F">
        <w:rPr>
          <w:bCs/>
        </w:rPr>
        <w:tab/>
      </w:r>
      <w:r w:rsidRPr="00B04A2F">
        <w:rPr>
          <w:bCs/>
        </w:rPr>
        <w:tab/>
        <w:t>3</w:t>
      </w:r>
    </w:p>
    <w:p w:rsidR="00B04A2F" w:rsidRPr="00B04A2F" w:rsidRDefault="00B04A2F">
      <w:pPr>
        <w:rPr>
          <w:bCs/>
        </w:rPr>
      </w:pPr>
      <w:r w:rsidRPr="00B04A2F">
        <w:rPr>
          <w:bCs/>
        </w:rPr>
        <w:t>1.1. Insuficiencia venosa crónica (IVC)</w:t>
      </w:r>
      <w:r w:rsidRPr="00B04A2F">
        <w:rPr>
          <w:bCs/>
        </w:rPr>
        <w:tab/>
      </w:r>
      <w:r w:rsidRPr="00B04A2F">
        <w:rPr>
          <w:bCs/>
        </w:rPr>
        <w:tab/>
      </w:r>
      <w:r w:rsidRPr="00B04A2F">
        <w:rPr>
          <w:bCs/>
        </w:rPr>
        <w:tab/>
      </w:r>
      <w:r w:rsidRPr="00B04A2F">
        <w:rPr>
          <w:bCs/>
        </w:rPr>
        <w:tab/>
        <w:t>4</w:t>
      </w:r>
    </w:p>
    <w:p w:rsidR="00B04A2F" w:rsidRPr="00B04A2F" w:rsidRDefault="00B04A2F">
      <w:pPr>
        <w:rPr>
          <w:bCs/>
        </w:rPr>
      </w:pPr>
      <w:r w:rsidRPr="00B04A2F">
        <w:rPr>
          <w:bCs/>
        </w:rPr>
        <w:t>1.2. Sintomatología</w:t>
      </w:r>
      <w:r w:rsidRPr="00B04A2F">
        <w:rPr>
          <w:bCs/>
        </w:rPr>
        <w:tab/>
      </w:r>
      <w:r w:rsidRPr="00B04A2F">
        <w:rPr>
          <w:bCs/>
        </w:rPr>
        <w:tab/>
      </w:r>
      <w:r w:rsidRPr="00B04A2F">
        <w:rPr>
          <w:bCs/>
        </w:rPr>
        <w:tab/>
      </w:r>
      <w:r w:rsidRPr="00B04A2F">
        <w:rPr>
          <w:bCs/>
        </w:rPr>
        <w:tab/>
      </w:r>
      <w:r w:rsidRPr="00B04A2F">
        <w:rPr>
          <w:bCs/>
        </w:rPr>
        <w:tab/>
      </w:r>
      <w:r w:rsidRPr="00B04A2F">
        <w:rPr>
          <w:bCs/>
        </w:rPr>
        <w:tab/>
        <w:t>5</w:t>
      </w:r>
    </w:p>
    <w:p w:rsidR="00B04A2F" w:rsidRPr="00B04A2F" w:rsidRDefault="00B04A2F">
      <w:pPr>
        <w:rPr>
          <w:bCs/>
        </w:rPr>
      </w:pPr>
      <w:r w:rsidRPr="00B04A2F">
        <w:rPr>
          <w:bCs/>
        </w:rPr>
        <w:t>1.3. Tratamiento</w:t>
      </w:r>
      <w:r w:rsidRPr="00B04A2F">
        <w:rPr>
          <w:bCs/>
        </w:rPr>
        <w:tab/>
      </w:r>
      <w:r w:rsidRPr="00B04A2F">
        <w:rPr>
          <w:bCs/>
        </w:rPr>
        <w:tab/>
      </w:r>
      <w:r w:rsidRPr="00B04A2F">
        <w:rPr>
          <w:bCs/>
        </w:rPr>
        <w:tab/>
      </w:r>
      <w:r w:rsidRPr="00B04A2F">
        <w:rPr>
          <w:bCs/>
        </w:rPr>
        <w:tab/>
      </w:r>
      <w:r w:rsidRPr="00B04A2F">
        <w:rPr>
          <w:bCs/>
        </w:rPr>
        <w:tab/>
      </w:r>
      <w:r w:rsidRPr="00B04A2F">
        <w:rPr>
          <w:bCs/>
        </w:rPr>
        <w:tab/>
        <w:t>6</w:t>
      </w:r>
    </w:p>
    <w:p w:rsidR="00B04A2F" w:rsidRPr="00B04A2F" w:rsidRDefault="00B04A2F">
      <w:pPr>
        <w:rPr>
          <w:bCs/>
        </w:rPr>
      </w:pPr>
      <w:r w:rsidRPr="00B04A2F">
        <w:rPr>
          <w:bCs/>
        </w:rPr>
        <w:t>2. Medias elásticas terapéuticas</w:t>
      </w:r>
      <w:r w:rsidRPr="00B04A2F">
        <w:rPr>
          <w:bCs/>
        </w:rPr>
        <w:tab/>
      </w:r>
      <w:r w:rsidRPr="00B04A2F">
        <w:rPr>
          <w:bCs/>
        </w:rPr>
        <w:tab/>
      </w:r>
      <w:r w:rsidRPr="00B04A2F">
        <w:rPr>
          <w:bCs/>
        </w:rPr>
        <w:tab/>
      </w:r>
      <w:r w:rsidRPr="00B04A2F">
        <w:rPr>
          <w:bCs/>
        </w:rPr>
        <w:tab/>
        <w:t>7</w:t>
      </w:r>
    </w:p>
    <w:p w:rsidR="00B04A2F" w:rsidRPr="00B04A2F" w:rsidRDefault="00B04A2F">
      <w:pPr>
        <w:rPr>
          <w:bCs/>
        </w:rPr>
      </w:pPr>
      <w:r w:rsidRPr="00B04A2F">
        <w:rPr>
          <w:bCs/>
        </w:rPr>
        <w:t>2.1. Clasificación e indicaciones</w:t>
      </w:r>
      <w:r w:rsidRPr="00B04A2F">
        <w:rPr>
          <w:bCs/>
        </w:rPr>
        <w:tab/>
      </w:r>
      <w:r w:rsidRPr="00B04A2F">
        <w:rPr>
          <w:bCs/>
        </w:rPr>
        <w:tab/>
      </w:r>
      <w:r w:rsidRPr="00B04A2F">
        <w:rPr>
          <w:bCs/>
        </w:rPr>
        <w:tab/>
      </w:r>
      <w:r w:rsidR="00FB66E8">
        <w:rPr>
          <w:bCs/>
        </w:rPr>
        <w:tab/>
      </w:r>
      <w:r w:rsidRPr="00B04A2F">
        <w:rPr>
          <w:bCs/>
        </w:rPr>
        <w:tab/>
        <w:t>8-9</w:t>
      </w:r>
    </w:p>
    <w:p w:rsidR="00B04A2F" w:rsidRPr="00B04A2F" w:rsidRDefault="00B04A2F">
      <w:pPr>
        <w:rPr>
          <w:bCs/>
        </w:rPr>
      </w:pPr>
      <w:r w:rsidRPr="00B04A2F">
        <w:rPr>
          <w:bCs/>
        </w:rPr>
        <w:t>2.2. Contraindicaciones</w:t>
      </w:r>
      <w:r w:rsidRPr="00B04A2F">
        <w:rPr>
          <w:bCs/>
        </w:rPr>
        <w:tab/>
      </w:r>
      <w:r w:rsidRPr="00B04A2F">
        <w:rPr>
          <w:bCs/>
        </w:rPr>
        <w:tab/>
      </w:r>
      <w:r w:rsidRPr="00B04A2F">
        <w:rPr>
          <w:bCs/>
        </w:rPr>
        <w:tab/>
      </w:r>
      <w:r w:rsidRPr="00B04A2F">
        <w:rPr>
          <w:bCs/>
        </w:rPr>
        <w:tab/>
      </w:r>
      <w:r w:rsidRPr="00B04A2F">
        <w:rPr>
          <w:bCs/>
        </w:rPr>
        <w:tab/>
      </w:r>
      <w:r w:rsidR="00FB66E8">
        <w:rPr>
          <w:bCs/>
        </w:rPr>
        <w:tab/>
      </w:r>
      <w:r w:rsidRPr="00B04A2F">
        <w:rPr>
          <w:bCs/>
        </w:rPr>
        <w:t>10</w:t>
      </w:r>
    </w:p>
    <w:p w:rsidR="00B04A2F" w:rsidRPr="00B04A2F" w:rsidRDefault="00B04A2F">
      <w:pPr>
        <w:rPr>
          <w:bCs/>
        </w:rPr>
      </w:pPr>
      <w:r w:rsidRPr="00B04A2F">
        <w:rPr>
          <w:bCs/>
        </w:rPr>
        <w:t>2.3. Presentaciones y toma de medidas</w:t>
      </w:r>
      <w:r w:rsidRPr="00B04A2F">
        <w:rPr>
          <w:bCs/>
        </w:rPr>
        <w:tab/>
      </w:r>
      <w:r w:rsidR="00FB66E8">
        <w:rPr>
          <w:bCs/>
        </w:rPr>
        <w:tab/>
      </w:r>
      <w:r w:rsidRPr="00B04A2F">
        <w:rPr>
          <w:bCs/>
        </w:rPr>
        <w:tab/>
      </w:r>
      <w:r w:rsidRPr="00B04A2F">
        <w:rPr>
          <w:bCs/>
        </w:rPr>
        <w:tab/>
        <w:t>11</w:t>
      </w:r>
    </w:p>
    <w:p w:rsidR="00B04A2F" w:rsidRPr="00B04A2F" w:rsidRDefault="00B04A2F">
      <w:pPr>
        <w:rPr>
          <w:bCs/>
        </w:rPr>
      </w:pPr>
      <w:r w:rsidRPr="00B04A2F">
        <w:rPr>
          <w:bCs/>
        </w:rPr>
        <w:t>2.4. Colocación de las medias</w:t>
      </w:r>
      <w:r w:rsidRPr="00B04A2F">
        <w:rPr>
          <w:bCs/>
        </w:rPr>
        <w:tab/>
      </w:r>
      <w:r w:rsidRPr="00B04A2F">
        <w:rPr>
          <w:bCs/>
        </w:rPr>
        <w:tab/>
      </w:r>
      <w:r w:rsidRPr="00B04A2F">
        <w:rPr>
          <w:bCs/>
        </w:rPr>
        <w:tab/>
      </w:r>
      <w:r w:rsidRPr="00B04A2F">
        <w:rPr>
          <w:bCs/>
        </w:rPr>
        <w:tab/>
      </w:r>
      <w:r w:rsidRPr="00B04A2F">
        <w:rPr>
          <w:bCs/>
        </w:rPr>
        <w:tab/>
        <w:t>12</w:t>
      </w:r>
    </w:p>
    <w:p w:rsidR="00B04A2F" w:rsidRPr="00B04A2F" w:rsidRDefault="00B04A2F">
      <w:r w:rsidRPr="00B04A2F">
        <w:rPr>
          <w:bCs/>
        </w:rPr>
        <w:t>3. Consejos en la oficina de farmacia</w:t>
      </w:r>
      <w:r w:rsidRPr="00B04A2F">
        <w:rPr>
          <w:bCs/>
        </w:rPr>
        <w:tab/>
      </w:r>
      <w:r w:rsidRPr="00B04A2F">
        <w:rPr>
          <w:bCs/>
        </w:rPr>
        <w:tab/>
      </w:r>
      <w:r w:rsidRPr="00B04A2F">
        <w:rPr>
          <w:bCs/>
        </w:rPr>
        <w:tab/>
      </w:r>
      <w:r w:rsidRPr="00B04A2F">
        <w:rPr>
          <w:bCs/>
        </w:rPr>
        <w:tab/>
        <w:t>13</w:t>
      </w:r>
    </w:p>
    <w:sectPr w:rsidR="00B04A2F" w:rsidRPr="00B04A2F" w:rsidSect="000959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04A2F"/>
    <w:rsid w:val="00095942"/>
    <w:rsid w:val="00953715"/>
    <w:rsid w:val="00B04A2F"/>
    <w:rsid w:val="00FB6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9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4A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321</Characters>
  <Application>Microsoft Office Word</Application>
  <DocSecurity>0</DocSecurity>
  <Lines>2</Lines>
  <Paragraphs>1</Paragraphs>
  <ScaleCrop>false</ScaleCrop>
  <Company>Hewlett-Packard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2</cp:revision>
  <dcterms:created xsi:type="dcterms:W3CDTF">2020-05-26T10:08:00Z</dcterms:created>
  <dcterms:modified xsi:type="dcterms:W3CDTF">2020-05-26T10:19:00Z</dcterms:modified>
</cp:coreProperties>
</file>