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6D2" w:rsidRPr="00CA36D2" w:rsidRDefault="00CA36D2">
      <w:pPr>
        <w:rPr>
          <w:b/>
          <w:color w:val="0000FF"/>
        </w:rPr>
      </w:pPr>
      <w:r w:rsidRPr="00CA36D2">
        <w:rPr>
          <w:b/>
          <w:color w:val="0000FF"/>
        </w:rPr>
        <w:t>IRENE PARRA – FAR 1ºA</w:t>
      </w:r>
    </w:p>
    <w:p w:rsidR="009911CA" w:rsidRPr="00516A06" w:rsidRDefault="009911CA">
      <w:pPr>
        <w:rPr>
          <w:b/>
        </w:rPr>
      </w:pPr>
      <w:r w:rsidRPr="00516A06">
        <w:rPr>
          <w:b/>
        </w:rPr>
        <w:t>TEMA 10. PARTICIPACIÓN DE LOS TRABAJADORES.</w:t>
      </w:r>
    </w:p>
    <w:p w:rsidR="009911CA" w:rsidRDefault="001B3390" w:rsidP="009911C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¿A través de qué</w:t>
      </w:r>
      <w:r w:rsidR="00D16C9B">
        <w:rPr>
          <w:b/>
        </w:rPr>
        <w:t xml:space="preserve"> dos modelos </w:t>
      </w:r>
      <w:r w:rsidR="009911CA" w:rsidRPr="002146AB">
        <w:rPr>
          <w:b/>
        </w:rPr>
        <w:t xml:space="preserve"> se establece la participación y representación de los trabajadores en la empresa?</w:t>
      </w:r>
    </w:p>
    <w:p w:rsidR="00097648" w:rsidRPr="00097648" w:rsidRDefault="00097648" w:rsidP="00097648">
      <w:pPr>
        <w:spacing w:after="0"/>
        <w:ind w:left="708"/>
        <w:rPr>
          <w:color w:val="0000FF"/>
        </w:rPr>
      </w:pPr>
      <w:r w:rsidRPr="00097648">
        <w:rPr>
          <w:color w:val="0000FF"/>
        </w:rPr>
        <w:t>REPRESENTACIÓN UNITARIA:</w:t>
      </w:r>
    </w:p>
    <w:p w:rsidR="00097648" w:rsidRPr="00097648" w:rsidRDefault="00097648" w:rsidP="00097648">
      <w:pPr>
        <w:pStyle w:val="Prrafodelista"/>
        <w:numPr>
          <w:ilvl w:val="0"/>
          <w:numId w:val="8"/>
        </w:numPr>
        <w:spacing w:after="0"/>
        <w:rPr>
          <w:color w:val="0000FF"/>
        </w:rPr>
      </w:pPr>
      <w:r w:rsidRPr="00097648">
        <w:rPr>
          <w:color w:val="0000FF"/>
        </w:rPr>
        <w:t>Formada por los delegados de personal y por el comité de empresa</w:t>
      </w:r>
    </w:p>
    <w:p w:rsidR="00097648" w:rsidRPr="00097648" w:rsidRDefault="00097648" w:rsidP="00097648">
      <w:pPr>
        <w:pStyle w:val="Prrafodelista"/>
        <w:numPr>
          <w:ilvl w:val="0"/>
          <w:numId w:val="8"/>
        </w:numPr>
        <w:spacing w:after="0"/>
        <w:rPr>
          <w:color w:val="0000FF"/>
        </w:rPr>
      </w:pPr>
      <w:r w:rsidRPr="00097648">
        <w:rPr>
          <w:color w:val="0000FF"/>
        </w:rPr>
        <w:t>Elegidos por los compañeros de trabajo , a través de unas elecciones</w:t>
      </w:r>
    </w:p>
    <w:p w:rsidR="00097648" w:rsidRDefault="00097648" w:rsidP="00097648">
      <w:pPr>
        <w:spacing w:after="0"/>
        <w:ind w:left="708"/>
        <w:rPr>
          <w:color w:val="0000FF"/>
        </w:rPr>
      </w:pPr>
    </w:p>
    <w:p w:rsidR="00097648" w:rsidRPr="00097648" w:rsidRDefault="00097648" w:rsidP="00097648">
      <w:pPr>
        <w:spacing w:after="0"/>
        <w:ind w:left="708"/>
        <w:rPr>
          <w:color w:val="0000FF"/>
        </w:rPr>
      </w:pPr>
      <w:r w:rsidRPr="00097648">
        <w:rPr>
          <w:color w:val="0000FF"/>
        </w:rPr>
        <w:t>REPRESENTACIÓN SINDICAL:</w:t>
      </w:r>
    </w:p>
    <w:p w:rsidR="00097648" w:rsidRPr="00097648" w:rsidRDefault="00097648" w:rsidP="00097648">
      <w:pPr>
        <w:pStyle w:val="Prrafodelista"/>
        <w:numPr>
          <w:ilvl w:val="0"/>
          <w:numId w:val="9"/>
        </w:numPr>
        <w:spacing w:after="0"/>
        <w:rPr>
          <w:color w:val="0000FF"/>
        </w:rPr>
      </w:pPr>
      <w:r w:rsidRPr="00097648">
        <w:rPr>
          <w:color w:val="0000FF"/>
        </w:rPr>
        <w:t>Son los delegados sindicales y secciones sindicales</w:t>
      </w:r>
    </w:p>
    <w:p w:rsidR="00097648" w:rsidRPr="00097648" w:rsidRDefault="00097648" w:rsidP="00097648">
      <w:pPr>
        <w:pStyle w:val="Prrafodelista"/>
        <w:numPr>
          <w:ilvl w:val="0"/>
          <w:numId w:val="9"/>
        </w:numPr>
        <w:spacing w:after="0"/>
        <w:rPr>
          <w:color w:val="0000FF"/>
        </w:rPr>
      </w:pPr>
      <w:r w:rsidRPr="00097648">
        <w:rPr>
          <w:color w:val="0000FF"/>
        </w:rPr>
        <w:t>Elegidos por los sindicatos para representar a los mismos dentro de la empresa</w:t>
      </w:r>
    </w:p>
    <w:p w:rsidR="009911CA" w:rsidRPr="002146AB" w:rsidRDefault="009911CA" w:rsidP="009911CA">
      <w:pPr>
        <w:pStyle w:val="Prrafodelista"/>
        <w:rPr>
          <w:b/>
        </w:rPr>
      </w:pPr>
    </w:p>
    <w:p w:rsidR="009911CA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A la hora de elegir delegados de personal o miembros del comité de empresa, ¿Quién se puede p</w:t>
      </w:r>
      <w:r w:rsidR="001B3390">
        <w:rPr>
          <w:b/>
        </w:rPr>
        <w:t>resentar para ser elegido y quié</w:t>
      </w:r>
      <w:r w:rsidRPr="002146AB">
        <w:rPr>
          <w:b/>
        </w:rPr>
        <w:t>n puede v</w:t>
      </w:r>
      <w:r w:rsidR="00DB66D8" w:rsidRPr="002146AB">
        <w:rPr>
          <w:b/>
        </w:rPr>
        <w:t>o</w:t>
      </w:r>
      <w:r w:rsidRPr="002146AB">
        <w:rPr>
          <w:b/>
        </w:rPr>
        <w:t>tar?</w:t>
      </w:r>
    </w:p>
    <w:p w:rsidR="001B3390" w:rsidRDefault="00972256" w:rsidP="00972256">
      <w:pPr>
        <w:spacing w:after="0"/>
        <w:ind w:left="720"/>
        <w:rPr>
          <w:color w:val="0000FF"/>
        </w:rPr>
      </w:pPr>
      <w:r>
        <w:rPr>
          <w:color w:val="0000FF"/>
        </w:rPr>
        <w:t>Pueden presentarse los mayores de 18 años con más de 6 meses de antigüedad en la empresa.</w:t>
      </w:r>
    </w:p>
    <w:p w:rsidR="00972256" w:rsidRDefault="00972256" w:rsidP="00972256">
      <w:pPr>
        <w:spacing w:after="0"/>
        <w:ind w:left="720"/>
        <w:rPr>
          <w:color w:val="0000FF"/>
        </w:rPr>
      </w:pPr>
      <w:r>
        <w:rPr>
          <w:color w:val="0000FF"/>
        </w:rPr>
        <w:t>Pueden votar los mayores de 16 años con antigüedad de más de 1 mes</w:t>
      </w:r>
    </w:p>
    <w:p w:rsidR="00972256" w:rsidRPr="00097648" w:rsidRDefault="00972256" w:rsidP="00972256">
      <w:pPr>
        <w:spacing w:after="0"/>
        <w:ind w:left="720"/>
        <w:rPr>
          <w:color w:val="0000FF"/>
        </w:rPr>
      </w:pPr>
    </w:p>
    <w:p w:rsidR="009911CA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¿Cada cuánto tiempo se realizan elecciones para elegir a los representantes?</w:t>
      </w:r>
    </w:p>
    <w:p w:rsidR="00972256" w:rsidRPr="00972256" w:rsidRDefault="00972256" w:rsidP="00972256">
      <w:pPr>
        <w:ind w:left="720"/>
        <w:rPr>
          <w:color w:val="0000FF"/>
        </w:rPr>
      </w:pPr>
      <w:r w:rsidRPr="00972256">
        <w:rPr>
          <w:color w:val="0000FF"/>
        </w:rPr>
        <w:t>Cada 4 años</w:t>
      </w:r>
    </w:p>
    <w:p w:rsidR="009911CA" w:rsidRPr="002146AB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¿Quién son los delegados de personal?</w:t>
      </w:r>
    </w:p>
    <w:p w:rsidR="00972256" w:rsidRDefault="00972256" w:rsidP="00AC5A5F">
      <w:pPr>
        <w:pStyle w:val="Prrafodelista"/>
        <w:rPr>
          <w:color w:val="0000FF"/>
        </w:rPr>
      </w:pPr>
    </w:p>
    <w:p w:rsidR="00AC5A5F" w:rsidRPr="00972256" w:rsidRDefault="00972256" w:rsidP="00AC5A5F">
      <w:pPr>
        <w:pStyle w:val="Prrafodelista"/>
        <w:rPr>
          <w:color w:val="0000FF"/>
        </w:rPr>
      </w:pPr>
      <w:r>
        <w:rPr>
          <w:color w:val="0000FF"/>
        </w:rPr>
        <w:t xml:space="preserve">Es el representante de los trabajadores de empresas hasta 49 trabajadores. </w:t>
      </w:r>
    </w:p>
    <w:p w:rsidR="00972256" w:rsidRDefault="00972256" w:rsidP="00AC5A5F">
      <w:pPr>
        <w:pStyle w:val="Prrafodelista"/>
      </w:pPr>
    </w:p>
    <w:p w:rsidR="009911CA" w:rsidRPr="002146AB" w:rsidRDefault="009911CA" w:rsidP="009911CA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es el comité de empresa?</w:t>
      </w:r>
    </w:p>
    <w:p w:rsidR="00AC5A5F" w:rsidRDefault="00972256" w:rsidP="00AC5A5F">
      <w:pPr>
        <w:pStyle w:val="Prrafodelista"/>
        <w:rPr>
          <w:color w:val="0000FF"/>
        </w:rPr>
      </w:pPr>
      <w:r w:rsidRPr="00972256">
        <w:rPr>
          <w:color w:val="0000FF"/>
        </w:rPr>
        <w:t xml:space="preserve">Para </w:t>
      </w:r>
      <w:r>
        <w:rPr>
          <w:color w:val="0000FF"/>
        </w:rPr>
        <w:t>empresas de más o igual a 50</w:t>
      </w:r>
      <w:r w:rsidRPr="00972256">
        <w:rPr>
          <w:color w:val="0000FF"/>
        </w:rPr>
        <w:t xml:space="preserve"> trabajadores existe un comité y se forman 2 colegios electorales</w:t>
      </w:r>
      <w:r w:rsidRPr="00972256">
        <w:rPr>
          <w:color w:val="0000FF"/>
        </w:rPr>
        <w:cr/>
        <w:t>- Uno para técnicos y administrativos</w:t>
      </w:r>
      <w:r w:rsidRPr="00972256">
        <w:rPr>
          <w:color w:val="0000FF"/>
        </w:rPr>
        <w:cr/>
        <w:t>- Otro para operarios, trabajadores cualificados y no cualificado</w:t>
      </w:r>
    </w:p>
    <w:p w:rsidR="00972256" w:rsidRPr="00972256" w:rsidRDefault="00972256" w:rsidP="00AC5A5F">
      <w:pPr>
        <w:pStyle w:val="Prrafodelista"/>
        <w:rPr>
          <w:color w:val="0000FF"/>
        </w:rPr>
      </w:pP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Cita tres competencias y cuatro garantías que tengan los delegados y miembros del comité de empresa.</w:t>
      </w:r>
    </w:p>
    <w:p w:rsidR="00CC1C35" w:rsidRDefault="00CC1C35" w:rsidP="008A2925">
      <w:pPr>
        <w:pStyle w:val="Prrafodelista"/>
        <w:tabs>
          <w:tab w:val="left" w:pos="8760"/>
        </w:tabs>
      </w:pPr>
    </w:p>
    <w:p w:rsidR="00CC1C35" w:rsidRPr="00CC1C35" w:rsidRDefault="00CC1C35" w:rsidP="00CC1C35">
      <w:pPr>
        <w:pStyle w:val="Prrafodelista"/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COMPETENCIAS</w:t>
      </w:r>
    </w:p>
    <w:p w:rsidR="00CC1C35" w:rsidRPr="00CC1C35" w:rsidRDefault="00CC1C35" w:rsidP="00CC1C35">
      <w:pPr>
        <w:pStyle w:val="Prrafodelista"/>
        <w:numPr>
          <w:ilvl w:val="0"/>
          <w:numId w:val="10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Recibir información</w:t>
      </w:r>
    </w:p>
    <w:p w:rsidR="00CC1C35" w:rsidRPr="00CC1C35" w:rsidRDefault="00CC1C35" w:rsidP="00CC1C35">
      <w:pPr>
        <w:pStyle w:val="Prrafodelista"/>
        <w:numPr>
          <w:ilvl w:val="0"/>
          <w:numId w:val="10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Derecho a ser consultado</w:t>
      </w:r>
    </w:p>
    <w:p w:rsidR="00CC1C35" w:rsidRDefault="00CC1C35" w:rsidP="00CC1C35">
      <w:pPr>
        <w:pStyle w:val="Prrafodelista"/>
        <w:numPr>
          <w:ilvl w:val="0"/>
          <w:numId w:val="10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 xml:space="preserve">Vigilar </w:t>
      </w:r>
      <w:r>
        <w:rPr>
          <w:color w:val="0000FF"/>
        </w:rPr>
        <w:t>que la normativa se cumpla</w:t>
      </w:r>
    </w:p>
    <w:p w:rsidR="00CC1C35" w:rsidRDefault="00CC1C35" w:rsidP="00CC1C35">
      <w:pPr>
        <w:tabs>
          <w:tab w:val="left" w:pos="8760"/>
        </w:tabs>
        <w:ind w:left="720"/>
        <w:rPr>
          <w:color w:val="0000FF"/>
        </w:rPr>
      </w:pPr>
      <w:r>
        <w:rPr>
          <w:color w:val="0000FF"/>
        </w:rPr>
        <w:t>GARANTÍAS</w:t>
      </w:r>
    </w:p>
    <w:p w:rsidR="00CC1C35" w:rsidRPr="00CC1C35" w:rsidRDefault="00CC1C35" w:rsidP="00CC1C35">
      <w:pPr>
        <w:pStyle w:val="Prrafodelista"/>
        <w:numPr>
          <w:ilvl w:val="0"/>
          <w:numId w:val="11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No pueden ser despedidos</w:t>
      </w:r>
    </w:p>
    <w:p w:rsidR="00CC1C35" w:rsidRPr="00CC1C35" w:rsidRDefault="00CC1C35" w:rsidP="00CC1C35">
      <w:pPr>
        <w:pStyle w:val="Prrafodelista"/>
        <w:numPr>
          <w:ilvl w:val="0"/>
          <w:numId w:val="11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Prioridad de permanencia en la empresa, en despido o traslado colectivo</w:t>
      </w:r>
    </w:p>
    <w:p w:rsidR="00CC1C35" w:rsidRPr="00CC1C35" w:rsidRDefault="00CC1C35" w:rsidP="00CC1C35">
      <w:pPr>
        <w:pStyle w:val="Prrafodelista"/>
        <w:numPr>
          <w:ilvl w:val="0"/>
          <w:numId w:val="11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>Derecho a expresar sus opiniones</w:t>
      </w:r>
    </w:p>
    <w:p w:rsidR="00CC1C35" w:rsidRDefault="00CC1C35" w:rsidP="00CC1C35">
      <w:pPr>
        <w:pStyle w:val="Prrafodelista"/>
        <w:numPr>
          <w:ilvl w:val="0"/>
          <w:numId w:val="11"/>
        </w:numPr>
        <w:tabs>
          <w:tab w:val="left" w:pos="8760"/>
        </w:tabs>
        <w:rPr>
          <w:color w:val="0000FF"/>
        </w:rPr>
      </w:pPr>
      <w:r w:rsidRPr="00CC1C35">
        <w:rPr>
          <w:color w:val="0000FF"/>
        </w:rPr>
        <w:t xml:space="preserve">Derecho </w:t>
      </w:r>
      <w:r>
        <w:rPr>
          <w:color w:val="0000FF"/>
        </w:rPr>
        <w:t>de tener un horario</w:t>
      </w:r>
      <w:r w:rsidRPr="00CC1C35">
        <w:rPr>
          <w:color w:val="0000FF"/>
        </w:rPr>
        <w:t xml:space="preserve"> </w:t>
      </w:r>
      <w:r>
        <w:rPr>
          <w:color w:val="0000FF"/>
        </w:rPr>
        <w:t xml:space="preserve">dentro de la jornada laboral </w:t>
      </w:r>
      <w:r w:rsidRPr="00CC1C35">
        <w:rPr>
          <w:color w:val="0000FF"/>
        </w:rPr>
        <w:t>para re</w:t>
      </w:r>
      <w:r>
        <w:rPr>
          <w:color w:val="0000FF"/>
        </w:rPr>
        <w:t>alizar sus funciones</w:t>
      </w:r>
    </w:p>
    <w:p w:rsidR="00CA36D2" w:rsidRPr="00CA36D2" w:rsidRDefault="00CA36D2" w:rsidP="00CA36D2">
      <w:pPr>
        <w:tabs>
          <w:tab w:val="left" w:pos="8760"/>
        </w:tabs>
        <w:ind w:left="720"/>
        <w:rPr>
          <w:color w:val="0000FF"/>
        </w:rPr>
      </w:pP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es un sindicato? Señalar</w:t>
      </w:r>
      <w:r w:rsidR="001B3390">
        <w:rPr>
          <w:b/>
        </w:rPr>
        <w:t xml:space="preserve"> quiénes</w:t>
      </w:r>
      <w:r w:rsidRPr="002146AB">
        <w:rPr>
          <w:b/>
        </w:rPr>
        <w:t xml:space="preserve"> pueden </w:t>
      </w:r>
      <w:r w:rsidR="001B3390">
        <w:rPr>
          <w:b/>
        </w:rPr>
        <w:t>pertenecer a un sindicato y quié</w:t>
      </w:r>
      <w:r w:rsidRPr="002146AB">
        <w:rPr>
          <w:b/>
        </w:rPr>
        <w:t xml:space="preserve">nes no. </w:t>
      </w:r>
    </w:p>
    <w:p w:rsidR="00CC1C35" w:rsidRDefault="00CC1C35" w:rsidP="00D23148">
      <w:pPr>
        <w:pStyle w:val="Prrafodelista"/>
        <w:rPr>
          <w:color w:val="0000FF"/>
        </w:rPr>
      </w:pPr>
    </w:p>
    <w:p w:rsidR="007936F2" w:rsidRDefault="00CC1C35" w:rsidP="00D23148">
      <w:pPr>
        <w:pStyle w:val="Prrafodelista"/>
        <w:rPr>
          <w:color w:val="0000FF"/>
        </w:rPr>
      </w:pPr>
      <w:r>
        <w:rPr>
          <w:color w:val="0000FF"/>
        </w:rPr>
        <w:t>Una a</w:t>
      </w:r>
      <w:r w:rsidRPr="00CC1C35">
        <w:rPr>
          <w:color w:val="0000FF"/>
        </w:rPr>
        <w:t>sociaci</w:t>
      </w:r>
      <w:r>
        <w:rPr>
          <w:color w:val="0000FF"/>
        </w:rPr>
        <w:t>ón</w:t>
      </w:r>
      <w:r w:rsidRPr="00CC1C35">
        <w:rPr>
          <w:color w:val="0000FF"/>
        </w:rPr>
        <w:t xml:space="preserve"> de trabajadores para la defensa y promoción de los intereses que les son propios de cara a mejorar las condiciones de trabajo</w:t>
      </w:r>
      <w:r>
        <w:rPr>
          <w:color w:val="0000FF"/>
        </w:rPr>
        <w:t>.</w:t>
      </w:r>
    </w:p>
    <w:p w:rsidR="00CC1C35" w:rsidRPr="00CC1C35" w:rsidRDefault="00CC1C35" w:rsidP="00D23148">
      <w:pPr>
        <w:pStyle w:val="Prrafodelista"/>
        <w:rPr>
          <w:color w:val="0000FF"/>
        </w:rPr>
      </w:pPr>
    </w:p>
    <w:p w:rsidR="00AC5A5F" w:rsidRPr="002146AB" w:rsidRDefault="00AC5A5F" w:rsidP="00AC5A5F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¿Qué son las secciones sindica</w:t>
      </w:r>
      <w:r w:rsidR="00D23148" w:rsidRPr="002146AB">
        <w:rPr>
          <w:b/>
        </w:rPr>
        <w:t>le</w:t>
      </w:r>
      <w:r w:rsidRPr="002146AB">
        <w:rPr>
          <w:b/>
        </w:rPr>
        <w:t>s? ¿Y los delegados sindicales?</w:t>
      </w:r>
    </w:p>
    <w:p w:rsidR="007936F2" w:rsidRPr="00724739" w:rsidRDefault="00724739" w:rsidP="00D23148">
      <w:pPr>
        <w:pStyle w:val="Prrafodelista"/>
        <w:rPr>
          <w:color w:val="0000FF"/>
        </w:rPr>
      </w:pPr>
      <w:r w:rsidRPr="00724739">
        <w:rPr>
          <w:color w:val="0000FF"/>
        </w:rPr>
        <w:t>Son todos los afiliados a un sindicato dentro de una empresa</w:t>
      </w:r>
    </w:p>
    <w:p w:rsidR="00724739" w:rsidRDefault="00724739" w:rsidP="00D23148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Define qué se entiende por convenio colectivo.</w:t>
      </w:r>
    </w:p>
    <w:p w:rsidR="00D23148" w:rsidRPr="00724739" w:rsidRDefault="00724739" w:rsidP="00D23148">
      <w:pPr>
        <w:pStyle w:val="Prrafodelista"/>
        <w:rPr>
          <w:color w:val="0000FF"/>
        </w:rPr>
      </w:pPr>
      <w:r w:rsidRPr="00724739">
        <w:rPr>
          <w:color w:val="0000FF"/>
        </w:rPr>
        <w:t>Es un documento que contiene los acuerdos entre sindicatos y empresa para establecer las condiciones laborales específicas de la empresa: salarios, calendario de trabajo y otras condiciones laborales.</w:t>
      </w:r>
    </w:p>
    <w:p w:rsidR="00724739" w:rsidRDefault="00724739" w:rsidP="00D23148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 xml:space="preserve">¿Qué es la huelga? ¿Y el cierre </w:t>
      </w:r>
      <w:r w:rsidR="004E01CB" w:rsidRPr="002146AB">
        <w:rPr>
          <w:b/>
        </w:rPr>
        <w:t>patronal?</w:t>
      </w:r>
    </w:p>
    <w:p w:rsidR="00A60530" w:rsidRDefault="00724739" w:rsidP="00A60530">
      <w:pPr>
        <w:pStyle w:val="Prrafodelista"/>
        <w:rPr>
          <w:color w:val="0000FF"/>
        </w:rPr>
      </w:pPr>
      <w:r w:rsidRPr="00724739">
        <w:rPr>
          <w:color w:val="0000FF"/>
        </w:rPr>
        <w:t xml:space="preserve">Una huelga laboral es una forma de manifestar un conflicto </w:t>
      </w:r>
      <w:r>
        <w:rPr>
          <w:color w:val="0000FF"/>
        </w:rPr>
        <w:t>de intereses entre trabajadores y empresa, mediante</w:t>
      </w:r>
      <w:r w:rsidRPr="00724739">
        <w:rPr>
          <w:color w:val="0000FF"/>
        </w:rPr>
        <w:t xml:space="preserve"> la interrupción del trabajo</w:t>
      </w:r>
      <w:r>
        <w:rPr>
          <w:color w:val="0000FF"/>
        </w:rPr>
        <w:t xml:space="preserve"> para</w:t>
      </w:r>
      <w:r w:rsidRPr="00724739">
        <w:rPr>
          <w:color w:val="0000FF"/>
        </w:rPr>
        <w:t xml:space="preserve"> defender los intereses profesionales de los trabajadores y lograr mejores condiciones laborales y sociales</w:t>
      </w:r>
      <w:r>
        <w:rPr>
          <w:color w:val="0000FF"/>
        </w:rPr>
        <w:t>. Durante las huelgas los trabajadores que participan en la huelga no cobran su salario.</w:t>
      </w:r>
    </w:p>
    <w:p w:rsidR="00724739" w:rsidRDefault="00724739" w:rsidP="00A60530">
      <w:pPr>
        <w:pStyle w:val="Prrafodelista"/>
        <w:rPr>
          <w:color w:val="0000FF"/>
        </w:rPr>
      </w:pPr>
    </w:p>
    <w:p w:rsidR="00724739" w:rsidRPr="00724739" w:rsidRDefault="00724739" w:rsidP="00A60530">
      <w:pPr>
        <w:pStyle w:val="Prrafodelista"/>
        <w:rPr>
          <w:color w:val="0000FF"/>
        </w:rPr>
      </w:pPr>
      <w:r>
        <w:rPr>
          <w:color w:val="0000FF"/>
        </w:rPr>
        <w:t xml:space="preserve">Cierre patronal </w:t>
      </w:r>
      <w:r w:rsidR="003600A5">
        <w:rPr>
          <w:color w:val="0000FF"/>
        </w:rPr>
        <w:t>cuando la empresa impide</w:t>
      </w:r>
      <w:r>
        <w:rPr>
          <w:color w:val="0000FF"/>
        </w:rPr>
        <w:t xml:space="preserve"> que los trabajadores puedan acceder al trabajo</w:t>
      </w:r>
      <w:r w:rsidR="003600A5">
        <w:rPr>
          <w:color w:val="0000FF"/>
        </w:rPr>
        <w:t xml:space="preserve">. </w:t>
      </w:r>
      <w:r w:rsidR="003600A5" w:rsidRPr="003600A5">
        <w:rPr>
          <w:color w:val="0000FF"/>
        </w:rPr>
        <w:t>La empresa debe comunicarlo en el plazo de 12 horas a la Autoridad Laboral</w:t>
      </w:r>
      <w:r w:rsidR="003600A5">
        <w:rPr>
          <w:color w:val="0000FF"/>
        </w:rPr>
        <w:t xml:space="preserve"> y los trabadores tampoco cobran.</w:t>
      </w:r>
    </w:p>
    <w:p w:rsidR="00724739" w:rsidRDefault="00724739" w:rsidP="00A60530">
      <w:pPr>
        <w:pStyle w:val="Prrafodelista"/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Consecuencias de la huelga legal.</w:t>
      </w:r>
    </w:p>
    <w:p w:rsidR="00A60530" w:rsidRPr="003600A5" w:rsidRDefault="003600A5" w:rsidP="00A60530">
      <w:pPr>
        <w:pStyle w:val="Prrafodelista"/>
        <w:rPr>
          <w:color w:val="0000FF"/>
        </w:rPr>
      </w:pPr>
      <w:r w:rsidRPr="003600A5">
        <w:rPr>
          <w:color w:val="0000FF"/>
        </w:rPr>
        <w:t xml:space="preserve">Para que </w:t>
      </w:r>
      <w:r>
        <w:rPr>
          <w:color w:val="0000FF"/>
        </w:rPr>
        <w:t>una huelga sea legal</w:t>
      </w:r>
      <w:r w:rsidRPr="003600A5">
        <w:rPr>
          <w:color w:val="0000FF"/>
        </w:rPr>
        <w:t xml:space="preserve"> debe ser laboral, directa, no novatoria y no abusiva. Debe cumplir con el procedimiento</w:t>
      </w:r>
    </w:p>
    <w:p w:rsidR="003600A5" w:rsidRPr="002146AB" w:rsidRDefault="003600A5" w:rsidP="00A60530">
      <w:pPr>
        <w:pStyle w:val="Prrafodelista"/>
        <w:rPr>
          <w:b/>
        </w:rPr>
      </w:pPr>
    </w:p>
    <w:p w:rsidR="00D23148" w:rsidRPr="001B3390" w:rsidRDefault="00D23148" w:rsidP="001B3390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Tipos de huelgas abusivas o ilegales y efectos de las mismas.</w:t>
      </w:r>
    </w:p>
    <w:p w:rsidR="00577CD4" w:rsidRDefault="00577CD4" w:rsidP="00577CD4">
      <w:pPr>
        <w:pStyle w:val="Prrafodelista"/>
        <w:rPr>
          <w:color w:val="0000FF"/>
        </w:rPr>
      </w:pPr>
      <w:r w:rsidRPr="00577CD4">
        <w:rPr>
          <w:color w:val="0000FF"/>
        </w:rPr>
        <w:t xml:space="preserve">Las huelgas abusivas </w:t>
      </w:r>
      <w:r>
        <w:rPr>
          <w:color w:val="0000FF"/>
        </w:rPr>
        <w:t>son:</w:t>
      </w:r>
    </w:p>
    <w:p w:rsidR="00DB66D8" w:rsidRDefault="00577CD4" w:rsidP="00577CD4">
      <w:pPr>
        <w:pStyle w:val="Prrafodelista"/>
        <w:numPr>
          <w:ilvl w:val="0"/>
          <w:numId w:val="12"/>
        </w:numPr>
        <w:rPr>
          <w:color w:val="0000FF"/>
        </w:rPr>
      </w:pPr>
      <w:r>
        <w:rPr>
          <w:color w:val="0000FF"/>
        </w:rPr>
        <w:t>las que quieren modificar algo que está pactado en el convenio colectivo</w:t>
      </w:r>
    </w:p>
    <w:p w:rsidR="00577CD4" w:rsidRDefault="00577CD4" w:rsidP="00577CD4">
      <w:pPr>
        <w:pStyle w:val="Prrafodelista"/>
        <w:numPr>
          <w:ilvl w:val="0"/>
          <w:numId w:val="12"/>
        </w:numPr>
        <w:rPr>
          <w:color w:val="0000FF"/>
        </w:rPr>
      </w:pPr>
      <w:r>
        <w:rPr>
          <w:color w:val="0000FF"/>
        </w:rPr>
        <w:t>Las huelgas rotatorias en las que los trabajadores hacen turnos de huelga</w:t>
      </w:r>
    </w:p>
    <w:p w:rsidR="00577CD4" w:rsidRDefault="00577CD4" w:rsidP="00577CD4">
      <w:pPr>
        <w:pStyle w:val="Prrafodelista"/>
        <w:numPr>
          <w:ilvl w:val="0"/>
          <w:numId w:val="12"/>
        </w:numPr>
        <w:rPr>
          <w:color w:val="0000FF"/>
        </w:rPr>
      </w:pPr>
      <w:r>
        <w:rPr>
          <w:color w:val="0000FF"/>
        </w:rPr>
        <w:t xml:space="preserve">Las huelgas de celo, donde se trabaja </w:t>
      </w:r>
      <w:r w:rsidRPr="00577CD4">
        <w:rPr>
          <w:color w:val="0000FF"/>
        </w:rPr>
        <w:t xml:space="preserve">con </w:t>
      </w:r>
      <w:r w:rsidR="00BB25D4">
        <w:rPr>
          <w:color w:val="0000FF"/>
        </w:rPr>
        <w:t xml:space="preserve">menor ritmo o excusas con una </w:t>
      </w:r>
      <w:r w:rsidRPr="00577CD4">
        <w:rPr>
          <w:color w:val="0000FF"/>
        </w:rPr>
        <w:t xml:space="preserve">rigurosa aplicación de los convenios </w:t>
      </w:r>
      <w:r>
        <w:rPr>
          <w:color w:val="0000FF"/>
        </w:rPr>
        <w:t>colectivos</w:t>
      </w:r>
      <w:r w:rsidR="00BB25D4">
        <w:rPr>
          <w:color w:val="0000FF"/>
        </w:rPr>
        <w:t xml:space="preserve"> o procedimientos de la empresa</w:t>
      </w:r>
      <w:r w:rsidRPr="00577CD4">
        <w:rPr>
          <w:color w:val="0000FF"/>
        </w:rPr>
        <w:t>, causando una paralización de la actividad</w:t>
      </w:r>
      <w:r w:rsidR="00BB25D4">
        <w:rPr>
          <w:color w:val="0000FF"/>
        </w:rPr>
        <w:t>.</w:t>
      </w:r>
    </w:p>
    <w:p w:rsidR="00577CD4" w:rsidRPr="00577CD4" w:rsidRDefault="00577CD4" w:rsidP="00577CD4">
      <w:pPr>
        <w:pStyle w:val="Prrafodelista"/>
        <w:numPr>
          <w:ilvl w:val="0"/>
          <w:numId w:val="12"/>
        </w:numPr>
        <w:rPr>
          <w:color w:val="0000FF"/>
        </w:rPr>
      </w:pPr>
      <w:r>
        <w:rPr>
          <w:color w:val="0000FF"/>
        </w:rPr>
        <w:t>A la japonesa, don</w:t>
      </w:r>
      <w:r w:rsidR="00BB25D4">
        <w:rPr>
          <w:color w:val="0000FF"/>
        </w:rPr>
        <w:t>de se trabaja a un ritmo mucho mayor, creando un problema de producción excesiva que causas problemas económicos a la empresa, porque no puede vender todo lo que se produce.</w:t>
      </w: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Procedimiento para la convocatoria y desarrollo de la huelga.</w:t>
      </w:r>
    </w:p>
    <w:p w:rsidR="00BB25D4" w:rsidRPr="00BB25D4" w:rsidRDefault="00BB25D4" w:rsidP="00BB25D4">
      <w:pPr>
        <w:spacing w:after="0"/>
        <w:ind w:left="709"/>
        <w:rPr>
          <w:color w:val="0000FF"/>
        </w:rPr>
      </w:pPr>
      <w:r w:rsidRPr="00BB25D4">
        <w:rPr>
          <w:color w:val="0000FF"/>
        </w:rPr>
        <w:t>Pueden convocar</w:t>
      </w:r>
      <w:r>
        <w:rPr>
          <w:color w:val="0000FF"/>
        </w:rPr>
        <w:t xml:space="preserve"> </w:t>
      </w:r>
      <w:r w:rsidRPr="00BB25D4">
        <w:rPr>
          <w:color w:val="0000FF"/>
        </w:rPr>
        <w:t>la</w:t>
      </w:r>
      <w:r>
        <w:rPr>
          <w:color w:val="0000FF"/>
        </w:rPr>
        <w:t xml:space="preserve"> huelga</w:t>
      </w:r>
      <w:r w:rsidRPr="00BB25D4">
        <w:rPr>
          <w:color w:val="0000FF"/>
        </w:rPr>
        <w:t>:</w:t>
      </w:r>
    </w:p>
    <w:p w:rsidR="00BB25D4" w:rsidRPr="00BB25D4" w:rsidRDefault="00BB25D4" w:rsidP="00BB25D4">
      <w:pPr>
        <w:pStyle w:val="Prrafodelista"/>
        <w:numPr>
          <w:ilvl w:val="0"/>
          <w:numId w:val="13"/>
        </w:numPr>
        <w:spacing w:after="0"/>
        <w:rPr>
          <w:color w:val="0000FF"/>
        </w:rPr>
      </w:pPr>
      <w:r w:rsidRPr="00BB25D4">
        <w:rPr>
          <w:color w:val="0000FF"/>
        </w:rPr>
        <w:t xml:space="preserve">El comité de empresa y los delegados de personal </w:t>
      </w:r>
    </w:p>
    <w:p w:rsidR="00BB25D4" w:rsidRPr="00BB25D4" w:rsidRDefault="00BB25D4" w:rsidP="00BB25D4">
      <w:pPr>
        <w:pStyle w:val="Prrafodelista"/>
        <w:numPr>
          <w:ilvl w:val="0"/>
          <w:numId w:val="13"/>
        </w:numPr>
        <w:spacing w:after="0"/>
        <w:rPr>
          <w:color w:val="0000FF"/>
        </w:rPr>
      </w:pPr>
      <w:r w:rsidRPr="00BB25D4">
        <w:rPr>
          <w:color w:val="0000FF"/>
        </w:rPr>
        <w:t>Los sindicatos implantados en ese ámbito</w:t>
      </w:r>
    </w:p>
    <w:p w:rsidR="00BB25D4" w:rsidRDefault="00BB25D4" w:rsidP="00BB25D4">
      <w:pPr>
        <w:pStyle w:val="Prrafodelista"/>
        <w:numPr>
          <w:ilvl w:val="0"/>
          <w:numId w:val="13"/>
        </w:numPr>
        <w:spacing w:after="0"/>
        <w:rPr>
          <w:color w:val="0000FF"/>
        </w:rPr>
      </w:pPr>
      <w:r w:rsidRPr="00BB25D4">
        <w:rPr>
          <w:color w:val="0000FF"/>
        </w:rPr>
        <w:t>Los trabajadores en votación por mayoría</w:t>
      </w:r>
    </w:p>
    <w:p w:rsidR="00BB25D4" w:rsidRDefault="00BB25D4" w:rsidP="00BB25D4">
      <w:pPr>
        <w:spacing w:after="0"/>
        <w:ind w:left="709"/>
        <w:rPr>
          <w:color w:val="0000FF"/>
        </w:rPr>
      </w:pPr>
      <w:r>
        <w:rPr>
          <w:color w:val="0000FF"/>
        </w:rPr>
        <w:t>Desarrollo de la huelga:</w:t>
      </w:r>
    </w:p>
    <w:p w:rsidR="00BB25D4" w:rsidRPr="00BB25D4" w:rsidRDefault="00BB25D4" w:rsidP="00BB25D4">
      <w:pPr>
        <w:pStyle w:val="Prrafodelista"/>
        <w:numPr>
          <w:ilvl w:val="0"/>
          <w:numId w:val="14"/>
        </w:numPr>
        <w:spacing w:after="0"/>
        <w:rPr>
          <w:color w:val="0000FF"/>
        </w:rPr>
      </w:pPr>
      <w:r w:rsidRPr="00BB25D4">
        <w:rPr>
          <w:color w:val="0000FF"/>
        </w:rPr>
        <w:t xml:space="preserve">Prohibido el </w:t>
      </w:r>
      <w:proofErr w:type="spellStart"/>
      <w:r w:rsidRPr="00BB25D4">
        <w:rPr>
          <w:color w:val="0000FF"/>
        </w:rPr>
        <w:t>esquirolaje</w:t>
      </w:r>
      <w:proofErr w:type="spellEnd"/>
    </w:p>
    <w:p w:rsidR="00BB25D4" w:rsidRPr="00BB25D4" w:rsidRDefault="00BB25D4" w:rsidP="00BB25D4">
      <w:pPr>
        <w:pStyle w:val="Prrafodelista"/>
        <w:numPr>
          <w:ilvl w:val="0"/>
          <w:numId w:val="14"/>
        </w:numPr>
        <w:spacing w:after="0"/>
        <w:rPr>
          <w:color w:val="0000FF"/>
        </w:rPr>
      </w:pPr>
      <w:r w:rsidRPr="00BB25D4">
        <w:rPr>
          <w:color w:val="0000FF"/>
        </w:rPr>
        <w:t>Los trabajadores pueden organizar piquetes informativos pero no violentos</w:t>
      </w:r>
    </w:p>
    <w:p w:rsidR="00BB25D4" w:rsidRPr="00BB25D4" w:rsidRDefault="00BB25D4" w:rsidP="00BB25D4">
      <w:pPr>
        <w:pStyle w:val="Prrafodelista"/>
        <w:numPr>
          <w:ilvl w:val="0"/>
          <w:numId w:val="14"/>
        </w:numPr>
        <w:spacing w:after="0"/>
        <w:rPr>
          <w:color w:val="0000FF"/>
        </w:rPr>
      </w:pPr>
      <w:r w:rsidRPr="00BB25D4">
        <w:rPr>
          <w:color w:val="0000FF"/>
        </w:rPr>
        <w:t>Está permitido ocupar locales para ejercer derecho de reunión e información</w:t>
      </w:r>
    </w:p>
    <w:p w:rsidR="00BB25D4" w:rsidRDefault="00BB25D4" w:rsidP="00BB25D4">
      <w:pPr>
        <w:pStyle w:val="Prrafodelista"/>
        <w:numPr>
          <w:ilvl w:val="0"/>
          <w:numId w:val="14"/>
        </w:numPr>
        <w:spacing w:after="0"/>
        <w:rPr>
          <w:color w:val="0000FF"/>
        </w:rPr>
      </w:pPr>
      <w:r w:rsidRPr="00BB25D4">
        <w:rPr>
          <w:color w:val="0000FF"/>
        </w:rPr>
        <w:t>Respetar derecho de acudir o no a la huelga</w:t>
      </w:r>
    </w:p>
    <w:p w:rsidR="00BB25D4" w:rsidRPr="00BB25D4" w:rsidRDefault="00BB25D4" w:rsidP="00BB25D4">
      <w:pPr>
        <w:spacing w:after="0"/>
        <w:rPr>
          <w:color w:val="0000FF"/>
        </w:rPr>
      </w:pPr>
    </w:p>
    <w:p w:rsidR="00D23148" w:rsidRPr="002146AB" w:rsidRDefault="00D23148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Diferencias entre la conciliación, mediación y el arbitraje.</w:t>
      </w:r>
    </w:p>
    <w:p w:rsidR="00BB25D4" w:rsidRPr="00BB25D4" w:rsidRDefault="00BB25D4" w:rsidP="00BB25D4">
      <w:pPr>
        <w:pStyle w:val="Prrafodelista"/>
        <w:rPr>
          <w:color w:val="0000FF"/>
        </w:rPr>
      </w:pPr>
      <w:r w:rsidRPr="00BB25D4">
        <w:rPr>
          <w:b/>
          <w:color w:val="0000FF"/>
        </w:rPr>
        <w:t>Conciliación</w:t>
      </w:r>
      <w:r w:rsidRPr="00BB25D4">
        <w:rPr>
          <w:color w:val="0000FF"/>
        </w:rPr>
        <w:t>: acudir a un conciliador que intenta poner a las partes de acuerdo, sin ofrecer soluciones</w:t>
      </w:r>
    </w:p>
    <w:p w:rsidR="00BB25D4" w:rsidRPr="00BB25D4" w:rsidRDefault="00BB25D4" w:rsidP="00BB25D4">
      <w:pPr>
        <w:pStyle w:val="Prrafodelista"/>
        <w:rPr>
          <w:color w:val="0000FF"/>
        </w:rPr>
      </w:pPr>
      <w:r w:rsidRPr="00BB25D4">
        <w:rPr>
          <w:b/>
          <w:color w:val="0000FF"/>
        </w:rPr>
        <w:t>Mediación</w:t>
      </w:r>
      <w:r w:rsidRPr="00BB25D4">
        <w:rPr>
          <w:color w:val="0000FF"/>
        </w:rPr>
        <w:t>: intenta poner a las partes de acuerdo y les ofrece posibles soluciones (algunos opinan que no debe ofrecerlas)</w:t>
      </w:r>
    </w:p>
    <w:p w:rsidR="00D51D7E" w:rsidRDefault="00BB25D4" w:rsidP="00BB25D4">
      <w:pPr>
        <w:pStyle w:val="Prrafodelista"/>
        <w:rPr>
          <w:color w:val="0000FF"/>
        </w:rPr>
      </w:pPr>
      <w:r w:rsidRPr="00BB25D4">
        <w:rPr>
          <w:b/>
          <w:color w:val="0000FF"/>
        </w:rPr>
        <w:t>Arbitraje</w:t>
      </w:r>
      <w:r w:rsidRPr="00BB25D4">
        <w:rPr>
          <w:color w:val="0000FF"/>
        </w:rPr>
        <w:t>: ambas partes aceptan un árbitro el cual toma una decisión que será obligatoria para las partes</w:t>
      </w:r>
    </w:p>
    <w:p w:rsidR="00BB25D4" w:rsidRPr="00BB25D4" w:rsidRDefault="00BB25D4" w:rsidP="00BB25D4">
      <w:pPr>
        <w:pStyle w:val="Prrafodelista"/>
        <w:rPr>
          <w:color w:val="0000FF"/>
        </w:rPr>
      </w:pPr>
    </w:p>
    <w:p w:rsidR="00D23148" w:rsidRPr="002146AB" w:rsidRDefault="00A60530" w:rsidP="00D23148">
      <w:pPr>
        <w:pStyle w:val="Prrafodelista"/>
        <w:numPr>
          <w:ilvl w:val="0"/>
          <w:numId w:val="1"/>
        </w:numPr>
        <w:rPr>
          <w:b/>
        </w:rPr>
      </w:pPr>
      <w:r w:rsidRPr="002146AB">
        <w:rPr>
          <w:b/>
        </w:rPr>
        <w:t>¿Cuál es el procedimiento para ejercer el derecho de reunión de los trabajadores?</w:t>
      </w:r>
    </w:p>
    <w:p w:rsidR="00BB25D4" w:rsidRPr="00BB25D4" w:rsidRDefault="00BB25D4" w:rsidP="00BB25D4">
      <w:pPr>
        <w:pStyle w:val="Prrafodelista"/>
        <w:numPr>
          <w:ilvl w:val="0"/>
          <w:numId w:val="15"/>
        </w:numPr>
        <w:rPr>
          <w:color w:val="0000FF"/>
        </w:rPr>
      </w:pPr>
      <w:r w:rsidRPr="00BB25D4">
        <w:rPr>
          <w:color w:val="0000FF"/>
        </w:rPr>
        <w:t>Convocatoria por los delegados de personal o comité de empresa, o bien los trabajadores si suponen el 33 % de la plantilla</w:t>
      </w:r>
    </w:p>
    <w:p w:rsidR="00BB25D4" w:rsidRPr="00BB25D4" w:rsidRDefault="00BB25D4" w:rsidP="00BB25D4">
      <w:pPr>
        <w:pStyle w:val="Prrafodelista"/>
        <w:numPr>
          <w:ilvl w:val="0"/>
          <w:numId w:val="15"/>
        </w:numPr>
        <w:rPr>
          <w:color w:val="0000FF"/>
        </w:rPr>
      </w:pPr>
      <w:r w:rsidRPr="00BB25D4">
        <w:rPr>
          <w:color w:val="0000FF"/>
        </w:rPr>
        <w:t>Se debe comunicar a la empresa con 48 horas de antelación</w:t>
      </w:r>
    </w:p>
    <w:p w:rsidR="00D51D7E" w:rsidRPr="00BB25D4" w:rsidRDefault="00BB25D4" w:rsidP="00BB25D4">
      <w:pPr>
        <w:pStyle w:val="Prrafodelista"/>
        <w:numPr>
          <w:ilvl w:val="0"/>
          <w:numId w:val="15"/>
        </w:numPr>
        <w:rPr>
          <w:color w:val="0000FF"/>
        </w:rPr>
      </w:pPr>
      <w:r w:rsidRPr="00BB25D4">
        <w:rPr>
          <w:color w:val="0000FF"/>
        </w:rPr>
        <w:t>Los acuerdos que afectan a toda la plantilla requieren de un acuerdo de la mitad más uno</w:t>
      </w:r>
    </w:p>
    <w:sectPr w:rsidR="00D51D7E" w:rsidRPr="00BB25D4" w:rsidSect="002146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408E6"/>
    <w:multiLevelType w:val="hybridMultilevel"/>
    <w:tmpl w:val="B6DA4CBC"/>
    <w:lvl w:ilvl="0" w:tplc="A5EE4EB4">
      <w:start w:val="15"/>
      <w:numFmt w:val="bullet"/>
      <w:lvlText w:val="-"/>
      <w:lvlJc w:val="left"/>
      <w:pPr>
        <w:ind w:left="1356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">
    <w:nsid w:val="10F83007"/>
    <w:multiLevelType w:val="hybridMultilevel"/>
    <w:tmpl w:val="D320EB96"/>
    <w:lvl w:ilvl="0" w:tplc="D772EB7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65890"/>
    <w:multiLevelType w:val="hybridMultilevel"/>
    <w:tmpl w:val="94ACFEA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FDA35D3"/>
    <w:multiLevelType w:val="hybridMultilevel"/>
    <w:tmpl w:val="34A647A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26166A"/>
    <w:multiLevelType w:val="hybridMultilevel"/>
    <w:tmpl w:val="1B9EE67A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2F23C9"/>
    <w:multiLevelType w:val="hybridMultilevel"/>
    <w:tmpl w:val="196CA0B8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71B79AC"/>
    <w:multiLevelType w:val="hybridMultilevel"/>
    <w:tmpl w:val="FA0AFDA6"/>
    <w:lvl w:ilvl="0" w:tplc="0C0A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7">
    <w:nsid w:val="32BC2276"/>
    <w:multiLevelType w:val="hybridMultilevel"/>
    <w:tmpl w:val="767CE2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AD2559"/>
    <w:multiLevelType w:val="hybridMultilevel"/>
    <w:tmpl w:val="3378CE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723842"/>
    <w:multiLevelType w:val="hybridMultilevel"/>
    <w:tmpl w:val="FB78D0F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612B07C3"/>
    <w:multiLevelType w:val="hybridMultilevel"/>
    <w:tmpl w:val="CD1886F0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69164B42"/>
    <w:multiLevelType w:val="hybridMultilevel"/>
    <w:tmpl w:val="08E6B216"/>
    <w:lvl w:ilvl="0" w:tplc="A8BCCD8C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DCB4EE8"/>
    <w:multiLevelType w:val="hybridMultilevel"/>
    <w:tmpl w:val="A72A8C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B611899"/>
    <w:multiLevelType w:val="hybridMultilevel"/>
    <w:tmpl w:val="859899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437B56"/>
    <w:multiLevelType w:val="hybridMultilevel"/>
    <w:tmpl w:val="C9B01D22"/>
    <w:lvl w:ilvl="0" w:tplc="6B54F13A">
      <w:start w:val="1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1"/>
  </w:num>
  <w:num w:numId="5">
    <w:abstractNumId w:val="5"/>
  </w:num>
  <w:num w:numId="6">
    <w:abstractNumId w:val="10"/>
  </w:num>
  <w:num w:numId="7">
    <w:abstractNumId w:val="1"/>
  </w:num>
  <w:num w:numId="8">
    <w:abstractNumId w:val="7"/>
  </w:num>
  <w:num w:numId="9">
    <w:abstractNumId w:val="9"/>
  </w:num>
  <w:num w:numId="10">
    <w:abstractNumId w:val="12"/>
  </w:num>
  <w:num w:numId="11">
    <w:abstractNumId w:val="3"/>
  </w:num>
  <w:num w:numId="12">
    <w:abstractNumId w:val="6"/>
  </w:num>
  <w:num w:numId="13">
    <w:abstractNumId w:val="2"/>
  </w:num>
  <w:num w:numId="14">
    <w:abstractNumId w:val="4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911CA"/>
    <w:rsid w:val="00097648"/>
    <w:rsid w:val="000D1E05"/>
    <w:rsid w:val="001B3390"/>
    <w:rsid w:val="001E315B"/>
    <w:rsid w:val="002146AB"/>
    <w:rsid w:val="003600A5"/>
    <w:rsid w:val="004E01CB"/>
    <w:rsid w:val="00516A06"/>
    <w:rsid w:val="00577CD4"/>
    <w:rsid w:val="00724739"/>
    <w:rsid w:val="00782196"/>
    <w:rsid w:val="007936F2"/>
    <w:rsid w:val="008853A3"/>
    <w:rsid w:val="008A2925"/>
    <w:rsid w:val="009152AC"/>
    <w:rsid w:val="00970B79"/>
    <w:rsid w:val="00972256"/>
    <w:rsid w:val="009911CA"/>
    <w:rsid w:val="00A45858"/>
    <w:rsid w:val="00A60530"/>
    <w:rsid w:val="00AC5A5F"/>
    <w:rsid w:val="00BB25D4"/>
    <w:rsid w:val="00C335C2"/>
    <w:rsid w:val="00CA36D2"/>
    <w:rsid w:val="00CC1C35"/>
    <w:rsid w:val="00D16C9B"/>
    <w:rsid w:val="00D23148"/>
    <w:rsid w:val="00D51D7E"/>
    <w:rsid w:val="00D83B1F"/>
    <w:rsid w:val="00DB66D8"/>
    <w:rsid w:val="00DE4D8B"/>
    <w:rsid w:val="00E11FAE"/>
    <w:rsid w:val="00E57264"/>
    <w:rsid w:val="00F12A8C"/>
    <w:rsid w:val="00F97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1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1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9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780</Words>
  <Characters>4045</Characters>
  <Application>Microsoft Office Word</Application>
  <DocSecurity>0</DocSecurity>
  <Lines>161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</dc:creator>
  <cp:lastModifiedBy>daniel.parra.segovia@gmail.com</cp:lastModifiedBy>
  <cp:revision>6</cp:revision>
  <dcterms:created xsi:type="dcterms:W3CDTF">2020-05-03T12:35:00Z</dcterms:created>
  <dcterms:modified xsi:type="dcterms:W3CDTF">2020-05-03T14:11:00Z</dcterms:modified>
</cp:coreProperties>
</file>