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457B1F" w14:textId="7300C37D" w:rsidR="00D02E3C" w:rsidRPr="003A4C00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 w:rsidRPr="003A4C00"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A4C00"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3A4C00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3A4C00"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39D9C8FF" w:rsidR="00D02E3C" w:rsidRPr="003A4C00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 w:rsidRPr="003A4C00"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10C44AB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EB0055" w:rsidRPr="003A4C00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  <w:proofErr w:type="spellEnd"/>
    </w:p>
    <w:p w14:paraId="7D59F187" w14:textId="77777777" w:rsidR="00EB0055" w:rsidRPr="003A4C00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Pr="003A4C00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668BA749" w14:textId="47BCD530" w:rsidR="00D02E3C" w:rsidRPr="003A4C00" w:rsidRDefault="007A7077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3A4C00">
        <w:rPr>
          <w:rFonts w:ascii="Proxima Nova" w:eastAsia="Proxima Nova" w:hAnsi="Proxima Nova" w:cs="Proxima Nova"/>
          <w:b/>
          <w:color w:val="008FD3"/>
          <w:sz w:val="72"/>
          <w:szCs w:val="72"/>
        </w:rPr>
        <w:t>Specifikacija zahtev za programsko opremo</w:t>
      </w:r>
    </w:p>
    <w:p w14:paraId="169D7DD4" w14:textId="77777777" w:rsidR="00D02E3C" w:rsidRPr="003A4C00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Pr="003A4C00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Pr="003A4C00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Pr="003A4C00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3A4C00"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57983381" w14:textId="00E81CDC" w:rsidR="00D02E3C" w:rsidRPr="003A4C00" w:rsidRDefault="00BA474B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 w:rsidRPr="003A4C00">
        <w:rPr>
          <w:rFonts w:ascii="Proxima Nova" w:eastAsia="Proxima Nova" w:hAnsi="Proxima Nova" w:cs="Proxima Nova"/>
          <w:b/>
          <w:sz w:val="36"/>
          <w:szCs w:val="36"/>
        </w:rPr>
        <w:t>Matevž Nerat</w:t>
      </w:r>
    </w:p>
    <w:p w14:paraId="6D830FAE" w14:textId="77777777" w:rsidR="00D02E3C" w:rsidRPr="003A4C00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91354D3" w14:textId="77777777" w:rsidR="00BA474B" w:rsidRPr="003A4C00" w:rsidRDefault="00BA474B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Pr="003A4C00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Pr="003A4C00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Pr="003A4C00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Pr="003A4C00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57C51229" w:rsidR="00D02E3C" w:rsidRPr="003A4C00" w:rsidRDefault="00BA474B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3A4C00">
        <w:rPr>
          <w:rFonts w:ascii="Proxima Nova" w:eastAsia="Proxima Nova" w:hAnsi="Proxima Nova" w:cs="Proxima Nova"/>
          <w:sz w:val="36"/>
          <w:szCs w:val="36"/>
        </w:rPr>
        <w:t>April 25, 2024</w:t>
      </w:r>
    </w:p>
    <w:p w14:paraId="3DA78EB2" w14:textId="77777777" w:rsidR="00D02E3C" w:rsidRPr="003A4C00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 w:rsidRPr="003A4C00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Pr="00227BD1" w:rsidRDefault="00EB0055">
          <w:pPr>
            <w:pStyle w:val="NaslovTOC"/>
            <w:rPr>
              <w:b/>
              <w:bCs/>
              <w:color w:val="auto"/>
            </w:rPr>
          </w:pPr>
          <w:r w:rsidRPr="00227BD1">
            <w:rPr>
              <w:b/>
              <w:bCs/>
              <w:color w:val="auto"/>
            </w:rPr>
            <w:t>Vsebina</w:t>
          </w:r>
        </w:p>
        <w:p w14:paraId="08D6DC63" w14:textId="55D983B9" w:rsidR="00227BD1" w:rsidRDefault="00EB0055">
          <w:pPr>
            <w:pStyle w:val="Kazalovsebin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3A4C00">
            <w:fldChar w:fldCharType="begin"/>
          </w:r>
          <w:r w:rsidRPr="003A4C00">
            <w:instrText xml:space="preserve"> TOC \o "1-3" \h \z \u </w:instrText>
          </w:r>
          <w:r w:rsidRPr="003A4C00">
            <w:fldChar w:fldCharType="separate"/>
          </w:r>
          <w:hyperlink w:anchor="_Toc164968023" w:history="1">
            <w:r w:rsidR="00227BD1" w:rsidRPr="00111462">
              <w:rPr>
                <w:rStyle w:val="Hiperpovezava"/>
                <w:b/>
                <w:bCs/>
                <w:noProof/>
              </w:rPr>
              <w:t>1.</w:t>
            </w:r>
            <w:r w:rsidR="00227BD1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227BD1" w:rsidRPr="00111462">
              <w:rPr>
                <w:rStyle w:val="Hiperpovezava"/>
                <w:b/>
                <w:bCs/>
                <w:noProof/>
              </w:rPr>
              <w:t>Uvod</w:t>
            </w:r>
            <w:r w:rsidR="00227BD1">
              <w:rPr>
                <w:noProof/>
                <w:webHidden/>
              </w:rPr>
              <w:tab/>
            </w:r>
            <w:r w:rsidR="00227BD1">
              <w:rPr>
                <w:noProof/>
                <w:webHidden/>
              </w:rPr>
              <w:fldChar w:fldCharType="begin"/>
            </w:r>
            <w:r w:rsidR="00227BD1">
              <w:rPr>
                <w:noProof/>
                <w:webHidden/>
              </w:rPr>
              <w:instrText xml:space="preserve"> PAGEREF _Toc164968023 \h </w:instrText>
            </w:r>
            <w:r w:rsidR="00227BD1">
              <w:rPr>
                <w:noProof/>
                <w:webHidden/>
              </w:rPr>
            </w:r>
            <w:r w:rsidR="00227BD1">
              <w:rPr>
                <w:noProof/>
                <w:webHidden/>
              </w:rPr>
              <w:fldChar w:fldCharType="separate"/>
            </w:r>
            <w:r w:rsidR="00227BD1">
              <w:rPr>
                <w:noProof/>
                <w:webHidden/>
              </w:rPr>
              <w:t>3</w:t>
            </w:r>
            <w:r w:rsidR="00227BD1">
              <w:rPr>
                <w:noProof/>
                <w:webHidden/>
              </w:rPr>
              <w:fldChar w:fldCharType="end"/>
            </w:r>
          </w:hyperlink>
        </w:p>
        <w:p w14:paraId="35D1822E" w14:textId="3D2092A9" w:rsidR="00227BD1" w:rsidRDefault="00227BD1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24" w:history="1">
            <w:r w:rsidRPr="00111462">
              <w:rPr>
                <w:rStyle w:val="Hiperpovezava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Namen dokumenta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BEBBD" w14:textId="68DE11BC" w:rsidR="00227BD1" w:rsidRDefault="00227BD1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25" w:history="1">
            <w:r w:rsidRPr="00111462">
              <w:rPr>
                <w:rStyle w:val="Hiperpovezava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Obseg storitve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F8102" w14:textId="5FAEB30F" w:rsidR="00227BD1" w:rsidRDefault="00227BD1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26" w:history="1">
            <w:r w:rsidRPr="00111462">
              <w:rPr>
                <w:rStyle w:val="Hiperpovezava"/>
                <w:b/>
                <w:b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Definicije, akronimi in kratice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51147" w14:textId="3C163774" w:rsidR="00227BD1" w:rsidRDefault="00227BD1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27" w:history="1">
            <w:r w:rsidRPr="00111462">
              <w:rPr>
                <w:rStyle w:val="Hiperpovezava"/>
                <w:b/>
                <w:bCs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Pregled vsebine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4ABAE" w14:textId="1F8EC241" w:rsidR="00227BD1" w:rsidRDefault="00227BD1">
          <w:pPr>
            <w:pStyle w:val="Kazalovsebin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28" w:history="1">
            <w:r w:rsidRPr="00111462">
              <w:rPr>
                <w:rStyle w:val="Hiperpovezava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Splošni opis zahtev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B18B7" w14:textId="0629E062" w:rsidR="00227BD1" w:rsidRDefault="00227BD1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29" w:history="1">
            <w:r w:rsidRPr="00111462">
              <w:rPr>
                <w:rStyle w:val="Hiperpovezava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Perspektiva produkta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FEA89" w14:textId="287B9FB6" w:rsidR="00227BD1" w:rsidRDefault="00227BD1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30" w:history="1">
            <w:r w:rsidRPr="00111462">
              <w:rPr>
                <w:rStyle w:val="Hiperpovezava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Funkcije produkta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5839B" w14:textId="66AFC7E1" w:rsidR="00227BD1" w:rsidRDefault="00227BD1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31" w:history="1">
            <w:r w:rsidRPr="00111462">
              <w:rPr>
                <w:rStyle w:val="Hiperpovezava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Značilnosti uporabnikov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6921F" w14:textId="3488CA53" w:rsidR="00227BD1" w:rsidRDefault="00227BD1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32" w:history="1">
            <w:r w:rsidRPr="00111462">
              <w:rPr>
                <w:rStyle w:val="Hiperpovezava"/>
                <w:b/>
                <w:bCs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Omejitve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08DAB" w14:textId="45F7DFC3" w:rsidR="00227BD1" w:rsidRDefault="00227BD1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33" w:history="1">
            <w:r w:rsidRPr="00111462">
              <w:rPr>
                <w:rStyle w:val="Hiperpovezava"/>
                <w:b/>
                <w:bCs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Predpostavke in odvisnosti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7D43A" w14:textId="7873BF37" w:rsidR="00227BD1" w:rsidRDefault="00227BD1">
          <w:pPr>
            <w:pStyle w:val="Kazalovsebin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34" w:history="1">
            <w:r w:rsidRPr="00111462">
              <w:rPr>
                <w:rStyle w:val="Hiperpovezava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Specifične zahteve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59FB2" w14:textId="1994B247" w:rsidR="00227BD1" w:rsidRDefault="00227BD1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35" w:history="1">
            <w:r w:rsidRPr="00111462">
              <w:rPr>
                <w:rStyle w:val="Hiperpovezava"/>
                <w:b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Zahteve za zunanje vmesnike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C3558" w14:textId="364CB728" w:rsidR="00227BD1" w:rsidRDefault="00227BD1">
          <w:pPr>
            <w:pStyle w:val="Kazalovsebine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36" w:history="1">
            <w:r w:rsidRPr="00111462">
              <w:rPr>
                <w:rStyle w:val="Hiperpovezava"/>
                <w:b/>
                <w:bCs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Uporabniški vmesniki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76E54" w14:textId="61EED2E1" w:rsidR="00227BD1" w:rsidRDefault="00227BD1">
          <w:pPr>
            <w:pStyle w:val="Kazalovsebine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37" w:history="1">
            <w:r w:rsidRPr="00111462">
              <w:rPr>
                <w:rStyle w:val="Hiperpovezava"/>
                <w:b/>
                <w:bCs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Vmesniki strojne opreme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03B92" w14:textId="49210E25" w:rsidR="00227BD1" w:rsidRDefault="00227BD1">
          <w:pPr>
            <w:pStyle w:val="Kazalovsebine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38" w:history="1">
            <w:r w:rsidRPr="00111462">
              <w:rPr>
                <w:rStyle w:val="Hiperpovezava"/>
                <w:b/>
                <w:bCs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Vmesniki programske opreme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A2C94" w14:textId="576EC9AD" w:rsidR="00227BD1" w:rsidRDefault="00227BD1">
          <w:pPr>
            <w:pStyle w:val="Kazalovsebine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39" w:history="1">
            <w:r w:rsidRPr="00111462">
              <w:rPr>
                <w:rStyle w:val="Hiperpovezava"/>
                <w:b/>
                <w:bCs/>
                <w:noProof/>
              </w:rPr>
              <w:t>3.1.4.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Komunikacijski vmesniki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CE9C2" w14:textId="75F9C720" w:rsidR="00227BD1" w:rsidRDefault="00227BD1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40" w:history="1">
            <w:r w:rsidRPr="00111462">
              <w:rPr>
                <w:rStyle w:val="Hiperpovezava"/>
                <w:b/>
                <w:bCs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Zahteve delovanja programske opreme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06F99" w14:textId="77DEE995" w:rsidR="00227BD1" w:rsidRDefault="00227BD1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41" w:history="1">
            <w:r w:rsidRPr="00111462">
              <w:rPr>
                <w:rStyle w:val="Hiperpovezava"/>
                <w:b/>
                <w:bCs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Logične zahteve za podatkovni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61C4B" w14:textId="7BFF01C3" w:rsidR="00227BD1" w:rsidRDefault="00227BD1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42" w:history="1">
            <w:r w:rsidRPr="00111462">
              <w:rPr>
                <w:rStyle w:val="Hiperpovezava"/>
                <w:b/>
                <w:bCs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Omejitve pri oblikovanju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84FAC" w14:textId="5912CEC1" w:rsidR="00227BD1" w:rsidRDefault="00227BD1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968043" w:history="1">
            <w:r w:rsidRPr="00111462">
              <w:rPr>
                <w:rStyle w:val="Hiperpovezava"/>
                <w:b/>
                <w:bCs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111462">
              <w:rPr>
                <w:rStyle w:val="Hiperpovezava"/>
                <w:b/>
                <w:bCs/>
                <w:noProof/>
              </w:rPr>
              <w:t>Značilnosti IT okolja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7036" w14:textId="3B555EF0" w:rsidR="00EB0055" w:rsidRPr="003A4C00" w:rsidRDefault="00EB0055">
          <w:r w:rsidRPr="003A4C00">
            <w:rPr>
              <w:b/>
              <w:bCs/>
            </w:rPr>
            <w:fldChar w:fldCharType="end"/>
          </w:r>
        </w:p>
      </w:sdtContent>
    </w:sdt>
    <w:p w14:paraId="3E0D6C66" w14:textId="77777777" w:rsidR="00EB0055" w:rsidRPr="003A4C00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8123958" w14:textId="77777777" w:rsidR="00EB0055" w:rsidRPr="003A4C00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EA9667" w14:textId="77777777" w:rsidR="00EB0055" w:rsidRPr="003A4C00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FAD57DA" w14:textId="77777777" w:rsidR="00EB0055" w:rsidRPr="003A4C00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4B41A01" w14:textId="77777777" w:rsidR="00EB0055" w:rsidRPr="003A4C00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B6526B1" w14:textId="77777777" w:rsidR="00EB0055" w:rsidRPr="003A4C00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AA8A64A" w14:textId="77777777" w:rsidR="00EB0055" w:rsidRPr="003A4C00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3800370" w14:textId="77777777" w:rsidR="00EB0055" w:rsidRPr="003A4C00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01A0B31" w14:textId="1681DB26" w:rsidR="00D02E3C" w:rsidRPr="003A4C00" w:rsidRDefault="00BA474B" w:rsidP="003A4C00">
      <w:pPr>
        <w:pStyle w:val="Naslov1"/>
        <w:numPr>
          <w:ilvl w:val="0"/>
          <w:numId w:val="11"/>
        </w:numPr>
        <w:spacing w:line="240" w:lineRule="auto"/>
        <w:rPr>
          <w:b/>
          <w:bCs/>
        </w:rPr>
      </w:pPr>
      <w:bookmarkStart w:id="0" w:name="_Toc164968023"/>
      <w:r w:rsidRPr="003A4C00">
        <w:rPr>
          <w:b/>
          <w:bCs/>
        </w:rPr>
        <w:lastRenderedPageBreak/>
        <w:t>Uvod</w:t>
      </w:r>
      <w:bookmarkEnd w:id="0"/>
    </w:p>
    <w:p w14:paraId="3C60450F" w14:textId="77777777" w:rsidR="003A4C00" w:rsidRPr="003A4C00" w:rsidRDefault="003A4C00" w:rsidP="003A4C00"/>
    <w:p w14:paraId="59159E6A" w14:textId="1E009D5D" w:rsidR="00D02E3C" w:rsidRPr="003A4C00" w:rsidRDefault="00BA474B" w:rsidP="00BA474B">
      <w:pPr>
        <w:pStyle w:val="Naslov2"/>
        <w:numPr>
          <w:ilvl w:val="1"/>
          <w:numId w:val="11"/>
        </w:numPr>
        <w:rPr>
          <w:b/>
          <w:bCs/>
        </w:rPr>
      </w:pPr>
      <w:bookmarkStart w:id="1" w:name="_Toc164968024"/>
      <w:r w:rsidRPr="003A4C00">
        <w:rPr>
          <w:b/>
          <w:bCs/>
        </w:rPr>
        <w:t>Namen dokumenta</w:t>
      </w:r>
      <w:bookmarkEnd w:id="1"/>
    </w:p>
    <w:p w14:paraId="65ED71AE" w14:textId="07D53058" w:rsidR="003A4C00" w:rsidRPr="003A4C00" w:rsidRDefault="003A4C00" w:rsidP="003A4C00">
      <w:pPr>
        <w:ind w:left="720"/>
      </w:pPr>
    </w:p>
    <w:p w14:paraId="2779FD89" w14:textId="4154C186" w:rsidR="003A4C00" w:rsidRDefault="003A4C00" w:rsidP="003A4C00">
      <w:pPr>
        <w:ind w:left="720"/>
        <w:rPr>
          <w:rFonts w:asciiTheme="majorHAnsi" w:hAnsiTheme="majorHAnsi" w:cstheme="majorHAnsi"/>
          <w:sz w:val="24"/>
          <w:szCs w:val="24"/>
        </w:rPr>
      </w:pPr>
      <w:r w:rsidRPr="003A4C00">
        <w:rPr>
          <w:rFonts w:asciiTheme="majorHAnsi" w:hAnsiTheme="majorHAnsi" w:cstheme="majorHAnsi"/>
          <w:sz w:val="24"/>
          <w:szCs w:val="24"/>
        </w:rPr>
        <w:t>Namen specifikacij zahtev za programsko opremo(SZPO</w:t>
      </w:r>
      <w:r>
        <w:rPr>
          <w:rFonts w:asciiTheme="majorHAnsi" w:hAnsiTheme="majorHAnsi" w:cstheme="majorHAnsi"/>
          <w:sz w:val="24"/>
          <w:szCs w:val="24"/>
        </w:rPr>
        <w:t>) je:</w:t>
      </w:r>
    </w:p>
    <w:p w14:paraId="3335045D" w14:textId="066A5D59" w:rsidR="003A4C00" w:rsidRPr="003A4C00" w:rsidRDefault="003A4C00" w:rsidP="003A4C00">
      <w:pPr>
        <w:pStyle w:val="Odstavekseznam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3A4C00">
        <w:rPr>
          <w:rFonts w:asciiTheme="majorHAnsi" w:hAnsiTheme="majorHAnsi" w:cstheme="majorHAnsi"/>
          <w:sz w:val="24"/>
          <w:szCs w:val="24"/>
        </w:rPr>
        <w:t xml:space="preserve">postavitev osnov za morebiten dogovor </w:t>
      </w:r>
      <w:r w:rsidR="009F7080">
        <w:rPr>
          <w:rFonts w:asciiTheme="majorHAnsi" w:hAnsiTheme="majorHAnsi" w:cstheme="majorHAnsi"/>
          <w:sz w:val="24"/>
          <w:szCs w:val="24"/>
        </w:rPr>
        <w:t>o želeni programski opremi – produktu,</w:t>
      </w:r>
    </w:p>
    <w:p w14:paraId="7EDDFB72" w14:textId="38ED1F61" w:rsidR="003A4C00" w:rsidRDefault="009F7080" w:rsidP="003A4C00">
      <w:pPr>
        <w:pStyle w:val="Odstavekseznam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jasen pregled obsega programske opreme,</w:t>
      </w:r>
    </w:p>
    <w:p w14:paraId="671E6670" w14:textId="71600890" w:rsidR="009F7080" w:rsidRDefault="009F7080" w:rsidP="003A4C00">
      <w:pPr>
        <w:pStyle w:val="Odstavekseznam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pregled/opis uporabnikov programske opreme,</w:t>
      </w:r>
    </w:p>
    <w:p w14:paraId="4E76486A" w14:textId="0C2A9275" w:rsidR="009F7080" w:rsidRDefault="009F7080" w:rsidP="009F7080">
      <w:pPr>
        <w:pStyle w:val="Odstavekseznam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seznam specifikacij zahtev,</w:t>
      </w:r>
    </w:p>
    <w:p w14:paraId="5A4C09AF" w14:textId="08D68A43" w:rsidR="009F7080" w:rsidRDefault="009F7080" w:rsidP="009F7080">
      <w:pPr>
        <w:pStyle w:val="Odstavekseznam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okviren opis arhitekture</w:t>
      </w:r>
    </w:p>
    <w:p w14:paraId="54BE70C5" w14:textId="568CD8EE" w:rsidR="00E640D5" w:rsidRDefault="00E640D5" w:rsidP="00E640D5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4915B3DB" w14:textId="6B047064" w:rsidR="00E640D5" w:rsidRPr="00E640D5" w:rsidRDefault="00207A8E" w:rsidP="00E640D5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Dokument je namenjen razvojni ekipi in stranki.</w:t>
      </w:r>
    </w:p>
    <w:p w14:paraId="3082D859" w14:textId="3578DA8B" w:rsidR="00BA474B" w:rsidRDefault="00BA474B" w:rsidP="00BA474B">
      <w:pPr>
        <w:pStyle w:val="Naslov2"/>
        <w:numPr>
          <w:ilvl w:val="1"/>
          <w:numId w:val="11"/>
        </w:numPr>
        <w:rPr>
          <w:b/>
          <w:bCs/>
        </w:rPr>
      </w:pPr>
      <w:bookmarkStart w:id="2" w:name="_Toc164968025"/>
      <w:r w:rsidRPr="003A4C00">
        <w:rPr>
          <w:b/>
          <w:bCs/>
        </w:rPr>
        <w:t>Obseg storitve</w:t>
      </w:r>
      <w:bookmarkEnd w:id="2"/>
    </w:p>
    <w:p w14:paraId="76C90734" w14:textId="59D5D204" w:rsidR="00207A8E" w:rsidRPr="00520687" w:rsidRDefault="00207A8E" w:rsidP="00207A8E">
      <w:pPr>
        <w:rPr>
          <w:rFonts w:asciiTheme="majorHAnsi" w:hAnsiTheme="majorHAnsi" w:cstheme="majorHAnsi"/>
          <w:sz w:val="24"/>
          <w:szCs w:val="24"/>
        </w:rPr>
      </w:pPr>
    </w:p>
    <w:p w14:paraId="0024017E" w14:textId="061FA141" w:rsidR="00207A8E" w:rsidRPr="00520687" w:rsidRDefault="00207A8E" w:rsidP="00207A8E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Stranka želi uvesti produkt, ki integrira različna orodja kibernetske varnosti na skupen enot</w:t>
      </w:r>
      <w:r w:rsidR="00D66996" w:rsidRPr="00520687">
        <w:rPr>
          <w:rFonts w:asciiTheme="majorHAnsi" w:hAnsiTheme="majorHAnsi" w:cstheme="majorHAnsi"/>
          <w:sz w:val="24"/>
          <w:szCs w:val="24"/>
        </w:rPr>
        <w:t>en</w:t>
      </w:r>
      <w:r w:rsidRPr="00520687">
        <w:rPr>
          <w:rFonts w:asciiTheme="majorHAnsi" w:hAnsiTheme="majorHAnsi" w:cstheme="majorHAnsi"/>
          <w:sz w:val="24"/>
          <w:szCs w:val="24"/>
        </w:rPr>
        <w:t xml:space="preserve"> vmesnik.</w:t>
      </w:r>
    </w:p>
    <w:p w14:paraId="49A5AA40" w14:textId="77777777" w:rsidR="00207A8E" w:rsidRPr="00520687" w:rsidRDefault="00207A8E" w:rsidP="00207A8E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3F132535" w14:textId="7CFE039C" w:rsidR="00207A8E" w:rsidRPr="00520687" w:rsidRDefault="00207A8E" w:rsidP="00207A8E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Ime produkta je </w:t>
      </w:r>
      <w:proofErr w:type="spellStart"/>
      <w:r w:rsidRPr="00520687">
        <w:rPr>
          <w:rFonts w:asciiTheme="majorHAnsi" w:hAnsiTheme="majorHAnsi" w:cstheme="majorHAnsi"/>
          <w:sz w:val="24"/>
          <w:szCs w:val="24"/>
          <w:u w:val="single"/>
        </w:rPr>
        <w:t>ThreatInsight</w:t>
      </w:r>
      <w:proofErr w:type="spellEnd"/>
      <w:r w:rsidR="00D66996" w:rsidRPr="00520687">
        <w:rPr>
          <w:rFonts w:asciiTheme="majorHAnsi" w:hAnsiTheme="majorHAnsi" w:cstheme="majorHAnsi"/>
          <w:sz w:val="24"/>
          <w:szCs w:val="24"/>
        </w:rPr>
        <w:t>.</w:t>
      </w:r>
    </w:p>
    <w:p w14:paraId="45F3820E" w14:textId="77777777" w:rsidR="00D66996" w:rsidRPr="00520687" w:rsidRDefault="00D66996" w:rsidP="00207A8E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5A89DCB0" w14:textId="20516FE3" w:rsidR="00D66996" w:rsidRPr="00520687" w:rsidRDefault="00D66996" w:rsidP="00207A8E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Proces razvoja produkta bo sledil osnovnim načelom PRINCE2 pri katerem bomo za dostavljanje izdelkov (faza razvoja) sledili načelom agilnega stila.</w:t>
      </w:r>
    </w:p>
    <w:p w14:paraId="3A0B732A" w14:textId="77777777" w:rsidR="00D66996" w:rsidRPr="00520687" w:rsidRDefault="00D66996" w:rsidP="00207A8E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1A1CE724" w14:textId="6C46AF5D" w:rsidR="00D66996" w:rsidRPr="00520687" w:rsidRDefault="00D66996" w:rsidP="00207A8E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Produkt zagotavlja:</w:t>
      </w:r>
    </w:p>
    <w:p w14:paraId="365BDEC4" w14:textId="34258C10" w:rsidR="00D66996" w:rsidRPr="00520687" w:rsidRDefault="00D66996" w:rsidP="00D66996">
      <w:pPr>
        <w:pStyle w:val="Odstavekseznama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Uporabo </w:t>
      </w:r>
      <w:r w:rsidR="00DF1B74" w:rsidRPr="00520687">
        <w:rPr>
          <w:rFonts w:asciiTheme="majorHAnsi" w:hAnsiTheme="majorHAnsi" w:cstheme="majorHAnsi"/>
          <w:sz w:val="24"/>
          <w:szCs w:val="24"/>
        </w:rPr>
        <w:t xml:space="preserve">več </w:t>
      </w:r>
      <w:r w:rsidRPr="00520687">
        <w:rPr>
          <w:rFonts w:asciiTheme="majorHAnsi" w:hAnsiTheme="majorHAnsi" w:cstheme="majorHAnsi"/>
          <w:sz w:val="24"/>
          <w:szCs w:val="24"/>
        </w:rPr>
        <w:t>kibernetskih orodij</w:t>
      </w:r>
    </w:p>
    <w:p w14:paraId="2AED0537" w14:textId="1050E908" w:rsidR="00D66996" w:rsidRPr="00520687" w:rsidRDefault="00DF1B74" w:rsidP="00D66996">
      <w:pPr>
        <w:pStyle w:val="Odstavekseznama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Shranjevanje rezultatov iskanj orodij</w:t>
      </w:r>
    </w:p>
    <w:p w14:paraId="62847883" w14:textId="4C063648" w:rsidR="00DF1B74" w:rsidRPr="00520687" w:rsidRDefault="00DF1B74" w:rsidP="00D66996">
      <w:pPr>
        <w:pStyle w:val="Odstavekseznama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Procesiranje rezultatov in formiranje rezultata</w:t>
      </w:r>
    </w:p>
    <w:p w14:paraId="083208DC" w14:textId="746F5759" w:rsidR="00DF1B74" w:rsidRPr="00520687" w:rsidRDefault="00DF1B74" w:rsidP="00DF1B74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65421953" w14:textId="78365680" w:rsidR="00DF1B74" w:rsidRPr="00520687" w:rsidRDefault="00DF1B74" w:rsidP="00DF1B74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Produkt ne zagotavlja: </w:t>
      </w:r>
    </w:p>
    <w:p w14:paraId="64C8DEAC" w14:textId="50539D30" w:rsidR="00DF1B74" w:rsidRPr="00520687" w:rsidRDefault="00DF1B74" w:rsidP="00DF1B74">
      <w:pPr>
        <w:pStyle w:val="Odstavekseznama"/>
        <w:numPr>
          <w:ilvl w:val="0"/>
          <w:numId w:val="19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Pomoč pri izvajanju kibernetskih napadov</w:t>
      </w:r>
    </w:p>
    <w:p w14:paraId="5C2BC6F8" w14:textId="01938548" w:rsidR="00DF1B74" w:rsidRPr="00520687" w:rsidRDefault="00DF1B74" w:rsidP="00DF1B74">
      <w:pPr>
        <w:pStyle w:val="Odstavekseznama"/>
        <w:numPr>
          <w:ilvl w:val="0"/>
          <w:numId w:val="19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Načinov dostopa do tarč</w:t>
      </w:r>
    </w:p>
    <w:p w14:paraId="51E0BBC6" w14:textId="77777777" w:rsidR="00DF1B74" w:rsidRPr="00520687" w:rsidRDefault="00DF1B74" w:rsidP="00DF1B74">
      <w:pPr>
        <w:rPr>
          <w:rFonts w:asciiTheme="majorHAnsi" w:hAnsiTheme="majorHAnsi" w:cstheme="majorHAnsi"/>
          <w:sz w:val="24"/>
          <w:szCs w:val="24"/>
        </w:rPr>
      </w:pPr>
    </w:p>
    <w:p w14:paraId="03417D99" w14:textId="256A9077" w:rsidR="00DF1B74" w:rsidRPr="00520687" w:rsidRDefault="00DF1B74" w:rsidP="00DF1B74">
      <w:pPr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Namenski cilj produkta je </w:t>
      </w:r>
      <w:r w:rsidRPr="00520687">
        <w:rPr>
          <w:rFonts w:asciiTheme="majorHAnsi" w:hAnsiTheme="majorHAnsi" w:cstheme="majorHAnsi"/>
          <w:b/>
          <w:bCs/>
          <w:sz w:val="24"/>
          <w:szCs w:val="24"/>
        </w:rPr>
        <w:t>integracija orodij kibernetskih orodij v skupen uporabniški vmesnik.</w:t>
      </w:r>
    </w:p>
    <w:p w14:paraId="1EE7BED1" w14:textId="77777777" w:rsidR="00016194" w:rsidRDefault="00016194" w:rsidP="00DF1B74">
      <w:pPr>
        <w:ind w:left="720"/>
        <w:rPr>
          <w:b/>
          <w:bCs/>
        </w:rPr>
      </w:pPr>
    </w:p>
    <w:p w14:paraId="7E54DA56" w14:textId="77777777" w:rsidR="00016194" w:rsidRPr="00DF1B74" w:rsidRDefault="00016194" w:rsidP="00DF1B74">
      <w:pPr>
        <w:ind w:left="720"/>
        <w:rPr>
          <w:b/>
          <w:bCs/>
        </w:rPr>
      </w:pPr>
    </w:p>
    <w:p w14:paraId="4D44BFDA" w14:textId="73E912FD" w:rsidR="00BA474B" w:rsidRDefault="00BA474B" w:rsidP="00BA474B">
      <w:pPr>
        <w:pStyle w:val="Naslov2"/>
        <w:numPr>
          <w:ilvl w:val="1"/>
          <w:numId w:val="11"/>
        </w:numPr>
        <w:rPr>
          <w:b/>
          <w:bCs/>
        </w:rPr>
      </w:pPr>
      <w:bookmarkStart w:id="3" w:name="_Toc164968026"/>
      <w:r w:rsidRPr="003A4C00">
        <w:rPr>
          <w:b/>
          <w:bCs/>
        </w:rPr>
        <w:lastRenderedPageBreak/>
        <w:t>Definicije, akronimi in kratice</w:t>
      </w:r>
      <w:bookmarkEnd w:id="3"/>
    </w:p>
    <w:p w14:paraId="6DC30F6A" w14:textId="77777777" w:rsidR="00016194" w:rsidRDefault="00016194" w:rsidP="00016194">
      <w:pPr>
        <w:ind w:left="720"/>
      </w:pPr>
    </w:p>
    <w:p w14:paraId="6C4F65E1" w14:textId="17843977" w:rsidR="00016194" w:rsidRPr="00FE253E" w:rsidRDefault="00FE253E" w:rsidP="00016194">
      <w:pPr>
        <w:ind w:left="720"/>
        <w:rPr>
          <w:rFonts w:asciiTheme="majorHAnsi" w:hAnsiTheme="majorHAnsi" w:cstheme="majorHAnsi"/>
          <w:sz w:val="24"/>
          <w:szCs w:val="24"/>
        </w:rPr>
      </w:pPr>
      <w:r w:rsidRPr="00FE253E">
        <w:rPr>
          <w:rFonts w:asciiTheme="majorHAnsi" w:hAnsiTheme="majorHAnsi" w:cstheme="majorHAnsi"/>
          <w:sz w:val="24"/>
          <w:szCs w:val="24"/>
        </w:rPr>
        <w:t xml:space="preserve">Definicije osnovnih pojmov, akronimi in kratice, ki </w:t>
      </w:r>
      <w:r w:rsidRPr="00FE253E">
        <w:rPr>
          <w:rFonts w:asciiTheme="majorHAnsi" w:hAnsiTheme="majorHAnsi" w:cstheme="majorHAnsi"/>
          <w:sz w:val="24"/>
          <w:szCs w:val="24"/>
        </w:rPr>
        <w:t>so aktualne za produkt.</w:t>
      </w:r>
    </w:p>
    <w:p w14:paraId="186C44E7" w14:textId="77777777" w:rsidR="00FE253E" w:rsidRPr="00FE253E" w:rsidRDefault="00FE253E" w:rsidP="00016194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5C7E77B6" w14:textId="61B48A1E" w:rsidR="00FE253E" w:rsidRPr="00FE253E" w:rsidRDefault="00FE253E" w:rsidP="00016194">
      <w:pPr>
        <w:ind w:left="720"/>
        <w:rPr>
          <w:rFonts w:asciiTheme="majorHAnsi" w:hAnsiTheme="majorHAnsi" w:cstheme="majorHAnsi"/>
          <w:sz w:val="24"/>
          <w:szCs w:val="24"/>
        </w:rPr>
      </w:pPr>
      <w:r w:rsidRPr="00FE253E">
        <w:rPr>
          <w:rFonts w:asciiTheme="majorHAnsi" w:hAnsiTheme="majorHAnsi" w:cstheme="majorHAnsi"/>
          <w:sz w:val="24"/>
          <w:szCs w:val="24"/>
          <w:u w:val="single"/>
        </w:rPr>
        <w:t>Definicije</w:t>
      </w:r>
      <w:r w:rsidRPr="00FE253E">
        <w:rPr>
          <w:rFonts w:asciiTheme="majorHAnsi" w:hAnsiTheme="majorHAnsi" w:cstheme="majorHAnsi"/>
          <w:sz w:val="24"/>
          <w:szCs w:val="24"/>
        </w:rPr>
        <w:t>:</w:t>
      </w:r>
    </w:p>
    <w:p w14:paraId="6E69ACD6" w14:textId="77777777" w:rsidR="00FE253E" w:rsidRPr="00FE253E" w:rsidRDefault="00FE253E" w:rsidP="00016194">
      <w:pPr>
        <w:ind w:left="720"/>
        <w:rPr>
          <w:rFonts w:asciiTheme="majorHAnsi" w:hAnsiTheme="majorHAnsi" w:cstheme="majorHAnsi"/>
          <w:sz w:val="24"/>
          <w:szCs w:val="24"/>
        </w:rPr>
      </w:pPr>
    </w:p>
    <w:tbl>
      <w:tblPr>
        <w:tblStyle w:val="Tabelamrea"/>
        <w:tblW w:w="0" w:type="auto"/>
        <w:tblInd w:w="720" w:type="dxa"/>
        <w:tblLook w:val="04A0" w:firstRow="1" w:lastRow="0" w:firstColumn="1" w:lastColumn="0" w:noHBand="0" w:noVBand="1"/>
      </w:tblPr>
      <w:tblGrid>
        <w:gridCol w:w="1773"/>
        <w:gridCol w:w="6523"/>
      </w:tblGrid>
      <w:tr w:rsidR="00FE253E" w:rsidRPr="00FE253E" w14:paraId="72D0ACAE" w14:textId="77777777" w:rsidTr="00FE253E">
        <w:tc>
          <w:tcPr>
            <w:tcW w:w="1543" w:type="dxa"/>
          </w:tcPr>
          <w:p w14:paraId="0D766D50" w14:textId="77777777" w:rsidR="00FE253E" w:rsidRPr="00FE253E" w:rsidRDefault="00FE253E" w:rsidP="00FE253E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FE253E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Spletna </w:t>
            </w:r>
          </w:p>
          <w:p w14:paraId="62F5A6FD" w14:textId="134C5096" w:rsidR="00FE253E" w:rsidRPr="00FE253E" w:rsidRDefault="00FE253E" w:rsidP="00FE253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E253E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aplikacija</w:t>
            </w:r>
          </w:p>
        </w:tc>
        <w:tc>
          <w:tcPr>
            <w:tcW w:w="6753" w:type="dxa"/>
          </w:tcPr>
          <w:p w14:paraId="0514320C" w14:textId="6357C789" w:rsidR="00FE253E" w:rsidRPr="00FE253E" w:rsidRDefault="00FE253E" w:rsidP="00FE253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E253E">
              <w:rPr>
                <w:rFonts w:asciiTheme="majorHAnsi" w:hAnsiTheme="majorHAnsi" w:cstheme="majorHAnsi"/>
                <w:sz w:val="24"/>
                <w:szCs w:val="24"/>
              </w:rPr>
              <w:t xml:space="preserve">Aplikacija (HTML5, CSS3 in Java </w:t>
            </w:r>
            <w:proofErr w:type="spellStart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>Script</w:t>
            </w:r>
            <w:proofErr w:type="spellEnd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>), ki se izvaja na spletnem strežniku in je prilagojena za spletne brskalnike na osebnih ali tabličnih računalnikih</w:t>
            </w:r>
          </w:p>
        </w:tc>
      </w:tr>
      <w:tr w:rsidR="00FE253E" w:rsidRPr="00FE253E" w14:paraId="19A5A47D" w14:textId="77777777" w:rsidTr="00FE253E">
        <w:tc>
          <w:tcPr>
            <w:tcW w:w="1543" w:type="dxa"/>
          </w:tcPr>
          <w:p w14:paraId="4A7D8380" w14:textId="0ABD3875" w:rsidR="00FE253E" w:rsidRPr="00FE253E" w:rsidRDefault="00FE253E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FE253E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Kibernetska varnost</w:t>
            </w:r>
          </w:p>
        </w:tc>
        <w:tc>
          <w:tcPr>
            <w:tcW w:w="6753" w:type="dxa"/>
          </w:tcPr>
          <w:p w14:paraId="4C2A9BBE" w14:textId="01C5A257" w:rsidR="00FE253E" w:rsidRPr="00FE253E" w:rsidRDefault="00FE253E" w:rsidP="0001619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E253E"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Kibernetska varnost je nabor postopkov, najboljših praks in tehnoloških rešitev, s katerimi lahko zaščitite pomembne sisteme in omrežje pred digitalnimi napadi.</w:t>
            </w:r>
          </w:p>
        </w:tc>
      </w:tr>
      <w:tr w:rsidR="00FE253E" w:rsidRPr="00FE253E" w14:paraId="03FE515F" w14:textId="77777777" w:rsidTr="00FE253E">
        <w:tc>
          <w:tcPr>
            <w:tcW w:w="1543" w:type="dxa"/>
          </w:tcPr>
          <w:p w14:paraId="4CD85DD2" w14:textId="50C23DD1" w:rsidR="00FE253E" w:rsidRPr="00FE253E" w:rsidRDefault="00FE253E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FE253E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Orodja kibernetske varnost</w:t>
            </w:r>
          </w:p>
        </w:tc>
        <w:tc>
          <w:tcPr>
            <w:tcW w:w="6753" w:type="dxa"/>
          </w:tcPr>
          <w:p w14:paraId="23941BE1" w14:textId="66AAC6DD" w:rsidR="00FE253E" w:rsidRPr="00FE253E" w:rsidRDefault="00FE253E" w:rsidP="00016194">
            <w:pP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</w:pPr>
            <w:r w:rsidRPr="00FE253E"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Orodja/storitve, ki omogočajo lažje pridobivanje podatkov o potencialnih tarčah kibernetskih napadov.</w:t>
            </w:r>
          </w:p>
        </w:tc>
      </w:tr>
      <w:tr w:rsidR="00FE253E" w:rsidRPr="00FE253E" w14:paraId="5E51277F" w14:textId="77777777" w:rsidTr="00FE253E">
        <w:tc>
          <w:tcPr>
            <w:tcW w:w="1543" w:type="dxa"/>
          </w:tcPr>
          <w:p w14:paraId="49A2E1CC" w14:textId="09CEF571" w:rsidR="00FE253E" w:rsidRPr="00FE253E" w:rsidRDefault="00FE253E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Entiteta »podatki o tarči«</w:t>
            </w:r>
          </w:p>
        </w:tc>
        <w:tc>
          <w:tcPr>
            <w:tcW w:w="6753" w:type="dxa"/>
          </w:tcPr>
          <w:p w14:paraId="08BD3970" w14:textId="59B80A70" w:rsidR="00FE253E" w:rsidRPr="00FE253E" w:rsidRDefault="00FE253E" w:rsidP="00016194">
            <w:pP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Poimenovanje skupka podatkov, ki jih uporabnik pridobi z uporabo različnih kibernetskih orodij, ki so na voljo. Ena entiteta ima eno »tarčo«.</w:t>
            </w:r>
          </w:p>
        </w:tc>
      </w:tr>
      <w:tr w:rsidR="00F06461" w:rsidRPr="00FE253E" w14:paraId="66B557E5" w14:textId="77777777" w:rsidTr="00FE253E">
        <w:tc>
          <w:tcPr>
            <w:tcW w:w="1543" w:type="dxa"/>
          </w:tcPr>
          <w:p w14:paraId="28BE5C12" w14:textId="41A14D7D" w:rsidR="00F06461" w:rsidRDefault="00F06461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Tarča</w:t>
            </w:r>
          </w:p>
        </w:tc>
        <w:tc>
          <w:tcPr>
            <w:tcW w:w="6753" w:type="dxa"/>
          </w:tcPr>
          <w:p w14:paraId="29DEE2F3" w14:textId="4CF40161" w:rsidR="00F06461" w:rsidRDefault="00F06461" w:rsidP="00016194">
            <w:pP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R</w:t>
            </w:r>
            <w:r w:rsidRPr="00F06461"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ačunalniški sistem, omrežje ali organizacija, ki je namenjena ali izpostavljena potencialnim napadom, s ciljem pridobiti, uničiti, spreminjati ali zlorabiti podatke, storitve ali infrastrukturo.</w:t>
            </w:r>
          </w:p>
        </w:tc>
      </w:tr>
      <w:tr w:rsidR="00F06461" w:rsidRPr="00FE253E" w14:paraId="12A9FE2A" w14:textId="77777777" w:rsidTr="00FE253E">
        <w:tc>
          <w:tcPr>
            <w:tcW w:w="1543" w:type="dxa"/>
          </w:tcPr>
          <w:p w14:paraId="151F5748" w14:textId="45577B7B" w:rsidR="00F06461" w:rsidRDefault="00F06461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E-mail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permutator</w:t>
            </w:r>
            <w:proofErr w:type="spellEnd"/>
          </w:p>
        </w:tc>
        <w:tc>
          <w:tcPr>
            <w:tcW w:w="6753" w:type="dxa"/>
          </w:tcPr>
          <w:p w14:paraId="6E642345" w14:textId="4524BBD5" w:rsidR="00F06461" w:rsidRDefault="00F06461" w:rsidP="00016194">
            <w:pP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O</w:t>
            </w:r>
            <w:r w:rsidRPr="00F06461"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rodje, ki generira možne različice e-poštnih naslovov glede na določene smernice ali vzorce.</w:t>
            </w:r>
          </w:p>
        </w:tc>
      </w:tr>
      <w:tr w:rsidR="00725380" w:rsidRPr="00FE253E" w14:paraId="2BEFE1D5" w14:textId="77777777" w:rsidTr="00FE253E">
        <w:tc>
          <w:tcPr>
            <w:tcW w:w="1543" w:type="dxa"/>
          </w:tcPr>
          <w:p w14:paraId="18BB08D9" w14:textId="1D865232" w:rsidR="00725380" w:rsidRDefault="00725380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Pročelje</w:t>
            </w:r>
          </w:p>
        </w:tc>
        <w:tc>
          <w:tcPr>
            <w:tcW w:w="6753" w:type="dxa"/>
          </w:tcPr>
          <w:p w14:paraId="5A4F36A3" w14:textId="4F53DD04" w:rsidR="00725380" w:rsidRDefault="00725380" w:rsidP="00016194">
            <w:pP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U</w:t>
            </w:r>
            <w:r w:rsidRPr="00725380"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porabniški vmesnik ali zunanji del programske rešitve, ki je vid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en</w:t>
            </w:r>
            <w:r w:rsidRPr="00725380"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 xml:space="preserve"> in dostop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en</w:t>
            </w:r>
            <w:r w:rsidRPr="00725380"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 xml:space="preserve"> uporabnikom.</w:t>
            </w:r>
          </w:p>
        </w:tc>
      </w:tr>
      <w:tr w:rsidR="00725380" w:rsidRPr="00FE253E" w14:paraId="1288CDD4" w14:textId="77777777" w:rsidTr="00FE253E">
        <w:tc>
          <w:tcPr>
            <w:tcW w:w="1543" w:type="dxa"/>
          </w:tcPr>
          <w:p w14:paraId="2C78AC6B" w14:textId="2FD5502E" w:rsidR="00725380" w:rsidRDefault="00725380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Zaledje/Zaledni sistem</w:t>
            </w:r>
          </w:p>
        </w:tc>
        <w:tc>
          <w:tcPr>
            <w:tcW w:w="6753" w:type="dxa"/>
          </w:tcPr>
          <w:p w14:paraId="2C7B556C" w14:textId="037B81ED" w:rsidR="00725380" w:rsidRDefault="00725380" w:rsidP="00016194">
            <w:pP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D</w:t>
            </w:r>
            <w:r w:rsidRPr="00725380"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el programske rešitve, ki deluje na strežniku ali ozadju ter upravlja z logiko, podatki in funkcionalnostmi, ki jih uporabniki ne vidijo neposredno.</w:t>
            </w:r>
          </w:p>
        </w:tc>
      </w:tr>
    </w:tbl>
    <w:p w14:paraId="3856B3EB" w14:textId="41548AA6" w:rsidR="00FE253E" w:rsidRPr="00FE253E" w:rsidRDefault="00FE253E" w:rsidP="00016194">
      <w:pPr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43BACCF4" w14:textId="02CB68D7" w:rsidR="00FE253E" w:rsidRPr="00FE253E" w:rsidRDefault="00FE253E" w:rsidP="00016194">
      <w:pPr>
        <w:ind w:left="720"/>
        <w:rPr>
          <w:rFonts w:asciiTheme="majorHAnsi" w:hAnsiTheme="majorHAnsi" w:cstheme="majorHAnsi"/>
          <w:sz w:val="24"/>
          <w:szCs w:val="24"/>
          <w:u w:val="single"/>
        </w:rPr>
      </w:pPr>
      <w:r w:rsidRPr="00FE253E">
        <w:rPr>
          <w:rFonts w:asciiTheme="majorHAnsi" w:hAnsiTheme="majorHAnsi" w:cstheme="majorHAnsi"/>
          <w:sz w:val="24"/>
          <w:szCs w:val="24"/>
          <w:u w:val="single"/>
        </w:rPr>
        <w:t>Kratice:</w:t>
      </w:r>
    </w:p>
    <w:p w14:paraId="3CD0314B" w14:textId="77777777" w:rsidR="00FE253E" w:rsidRPr="00FE253E" w:rsidRDefault="00FE253E" w:rsidP="00016194">
      <w:pPr>
        <w:ind w:left="720"/>
        <w:rPr>
          <w:rFonts w:asciiTheme="majorHAnsi" w:hAnsiTheme="majorHAnsi" w:cstheme="majorHAnsi"/>
          <w:sz w:val="24"/>
          <w:szCs w:val="24"/>
          <w:u w:val="single"/>
        </w:rPr>
      </w:pPr>
    </w:p>
    <w:tbl>
      <w:tblPr>
        <w:tblStyle w:val="Tabelamre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753"/>
      </w:tblGrid>
      <w:tr w:rsidR="00FE253E" w:rsidRPr="00FE253E" w14:paraId="2F4DB6FC" w14:textId="77777777" w:rsidTr="005F48E4">
        <w:tc>
          <w:tcPr>
            <w:tcW w:w="1543" w:type="dxa"/>
          </w:tcPr>
          <w:p w14:paraId="6927B7AE" w14:textId="12E2936C" w:rsidR="00FE253E" w:rsidRPr="00FE253E" w:rsidRDefault="00FE253E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FE253E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API</w:t>
            </w:r>
          </w:p>
        </w:tc>
        <w:tc>
          <w:tcPr>
            <w:tcW w:w="6753" w:type="dxa"/>
          </w:tcPr>
          <w:p w14:paraId="33BE86FF" w14:textId="5BCD610E" w:rsidR="00FE253E" w:rsidRPr="00FE253E" w:rsidRDefault="00FE253E" w:rsidP="00FE253E">
            <w:pPr>
              <w:tabs>
                <w:tab w:val="left" w:pos="2415"/>
              </w:tabs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>Application</w:t>
            </w:r>
            <w:proofErr w:type="spellEnd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>Programming</w:t>
            </w:r>
            <w:proofErr w:type="spellEnd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>Interface</w:t>
            </w:r>
            <w:proofErr w:type="spellEnd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 xml:space="preserve"> (</w:t>
            </w:r>
            <w:r w:rsidR="005F48E4">
              <w:rPr>
                <w:rFonts w:asciiTheme="majorHAnsi" w:hAnsiTheme="majorHAnsi" w:cstheme="majorHAnsi"/>
                <w:sz w:val="24"/>
                <w:szCs w:val="24"/>
              </w:rPr>
              <w:t>a</w:t>
            </w:r>
            <w:r w:rsidRPr="00FE253E">
              <w:rPr>
                <w:rFonts w:asciiTheme="majorHAnsi" w:hAnsiTheme="majorHAnsi" w:cstheme="majorHAnsi"/>
                <w:sz w:val="24"/>
                <w:szCs w:val="24"/>
              </w:rPr>
              <w:t>plikacijski programski vmesnik)</w:t>
            </w:r>
          </w:p>
        </w:tc>
      </w:tr>
      <w:tr w:rsidR="00FE253E" w:rsidRPr="00FE253E" w14:paraId="6C3FEFB4" w14:textId="77777777" w:rsidTr="005F48E4">
        <w:tc>
          <w:tcPr>
            <w:tcW w:w="1543" w:type="dxa"/>
          </w:tcPr>
          <w:p w14:paraId="5371ACED" w14:textId="7BC0A6C5" w:rsidR="00FE253E" w:rsidRPr="00FE253E" w:rsidRDefault="00FE253E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FE253E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DNS</w:t>
            </w:r>
          </w:p>
        </w:tc>
        <w:tc>
          <w:tcPr>
            <w:tcW w:w="6753" w:type="dxa"/>
          </w:tcPr>
          <w:p w14:paraId="4B03CF99" w14:textId="69452D79" w:rsidR="00FE253E" w:rsidRPr="00FE253E" w:rsidRDefault="00FE253E" w:rsidP="0001619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>Domain</w:t>
            </w:r>
            <w:proofErr w:type="spellEnd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 xml:space="preserve"> Name Server</w:t>
            </w:r>
            <w:r w:rsidR="005F48E4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r w:rsidRPr="00FE253E">
              <w:rPr>
                <w:rFonts w:asciiTheme="majorHAnsi" w:hAnsiTheme="majorHAnsi" w:cstheme="majorHAnsi"/>
                <w:sz w:val="24"/>
                <w:szCs w:val="24"/>
              </w:rPr>
              <w:t>(</w:t>
            </w:r>
            <w:r w:rsidR="005F48E4">
              <w:rPr>
                <w:rFonts w:asciiTheme="majorHAnsi" w:hAnsiTheme="majorHAnsi" w:cstheme="majorHAnsi"/>
                <w:sz w:val="24"/>
                <w:szCs w:val="24"/>
              </w:rPr>
              <w:t>s</w:t>
            </w:r>
            <w:r w:rsidRPr="00FE253E">
              <w:rPr>
                <w:rFonts w:asciiTheme="majorHAnsi" w:hAnsiTheme="majorHAnsi" w:cstheme="majorHAnsi"/>
                <w:color w:val="202122"/>
                <w:sz w:val="24"/>
                <w:szCs w:val="24"/>
                <w:shd w:val="clear" w:color="auto" w:fill="FFFFFF"/>
              </w:rPr>
              <w:t>istem domenskih imen</w:t>
            </w:r>
            <w:r w:rsidRPr="00FE253E">
              <w:rPr>
                <w:rFonts w:asciiTheme="majorHAnsi" w:hAnsiTheme="majorHAnsi" w:cstheme="majorHAnsi"/>
                <w:b/>
                <w:bCs/>
                <w:i/>
                <w:iCs/>
                <w:color w:val="202122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D7014F" w:rsidRPr="00FE253E" w14:paraId="585C6C2F" w14:textId="77777777" w:rsidTr="005F48E4">
        <w:tc>
          <w:tcPr>
            <w:tcW w:w="1543" w:type="dxa"/>
          </w:tcPr>
          <w:p w14:paraId="61B757B2" w14:textId="131AD727" w:rsidR="00D7014F" w:rsidRPr="00FE253E" w:rsidRDefault="00D7014F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DNSSec</w:t>
            </w:r>
            <w:proofErr w:type="spellEnd"/>
          </w:p>
        </w:tc>
        <w:tc>
          <w:tcPr>
            <w:tcW w:w="6753" w:type="dxa"/>
          </w:tcPr>
          <w:p w14:paraId="51AC4192" w14:textId="25539B3C" w:rsidR="00D7014F" w:rsidRPr="00FE253E" w:rsidRDefault="00D7014F" w:rsidP="0001619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DNS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Security</w:t>
            </w:r>
            <w:proofErr w:type="spellEnd"/>
          </w:p>
        </w:tc>
      </w:tr>
      <w:tr w:rsidR="00FE253E" w:rsidRPr="00FE253E" w14:paraId="08E2AE28" w14:textId="77777777" w:rsidTr="005F48E4">
        <w:tc>
          <w:tcPr>
            <w:tcW w:w="1543" w:type="dxa"/>
          </w:tcPr>
          <w:p w14:paraId="112D25EC" w14:textId="026FABCB" w:rsidR="00FE253E" w:rsidRPr="00FE253E" w:rsidRDefault="00FE253E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TLS</w:t>
            </w:r>
          </w:p>
        </w:tc>
        <w:tc>
          <w:tcPr>
            <w:tcW w:w="6753" w:type="dxa"/>
          </w:tcPr>
          <w:p w14:paraId="0C147BEB" w14:textId="62EEC975" w:rsidR="00FE253E" w:rsidRPr="00FE253E" w:rsidRDefault="00FE253E" w:rsidP="0001619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Transport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Layer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Security</w:t>
            </w:r>
            <w:proofErr w:type="spellEnd"/>
            <w:r w:rsidR="005F48E4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(</w:t>
            </w:r>
            <w:r w:rsidR="005F48E4">
              <w:rPr>
                <w:rFonts w:asciiTheme="majorHAnsi" w:hAnsiTheme="majorHAnsi" w:cstheme="majorHAnsi"/>
                <w:sz w:val="24"/>
                <w:szCs w:val="24"/>
              </w:rPr>
              <w:t>k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riptografski protokol za prenos podatkov)</w:t>
            </w:r>
          </w:p>
        </w:tc>
      </w:tr>
      <w:tr w:rsidR="00FE253E" w:rsidRPr="00FE253E" w14:paraId="47B2FA6C" w14:textId="77777777" w:rsidTr="005F48E4">
        <w:tc>
          <w:tcPr>
            <w:tcW w:w="1543" w:type="dxa"/>
          </w:tcPr>
          <w:p w14:paraId="66D662D5" w14:textId="4AC492C5" w:rsidR="00FE253E" w:rsidRDefault="005F48E4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IP</w:t>
            </w:r>
          </w:p>
        </w:tc>
        <w:tc>
          <w:tcPr>
            <w:tcW w:w="6753" w:type="dxa"/>
          </w:tcPr>
          <w:p w14:paraId="499A837C" w14:textId="3DB88E21" w:rsidR="00FE253E" w:rsidRDefault="005F48E4" w:rsidP="0001619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Internet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Protocol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(internetni protokol)</w:t>
            </w:r>
          </w:p>
        </w:tc>
      </w:tr>
      <w:tr w:rsidR="00F20D02" w:rsidRPr="00FE253E" w14:paraId="3745EA99" w14:textId="77777777" w:rsidTr="005F48E4">
        <w:tc>
          <w:tcPr>
            <w:tcW w:w="1543" w:type="dxa"/>
          </w:tcPr>
          <w:p w14:paraId="7DD51103" w14:textId="0E3EAD92" w:rsidR="00F20D02" w:rsidRDefault="00F20D02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DPU</w:t>
            </w:r>
          </w:p>
        </w:tc>
        <w:tc>
          <w:tcPr>
            <w:tcW w:w="6753" w:type="dxa"/>
          </w:tcPr>
          <w:p w14:paraId="71FAA2D6" w14:textId="36D7AA7F" w:rsidR="00F20D02" w:rsidRDefault="00F20D02" w:rsidP="0001619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Diagram primerov uporabe</w:t>
            </w:r>
          </w:p>
        </w:tc>
      </w:tr>
      <w:tr w:rsidR="00F20D02" w:rsidRPr="00FE253E" w14:paraId="1D280B9C" w14:textId="77777777" w:rsidTr="005F48E4">
        <w:tc>
          <w:tcPr>
            <w:tcW w:w="1543" w:type="dxa"/>
          </w:tcPr>
          <w:p w14:paraId="022D678F" w14:textId="7B4DEF21" w:rsidR="00F20D02" w:rsidRDefault="00F20D02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PB</w:t>
            </w:r>
          </w:p>
        </w:tc>
        <w:tc>
          <w:tcPr>
            <w:tcW w:w="6753" w:type="dxa"/>
          </w:tcPr>
          <w:p w14:paraId="22EA9A24" w14:textId="5F02E377" w:rsidR="00F20D02" w:rsidRDefault="00F20D02" w:rsidP="0001619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Podatkovna baza</w:t>
            </w:r>
          </w:p>
        </w:tc>
      </w:tr>
      <w:tr w:rsidR="00F20D02" w:rsidRPr="00FE253E" w14:paraId="49FD18C7" w14:textId="77777777" w:rsidTr="005F48E4">
        <w:tc>
          <w:tcPr>
            <w:tcW w:w="1543" w:type="dxa"/>
          </w:tcPr>
          <w:p w14:paraId="2E5FB3EE" w14:textId="17F3FE96" w:rsidR="00F20D02" w:rsidRDefault="00F20D02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ISP</w:t>
            </w:r>
          </w:p>
        </w:tc>
        <w:tc>
          <w:tcPr>
            <w:tcW w:w="6753" w:type="dxa"/>
          </w:tcPr>
          <w:p w14:paraId="288679D8" w14:textId="073B9A74" w:rsidR="00F20D02" w:rsidRDefault="00F20D02" w:rsidP="0001619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Internet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service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provider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(ponudnik internetnih storitev)</w:t>
            </w:r>
          </w:p>
        </w:tc>
      </w:tr>
    </w:tbl>
    <w:p w14:paraId="1929BFF2" w14:textId="77777777" w:rsidR="00FE253E" w:rsidRPr="00FE253E" w:rsidRDefault="00FE253E" w:rsidP="00016194">
      <w:pPr>
        <w:ind w:left="720"/>
      </w:pPr>
    </w:p>
    <w:p w14:paraId="04E76D50" w14:textId="1005B187" w:rsidR="00BA474B" w:rsidRDefault="00BA474B" w:rsidP="00BA474B">
      <w:pPr>
        <w:pStyle w:val="Naslov2"/>
        <w:numPr>
          <w:ilvl w:val="1"/>
          <w:numId w:val="11"/>
        </w:numPr>
        <w:rPr>
          <w:b/>
          <w:bCs/>
        </w:rPr>
      </w:pPr>
      <w:bookmarkStart w:id="4" w:name="_Toc164968027"/>
      <w:r w:rsidRPr="003A4C00">
        <w:rPr>
          <w:b/>
          <w:bCs/>
        </w:rPr>
        <w:lastRenderedPageBreak/>
        <w:t>Pregled vsebine</w:t>
      </w:r>
      <w:bookmarkEnd w:id="4"/>
    </w:p>
    <w:p w14:paraId="5ADBC65D" w14:textId="77777777" w:rsidR="00D7014F" w:rsidRDefault="00D7014F" w:rsidP="00D7014F"/>
    <w:p w14:paraId="404F9CD7" w14:textId="372A06D3" w:rsidR="00D7014F" w:rsidRPr="00520687" w:rsidRDefault="00D7014F" w:rsidP="00D7014F">
      <w:pPr>
        <w:ind w:left="552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Vsebina dokumenta se omejuje na zahteve dokumenta in diagrame, ki grafično predstavljajo arhitekturo in delovanje spletne aplikacije.</w:t>
      </w:r>
    </w:p>
    <w:p w14:paraId="63E8C86D" w14:textId="77777777" w:rsidR="00D7014F" w:rsidRPr="00520687" w:rsidRDefault="00D7014F" w:rsidP="00D7014F">
      <w:pPr>
        <w:ind w:left="552"/>
        <w:rPr>
          <w:rFonts w:asciiTheme="majorHAnsi" w:hAnsiTheme="majorHAnsi" w:cstheme="majorHAnsi"/>
          <w:sz w:val="24"/>
          <w:szCs w:val="24"/>
        </w:rPr>
      </w:pPr>
    </w:p>
    <w:p w14:paraId="53A8011C" w14:textId="36852F7D" w:rsidR="00D7014F" w:rsidRPr="00520687" w:rsidRDefault="00D7014F" w:rsidP="00D7014F">
      <w:pPr>
        <w:pStyle w:val="Odstavekseznam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Poglavje 1: Uvod, predstavitev izhodiščnega stanja</w:t>
      </w:r>
    </w:p>
    <w:p w14:paraId="570F86A6" w14:textId="7A727278" w:rsidR="00D7014F" w:rsidRPr="00520687" w:rsidRDefault="00D7014F" w:rsidP="00D7014F">
      <w:pPr>
        <w:pStyle w:val="Odstavekseznam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Poglavje 2: Splošen opis programske opreme</w:t>
      </w:r>
    </w:p>
    <w:p w14:paraId="51AD12F8" w14:textId="03478893" w:rsidR="00D7014F" w:rsidRPr="00520687" w:rsidRDefault="00D7014F" w:rsidP="00D7014F">
      <w:pPr>
        <w:pStyle w:val="Odstavekseznam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Poglavje 3: Specifikacija zahtev sistema (specifične zahteve)</w:t>
      </w:r>
    </w:p>
    <w:p w14:paraId="1782051E" w14:textId="77777777" w:rsidR="00F233BE" w:rsidRPr="00520687" w:rsidRDefault="00F233BE" w:rsidP="00F233BE">
      <w:pPr>
        <w:ind w:left="552"/>
        <w:rPr>
          <w:rFonts w:asciiTheme="majorHAnsi" w:hAnsiTheme="majorHAnsi" w:cstheme="majorHAnsi"/>
          <w:sz w:val="24"/>
          <w:szCs w:val="24"/>
        </w:rPr>
      </w:pPr>
    </w:p>
    <w:p w14:paraId="2DBA8C6A" w14:textId="2A7832DB" w:rsidR="00F233BE" w:rsidRPr="00520687" w:rsidRDefault="00F233BE" w:rsidP="00F233BE">
      <w:pPr>
        <w:ind w:left="552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Grafične predstavitve so vključene v dokument ali priključene na konec dokumenta, kot priloga.</w:t>
      </w:r>
    </w:p>
    <w:p w14:paraId="767C1468" w14:textId="25126A98" w:rsidR="00C90C55" w:rsidRPr="003A4C00" w:rsidRDefault="00C90C55" w:rsidP="00C90C55">
      <w:pPr>
        <w:pStyle w:val="Naslov1"/>
        <w:numPr>
          <w:ilvl w:val="0"/>
          <w:numId w:val="11"/>
        </w:numPr>
        <w:rPr>
          <w:b/>
          <w:bCs/>
        </w:rPr>
      </w:pPr>
      <w:bookmarkStart w:id="5" w:name="_Toc164968028"/>
      <w:r w:rsidRPr="003A4C00">
        <w:rPr>
          <w:b/>
          <w:bCs/>
        </w:rPr>
        <w:t>Splošni opis zahtev</w:t>
      </w:r>
      <w:bookmarkEnd w:id="5"/>
    </w:p>
    <w:p w14:paraId="062B7B57" w14:textId="6F8D3915" w:rsidR="00C90C55" w:rsidRPr="003A4C00" w:rsidRDefault="00C90C55" w:rsidP="00C90C55">
      <w:pPr>
        <w:ind w:left="552"/>
      </w:pPr>
    </w:p>
    <w:p w14:paraId="338AC5A1" w14:textId="3E18E2C5" w:rsidR="00C90C55" w:rsidRDefault="00C90C55" w:rsidP="00C90C55">
      <w:pPr>
        <w:pStyle w:val="Naslov2"/>
        <w:numPr>
          <w:ilvl w:val="1"/>
          <w:numId w:val="11"/>
        </w:numPr>
        <w:rPr>
          <w:b/>
          <w:bCs/>
        </w:rPr>
      </w:pPr>
      <w:bookmarkStart w:id="6" w:name="_Toc164968029"/>
      <w:r w:rsidRPr="003A4C00">
        <w:rPr>
          <w:b/>
          <w:bCs/>
        </w:rPr>
        <w:t>Perspektiva produkta</w:t>
      </w:r>
      <w:bookmarkEnd w:id="6"/>
    </w:p>
    <w:p w14:paraId="59A37BD1" w14:textId="77777777" w:rsidR="006D3C29" w:rsidRPr="00520687" w:rsidRDefault="006D3C29" w:rsidP="006D3C29">
      <w:pPr>
        <w:rPr>
          <w:rFonts w:asciiTheme="majorHAnsi" w:hAnsiTheme="majorHAnsi" w:cstheme="majorHAnsi"/>
          <w:sz w:val="24"/>
          <w:szCs w:val="24"/>
        </w:rPr>
      </w:pPr>
    </w:p>
    <w:p w14:paraId="63DBBF2E" w14:textId="4C3E93AE" w:rsidR="006D3C29" w:rsidRPr="00520687" w:rsidRDefault="006D3C29" w:rsidP="006D3C29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Spletna aplikacija predstavlja delno novost</w:t>
      </w:r>
      <w:r w:rsidR="00AE6037" w:rsidRPr="00520687">
        <w:rPr>
          <w:rFonts w:asciiTheme="majorHAnsi" w:hAnsiTheme="majorHAnsi" w:cstheme="majorHAnsi"/>
          <w:sz w:val="24"/>
          <w:szCs w:val="24"/>
        </w:rPr>
        <w:t xml:space="preserve"> med konkurenco, saj združuje rezultate orodij kibernetske varnosti v smiselno celovito predstavitev stanja »tarče«. </w:t>
      </w:r>
    </w:p>
    <w:p w14:paraId="7D28BB75" w14:textId="77777777" w:rsidR="00AE6037" w:rsidRPr="00520687" w:rsidRDefault="00AE6037" w:rsidP="006D3C29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5AE35C34" w14:textId="4C9107BC" w:rsidR="00AE6037" w:rsidRPr="00520687" w:rsidRDefault="00AE6037" w:rsidP="006D3C29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Z uporabo aplikacije omogočamo uporabnikom izvajanje faz izvidništva in skeniranja omrežja v sklopu etičnega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hekanja</w:t>
      </w:r>
      <w:proofErr w:type="spellEnd"/>
      <w:r w:rsidRPr="00520687">
        <w:rPr>
          <w:rFonts w:asciiTheme="majorHAnsi" w:hAnsiTheme="majorHAnsi" w:cstheme="majorHAnsi"/>
          <w:sz w:val="24"/>
          <w:szCs w:val="24"/>
        </w:rPr>
        <w:t xml:space="preserve">. Z integracijo močnih in priznanih orodij/storitev, kot so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nmap</w:t>
      </w:r>
      <w:proofErr w:type="spellEnd"/>
      <w:r w:rsidRPr="00520687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WhoIs</w:t>
      </w:r>
      <w:proofErr w:type="spellEnd"/>
      <w:r w:rsidRPr="00520687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HaveIBeenPwned</w:t>
      </w:r>
      <w:proofErr w:type="spellEnd"/>
      <w:r w:rsidRPr="00520687">
        <w:rPr>
          <w:rFonts w:asciiTheme="majorHAnsi" w:hAnsiTheme="majorHAnsi" w:cstheme="majorHAnsi"/>
          <w:sz w:val="24"/>
          <w:szCs w:val="24"/>
        </w:rPr>
        <w:t xml:space="preserve"> itd. se uporabniki prebijejo do kritičnih podatkov o svoji »tarči«. </w:t>
      </w:r>
    </w:p>
    <w:p w14:paraId="7ABE282D" w14:textId="77777777" w:rsidR="00AE6037" w:rsidRPr="00520687" w:rsidRDefault="00AE6037" w:rsidP="006D3C29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76BF8A5A" w14:textId="5286E0F4" w:rsidR="00AE6037" w:rsidRPr="00520687" w:rsidRDefault="00AE6037" w:rsidP="006D3C29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Za projekte, ki trajajo dlje časa, ponuja aplikacija shranjevanje in poznejše dostopanje do zbranih podatkov za tarčo. </w:t>
      </w:r>
    </w:p>
    <w:p w14:paraId="32ACDC0F" w14:textId="77777777" w:rsidR="006D3C29" w:rsidRPr="006D3C29" w:rsidRDefault="006D3C29" w:rsidP="006D3C29">
      <w:pPr>
        <w:ind w:left="720"/>
      </w:pPr>
    </w:p>
    <w:p w14:paraId="7F831908" w14:textId="006797E1" w:rsidR="00C90C55" w:rsidRDefault="00C90C55" w:rsidP="00C90C55">
      <w:pPr>
        <w:pStyle w:val="Naslov2"/>
        <w:numPr>
          <w:ilvl w:val="1"/>
          <w:numId w:val="11"/>
        </w:numPr>
        <w:rPr>
          <w:b/>
          <w:bCs/>
        </w:rPr>
      </w:pPr>
      <w:bookmarkStart w:id="7" w:name="_Toc164968030"/>
      <w:r w:rsidRPr="003A4C00">
        <w:rPr>
          <w:b/>
          <w:bCs/>
        </w:rPr>
        <w:t>Funkcije produkta</w:t>
      </w:r>
      <w:bookmarkEnd w:id="7"/>
    </w:p>
    <w:p w14:paraId="54843AC8" w14:textId="77777777" w:rsidR="00AE6037" w:rsidRDefault="00AE6037" w:rsidP="00AE6037"/>
    <w:p w14:paraId="162A260D" w14:textId="624846A9" w:rsidR="00AE6037" w:rsidRPr="00520687" w:rsidRDefault="00AE6037" w:rsidP="00AE6037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Produkt ponuja naslednje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fukncionalnosti</w:t>
      </w:r>
      <w:proofErr w:type="spellEnd"/>
      <w:r w:rsidRPr="00520687">
        <w:rPr>
          <w:rFonts w:asciiTheme="majorHAnsi" w:hAnsiTheme="majorHAnsi" w:cstheme="majorHAnsi"/>
          <w:sz w:val="24"/>
          <w:szCs w:val="24"/>
        </w:rPr>
        <w:t>:</w:t>
      </w:r>
    </w:p>
    <w:p w14:paraId="3E339BB2" w14:textId="77777777" w:rsidR="00AE6037" w:rsidRPr="00520687" w:rsidRDefault="00AE6037" w:rsidP="00AE6037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65D51E86" w14:textId="0913C2C5" w:rsidR="00AE6037" w:rsidRPr="00520687" w:rsidRDefault="00AE603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Ustvarjanje/pregledovanje/urejanje/brisanje entitete »podatki o tarči«</w:t>
      </w:r>
    </w:p>
    <w:p w14:paraId="3586BCEA" w14:textId="6461BECA" w:rsidR="00AE6037" w:rsidRPr="00520687" w:rsidRDefault="00AE603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Uporaba orodij za pridobivanje podatkov o tarči</w:t>
      </w:r>
    </w:p>
    <w:p w14:paraId="1F0CCE79" w14:textId="2DF27417" w:rsidR="00AE6037" w:rsidRPr="00520687" w:rsidRDefault="00AE603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Uporaba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nmap</w:t>
      </w:r>
      <w:proofErr w:type="spellEnd"/>
    </w:p>
    <w:p w14:paraId="77971EDF" w14:textId="7BE2206B" w:rsidR="00AE6037" w:rsidRPr="00520687" w:rsidRDefault="00AE603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Uporaba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WhoIs</w:t>
      </w:r>
      <w:proofErr w:type="spellEnd"/>
    </w:p>
    <w:p w14:paraId="59AA14D2" w14:textId="70FD9049" w:rsidR="00AE6037" w:rsidRPr="00520687" w:rsidRDefault="00AE603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Uporaba </w:t>
      </w:r>
      <w:proofErr w:type="spellStart"/>
      <w:r w:rsidR="00520687" w:rsidRPr="00520687">
        <w:rPr>
          <w:rFonts w:asciiTheme="majorHAnsi" w:hAnsiTheme="majorHAnsi" w:cstheme="majorHAnsi"/>
          <w:sz w:val="24"/>
          <w:szCs w:val="24"/>
        </w:rPr>
        <w:t>HaveIBeenPwned</w:t>
      </w:r>
      <w:proofErr w:type="spellEnd"/>
    </w:p>
    <w:p w14:paraId="59B2F89B" w14:textId="17B26308" w:rsidR="00520687" w:rsidRPr="00520687" w:rsidRDefault="0052068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lastRenderedPageBreak/>
        <w:t xml:space="preserve">Uporaba storitve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IpGeolocation</w:t>
      </w:r>
      <w:proofErr w:type="spellEnd"/>
    </w:p>
    <w:p w14:paraId="2BE59998" w14:textId="14219043" w:rsidR="00520687" w:rsidRPr="00520687" w:rsidRDefault="0052068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Uporaba storitve TLS/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DNSSec</w:t>
      </w:r>
      <w:proofErr w:type="spellEnd"/>
    </w:p>
    <w:p w14:paraId="5AAABFA1" w14:textId="26E2B878" w:rsidR="00520687" w:rsidRPr="00520687" w:rsidRDefault="0052068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Uporaba storitve e-mail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verifier</w:t>
      </w:r>
      <w:proofErr w:type="spellEnd"/>
    </w:p>
    <w:p w14:paraId="3978FC21" w14:textId="7CF87A6A" w:rsidR="00520687" w:rsidRPr="00520687" w:rsidRDefault="0052068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Uporaba storitve e-mail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permutator</w:t>
      </w:r>
      <w:proofErr w:type="spellEnd"/>
    </w:p>
    <w:p w14:paraId="5422AA09" w14:textId="034675B7" w:rsidR="00520687" w:rsidRPr="00520687" w:rsidRDefault="0052068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Selekcija bistvenih podatkov</w:t>
      </w:r>
    </w:p>
    <w:p w14:paraId="5C17C2A2" w14:textId="06632190" w:rsidR="00520687" w:rsidRPr="00520687" w:rsidRDefault="00520687" w:rsidP="0052068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Predvidevanje ranljivosti tarče</w:t>
      </w:r>
    </w:p>
    <w:p w14:paraId="72EF431A" w14:textId="77777777" w:rsidR="00520687" w:rsidRDefault="00520687" w:rsidP="00520687"/>
    <w:p w14:paraId="78886C8E" w14:textId="77777777" w:rsidR="00520687" w:rsidRPr="00AE6037" w:rsidRDefault="00520687" w:rsidP="00520687"/>
    <w:p w14:paraId="52B30884" w14:textId="7AD41FB9" w:rsidR="00C90C55" w:rsidRDefault="00C90C55" w:rsidP="00C90C55">
      <w:pPr>
        <w:pStyle w:val="Naslov2"/>
        <w:numPr>
          <w:ilvl w:val="1"/>
          <w:numId w:val="11"/>
        </w:numPr>
        <w:rPr>
          <w:b/>
          <w:bCs/>
        </w:rPr>
      </w:pPr>
      <w:bookmarkStart w:id="8" w:name="_Toc164968031"/>
      <w:r w:rsidRPr="003A4C00">
        <w:rPr>
          <w:b/>
          <w:bCs/>
        </w:rPr>
        <w:t>Značilnosti uporabnikov</w:t>
      </w:r>
      <w:bookmarkEnd w:id="8"/>
    </w:p>
    <w:p w14:paraId="5D8EDFBF" w14:textId="77777777" w:rsidR="00520687" w:rsidRDefault="00520687" w:rsidP="00520687">
      <w:pPr>
        <w:ind w:left="720"/>
      </w:pPr>
    </w:p>
    <w:p w14:paraId="6009BE2E" w14:textId="09C39027" w:rsidR="00520687" w:rsidRPr="00520687" w:rsidRDefault="00520687" w:rsidP="00520687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Uporabniki naše spletne rešitve so predvsem strokovnjaki s področja kibernetske varnosti, etični hekerji, informacijski varnostni analitiki ter vsi tisti, ki se ukvarjajo z ocenjevanjem varnosti in ranljivosti informacijskih sistemov. Poleg tega lahko aplikacijo uporabljajo tudi podjetja in organizacije, ki želijo redno spremljati varnost svojih omrežij in preverjati morebitne ranljivosti.</w:t>
      </w:r>
    </w:p>
    <w:p w14:paraId="3400C336" w14:textId="77777777" w:rsidR="00520687" w:rsidRPr="00520687" w:rsidRDefault="00520687" w:rsidP="00520687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6CCB5C4C" w14:textId="24F6ABBC" w:rsidR="00520687" w:rsidRPr="00520687" w:rsidRDefault="00520687" w:rsidP="00520687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Produkt je prilagojen tudi za začetnike, saj uporabniški vmesnik ponuja opise orodij ter načine uporabe. Za večino rezultatov iskan vsebuje povezave na vire, ki ponujajo razlago.</w:t>
      </w:r>
    </w:p>
    <w:p w14:paraId="3E0627AF" w14:textId="77777777" w:rsidR="00520687" w:rsidRPr="00520687" w:rsidRDefault="00520687" w:rsidP="00520687">
      <w:pPr>
        <w:ind w:left="720"/>
      </w:pPr>
    </w:p>
    <w:p w14:paraId="313A54FA" w14:textId="42064303" w:rsidR="00C90C55" w:rsidRDefault="00C90C55" w:rsidP="00C90C55">
      <w:pPr>
        <w:pStyle w:val="Naslov2"/>
        <w:numPr>
          <w:ilvl w:val="1"/>
          <w:numId w:val="11"/>
        </w:numPr>
        <w:rPr>
          <w:b/>
          <w:bCs/>
        </w:rPr>
      </w:pPr>
      <w:bookmarkStart w:id="9" w:name="_Toc164968032"/>
      <w:r w:rsidRPr="003A4C00">
        <w:rPr>
          <w:b/>
          <w:bCs/>
        </w:rPr>
        <w:t>Omejitve</w:t>
      </w:r>
      <w:bookmarkEnd w:id="9"/>
    </w:p>
    <w:p w14:paraId="436FE7ED" w14:textId="77777777" w:rsidR="00520687" w:rsidRPr="00B77B3B" w:rsidRDefault="00520687" w:rsidP="00520687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12F7F0DD" w14:textId="2FC29481" w:rsidR="00520687" w:rsidRPr="00B77B3B" w:rsidRDefault="00520687" w:rsidP="00520687">
      <w:pPr>
        <w:ind w:left="720"/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Večina omejitev izhaja iz obstoječih orodij. Pri ustvarjanju produkta se ne lotevamo reševanja teh omejitev temveč se jim prilagajamo.</w:t>
      </w:r>
    </w:p>
    <w:p w14:paraId="4C2D3DCD" w14:textId="77777777" w:rsidR="00520687" w:rsidRPr="00B77B3B" w:rsidRDefault="00520687" w:rsidP="00520687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2926E93F" w14:textId="1E9B2F3A" w:rsidR="00520687" w:rsidRPr="00B77B3B" w:rsidRDefault="00520687" w:rsidP="00520687">
      <w:pPr>
        <w:ind w:left="720"/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  <w:u w:val="single"/>
        </w:rPr>
        <w:t>Omejitve</w:t>
      </w:r>
      <w:r w:rsidRPr="00B77B3B">
        <w:rPr>
          <w:rFonts w:asciiTheme="majorHAnsi" w:hAnsiTheme="majorHAnsi" w:cstheme="majorHAnsi"/>
          <w:sz w:val="24"/>
          <w:szCs w:val="24"/>
        </w:rPr>
        <w:t>:</w:t>
      </w:r>
    </w:p>
    <w:p w14:paraId="494167EB" w14:textId="77777777" w:rsidR="00520687" w:rsidRPr="00B77B3B" w:rsidRDefault="00520687" w:rsidP="00520687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629B9E58" w14:textId="6689E5DC" w:rsidR="00520687" w:rsidRPr="00B77B3B" w:rsidRDefault="00520687" w:rsidP="00520687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Časovno potratno skeniranje omrežja</w:t>
      </w:r>
    </w:p>
    <w:p w14:paraId="734D5158" w14:textId="757264AD" w:rsidR="00520687" w:rsidRPr="00B77B3B" w:rsidRDefault="00B77B3B" w:rsidP="00520687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Plačljive storitve/orodja oziroma njihovi API-ji</w:t>
      </w:r>
    </w:p>
    <w:p w14:paraId="06E59763" w14:textId="2E283045" w:rsidR="00B77B3B" w:rsidRPr="00B77B3B" w:rsidRDefault="00B77B3B" w:rsidP="00520687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Neznanje uporabe rešitve s strani za začetnike</w:t>
      </w:r>
    </w:p>
    <w:p w14:paraId="5BB752BE" w14:textId="434193EF" w:rsidR="00C90C55" w:rsidRDefault="00C90C55" w:rsidP="00C90C55">
      <w:pPr>
        <w:pStyle w:val="Naslov2"/>
        <w:numPr>
          <w:ilvl w:val="1"/>
          <w:numId w:val="11"/>
        </w:numPr>
        <w:rPr>
          <w:b/>
          <w:bCs/>
        </w:rPr>
      </w:pPr>
      <w:bookmarkStart w:id="10" w:name="_Toc164968033"/>
      <w:r w:rsidRPr="003A4C00">
        <w:rPr>
          <w:b/>
          <w:bCs/>
        </w:rPr>
        <w:t>Predpostavke in odvisnosti</w:t>
      </w:r>
      <w:bookmarkEnd w:id="10"/>
    </w:p>
    <w:p w14:paraId="1AC58C75" w14:textId="77777777" w:rsidR="00B77B3B" w:rsidRPr="00B77B3B" w:rsidRDefault="00B77B3B" w:rsidP="00B77B3B">
      <w:pPr>
        <w:rPr>
          <w:rFonts w:asciiTheme="majorHAnsi" w:hAnsiTheme="majorHAnsi" w:cstheme="majorHAnsi"/>
          <w:sz w:val="24"/>
          <w:szCs w:val="24"/>
        </w:rPr>
      </w:pPr>
    </w:p>
    <w:p w14:paraId="474F1CDA" w14:textId="70DA94A7" w:rsidR="00B77B3B" w:rsidRPr="00B77B3B" w:rsidRDefault="00B77B3B" w:rsidP="00B77B3B">
      <w:pPr>
        <w:ind w:left="720"/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Predpostavke za uporabo:</w:t>
      </w:r>
    </w:p>
    <w:p w14:paraId="761E2FF7" w14:textId="77777777" w:rsidR="00B77B3B" w:rsidRPr="00B77B3B" w:rsidRDefault="00B77B3B" w:rsidP="00B77B3B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0246500A" w14:textId="7A794C6E" w:rsidR="00B77B3B" w:rsidRPr="00B77B3B" w:rsidRDefault="00B77B3B" w:rsidP="00B77B3B">
      <w:pPr>
        <w:pStyle w:val="Odstavekseznama"/>
        <w:numPr>
          <w:ilvl w:val="0"/>
          <w:numId w:val="23"/>
        </w:numPr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Internetna povezava</w:t>
      </w:r>
    </w:p>
    <w:p w14:paraId="3BD53FAF" w14:textId="76788612" w:rsidR="00B77B3B" w:rsidRPr="00B77B3B" w:rsidRDefault="00B77B3B" w:rsidP="00B77B3B">
      <w:pPr>
        <w:pStyle w:val="Odstavekseznama"/>
        <w:numPr>
          <w:ilvl w:val="0"/>
          <w:numId w:val="23"/>
        </w:numPr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Sodoben spletni brskalnik</w:t>
      </w:r>
    </w:p>
    <w:p w14:paraId="39FE370E" w14:textId="77777777" w:rsidR="00B77B3B" w:rsidRPr="00B77B3B" w:rsidRDefault="00B77B3B" w:rsidP="00B77B3B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4801BAA9" w14:textId="7DB5CC99" w:rsidR="00B77B3B" w:rsidRPr="00B77B3B" w:rsidRDefault="00B77B3B" w:rsidP="00B77B3B">
      <w:pPr>
        <w:ind w:left="720"/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Odvisnosti produkta od zunanjih storitev:</w:t>
      </w:r>
    </w:p>
    <w:p w14:paraId="689A59FA" w14:textId="77777777" w:rsidR="00B77B3B" w:rsidRPr="00B77B3B" w:rsidRDefault="00B77B3B" w:rsidP="00B77B3B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719F25A4" w14:textId="32E689B8" w:rsidR="00B77B3B" w:rsidRPr="00B77B3B" w:rsidRDefault="00B77B3B" w:rsidP="00B77B3B">
      <w:pPr>
        <w:pStyle w:val="Odstavekseznama"/>
        <w:numPr>
          <w:ilvl w:val="0"/>
          <w:numId w:val="24"/>
        </w:numPr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Odvisnost od ponudnikov API-jev do nekaterih orodij</w:t>
      </w:r>
    </w:p>
    <w:p w14:paraId="57B1D304" w14:textId="3E835F9E" w:rsidR="00B77B3B" w:rsidRPr="00B77B3B" w:rsidRDefault="00B77B3B" w:rsidP="00B77B3B">
      <w:pPr>
        <w:pStyle w:val="Odstavekseznama"/>
        <w:numPr>
          <w:ilvl w:val="0"/>
          <w:numId w:val="24"/>
        </w:numPr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Odvisnost od ponudnika gostovanja</w:t>
      </w:r>
    </w:p>
    <w:p w14:paraId="27A1AAE4" w14:textId="77777777" w:rsidR="00B77B3B" w:rsidRPr="00B77B3B" w:rsidRDefault="00B77B3B" w:rsidP="00B77B3B">
      <w:pPr>
        <w:rPr>
          <w:rFonts w:asciiTheme="majorHAnsi" w:hAnsiTheme="majorHAnsi" w:cstheme="majorHAnsi"/>
          <w:sz w:val="24"/>
          <w:szCs w:val="24"/>
        </w:rPr>
      </w:pPr>
    </w:p>
    <w:p w14:paraId="6F00EF28" w14:textId="61B2FF73" w:rsidR="00C90C55" w:rsidRPr="00B77B3B" w:rsidRDefault="00B77B3B" w:rsidP="00B77B3B">
      <w:pPr>
        <w:ind w:left="720"/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Za pravilno delovanje morajo naštete predpostavke in odvisnosti biti na voljo in delujoče. Morebitne motnje ali nedelujoči API-ji onemogočajo celovito delovanje aplikacij ter posledično povzročajo slabšo kakovost produkta.</w:t>
      </w:r>
    </w:p>
    <w:p w14:paraId="6AB5B944" w14:textId="569D9E3F" w:rsidR="00C90C55" w:rsidRPr="003A4C00" w:rsidRDefault="00C90C55" w:rsidP="00C90C55">
      <w:pPr>
        <w:pStyle w:val="Naslov1"/>
        <w:numPr>
          <w:ilvl w:val="0"/>
          <w:numId w:val="11"/>
        </w:numPr>
        <w:rPr>
          <w:b/>
          <w:bCs/>
        </w:rPr>
      </w:pPr>
      <w:bookmarkStart w:id="11" w:name="_Toc164968034"/>
      <w:r w:rsidRPr="003A4C00">
        <w:rPr>
          <w:b/>
          <w:bCs/>
        </w:rPr>
        <w:t>Specifične zahteve</w:t>
      </w:r>
      <w:bookmarkEnd w:id="11"/>
    </w:p>
    <w:p w14:paraId="7003ABAC" w14:textId="3D4877D1" w:rsidR="00C90C55" w:rsidRPr="003A4C00" w:rsidRDefault="00FA7004" w:rsidP="00C90C55">
      <w:pPr>
        <w:pStyle w:val="Naslov2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>Tehnične zahteve</w:t>
      </w:r>
    </w:p>
    <w:p w14:paraId="779BD8DA" w14:textId="28FCB777" w:rsidR="00C90C55" w:rsidRDefault="00C90C55" w:rsidP="00C90C55">
      <w:pPr>
        <w:pStyle w:val="Naslov3"/>
        <w:numPr>
          <w:ilvl w:val="2"/>
          <w:numId w:val="11"/>
        </w:numPr>
        <w:rPr>
          <w:b/>
          <w:bCs/>
          <w:color w:val="auto"/>
        </w:rPr>
      </w:pPr>
      <w:bookmarkStart w:id="12" w:name="_Toc164968036"/>
      <w:r w:rsidRPr="003A4C00">
        <w:rPr>
          <w:b/>
          <w:bCs/>
          <w:color w:val="auto"/>
        </w:rPr>
        <w:t>Uporabniški vmesniki</w:t>
      </w:r>
      <w:bookmarkEnd w:id="12"/>
      <w:r w:rsidRPr="003A4C00">
        <w:rPr>
          <w:b/>
          <w:bCs/>
          <w:color w:val="auto"/>
        </w:rPr>
        <w:t xml:space="preserve"> </w:t>
      </w:r>
    </w:p>
    <w:p w14:paraId="0564C9ED" w14:textId="77777777" w:rsidR="00227BD1" w:rsidRDefault="00227BD1" w:rsidP="00227BD1">
      <w:pPr>
        <w:ind w:left="1440"/>
      </w:pPr>
    </w:p>
    <w:p w14:paraId="408297A0" w14:textId="712EF560" w:rsidR="00227BD1" w:rsidRPr="00FA7004" w:rsidRDefault="00227BD1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 w:rsidRPr="00FA7004">
        <w:rPr>
          <w:rFonts w:asciiTheme="majorHAnsi" w:hAnsiTheme="majorHAnsi" w:cstheme="majorHAnsi"/>
          <w:sz w:val="24"/>
          <w:szCs w:val="24"/>
        </w:rPr>
        <w:t>Rešitev bo spletna aplikacija, torej bo prilagojena za uporabo v namiznih spletnih brskalnikih, kot v mobilnih brskalnikih.</w:t>
      </w:r>
    </w:p>
    <w:p w14:paraId="558E8661" w14:textId="77777777" w:rsidR="00227BD1" w:rsidRPr="00FA7004" w:rsidRDefault="00227BD1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63E06591" w14:textId="14CD23B8" w:rsidR="00227BD1" w:rsidRDefault="00227BD1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 w:rsidRPr="00FA7004">
        <w:rPr>
          <w:rFonts w:asciiTheme="majorHAnsi" w:hAnsiTheme="majorHAnsi" w:cstheme="majorHAnsi"/>
          <w:sz w:val="24"/>
          <w:szCs w:val="24"/>
        </w:rPr>
        <w:t xml:space="preserve">Uporabniški vmesnik bo </w:t>
      </w:r>
      <w:r w:rsidR="00FA7004" w:rsidRPr="00FA7004">
        <w:rPr>
          <w:rFonts w:asciiTheme="majorHAnsi" w:hAnsiTheme="majorHAnsi" w:cstheme="majorHAnsi"/>
          <w:sz w:val="24"/>
          <w:szCs w:val="24"/>
        </w:rPr>
        <w:t xml:space="preserve">implementiran z uporabo programskega ogrodja </w:t>
      </w:r>
      <w:proofErr w:type="spellStart"/>
      <w:r w:rsidR="00FA7004" w:rsidRPr="00FA7004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="00FA7004" w:rsidRPr="00FA7004">
        <w:rPr>
          <w:rFonts w:asciiTheme="majorHAnsi" w:hAnsiTheme="majorHAnsi" w:cstheme="majorHAnsi"/>
          <w:sz w:val="24"/>
          <w:szCs w:val="24"/>
        </w:rPr>
        <w:t xml:space="preserve">, ki deluje v Node.js okolju. Za </w:t>
      </w:r>
      <w:proofErr w:type="spellStart"/>
      <w:r w:rsidR="00FA7004" w:rsidRPr="00FA7004">
        <w:rPr>
          <w:rFonts w:asciiTheme="majorHAnsi" w:hAnsiTheme="majorHAnsi" w:cstheme="majorHAnsi"/>
          <w:sz w:val="24"/>
          <w:szCs w:val="24"/>
        </w:rPr>
        <w:t>navigiranje</w:t>
      </w:r>
      <w:proofErr w:type="spellEnd"/>
      <w:r w:rsidR="00FA7004" w:rsidRPr="00FA7004">
        <w:rPr>
          <w:rFonts w:asciiTheme="majorHAnsi" w:hAnsiTheme="majorHAnsi" w:cstheme="majorHAnsi"/>
          <w:sz w:val="24"/>
          <w:szCs w:val="24"/>
        </w:rPr>
        <w:t xml:space="preserve"> med stranmi bo uporabljen </w:t>
      </w:r>
      <w:proofErr w:type="spellStart"/>
      <w:r w:rsidR="00FA7004">
        <w:rPr>
          <w:rFonts w:asciiTheme="majorHAnsi" w:hAnsiTheme="majorHAnsi" w:cstheme="majorHAnsi"/>
          <w:sz w:val="24"/>
          <w:szCs w:val="24"/>
        </w:rPr>
        <w:t>react-router</w:t>
      </w:r>
      <w:proofErr w:type="spellEnd"/>
      <w:r w:rsidR="00FA7004">
        <w:rPr>
          <w:rFonts w:asciiTheme="majorHAnsi" w:hAnsiTheme="majorHAnsi" w:cstheme="majorHAnsi"/>
          <w:sz w:val="24"/>
          <w:szCs w:val="24"/>
        </w:rPr>
        <w:t>.</w:t>
      </w:r>
    </w:p>
    <w:p w14:paraId="6F07C27E" w14:textId="77777777" w:rsidR="00FA7004" w:rsidRDefault="00FA7004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567897D3" w14:textId="51D8F629" w:rsidR="00FA7004" w:rsidRDefault="00FA7004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React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je ogrodje, ki omogoča dinamično spreminjanje spletne aplikacije, zato je za produkt ključnega pomeni pri spreminjanju stanja spletne aplikacije ob pridobivanju podatkov.</w:t>
      </w:r>
    </w:p>
    <w:p w14:paraId="3396AD70" w14:textId="2B2EB047" w:rsidR="00FA7004" w:rsidRDefault="00FA7004" w:rsidP="00FA7004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</w:p>
    <w:p w14:paraId="1F384D00" w14:textId="180BC4B0" w:rsidR="00FA7004" w:rsidRDefault="00FA7004" w:rsidP="00FA7004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Pročelje bo obstajalo v zabojniku, katerega slika bo naložena v gostovanje </w:t>
      </w:r>
    </w:p>
    <w:p w14:paraId="5B58A335" w14:textId="77777777" w:rsidR="00FA7004" w:rsidRDefault="00FA7004" w:rsidP="00FA7004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ponudniku gostovanja </w:t>
      </w:r>
      <w:proofErr w:type="spellStart"/>
      <w:r>
        <w:rPr>
          <w:rFonts w:asciiTheme="majorHAnsi" w:hAnsiTheme="majorHAnsi" w:cstheme="majorHAnsi"/>
          <w:sz w:val="24"/>
          <w:szCs w:val="24"/>
        </w:rPr>
        <w:t>zabojniških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okolij. Za doseg tega rezultata bo </w:t>
      </w:r>
    </w:p>
    <w:p w14:paraId="12A9D854" w14:textId="167681A7" w:rsidR="00FA7004" w:rsidRPr="00FA7004" w:rsidRDefault="00FA7004" w:rsidP="00FA7004">
      <w:pPr>
        <w:ind w:left="720" w:firstLine="72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uporabljeno orodje </w:t>
      </w:r>
      <w:proofErr w:type="spellStart"/>
      <w:r>
        <w:rPr>
          <w:rFonts w:asciiTheme="majorHAnsi" w:hAnsiTheme="majorHAnsi" w:cstheme="majorHAnsi"/>
          <w:sz w:val="24"/>
          <w:szCs w:val="24"/>
        </w:rPr>
        <w:t>Docker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5C31F5B8" w14:textId="0569C2F1" w:rsidR="00C90C55" w:rsidRDefault="00FA7004" w:rsidP="00C90C55">
      <w:pPr>
        <w:pStyle w:val="Naslov3"/>
        <w:numPr>
          <w:ilvl w:val="2"/>
          <w:numId w:val="11"/>
        </w:numPr>
        <w:rPr>
          <w:b/>
          <w:bCs/>
          <w:color w:val="auto"/>
        </w:rPr>
      </w:pPr>
      <w:r>
        <w:rPr>
          <w:b/>
          <w:bCs/>
          <w:color w:val="auto"/>
        </w:rPr>
        <w:t>Zaledni sistem</w:t>
      </w:r>
    </w:p>
    <w:p w14:paraId="4D60B9B9" w14:textId="77777777" w:rsidR="00FA7004" w:rsidRDefault="00FA7004" w:rsidP="00FA7004">
      <w:pPr>
        <w:ind w:left="1440"/>
      </w:pPr>
    </w:p>
    <w:p w14:paraId="2FA5A036" w14:textId="5CE2FD12" w:rsidR="00FA7004" w:rsidRPr="00FA7004" w:rsidRDefault="00FA7004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 w:rsidRPr="00FA7004">
        <w:rPr>
          <w:rFonts w:asciiTheme="majorHAnsi" w:hAnsiTheme="majorHAnsi" w:cstheme="majorHAnsi"/>
          <w:sz w:val="24"/>
          <w:szCs w:val="24"/>
        </w:rPr>
        <w:t>Zaledni sistem bo prilagojen namenom integracije, kjer bo vsaka storitev oziroma orodje sistematično razporejeno z vsemi podpornimi tehnikami za uspešno pridobitev in združevanje informacij. Nekatere storitve bodo ročno implementirane za katere bo zagotovljeno primerno ogrodje glede na potrebe.</w:t>
      </w:r>
    </w:p>
    <w:p w14:paraId="05C9ED8F" w14:textId="77777777" w:rsidR="00FA7004" w:rsidRPr="00FA7004" w:rsidRDefault="00FA7004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7A4C1500" w14:textId="4DCF7385" w:rsidR="00FA7004" w:rsidRDefault="00FA7004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 w:rsidRPr="00FA7004">
        <w:rPr>
          <w:rFonts w:asciiTheme="majorHAnsi" w:hAnsiTheme="majorHAnsi" w:cstheme="majorHAnsi"/>
          <w:sz w:val="24"/>
          <w:szCs w:val="24"/>
        </w:rPr>
        <w:t>Glede na manjše zahteve po procesnih moči bo zaledni sistem implementiran v ogrodju Express.js v okolju Node.js</w:t>
      </w:r>
      <w:r w:rsidR="00AD3278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1AFE03F3" w14:textId="77777777" w:rsidR="001B3831" w:rsidRDefault="001B3831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163C0093" w14:textId="3D359237" w:rsidR="00FA7004" w:rsidRPr="00F20D02" w:rsidRDefault="001B3831" w:rsidP="00F20D02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Tako kot pročelje bo tudi zaledje delovalo v zabojniku in gostovano pri ponudniku gostovanj zabojnikov.</w:t>
      </w:r>
    </w:p>
    <w:p w14:paraId="0D9EAEB5" w14:textId="58FC2FF5" w:rsidR="00C90C55" w:rsidRDefault="008D4D01" w:rsidP="00C90C55">
      <w:pPr>
        <w:pStyle w:val="Naslov3"/>
        <w:numPr>
          <w:ilvl w:val="2"/>
          <w:numId w:val="11"/>
        </w:numPr>
        <w:rPr>
          <w:b/>
          <w:bCs/>
          <w:color w:val="auto"/>
        </w:rPr>
      </w:pPr>
      <w:r>
        <w:rPr>
          <w:b/>
          <w:bCs/>
          <w:color w:val="auto"/>
        </w:rPr>
        <w:t>Podatkovna baza</w:t>
      </w:r>
    </w:p>
    <w:p w14:paraId="7664BA13" w14:textId="041B7618" w:rsidR="008D4D01" w:rsidRPr="008D4D01" w:rsidRDefault="008D4D01" w:rsidP="008D4D01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2F973DC7" w14:textId="45B54204" w:rsidR="008D4D01" w:rsidRDefault="008D4D01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 w:rsidRPr="008D4D01">
        <w:rPr>
          <w:rFonts w:asciiTheme="majorHAnsi" w:hAnsiTheme="majorHAnsi" w:cstheme="majorHAnsi"/>
          <w:sz w:val="24"/>
          <w:szCs w:val="24"/>
        </w:rPr>
        <w:t xml:space="preserve">Produkt bom prejemal ogromno informacij, ki so lahko ob vsakem klicu drugačne in se spremeni tudi njihova struktura, zato se bo za dolgotrajno hranjenje podatkov uporabila </w:t>
      </w:r>
      <w:proofErr w:type="spellStart"/>
      <w:r w:rsidRPr="008D4D01">
        <w:rPr>
          <w:rFonts w:asciiTheme="majorHAnsi" w:hAnsiTheme="majorHAnsi" w:cstheme="majorHAnsi"/>
          <w:sz w:val="24"/>
          <w:szCs w:val="24"/>
        </w:rPr>
        <w:t>NoSql</w:t>
      </w:r>
      <w:proofErr w:type="spellEnd"/>
      <w:r w:rsidRPr="008D4D01">
        <w:rPr>
          <w:rFonts w:asciiTheme="majorHAnsi" w:hAnsiTheme="majorHAnsi" w:cstheme="majorHAnsi"/>
          <w:sz w:val="24"/>
          <w:szCs w:val="24"/>
        </w:rPr>
        <w:t xml:space="preserve"> podatkovna baza.</w:t>
      </w:r>
    </w:p>
    <w:p w14:paraId="382352E9" w14:textId="77777777" w:rsidR="008D4D01" w:rsidRPr="008D4D01" w:rsidRDefault="008D4D01" w:rsidP="008D4D01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0EE2CBF7" w14:textId="57D597E8" w:rsidR="00C90C55" w:rsidRDefault="008D4D01" w:rsidP="00C90C55">
      <w:pPr>
        <w:pStyle w:val="Naslov3"/>
        <w:numPr>
          <w:ilvl w:val="2"/>
          <w:numId w:val="11"/>
        </w:numPr>
        <w:rPr>
          <w:b/>
          <w:bCs/>
          <w:color w:val="auto"/>
        </w:rPr>
      </w:pPr>
      <w:r>
        <w:rPr>
          <w:b/>
          <w:bCs/>
          <w:color w:val="auto"/>
        </w:rPr>
        <w:t>Komunikacijska struktura</w:t>
      </w:r>
    </w:p>
    <w:p w14:paraId="5CE68D19" w14:textId="77777777" w:rsidR="008D4D01" w:rsidRPr="008D4D01" w:rsidRDefault="008D4D01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40A2FF62" w14:textId="54B57D77" w:rsidR="008D4D01" w:rsidRDefault="008D4D01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 w:rsidRPr="008D4D01">
        <w:rPr>
          <w:rFonts w:asciiTheme="majorHAnsi" w:hAnsiTheme="majorHAnsi" w:cstheme="majorHAnsi"/>
          <w:sz w:val="24"/>
          <w:szCs w:val="24"/>
        </w:rPr>
        <w:t>Komunikacij</w:t>
      </w:r>
      <w:r>
        <w:rPr>
          <w:rFonts w:asciiTheme="majorHAnsi" w:hAnsiTheme="majorHAnsi" w:cstheme="majorHAnsi"/>
          <w:sz w:val="24"/>
          <w:szCs w:val="24"/>
        </w:rPr>
        <w:t>a</w:t>
      </w:r>
      <w:r w:rsidRPr="008D4D01">
        <w:rPr>
          <w:rFonts w:asciiTheme="majorHAnsi" w:hAnsiTheme="majorHAnsi" w:cstheme="majorHAnsi"/>
          <w:sz w:val="24"/>
          <w:szCs w:val="24"/>
        </w:rPr>
        <w:t xml:space="preserve"> med pročeljem in zaledjem bo omogočena preko REST API-ja, ki ga bo ponujal zaledni sistem</w:t>
      </w:r>
      <w:r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3A04C32F" w14:textId="77777777" w:rsidR="00045E35" w:rsidRDefault="00045E35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71E2099A" w14:textId="15EECCEB" w:rsidR="00045E35" w:rsidRDefault="00045E35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Komunikacija z podatkovno bazo bo potekala skozi zaledje, tako da bo zaledje pridobilo podatke iz baze in jih posredovalo v pročelje za prikaz.</w:t>
      </w:r>
    </w:p>
    <w:p w14:paraId="4317F94E" w14:textId="77777777" w:rsidR="00045E35" w:rsidRDefault="00045E35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3E18BEEB" w14:textId="2FA05075" w:rsidR="00045E35" w:rsidRDefault="00045E35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Zaledje bo prav tako poskrbelo za pridobivanje podatkov od izbranih API-jev orodij. Vsa orodja ponujajo REST API vmesnik, ki omogoča preprost način pridobivanja podatkov.</w:t>
      </w:r>
    </w:p>
    <w:p w14:paraId="311FD771" w14:textId="77777777" w:rsidR="008D4D01" w:rsidRPr="008D4D01" w:rsidRDefault="008D4D01" w:rsidP="008D4D01"/>
    <w:p w14:paraId="75DC3748" w14:textId="29063B4C" w:rsidR="00C90C55" w:rsidRDefault="00C90C55" w:rsidP="00C90C55">
      <w:pPr>
        <w:pStyle w:val="Naslov2"/>
        <w:numPr>
          <w:ilvl w:val="1"/>
          <w:numId w:val="11"/>
        </w:numPr>
        <w:rPr>
          <w:b/>
          <w:bCs/>
        </w:rPr>
      </w:pPr>
      <w:bookmarkStart w:id="13" w:name="_Toc164968040"/>
      <w:r w:rsidRPr="003A4C00">
        <w:rPr>
          <w:b/>
          <w:bCs/>
        </w:rPr>
        <w:t>Zahteve delovanja programske opreme</w:t>
      </w:r>
      <w:bookmarkEnd w:id="13"/>
      <w:r w:rsidRPr="003A4C00">
        <w:rPr>
          <w:b/>
          <w:bCs/>
        </w:rPr>
        <w:t xml:space="preserve"> </w:t>
      </w:r>
    </w:p>
    <w:p w14:paraId="79BC5ED7" w14:textId="77777777" w:rsidR="00FB4B7C" w:rsidRDefault="00FB4B7C" w:rsidP="00FB4B7C">
      <w:pPr>
        <w:ind w:left="720"/>
      </w:pPr>
    </w:p>
    <w:p w14:paraId="7A74FF2F" w14:textId="7EFA5D0F" w:rsidR="00FB4B7C" w:rsidRPr="00FB4B7C" w:rsidRDefault="00FB4B7C" w:rsidP="00FB4B7C">
      <w:pPr>
        <w:ind w:left="720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FB4B7C">
        <w:rPr>
          <w:rFonts w:asciiTheme="majorHAnsi" w:hAnsiTheme="majorHAnsi" w:cstheme="majorHAnsi"/>
          <w:sz w:val="24"/>
          <w:szCs w:val="24"/>
          <w:u w:val="single"/>
        </w:rPr>
        <w:t>Funkcionalne zahteve:</w:t>
      </w:r>
    </w:p>
    <w:p w14:paraId="5A7468ED" w14:textId="77777777" w:rsidR="00FB4B7C" w:rsidRDefault="00FB4B7C" w:rsidP="00FB4B7C">
      <w:pPr>
        <w:ind w:left="720"/>
        <w:jc w:val="both"/>
      </w:pPr>
    </w:p>
    <w:p w14:paraId="51E29EE7" w14:textId="0A86011A" w:rsidR="00FB4B7C" w:rsidRPr="00FB4B7C" w:rsidRDefault="00FB4B7C" w:rsidP="00FB4B7C">
      <w:pPr>
        <w:pStyle w:val="Odstavekseznama"/>
        <w:numPr>
          <w:ilvl w:val="0"/>
          <w:numId w:val="2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>U</w:t>
      </w:r>
      <w:r w:rsidRPr="00FB4B7C">
        <w:rPr>
          <w:rFonts w:asciiTheme="majorHAnsi" w:hAnsiTheme="majorHAnsi" w:cstheme="majorHAnsi"/>
          <w:sz w:val="24"/>
          <w:szCs w:val="24"/>
        </w:rPr>
        <w:t>stvarjanje</w:t>
      </w:r>
      <w:r w:rsidRPr="00FB4B7C">
        <w:rPr>
          <w:rFonts w:asciiTheme="majorHAnsi" w:hAnsiTheme="majorHAnsi" w:cstheme="majorHAnsi"/>
          <w:sz w:val="24"/>
          <w:szCs w:val="24"/>
        </w:rPr>
        <w:t xml:space="preserve"> </w:t>
      </w:r>
      <w:r w:rsidRPr="00FB4B7C">
        <w:rPr>
          <w:rFonts w:asciiTheme="majorHAnsi" w:hAnsiTheme="majorHAnsi" w:cstheme="majorHAnsi"/>
          <w:sz w:val="24"/>
          <w:szCs w:val="24"/>
        </w:rPr>
        <w:t>entitete »podatki o tarči«,</w:t>
      </w:r>
    </w:p>
    <w:p w14:paraId="7476263E" w14:textId="322E3565" w:rsidR="00FB4B7C" w:rsidRPr="00FB4B7C" w:rsidRDefault="00FB4B7C" w:rsidP="00FB4B7C">
      <w:pPr>
        <w:pStyle w:val="Odstavekseznama"/>
        <w:numPr>
          <w:ilvl w:val="0"/>
          <w:numId w:val="2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>P</w:t>
      </w:r>
      <w:r w:rsidRPr="00FB4B7C">
        <w:rPr>
          <w:rFonts w:asciiTheme="majorHAnsi" w:hAnsiTheme="majorHAnsi" w:cstheme="majorHAnsi"/>
          <w:sz w:val="24"/>
          <w:szCs w:val="24"/>
        </w:rPr>
        <w:t>regledovanje</w:t>
      </w:r>
      <w:r w:rsidRPr="00FB4B7C">
        <w:rPr>
          <w:rFonts w:asciiTheme="majorHAnsi" w:hAnsiTheme="majorHAnsi" w:cstheme="majorHAnsi"/>
          <w:sz w:val="24"/>
          <w:szCs w:val="24"/>
        </w:rPr>
        <w:t xml:space="preserve"> </w:t>
      </w:r>
      <w:r w:rsidRPr="00FB4B7C">
        <w:rPr>
          <w:rFonts w:asciiTheme="majorHAnsi" w:hAnsiTheme="majorHAnsi" w:cstheme="majorHAnsi"/>
          <w:sz w:val="24"/>
          <w:szCs w:val="24"/>
        </w:rPr>
        <w:t>entitete »podatki o tarči«,</w:t>
      </w:r>
    </w:p>
    <w:p w14:paraId="75AA1620" w14:textId="158F5E0C" w:rsidR="00FB4B7C" w:rsidRPr="00FB4B7C" w:rsidRDefault="00FB4B7C" w:rsidP="00FB4B7C">
      <w:pPr>
        <w:pStyle w:val="Odstavekseznama"/>
        <w:numPr>
          <w:ilvl w:val="0"/>
          <w:numId w:val="2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>U</w:t>
      </w:r>
      <w:r w:rsidRPr="00FB4B7C">
        <w:rPr>
          <w:rFonts w:asciiTheme="majorHAnsi" w:hAnsiTheme="majorHAnsi" w:cstheme="majorHAnsi"/>
          <w:sz w:val="24"/>
          <w:szCs w:val="24"/>
        </w:rPr>
        <w:t>rejanje</w:t>
      </w:r>
      <w:r w:rsidRPr="00FB4B7C">
        <w:rPr>
          <w:rFonts w:asciiTheme="majorHAnsi" w:hAnsiTheme="majorHAnsi" w:cstheme="majorHAnsi"/>
          <w:sz w:val="24"/>
          <w:szCs w:val="24"/>
        </w:rPr>
        <w:t xml:space="preserve"> </w:t>
      </w:r>
      <w:r w:rsidRPr="00FB4B7C">
        <w:rPr>
          <w:rFonts w:asciiTheme="majorHAnsi" w:hAnsiTheme="majorHAnsi" w:cstheme="majorHAnsi"/>
          <w:sz w:val="24"/>
          <w:szCs w:val="24"/>
        </w:rPr>
        <w:t>entitete »podatki o tarči«,</w:t>
      </w:r>
    </w:p>
    <w:p w14:paraId="3C616473" w14:textId="4B11DFDF" w:rsidR="00FB4B7C" w:rsidRPr="00FB4B7C" w:rsidRDefault="00FB4B7C" w:rsidP="00FB4B7C">
      <w:pPr>
        <w:pStyle w:val="Odstavekseznama"/>
        <w:numPr>
          <w:ilvl w:val="0"/>
          <w:numId w:val="2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>B</w:t>
      </w:r>
      <w:r w:rsidRPr="00FB4B7C">
        <w:rPr>
          <w:rFonts w:asciiTheme="majorHAnsi" w:hAnsiTheme="majorHAnsi" w:cstheme="majorHAnsi"/>
          <w:sz w:val="24"/>
          <w:szCs w:val="24"/>
        </w:rPr>
        <w:t>risanje entitete »podatki o tarči«,</w:t>
      </w:r>
    </w:p>
    <w:p w14:paraId="34A85606" w14:textId="77777777" w:rsidR="00FB4B7C" w:rsidRPr="00FB4B7C" w:rsidRDefault="00FB4B7C" w:rsidP="00FB4B7C">
      <w:pPr>
        <w:pStyle w:val="Odstavekseznama"/>
        <w:numPr>
          <w:ilvl w:val="0"/>
          <w:numId w:val="25"/>
        </w:numPr>
        <w:spacing w:after="160" w:line="259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 xml:space="preserve">Uporaba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nmap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 xml:space="preserve"> in prikaz/pregled rezultatov(možnost prilagajanja skeniranja(TCP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skeni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>, OS zaznavanje, agresivnost,…)</w:t>
      </w:r>
    </w:p>
    <w:p w14:paraId="38F8F182" w14:textId="77777777" w:rsidR="00FB4B7C" w:rsidRPr="00FB4B7C" w:rsidRDefault="00FB4B7C" w:rsidP="00FB4B7C">
      <w:pPr>
        <w:pStyle w:val="Odstavekseznama"/>
        <w:numPr>
          <w:ilvl w:val="0"/>
          <w:numId w:val="25"/>
        </w:numPr>
        <w:spacing w:after="160" w:line="259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 xml:space="preserve">Uporaba storitve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WhoIs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 xml:space="preserve"> in prikaz/pregled (domena/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ip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>, lastnik, gostovanje,…)</w:t>
      </w:r>
    </w:p>
    <w:p w14:paraId="4155CD16" w14:textId="77777777" w:rsidR="00FB4B7C" w:rsidRPr="00FB4B7C" w:rsidRDefault="00FB4B7C" w:rsidP="00FB4B7C">
      <w:pPr>
        <w:pStyle w:val="Odstavekseznama"/>
        <w:numPr>
          <w:ilvl w:val="0"/>
          <w:numId w:val="25"/>
        </w:numPr>
        <w:spacing w:after="160" w:line="259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 xml:space="preserve">Uporaba orodja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HaveIBeenPwned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>(vnos maila oz. gesla) in prikaz/pregled rezultatov</w:t>
      </w:r>
    </w:p>
    <w:p w14:paraId="13A99C10" w14:textId="77777777" w:rsidR="00FB4B7C" w:rsidRPr="00FB4B7C" w:rsidRDefault="00FB4B7C" w:rsidP="00FB4B7C">
      <w:pPr>
        <w:pStyle w:val="Odstavekseznama"/>
        <w:numPr>
          <w:ilvl w:val="0"/>
          <w:numId w:val="25"/>
        </w:numPr>
        <w:spacing w:after="160" w:line="259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 xml:space="preserve">Uporaba storitve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IpGeolocation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>(vnos IP/domene) in prikaz/pregled države, mesta, časovne cone, ISP ponudnika,..</w:t>
      </w:r>
    </w:p>
    <w:p w14:paraId="6CD4C7D5" w14:textId="77777777" w:rsidR="00FB4B7C" w:rsidRPr="00FB4B7C" w:rsidRDefault="00FB4B7C" w:rsidP="00FB4B7C">
      <w:pPr>
        <w:pStyle w:val="Odstavekseznama"/>
        <w:numPr>
          <w:ilvl w:val="0"/>
          <w:numId w:val="25"/>
        </w:numPr>
        <w:spacing w:after="160" w:line="259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lastRenderedPageBreak/>
        <w:t>Uporaba storitve TLS/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DNSSec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 xml:space="preserve"> in prikaz/pregled verzije šifriranja, certifikat,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aktiviranost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DNSSec</w:t>
      </w:r>
      <w:proofErr w:type="spellEnd"/>
    </w:p>
    <w:p w14:paraId="3A033529" w14:textId="77777777" w:rsidR="00FB4B7C" w:rsidRPr="00FB4B7C" w:rsidRDefault="00FB4B7C" w:rsidP="00FB4B7C">
      <w:pPr>
        <w:pStyle w:val="Odstavekseznama"/>
        <w:numPr>
          <w:ilvl w:val="0"/>
          <w:numId w:val="25"/>
        </w:numPr>
        <w:spacing w:after="160" w:line="259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 xml:space="preserve">Uporaba storitve E-mail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verifier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 xml:space="preserve"> in prikaz/pregled zaznanih e-mail naslovov oz. domen</w:t>
      </w:r>
    </w:p>
    <w:p w14:paraId="281B2642" w14:textId="77777777" w:rsidR="00FB4B7C" w:rsidRPr="00FB4B7C" w:rsidRDefault="00FB4B7C" w:rsidP="00FB4B7C">
      <w:pPr>
        <w:pStyle w:val="Odstavekseznama"/>
        <w:numPr>
          <w:ilvl w:val="0"/>
          <w:numId w:val="25"/>
        </w:numPr>
        <w:spacing w:after="160" w:line="259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 xml:space="preserve">Uporaba storitve E-mail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permutator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 xml:space="preserve"> in prikaz/pregled generiranih e-mail naslovov</w:t>
      </w:r>
    </w:p>
    <w:p w14:paraId="026843F6" w14:textId="6F6F47C8" w:rsidR="00C90C55" w:rsidRDefault="00FB4B7C" w:rsidP="00051DE5">
      <w:pPr>
        <w:pStyle w:val="Odstavekseznama"/>
        <w:numPr>
          <w:ilvl w:val="0"/>
          <w:numId w:val="25"/>
        </w:numPr>
        <w:jc w:val="both"/>
      </w:pPr>
      <w:r>
        <w:t>Selekcija bistvenih podatko</w:t>
      </w:r>
      <w:r w:rsidR="00051DE5">
        <w:t>v</w:t>
      </w:r>
    </w:p>
    <w:p w14:paraId="762AA5B5" w14:textId="77777777" w:rsidR="00051DE5" w:rsidRDefault="00051DE5" w:rsidP="00051DE5">
      <w:pPr>
        <w:jc w:val="both"/>
      </w:pPr>
    </w:p>
    <w:p w14:paraId="2E7C0CAA" w14:textId="77777777" w:rsidR="00051DE5" w:rsidRDefault="00051DE5" w:rsidP="00051DE5">
      <w:pPr>
        <w:jc w:val="both"/>
      </w:pPr>
    </w:p>
    <w:p w14:paraId="79AB950E" w14:textId="366D7100" w:rsidR="00051DE5" w:rsidRDefault="00051DE5" w:rsidP="00051DE5">
      <w:pPr>
        <w:ind w:left="720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051DE5">
        <w:rPr>
          <w:rFonts w:asciiTheme="majorHAnsi" w:hAnsiTheme="majorHAnsi" w:cstheme="majorHAnsi"/>
          <w:sz w:val="24"/>
          <w:szCs w:val="24"/>
          <w:u w:val="single"/>
        </w:rPr>
        <w:t>Nefunkcionalne zahteve:</w:t>
      </w:r>
    </w:p>
    <w:p w14:paraId="2DDE9DFD" w14:textId="77777777" w:rsidR="00051DE5" w:rsidRDefault="00051DE5" w:rsidP="00051DE5">
      <w:pPr>
        <w:ind w:left="720"/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0153AC12" w14:textId="37793107" w:rsidR="00051DE5" w:rsidRPr="002339FD" w:rsidRDefault="002339FD" w:rsidP="00051DE5">
      <w:pPr>
        <w:pStyle w:val="Odstavekseznama"/>
        <w:numPr>
          <w:ilvl w:val="0"/>
          <w:numId w:val="27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Varovanje osebnih podatkov</w:t>
      </w:r>
    </w:p>
    <w:p w14:paraId="14D19D0D" w14:textId="39A2DE63" w:rsidR="002339FD" w:rsidRPr="002339FD" w:rsidRDefault="002339FD" w:rsidP="00051DE5">
      <w:pPr>
        <w:pStyle w:val="Odstavekseznama"/>
        <w:numPr>
          <w:ilvl w:val="0"/>
          <w:numId w:val="27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Učinkovitost (odziven čas)</w:t>
      </w:r>
    </w:p>
    <w:p w14:paraId="146A6DA5" w14:textId="1B98FFD7" w:rsidR="002339FD" w:rsidRPr="002339FD" w:rsidRDefault="002339FD" w:rsidP="00051DE5">
      <w:pPr>
        <w:pStyle w:val="Odstavekseznama"/>
        <w:numPr>
          <w:ilvl w:val="0"/>
          <w:numId w:val="27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Dostopnost</w:t>
      </w:r>
    </w:p>
    <w:p w14:paraId="07E482D8" w14:textId="2B4C9DD4" w:rsidR="002339FD" w:rsidRPr="002339FD" w:rsidRDefault="002339FD" w:rsidP="00051DE5">
      <w:pPr>
        <w:pStyle w:val="Odstavekseznama"/>
        <w:numPr>
          <w:ilvl w:val="0"/>
          <w:numId w:val="27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Intuitiven in zanimiv uporabniški vmesnik</w:t>
      </w:r>
    </w:p>
    <w:p w14:paraId="48947483" w14:textId="1703B070" w:rsidR="002339FD" w:rsidRPr="002339FD" w:rsidRDefault="002339FD" w:rsidP="00051DE5">
      <w:pPr>
        <w:pStyle w:val="Odstavekseznama"/>
        <w:numPr>
          <w:ilvl w:val="0"/>
          <w:numId w:val="27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Skladnost z zakonom</w:t>
      </w:r>
    </w:p>
    <w:p w14:paraId="2F038824" w14:textId="490B2DA1" w:rsidR="002339FD" w:rsidRPr="000047BF" w:rsidRDefault="002339FD" w:rsidP="00051DE5">
      <w:pPr>
        <w:pStyle w:val="Odstavekseznama"/>
        <w:numPr>
          <w:ilvl w:val="0"/>
          <w:numId w:val="27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Zanesljivost</w:t>
      </w:r>
    </w:p>
    <w:p w14:paraId="5B183410" w14:textId="0E694C88" w:rsidR="000047BF" w:rsidRPr="004F1917" w:rsidRDefault="000047BF" w:rsidP="00051DE5">
      <w:pPr>
        <w:pStyle w:val="Odstavekseznama"/>
        <w:numPr>
          <w:ilvl w:val="0"/>
          <w:numId w:val="27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Zaščita sistema pred kibernetskimi napadi</w:t>
      </w:r>
    </w:p>
    <w:p w14:paraId="670B32CB" w14:textId="06990BB7" w:rsidR="004F1917" w:rsidRDefault="004F1917">
      <w:pPr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br w:type="page"/>
      </w:r>
    </w:p>
    <w:p w14:paraId="386311FF" w14:textId="38AF6A3F" w:rsidR="004F1917" w:rsidRPr="00A70DBC" w:rsidRDefault="004F1917" w:rsidP="004F1917">
      <w:pPr>
        <w:pStyle w:val="Naslov1"/>
        <w:numPr>
          <w:ilvl w:val="0"/>
          <w:numId w:val="11"/>
        </w:numPr>
        <w:rPr>
          <w:b/>
          <w:bCs/>
        </w:rPr>
      </w:pPr>
      <w:r w:rsidRPr="00A70DBC">
        <w:rPr>
          <w:b/>
          <w:bCs/>
        </w:rPr>
        <w:lastRenderedPageBreak/>
        <w:t>Priloge</w:t>
      </w:r>
    </w:p>
    <w:p w14:paraId="6DC8EC37" w14:textId="77777777" w:rsidR="004F1917" w:rsidRDefault="004F1917" w:rsidP="004F1917"/>
    <w:p w14:paraId="31428558" w14:textId="7F8EACE8" w:rsidR="004F1917" w:rsidRPr="004F1917" w:rsidRDefault="004F1917" w:rsidP="004F1917">
      <w:r>
        <w:t>Seznam prilog z opisom:</w:t>
      </w:r>
    </w:p>
    <w:sectPr w:rsidR="004F1917" w:rsidRPr="004F1917"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1FC7AB" w14:textId="77777777" w:rsidR="006730DF" w:rsidRDefault="006730DF" w:rsidP="00A70DBC">
      <w:pPr>
        <w:spacing w:line="240" w:lineRule="auto"/>
      </w:pPr>
      <w:r>
        <w:separator/>
      </w:r>
    </w:p>
  </w:endnote>
  <w:endnote w:type="continuationSeparator" w:id="0">
    <w:p w14:paraId="2A63FBFC" w14:textId="77777777" w:rsidR="006730DF" w:rsidRDefault="006730DF" w:rsidP="00A70D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F3884D82-C9C7-4F75-AEE4-D55B0079CD2E}"/>
    <w:embedBold r:id="rId2" w:fontKey="{E4536DEF-D0B7-4C53-8264-01A40C0103CE}"/>
    <w:embedBoldItalic r:id="rId3" w:fontKey="{BFD48206-DD3D-4112-82A5-333FADA91D07}"/>
  </w:font>
  <w:font w:name="Proxima Nova">
    <w:charset w:val="00"/>
    <w:family w:val="auto"/>
    <w:pitch w:val="default"/>
    <w:embedRegular r:id="rId4" w:fontKey="{7B0F9C5B-246B-4091-B04D-421626C1F922}"/>
    <w:embedBold r:id="rId5" w:fontKey="{22EEEF26-EFBE-42EA-9B20-EE6FAA756EF4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E705E3CB-D1E3-48E9-A3B6-E32F8E665BE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974733" w14:textId="77777777" w:rsidR="006730DF" w:rsidRDefault="006730DF" w:rsidP="00A70DBC">
      <w:pPr>
        <w:spacing w:line="240" w:lineRule="auto"/>
      </w:pPr>
      <w:r>
        <w:separator/>
      </w:r>
    </w:p>
  </w:footnote>
  <w:footnote w:type="continuationSeparator" w:id="0">
    <w:p w14:paraId="48177605" w14:textId="77777777" w:rsidR="006730DF" w:rsidRDefault="006730DF" w:rsidP="00A70D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137D0"/>
    <w:multiLevelType w:val="hybridMultilevel"/>
    <w:tmpl w:val="D81C26DE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50552E"/>
    <w:multiLevelType w:val="hybridMultilevel"/>
    <w:tmpl w:val="23EEB33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859A5"/>
    <w:multiLevelType w:val="hybridMultilevel"/>
    <w:tmpl w:val="A76A3E5E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47393C"/>
    <w:multiLevelType w:val="hybridMultilevel"/>
    <w:tmpl w:val="CD0E47AA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517C7E"/>
    <w:multiLevelType w:val="hybridMultilevel"/>
    <w:tmpl w:val="1460F0CA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C54814"/>
    <w:multiLevelType w:val="hybridMultilevel"/>
    <w:tmpl w:val="56649F6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B0888"/>
    <w:multiLevelType w:val="hybridMultilevel"/>
    <w:tmpl w:val="D8D4F372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4D5C0E"/>
    <w:multiLevelType w:val="hybridMultilevel"/>
    <w:tmpl w:val="96FE3416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3F4E592A"/>
    <w:multiLevelType w:val="hybridMultilevel"/>
    <w:tmpl w:val="BAACD334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0917D2"/>
    <w:multiLevelType w:val="hybridMultilevel"/>
    <w:tmpl w:val="F054885A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37B0384"/>
    <w:multiLevelType w:val="hybridMultilevel"/>
    <w:tmpl w:val="E1286806"/>
    <w:lvl w:ilvl="0" w:tplc="4B9867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84A0206"/>
    <w:multiLevelType w:val="multilevel"/>
    <w:tmpl w:val="1FE040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8" w15:restartNumberingAfterBreak="0">
    <w:nsid w:val="4D7721C1"/>
    <w:multiLevelType w:val="hybridMultilevel"/>
    <w:tmpl w:val="3094F01A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54480731"/>
    <w:multiLevelType w:val="hybridMultilevel"/>
    <w:tmpl w:val="5C3E166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22" w15:restartNumberingAfterBreak="0">
    <w:nsid w:val="5F1317FE"/>
    <w:multiLevelType w:val="multilevel"/>
    <w:tmpl w:val="3498075C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3" w15:restartNumberingAfterBreak="0">
    <w:nsid w:val="68B9411F"/>
    <w:multiLevelType w:val="hybridMultilevel"/>
    <w:tmpl w:val="04268B2A"/>
    <w:lvl w:ilvl="0" w:tplc="04240001">
      <w:start w:val="1"/>
      <w:numFmt w:val="bullet"/>
      <w:lvlText w:val=""/>
      <w:lvlJc w:val="left"/>
      <w:pPr>
        <w:ind w:left="1272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24" w15:restartNumberingAfterBreak="0">
    <w:nsid w:val="7271353E"/>
    <w:multiLevelType w:val="multilevel"/>
    <w:tmpl w:val="02B076E6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25" w15:restartNumberingAfterBreak="0">
    <w:nsid w:val="7E387CA9"/>
    <w:multiLevelType w:val="hybridMultilevel"/>
    <w:tmpl w:val="C16856D6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DF5C81"/>
    <w:multiLevelType w:val="hybridMultilevel"/>
    <w:tmpl w:val="34287376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36198439">
    <w:abstractNumId w:val="10"/>
  </w:num>
  <w:num w:numId="2" w16cid:durableId="789006940">
    <w:abstractNumId w:val="19"/>
  </w:num>
  <w:num w:numId="3" w16cid:durableId="1330720580">
    <w:abstractNumId w:val="13"/>
  </w:num>
  <w:num w:numId="4" w16cid:durableId="610624662">
    <w:abstractNumId w:val="21"/>
  </w:num>
  <w:num w:numId="5" w16cid:durableId="36862198">
    <w:abstractNumId w:val="3"/>
  </w:num>
  <w:num w:numId="6" w16cid:durableId="749081148">
    <w:abstractNumId w:val="4"/>
  </w:num>
  <w:num w:numId="7" w16cid:durableId="1941640688">
    <w:abstractNumId w:val="11"/>
  </w:num>
  <w:num w:numId="8" w16cid:durableId="1491679814">
    <w:abstractNumId w:val="9"/>
  </w:num>
  <w:num w:numId="9" w16cid:durableId="499007599">
    <w:abstractNumId w:val="17"/>
  </w:num>
  <w:num w:numId="10" w16cid:durableId="1559710473">
    <w:abstractNumId w:val="22"/>
  </w:num>
  <w:num w:numId="11" w16cid:durableId="1648509678">
    <w:abstractNumId w:val="24"/>
  </w:num>
  <w:num w:numId="12" w16cid:durableId="115753688">
    <w:abstractNumId w:val="7"/>
  </w:num>
  <w:num w:numId="13" w16cid:durableId="1915623148">
    <w:abstractNumId w:val="6"/>
  </w:num>
  <w:num w:numId="14" w16cid:durableId="458845775">
    <w:abstractNumId w:val="20"/>
  </w:num>
  <w:num w:numId="15" w16cid:durableId="2136560048">
    <w:abstractNumId w:val="16"/>
  </w:num>
  <w:num w:numId="16" w16cid:durableId="348337824">
    <w:abstractNumId w:val="25"/>
  </w:num>
  <w:num w:numId="17" w16cid:durableId="12656659">
    <w:abstractNumId w:val="14"/>
  </w:num>
  <w:num w:numId="18" w16cid:durableId="153843680">
    <w:abstractNumId w:val="8"/>
  </w:num>
  <w:num w:numId="19" w16cid:durableId="842663679">
    <w:abstractNumId w:val="0"/>
  </w:num>
  <w:num w:numId="20" w16cid:durableId="743845172">
    <w:abstractNumId w:val="23"/>
  </w:num>
  <w:num w:numId="21" w16cid:durableId="370039281">
    <w:abstractNumId w:val="18"/>
  </w:num>
  <w:num w:numId="22" w16cid:durableId="562059566">
    <w:abstractNumId w:val="2"/>
  </w:num>
  <w:num w:numId="23" w16cid:durableId="1840196525">
    <w:abstractNumId w:val="15"/>
  </w:num>
  <w:num w:numId="24" w16cid:durableId="1613397440">
    <w:abstractNumId w:val="5"/>
  </w:num>
  <w:num w:numId="25" w16cid:durableId="1156800075">
    <w:abstractNumId w:val="12"/>
  </w:num>
  <w:num w:numId="26" w16cid:durableId="838883653">
    <w:abstractNumId w:val="1"/>
  </w:num>
  <w:num w:numId="27" w16cid:durableId="126113976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047BF"/>
    <w:rsid w:val="00016194"/>
    <w:rsid w:val="00045E35"/>
    <w:rsid w:val="00051DE5"/>
    <w:rsid w:val="001B3831"/>
    <w:rsid w:val="00207A8E"/>
    <w:rsid w:val="00227BD1"/>
    <w:rsid w:val="002339FD"/>
    <w:rsid w:val="0027295F"/>
    <w:rsid w:val="003A4C00"/>
    <w:rsid w:val="004F1917"/>
    <w:rsid w:val="00520687"/>
    <w:rsid w:val="005F48E4"/>
    <w:rsid w:val="006730DF"/>
    <w:rsid w:val="006D3C29"/>
    <w:rsid w:val="00725380"/>
    <w:rsid w:val="00781FC9"/>
    <w:rsid w:val="007A7077"/>
    <w:rsid w:val="008D4D01"/>
    <w:rsid w:val="009F7080"/>
    <w:rsid w:val="00A70DBC"/>
    <w:rsid w:val="00AD3278"/>
    <w:rsid w:val="00AE6037"/>
    <w:rsid w:val="00B77B3B"/>
    <w:rsid w:val="00BA474B"/>
    <w:rsid w:val="00C90C55"/>
    <w:rsid w:val="00D02E3C"/>
    <w:rsid w:val="00D66996"/>
    <w:rsid w:val="00D7014F"/>
    <w:rsid w:val="00DF1B74"/>
    <w:rsid w:val="00E640D5"/>
    <w:rsid w:val="00EB0055"/>
    <w:rsid w:val="00F06461"/>
    <w:rsid w:val="00F20D02"/>
    <w:rsid w:val="00F233BE"/>
    <w:rsid w:val="00FA7004"/>
    <w:rsid w:val="00FB4B7C"/>
    <w:rsid w:val="00FE2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Pr>
      <w:lang w:val="sl-SI"/>
    </w:rPr>
  </w:style>
  <w:style w:type="paragraph" w:styleId="Naslov1">
    <w:name w:val="heading 1"/>
    <w:basedOn w:val="Navaden"/>
    <w:next w:val="Navade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slov2">
    <w:name w:val="heading 2"/>
    <w:basedOn w:val="Navaden"/>
    <w:next w:val="Navade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slov3">
    <w:name w:val="heading 3"/>
    <w:basedOn w:val="Navaden"/>
    <w:next w:val="Navade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avaden"/>
    <w:next w:val="Navade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rivzetapisavaodstavka">
    <w:name w:val="Default Paragraph Font"/>
    <w:uiPriority w:val="1"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avaden"/>
    <w:next w:val="Navade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avaden"/>
    <w:next w:val="Navade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aslovTOC">
    <w:name w:val="TOC Heading"/>
    <w:basedOn w:val="Naslov1"/>
    <w:next w:val="Navaden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Odstavekseznama">
    <w:name w:val="List Paragraph"/>
    <w:basedOn w:val="Navaden"/>
    <w:uiPriority w:val="34"/>
    <w:qFormat/>
    <w:rsid w:val="00EB0055"/>
    <w:pPr>
      <w:ind w:left="720"/>
      <w:contextualSpacing/>
    </w:pPr>
  </w:style>
  <w:style w:type="paragraph" w:styleId="Kazalovsebine1">
    <w:name w:val="toc 1"/>
    <w:basedOn w:val="Navaden"/>
    <w:next w:val="Navaden"/>
    <w:autoRedefine/>
    <w:uiPriority w:val="39"/>
    <w:unhideWhenUsed/>
    <w:rsid w:val="00EB0055"/>
    <w:pPr>
      <w:spacing w:after="100"/>
    </w:pPr>
  </w:style>
  <w:style w:type="character" w:styleId="Hiperpovezava">
    <w:name w:val="Hyperlink"/>
    <w:basedOn w:val="Privzetapisavaodstavka"/>
    <w:uiPriority w:val="99"/>
    <w:unhideWhenUsed/>
    <w:rsid w:val="00EB0055"/>
    <w:rPr>
      <w:color w:val="0000FF" w:themeColor="hyperlink"/>
      <w:u w:val="single"/>
    </w:rPr>
  </w:style>
  <w:style w:type="paragraph" w:styleId="Kazalovsebine2">
    <w:name w:val="toc 2"/>
    <w:basedOn w:val="Navaden"/>
    <w:next w:val="Navaden"/>
    <w:autoRedefine/>
    <w:uiPriority w:val="39"/>
    <w:unhideWhenUsed/>
    <w:rsid w:val="003A4C00"/>
    <w:pPr>
      <w:spacing w:after="100"/>
      <w:ind w:left="220"/>
    </w:pPr>
  </w:style>
  <w:style w:type="paragraph" w:styleId="Kazalovsebine3">
    <w:name w:val="toc 3"/>
    <w:basedOn w:val="Navaden"/>
    <w:next w:val="Navaden"/>
    <w:autoRedefine/>
    <w:uiPriority w:val="39"/>
    <w:unhideWhenUsed/>
    <w:rsid w:val="003A4C00"/>
    <w:pPr>
      <w:spacing w:after="100"/>
      <w:ind w:left="440"/>
    </w:pPr>
  </w:style>
  <w:style w:type="table" w:styleId="Tabelamrea">
    <w:name w:val="Table Grid"/>
    <w:basedOn w:val="Navadnatabela"/>
    <w:uiPriority w:val="39"/>
    <w:rsid w:val="00FE25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lava">
    <w:name w:val="header"/>
    <w:basedOn w:val="Navaden"/>
    <w:link w:val="GlavaZnak"/>
    <w:uiPriority w:val="99"/>
    <w:unhideWhenUsed/>
    <w:rsid w:val="00A70DBC"/>
    <w:pPr>
      <w:tabs>
        <w:tab w:val="center" w:pos="4536"/>
        <w:tab w:val="right" w:pos="9072"/>
      </w:tabs>
      <w:spacing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A70DBC"/>
    <w:rPr>
      <w:lang w:val="sl-SI"/>
    </w:rPr>
  </w:style>
  <w:style w:type="paragraph" w:styleId="Noga">
    <w:name w:val="footer"/>
    <w:basedOn w:val="Navaden"/>
    <w:link w:val="NogaZnak"/>
    <w:uiPriority w:val="99"/>
    <w:unhideWhenUsed/>
    <w:rsid w:val="00A70DBC"/>
    <w:pPr>
      <w:tabs>
        <w:tab w:val="center" w:pos="4536"/>
        <w:tab w:val="right" w:pos="9072"/>
      </w:tabs>
      <w:spacing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A70DBC"/>
    <w:rPr>
      <w:lang w:val="sl-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10</Pages>
  <Words>1589</Words>
  <Characters>9061</Characters>
  <Application>Microsoft Office Word</Application>
  <DocSecurity>0</DocSecurity>
  <Lines>75</Lines>
  <Paragraphs>21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Matevž Nerat</dc:creator>
  <cp:lastModifiedBy>Matevž Nerat</cp:lastModifiedBy>
  <cp:revision>25</cp:revision>
  <dcterms:created xsi:type="dcterms:W3CDTF">2024-04-25T12:35:00Z</dcterms:created>
  <dcterms:modified xsi:type="dcterms:W3CDTF">2024-04-25T18:54:00Z</dcterms:modified>
</cp:coreProperties>
</file>