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5457B1F" w14:textId="64049A7B" w:rsidR="00D02E3C" w:rsidRDefault="00EB0055" w:rsidP="00EB0055">
      <w:pPr>
        <w:rPr>
          <w:rFonts w:ascii="Proxima Nova" w:eastAsia="Proxima Nova" w:hAnsi="Proxima Nova" w:cs="Proxima Nova"/>
          <w:b/>
          <w:sz w:val="36"/>
          <w:szCs w:val="36"/>
        </w:rPr>
      </w:pPr>
      <w:r>
        <w:rPr>
          <w:rFonts w:ascii="Proxima Nova" w:eastAsia="Proxima Nova" w:hAnsi="Proxima Nova" w:cs="Proxima Nov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062E137" wp14:editId="21841D14">
            <wp:simplePos x="0" y="0"/>
            <wp:positionH relativeFrom="column">
              <wp:posOffset>2105025</wp:posOffset>
            </wp:positionH>
            <wp:positionV relativeFrom="paragraph">
              <wp:posOffset>-438150</wp:posOffset>
            </wp:positionV>
            <wp:extent cx="1435100" cy="817880"/>
            <wp:effectExtent l="0" t="0" r="0" b="1270"/>
            <wp:wrapNone/>
            <wp:docPr id="869411419" name="Slika 1" descr="Slika, ki vsebuje besede steklenica, oblikovanje, cerkev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1419" name="Slika 1" descr="Slika, ki vsebuje besede steklenica, oblikovanje, cerkev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1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Proxima Nova" w:eastAsia="Proxima Nova" w:hAnsi="Proxima Nova" w:cs="Proxima Nova"/>
          <w:b/>
          <w:sz w:val="36"/>
          <w:szCs w:val="36"/>
        </w:rPr>
        <w:br w:type="textWrapping" w:clear="all"/>
      </w:r>
    </w:p>
    <w:p w14:paraId="3FD2A5E4" w14:textId="5543BD88" w:rsidR="00EB0055" w:rsidRPr="00EB0055" w:rsidRDefault="00EB0055" w:rsidP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>
        <w:rPr>
          <w:rFonts w:ascii="Proxima Nova" w:eastAsia="Proxima Nova" w:hAnsi="Proxima Nova" w:cs="Proxima Nova"/>
          <w:sz w:val="36"/>
          <w:szCs w:val="36"/>
        </w:rPr>
        <w:t>Projekt</w:t>
      </w:r>
    </w:p>
    <w:p w14:paraId="75912209" w14:textId="22CAEC57" w:rsidR="00D02E3C" w:rsidRDefault="00000000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  <w:r>
        <w:rPr>
          <w:rFonts w:ascii="Proxima Nova" w:eastAsia="Proxima Nova" w:hAnsi="Proxima Nova" w:cs="Proxima Nova"/>
          <w:b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401E6252" wp14:editId="0467C0D1">
            <wp:simplePos x="0" y="0"/>
            <wp:positionH relativeFrom="page">
              <wp:posOffset>-14287</wp:posOffset>
            </wp:positionH>
            <wp:positionV relativeFrom="page">
              <wp:posOffset>4763</wp:posOffset>
            </wp:positionV>
            <wp:extent cx="7610475" cy="10706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B0055">
        <w:rPr>
          <w:rFonts w:ascii="Proxima Nova" w:eastAsia="Proxima Nova" w:hAnsi="Proxima Nova" w:cs="Proxima Nova"/>
          <w:b/>
          <w:color w:val="0094D6"/>
          <w:sz w:val="36"/>
          <w:szCs w:val="36"/>
        </w:rPr>
        <w:t>ThreatInsight</w:t>
      </w:r>
    </w:p>
    <w:p w14:paraId="7D59F187" w14:textId="77777777" w:rsidR="00EB0055" w:rsidRDefault="00EB0055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</w:p>
    <w:p w14:paraId="3D46F757" w14:textId="77777777" w:rsidR="00D02E3C" w:rsidRDefault="00D02E3C">
      <w:pPr>
        <w:rPr>
          <w:rFonts w:ascii="Proxima Nova" w:eastAsia="Proxima Nova" w:hAnsi="Proxima Nova" w:cs="Proxima Nova"/>
          <w:b/>
          <w:sz w:val="72"/>
          <w:szCs w:val="72"/>
        </w:rPr>
      </w:pPr>
    </w:p>
    <w:p w14:paraId="668BA749" w14:textId="259B70F2" w:rsidR="00D02E3C" w:rsidRDefault="00970718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r>
        <w:rPr>
          <w:rFonts w:ascii="Proxima Nova" w:eastAsia="Proxima Nova" w:hAnsi="Proxima Nova" w:cs="Proxima Nova"/>
          <w:b/>
          <w:color w:val="008FD3"/>
          <w:sz w:val="72"/>
          <w:szCs w:val="72"/>
        </w:rPr>
        <w:t>DNEVNIK TVEGANJ</w:t>
      </w:r>
    </w:p>
    <w:p w14:paraId="169D7DD4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2F0ED7B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D35BC0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A73CD4F" w14:textId="0AB1F3DB" w:rsidR="00D02E3C" w:rsidRDefault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>
        <w:rPr>
          <w:rFonts w:ascii="Proxima Nova" w:eastAsia="Proxima Nova" w:hAnsi="Proxima Nova" w:cs="Proxima Nova"/>
          <w:sz w:val="36"/>
          <w:szCs w:val="36"/>
        </w:rPr>
        <w:t xml:space="preserve">Naredil: </w:t>
      </w:r>
    </w:p>
    <w:p w14:paraId="6D830FAE" w14:textId="2B93F202" w:rsidR="00D02E3C" w:rsidRDefault="00970718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>
        <w:rPr>
          <w:rFonts w:ascii="Proxima Nova" w:eastAsia="Proxima Nova" w:hAnsi="Proxima Nova" w:cs="Proxima Nova"/>
          <w:b/>
          <w:sz w:val="36"/>
          <w:szCs w:val="36"/>
        </w:rPr>
        <w:t>Teodor Verhovnik</w:t>
      </w:r>
    </w:p>
    <w:p w14:paraId="57FD8643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414A284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6AB6431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82F7528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AE52B3" w14:textId="22F60CC5" w:rsidR="00D02E3C" w:rsidRDefault="00970718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>
        <w:rPr>
          <w:rFonts w:ascii="Proxima Nova" w:eastAsia="Proxima Nova" w:hAnsi="Proxima Nova" w:cs="Proxima Nova"/>
          <w:sz w:val="36"/>
          <w:szCs w:val="36"/>
        </w:rPr>
        <w:t>April 22, 2024</w:t>
      </w:r>
    </w:p>
    <w:p w14:paraId="3DA78EB2" w14:textId="77777777" w:rsidR="00D02E3C" w:rsidRDefault="00000000">
      <w:pPr>
        <w:jc w:val="both"/>
        <w:rPr>
          <w:rFonts w:ascii="Proxima Nova" w:eastAsia="Proxima Nova" w:hAnsi="Proxima Nova" w:cs="Proxima Nova"/>
          <w:sz w:val="24"/>
          <w:szCs w:val="24"/>
        </w:rPr>
      </w:pPr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en"/>
        </w:rPr>
        <w:id w:val="-13807796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0B1877" w14:textId="52C0FFDD" w:rsidR="00EB0055" w:rsidRDefault="00EB0055">
          <w:pPr>
            <w:pStyle w:val="TOCHeading"/>
          </w:pPr>
          <w:r>
            <w:t>Vsebina</w:t>
          </w:r>
        </w:p>
        <w:p w14:paraId="1169A67B" w14:textId="408D3556" w:rsidR="003C0C92" w:rsidRDefault="00EB0055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791339" w:history="1">
            <w:r w:rsidR="003C0C92" w:rsidRPr="00C55E62">
              <w:rPr>
                <w:rStyle w:val="Hyperlink"/>
                <w:noProof/>
              </w:rPr>
              <w:t>1.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3C0C92" w:rsidRPr="00C55E62">
              <w:rPr>
                <w:rStyle w:val="Hyperlink"/>
                <w:noProof/>
              </w:rPr>
              <w:t>Nezanesljivost orodij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_Toc164791339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3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1D2466A5" w14:textId="648F910B" w:rsidR="003C0C92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40" w:history="1">
            <w:r w:rsidR="003C0C92" w:rsidRPr="00C55E62">
              <w:rPr>
                <w:rStyle w:val="Hyperlink"/>
                <w:noProof/>
              </w:rPr>
              <w:t>2.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3C0C92" w:rsidRPr="00C55E62">
              <w:rPr>
                <w:rStyle w:val="Hyperlink"/>
                <w:noProof/>
              </w:rPr>
              <w:t>Kršitev zakonodaje o varstvu podatkov (GDPR)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_Toc164791340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3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188296FE" w14:textId="77D5495F" w:rsidR="003C0C92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41" w:history="1">
            <w:r w:rsidR="003C0C92" w:rsidRPr="00C55E62">
              <w:rPr>
                <w:rStyle w:val="Hyperlink"/>
                <w:noProof/>
              </w:rPr>
              <w:t>3.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3C0C92" w:rsidRPr="00C55E62">
              <w:rPr>
                <w:rStyle w:val="Hyperlink"/>
                <w:noProof/>
              </w:rPr>
              <w:t>Nezaželjeno pošiljanje sporočil in phishing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_Toc164791341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4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64E759F3" w14:textId="54B63707" w:rsidR="003C0C92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42" w:history="1">
            <w:r w:rsidR="003C0C92" w:rsidRPr="00C55E62">
              <w:rPr>
                <w:rStyle w:val="Hyperlink"/>
                <w:noProof/>
              </w:rPr>
              <w:t>4.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3C0C92" w:rsidRPr="00C55E62">
              <w:rPr>
                <w:rStyle w:val="Hyperlink"/>
                <w:noProof/>
              </w:rPr>
              <w:t>Nezakonita uporaba aplikacije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_Toc164791342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4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1A72AAA7" w14:textId="678B2DC3" w:rsidR="003C0C92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43" w:history="1">
            <w:r w:rsidR="003C0C92" w:rsidRPr="00C55E62">
              <w:rPr>
                <w:rStyle w:val="Hyperlink"/>
                <w:noProof/>
              </w:rPr>
              <w:t>5.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3C0C92" w:rsidRPr="00C55E62">
              <w:rPr>
                <w:rStyle w:val="Hyperlink"/>
                <w:noProof/>
              </w:rPr>
              <w:t>Izpostavljenost varnostnim tveganjem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_Toc164791343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5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3C09874F" w14:textId="43890AF4" w:rsidR="003C0C92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44" w:history="1">
            <w:r w:rsidR="003C0C92" w:rsidRPr="00C55E62">
              <w:rPr>
                <w:rStyle w:val="Hyperlink"/>
                <w:noProof/>
              </w:rPr>
              <w:t>6.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3C0C92" w:rsidRPr="00C55E62">
              <w:rPr>
                <w:rStyle w:val="Hyperlink"/>
                <w:noProof/>
              </w:rPr>
              <w:t>Nepredvideno delovanje API-jev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_Toc164791344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5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5498B5D8" w14:textId="1223E9AA" w:rsidR="003C0C92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45" w:history="1">
            <w:r w:rsidR="003C0C92" w:rsidRPr="00C55E62">
              <w:rPr>
                <w:rStyle w:val="Hyperlink"/>
                <w:noProof/>
              </w:rPr>
              <w:t>7.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3C0C92" w:rsidRPr="00C55E62">
              <w:rPr>
                <w:rStyle w:val="Hyperlink"/>
                <w:noProof/>
              </w:rPr>
              <w:t>Slaba podpora za različne brskalnike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_Toc164791345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6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0184F8A3" w14:textId="22318CEB" w:rsidR="003C0C92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46" w:history="1">
            <w:r w:rsidR="003C0C92" w:rsidRPr="00C55E62">
              <w:rPr>
                <w:rStyle w:val="Hyperlink"/>
                <w:noProof/>
              </w:rPr>
              <w:t>8.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3C0C92" w:rsidRPr="00C55E62">
              <w:rPr>
                <w:rStyle w:val="Hyperlink"/>
                <w:noProof/>
              </w:rPr>
              <w:t>Slaba skalabilnost aplikacije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_Toc164791346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6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65433E88" w14:textId="3B9383E8" w:rsidR="003C0C92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47" w:history="1">
            <w:r w:rsidR="003C0C92" w:rsidRPr="00C55E62">
              <w:rPr>
                <w:rStyle w:val="Hyperlink"/>
                <w:noProof/>
              </w:rPr>
              <w:t>9.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3C0C92" w:rsidRPr="00C55E62">
              <w:rPr>
                <w:rStyle w:val="Hyperlink"/>
                <w:noProof/>
              </w:rPr>
              <w:t>Nezadostna komunikacija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_Toc164791347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7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5FC2E5E2" w14:textId="7E37AC27" w:rsidR="003C0C92" w:rsidRDefault="00000000">
          <w:pPr>
            <w:pStyle w:val="TOC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48" w:history="1">
            <w:r w:rsidR="003C0C92" w:rsidRPr="00C55E62">
              <w:rPr>
                <w:rStyle w:val="Hyperlink"/>
                <w:noProof/>
              </w:rPr>
              <w:t>10.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3C0C92" w:rsidRPr="00C55E62">
              <w:rPr>
                <w:rStyle w:val="Hyperlink"/>
                <w:noProof/>
              </w:rPr>
              <w:t>Pomanjkljiva komunikacija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_Toc164791348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8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52FA0BC8" w14:textId="2013F5DF" w:rsidR="003C0C92" w:rsidRDefault="00000000">
          <w:pPr>
            <w:pStyle w:val="TOC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49" w:history="1">
            <w:r w:rsidR="003C0C92" w:rsidRPr="00C55E62">
              <w:rPr>
                <w:rStyle w:val="Hyperlink"/>
                <w:noProof/>
              </w:rPr>
              <w:t>11.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3C0C92" w:rsidRPr="00C55E62">
              <w:rPr>
                <w:rStyle w:val="Hyperlink"/>
                <w:noProof/>
              </w:rPr>
              <w:t>Zastarelost orodij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_Toc164791349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8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5DA2DB16" w14:textId="23A077A9" w:rsidR="003C0C92" w:rsidRDefault="00000000">
          <w:pPr>
            <w:pStyle w:val="TOC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50" w:history="1">
            <w:r w:rsidR="003C0C92" w:rsidRPr="00C55E62">
              <w:rPr>
                <w:rStyle w:val="Hyperlink"/>
                <w:noProof/>
              </w:rPr>
              <w:t>12.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3C0C92" w:rsidRPr="00C55E62">
              <w:rPr>
                <w:rStyle w:val="Hyperlink"/>
                <w:noProof/>
              </w:rPr>
              <w:t>Kompleksna uporabniška izkušnja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_Toc164791350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9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4BBBB641" w14:textId="4D38FE0C" w:rsidR="003C0C92" w:rsidRDefault="00000000">
          <w:pPr>
            <w:pStyle w:val="TOC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51" w:history="1">
            <w:r w:rsidR="003C0C92" w:rsidRPr="00C55E62">
              <w:rPr>
                <w:rStyle w:val="Hyperlink"/>
                <w:noProof/>
              </w:rPr>
              <w:t>13.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3C0C92" w:rsidRPr="00C55E62">
              <w:rPr>
                <w:rStyle w:val="Hyperlink"/>
                <w:noProof/>
              </w:rPr>
              <w:t>Omejitve števila klicev API-jev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_Toc164791351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9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7B4BBE97" w14:textId="39143142" w:rsidR="003C0C92" w:rsidRDefault="00000000">
          <w:pPr>
            <w:pStyle w:val="TOC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52" w:history="1">
            <w:r w:rsidR="003C0C92" w:rsidRPr="00C55E62">
              <w:rPr>
                <w:rStyle w:val="Hyperlink"/>
                <w:noProof/>
              </w:rPr>
              <w:t>14.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3C0C92" w:rsidRPr="00C55E62">
              <w:rPr>
                <w:rStyle w:val="Hyperlink"/>
                <w:noProof/>
              </w:rPr>
              <w:t>Slaba podpora za mobilne naprave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_Toc164791352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10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23DBA509" w14:textId="63D831A2" w:rsidR="003C0C92" w:rsidRDefault="00000000">
          <w:pPr>
            <w:pStyle w:val="TOC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53" w:history="1">
            <w:r w:rsidR="003C0C92" w:rsidRPr="00C55E62">
              <w:rPr>
                <w:rStyle w:val="Hyperlink"/>
                <w:noProof/>
              </w:rPr>
              <w:t>15.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3C0C92" w:rsidRPr="00C55E62">
              <w:rPr>
                <w:rStyle w:val="Hyperlink"/>
                <w:noProof/>
              </w:rPr>
              <w:t>Težave pri dostopu API-jev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_Toc164791353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10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3C571F9D" w14:textId="1C95D551" w:rsidR="003C0C92" w:rsidRDefault="00000000">
          <w:pPr>
            <w:pStyle w:val="TOC1"/>
            <w:tabs>
              <w:tab w:val="left" w:pos="7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SI"/>
              <w14:ligatures w14:val="standardContextual"/>
            </w:rPr>
          </w:pPr>
          <w:hyperlink w:anchor="_Toc164791354" w:history="1">
            <w:r w:rsidR="003C0C92" w:rsidRPr="00C55E62">
              <w:rPr>
                <w:rStyle w:val="Hyperlink"/>
                <w:noProof/>
              </w:rPr>
              <w:t>16.</w:t>
            </w:r>
            <w:r w:rsidR="003C0C9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SI"/>
                <w14:ligatures w14:val="standardContextual"/>
              </w:rPr>
              <w:tab/>
            </w:r>
            <w:r w:rsidR="003C0C92" w:rsidRPr="00C55E62">
              <w:rPr>
                <w:rStyle w:val="Hyperlink"/>
                <w:noProof/>
              </w:rPr>
              <w:t>Pomanjkljivo preverjanje kakovosti kode</w:t>
            </w:r>
            <w:r w:rsidR="003C0C92">
              <w:rPr>
                <w:noProof/>
                <w:webHidden/>
              </w:rPr>
              <w:tab/>
            </w:r>
            <w:r w:rsidR="003C0C92">
              <w:rPr>
                <w:noProof/>
                <w:webHidden/>
              </w:rPr>
              <w:fldChar w:fldCharType="begin"/>
            </w:r>
            <w:r w:rsidR="003C0C92">
              <w:rPr>
                <w:noProof/>
                <w:webHidden/>
              </w:rPr>
              <w:instrText xml:space="preserve"> PAGEREF _Toc164791354 \h </w:instrText>
            </w:r>
            <w:r w:rsidR="003C0C92">
              <w:rPr>
                <w:noProof/>
                <w:webHidden/>
              </w:rPr>
            </w:r>
            <w:r w:rsidR="003C0C92">
              <w:rPr>
                <w:noProof/>
                <w:webHidden/>
              </w:rPr>
              <w:fldChar w:fldCharType="separate"/>
            </w:r>
            <w:r w:rsidR="003C0C92">
              <w:rPr>
                <w:noProof/>
                <w:webHidden/>
              </w:rPr>
              <w:t>11</w:t>
            </w:r>
            <w:r w:rsidR="003C0C92">
              <w:rPr>
                <w:noProof/>
                <w:webHidden/>
              </w:rPr>
              <w:fldChar w:fldCharType="end"/>
            </w:r>
          </w:hyperlink>
        </w:p>
        <w:p w14:paraId="5DB67036" w14:textId="75649F9A" w:rsidR="00EB0055" w:rsidRDefault="00EB0055">
          <w:r>
            <w:rPr>
              <w:b/>
              <w:bCs/>
            </w:rPr>
            <w:fldChar w:fldCharType="end"/>
          </w:r>
        </w:p>
      </w:sdtContent>
    </w:sdt>
    <w:p w14:paraId="3E0D6C66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58123958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2EA9667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FAD57DA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4B41A0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B6526B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AA8A64A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3800370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64473DE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0DACD8C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0AC64A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9ED4B1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253CACE2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301581B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F19FD2E" w14:textId="77777777" w:rsidR="00EB0055" w:rsidRDefault="00EB0055" w:rsidP="00EB0055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01A0B31" w14:textId="27CC0966" w:rsidR="00D02E3C" w:rsidRPr="00EB0055" w:rsidRDefault="00EB0055" w:rsidP="00EB0055">
      <w:pPr>
        <w:pStyle w:val="Heading1"/>
        <w:numPr>
          <w:ilvl w:val="0"/>
          <w:numId w:val="9"/>
        </w:numPr>
      </w:pPr>
      <w:r>
        <w:lastRenderedPageBreak/>
        <w:t xml:space="preserve"> </w:t>
      </w:r>
      <w:bookmarkStart w:id="0" w:name="_Toc164791339"/>
      <w:r w:rsidR="003C0C92">
        <w:t>Nezanesljivost orodij</w:t>
      </w:r>
      <w:bookmarkEnd w:id="0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7C4043" w14:paraId="52E6FE9A" w14:textId="77777777" w:rsidTr="007C40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35D68FA1" w14:textId="77777777" w:rsidR="007C4043" w:rsidRDefault="007C404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0350EED4" w14:textId="77777777" w:rsidR="007C4043" w:rsidRDefault="007C4043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7C4043" w14:paraId="216627F5" w14:textId="77777777" w:rsidTr="007C4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02C22DA6" w14:textId="77777777" w:rsidR="007C4043" w:rsidRDefault="007C404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6E5DD94C" w14:textId="66036409" w:rsidR="007C4043" w:rsidRDefault="007C404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="005809C2" w:rsidRPr="005809C2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TV-01</w:t>
            </w:r>
          </w:p>
        </w:tc>
      </w:tr>
      <w:tr w:rsidR="007C4043" w14:paraId="33A3C05E" w14:textId="77777777" w:rsidTr="007C4043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6717A969" w14:textId="77777777" w:rsidR="007C4043" w:rsidRDefault="007C404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11CAFEF5" w14:textId="7D30849E" w:rsidR="007C4043" w:rsidRDefault="007C404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  <w:r w:rsidR="005809C2" w:rsidRPr="005809C2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Nezanesljivost orodij</w:t>
            </w:r>
          </w:p>
        </w:tc>
      </w:tr>
      <w:tr w:rsidR="007C4043" w14:paraId="2ED330FE" w14:textId="77777777" w:rsidTr="007C4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2C1794F1" w14:textId="03C3A2C2" w:rsidR="007C4043" w:rsidRDefault="007C404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1FB99D45" w14:textId="717B8609" w:rsidR="007C4043" w:rsidRDefault="005809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Možnost napak ali nezanesljivost orodij</w:t>
            </w:r>
            <w:r w:rsidR="00BB0425">
              <w:rPr>
                <w:rFonts w:ascii="Proxima Nova" w:eastAsia="Proxima Nova" w:hAnsi="Proxima Nova" w:cs="Proxima Nova"/>
                <w:sz w:val="24"/>
                <w:szCs w:val="24"/>
              </w:rPr>
              <w:t>(nmap, Whols, HaveIBeenPwned…)</w:t>
            </w:r>
            <w:r>
              <w:rPr>
                <w:rFonts w:ascii="Proxima Nova" w:eastAsia="Proxima Nova" w:hAnsi="Proxima Nova" w:cs="Proxima Nova"/>
                <w:sz w:val="24"/>
                <w:szCs w:val="24"/>
              </w:rPr>
              <w:t>, ki bi lahko vplivale na natančnost in zanesljivost informacij, ki jih uporabniki prejmejo.</w:t>
            </w:r>
          </w:p>
        </w:tc>
      </w:tr>
      <w:tr w:rsidR="007C4043" w14:paraId="57495527" w14:textId="77777777" w:rsidTr="007C404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70B3A57" w14:textId="58C579B0" w:rsidR="007C4043" w:rsidRDefault="007C404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04CA130C" w14:textId="575D44D7" w:rsidR="007C4043" w:rsidRDefault="005809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Tehnično</w:t>
            </w:r>
          </w:p>
        </w:tc>
      </w:tr>
      <w:tr w:rsidR="007C4043" w14:paraId="22FB7DEE" w14:textId="77777777" w:rsidTr="007C4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3548FF0" w14:textId="5128FE56" w:rsidR="007C4043" w:rsidRDefault="007C404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4E22AAB3" w14:textId="2DC2F099" w:rsidR="007C4043" w:rsidRDefault="00217D4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 na natančnost informacij in UX</w:t>
            </w:r>
          </w:p>
        </w:tc>
      </w:tr>
      <w:tr w:rsidR="007C4043" w14:paraId="5398CEB1" w14:textId="77777777" w:rsidTr="007C404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51AD254" w14:textId="386DD96A" w:rsidR="007C4043" w:rsidRDefault="007C404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1103A334" w14:textId="67806D44" w:rsidR="007C4043" w:rsidRDefault="005809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Srednja</w:t>
            </w:r>
          </w:p>
        </w:tc>
      </w:tr>
      <w:tr w:rsidR="007C4043" w14:paraId="05161AFA" w14:textId="77777777" w:rsidTr="007C4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83E3D1C" w14:textId="69D94AD0" w:rsidR="007C4043" w:rsidRDefault="007C404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76BB28B8" w14:textId="44EEB590" w:rsidR="007C4043" w:rsidRDefault="005809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Redno preverjanje pravilnost rezultatov, uporaba več orodij za preverjanje podatkov.</w:t>
            </w:r>
          </w:p>
        </w:tc>
      </w:tr>
      <w:tr w:rsidR="005809C2" w14:paraId="609B3009" w14:textId="77777777" w:rsidTr="007C404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20377F2" w14:textId="4D44112C" w:rsidR="005809C2" w:rsidRDefault="005809C2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4A1D498B" w14:textId="297AC995" w:rsidR="005809C2" w:rsidRDefault="005809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</w:t>
            </w:r>
            <w:r w:rsidR="005A2F2F">
              <w:rPr>
                <w:rFonts w:ascii="Proxima Nova" w:eastAsia="Proxima Nova" w:hAnsi="Proxima Nova" w:cs="Proxima Nova"/>
                <w:sz w:val="24"/>
                <w:szCs w:val="24"/>
              </w:rPr>
              <w:t>ne skupine</w:t>
            </w:r>
          </w:p>
        </w:tc>
      </w:tr>
      <w:tr w:rsidR="005809C2" w14:paraId="0F9E23BE" w14:textId="77777777" w:rsidTr="007C4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014A35C" w14:textId="1802541D" w:rsidR="005809C2" w:rsidRDefault="005809C2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</w:p>
        </w:tc>
        <w:tc>
          <w:tcPr>
            <w:tcW w:w="4538" w:type="dxa"/>
          </w:tcPr>
          <w:p w14:paraId="72CBCDAC" w14:textId="6D0DA807" w:rsidR="005809C2" w:rsidRDefault="005809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5809C2" w14:paraId="13845D95" w14:textId="77777777" w:rsidTr="007C404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271F231" w14:textId="6736BC72" w:rsidR="005809C2" w:rsidRDefault="005809C2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3864F128" w14:textId="16537F02" w:rsidR="005809C2" w:rsidRDefault="005809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5809C2" w14:paraId="456663AF" w14:textId="77777777" w:rsidTr="007C4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141D95E" w14:textId="1B1A80F4" w:rsidR="005809C2" w:rsidRDefault="005809C2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663CCBE1" w14:textId="64DCBE14" w:rsidR="005809C2" w:rsidRDefault="005809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5809C2" w14:paraId="36B5E32A" w14:textId="77777777" w:rsidTr="007C4043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3205232" w14:textId="5AA8A669" w:rsidR="005809C2" w:rsidRDefault="005809C2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49FE2A9F" w14:textId="734B816B" w:rsidR="005809C2" w:rsidRDefault="005809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59159E6A" w14:textId="77777777" w:rsidR="00D02E3C" w:rsidRDefault="00D02E3C">
      <w:pPr>
        <w:jc w:val="both"/>
        <w:rPr>
          <w:rFonts w:ascii="Proxima Nova" w:eastAsia="Proxima Nova" w:hAnsi="Proxima Nova" w:cs="Proxima Nova"/>
          <w:sz w:val="24"/>
          <w:szCs w:val="24"/>
        </w:rPr>
      </w:pPr>
    </w:p>
    <w:p w14:paraId="0243453E" w14:textId="77777777" w:rsidR="003C0C92" w:rsidRDefault="003C0C92">
      <w:pPr>
        <w:jc w:val="both"/>
        <w:rPr>
          <w:rFonts w:ascii="Proxima Nova" w:eastAsia="Proxima Nova" w:hAnsi="Proxima Nova" w:cs="Proxima Nova"/>
          <w:sz w:val="24"/>
          <w:szCs w:val="24"/>
        </w:rPr>
      </w:pPr>
    </w:p>
    <w:p w14:paraId="22C51610" w14:textId="524D2CE0" w:rsidR="003C0C92" w:rsidRDefault="003C0C92" w:rsidP="003C0C92">
      <w:pPr>
        <w:pStyle w:val="Heading1"/>
        <w:numPr>
          <w:ilvl w:val="0"/>
          <w:numId w:val="9"/>
        </w:numPr>
      </w:pPr>
      <w:bookmarkStart w:id="1" w:name="_Toc164791340"/>
      <w:r>
        <w:t>Kršitev zakonodaje o varstvu podatkov (GDPR)</w:t>
      </w:r>
      <w:bookmarkEnd w:id="1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5809C2" w14:paraId="319F124F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290F9478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55BF9409" w14:textId="77777777" w:rsidR="005809C2" w:rsidRDefault="005809C2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5809C2" w14:paraId="289FA8C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3E8E2FE6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6FD0642B" w14:textId="2D75FF81" w:rsidR="005809C2" w:rsidRDefault="005809C2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Pr="00217D4D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TV-02</w:t>
            </w:r>
          </w:p>
        </w:tc>
      </w:tr>
      <w:tr w:rsidR="005809C2" w14:paraId="535ECBF0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1019B395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450B08D6" w14:textId="1E89F5C4" w:rsidR="005809C2" w:rsidRDefault="005809C2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  <w:r w:rsidR="00217D4D" w:rsidRPr="00217D4D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Kršitev zakonodaje o varstvu podatkov (GDPR)</w:t>
            </w:r>
          </w:p>
        </w:tc>
      </w:tr>
      <w:tr w:rsidR="005809C2" w14:paraId="1BBAD0E8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76C299FD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229A7D04" w14:textId="147F61DE" w:rsidR="005809C2" w:rsidRDefault="00217D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Aplikacija zbira in obdeluje osebne podatke o tarčah, kar lahko privede do kršititev GDPR-ja.</w:t>
            </w:r>
          </w:p>
        </w:tc>
      </w:tr>
      <w:tr w:rsidR="005809C2" w14:paraId="7D6F823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8ED0E93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69550361" w14:textId="03EF2985" w:rsidR="005809C2" w:rsidRDefault="00217D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Pravno</w:t>
            </w:r>
          </w:p>
        </w:tc>
      </w:tr>
      <w:tr w:rsidR="005809C2" w14:paraId="56B743F6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9E474D7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0C6340BD" w14:textId="58A00482" w:rsidR="00217D4D" w:rsidRDefault="00217D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Denarne kazni, izguba zaupanja strank, pravni postopki, izguba poslovne priložnosti.</w:t>
            </w:r>
          </w:p>
        </w:tc>
      </w:tr>
      <w:tr w:rsidR="005809C2" w14:paraId="49C0DC67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FB72223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3FA57687" w14:textId="0E3E6DA1" w:rsidR="005809C2" w:rsidRDefault="00217D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Srednja</w:t>
            </w:r>
          </w:p>
        </w:tc>
      </w:tr>
      <w:tr w:rsidR="005809C2" w14:paraId="6F8A8D2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6D44093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17BE031F" w14:textId="29E4E0CF" w:rsidR="005809C2" w:rsidRDefault="00217D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Šifriranje podatkov, nadzor dostopa, varnostne kopije podatkov.</w:t>
            </w:r>
          </w:p>
        </w:tc>
      </w:tr>
      <w:tr w:rsidR="005809C2" w14:paraId="301E11DA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1572482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7720605F" w14:textId="37C895BA" w:rsidR="005809C2" w:rsidRDefault="00217D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</w:t>
            </w:r>
            <w:r w:rsidR="005A2F2F">
              <w:rPr>
                <w:rFonts w:ascii="Proxima Nova" w:eastAsia="Proxima Nova" w:hAnsi="Proxima Nova" w:cs="Proxima Nova"/>
                <w:sz w:val="24"/>
                <w:szCs w:val="24"/>
              </w:rPr>
              <w:t>ne skupine</w:t>
            </w:r>
          </w:p>
        </w:tc>
      </w:tr>
      <w:tr w:rsidR="005809C2" w14:paraId="0A5B298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C9F9D0F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</w:p>
        </w:tc>
        <w:tc>
          <w:tcPr>
            <w:tcW w:w="4538" w:type="dxa"/>
          </w:tcPr>
          <w:p w14:paraId="6258F927" w14:textId="75AEEBE8" w:rsidR="005809C2" w:rsidRDefault="00217D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5809C2" w14:paraId="6F373588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6560500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0D0AB7BB" w14:textId="74CC09EB" w:rsidR="005809C2" w:rsidRDefault="00217D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5809C2" w14:paraId="7339DC8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40D8FE1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07556CC1" w14:textId="129331D2" w:rsidR="005809C2" w:rsidRDefault="00217D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5809C2" w14:paraId="0634700F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DCF5FD9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679CD215" w14:textId="7DE0F044" w:rsidR="005809C2" w:rsidRDefault="00217D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15F7F7C3" w14:textId="3CB680A8" w:rsidR="00D02E3C" w:rsidRDefault="003C0C92" w:rsidP="003C0C92">
      <w:pPr>
        <w:pStyle w:val="Heading1"/>
        <w:numPr>
          <w:ilvl w:val="0"/>
          <w:numId w:val="9"/>
        </w:numPr>
      </w:pPr>
      <w:bookmarkStart w:id="2" w:name="_Toc164791341"/>
      <w:r>
        <w:lastRenderedPageBreak/>
        <w:t>Nezaželjeno pošiljanje sporočil in phishing</w:t>
      </w:r>
      <w:bookmarkEnd w:id="2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5809C2" w14:paraId="0F00B1EB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1F05C35F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3B24D4B3" w14:textId="77777777" w:rsidR="005809C2" w:rsidRDefault="005809C2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5809C2" w14:paraId="088482C7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28B64483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736F1BA5" w14:textId="2AC88A36" w:rsidR="005809C2" w:rsidRDefault="005809C2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="00217D4D" w:rsidRPr="00710B24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TV-03</w:t>
            </w:r>
          </w:p>
        </w:tc>
      </w:tr>
      <w:tr w:rsidR="005809C2" w14:paraId="159E03DF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5E99CD41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4D6422F6" w14:textId="78C66C24" w:rsidR="005809C2" w:rsidRDefault="005809C2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  <w:r w:rsidR="00710B24" w:rsidRPr="00710B24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Nezaželjeno pošiljanje sporoči</w:t>
            </w:r>
            <w:r w:rsidR="005A2F2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l in </w:t>
            </w:r>
            <w:r w:rsidR="003C0C92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phishing</w:t>
            </w:r>
          </w:p>
        </w:tc>
      </w:tr>
      <w:tr w:rsidR="005809C2" w14:paraId="1F54358C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6A0746F2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34398FF3" w14:textId="39BE74A3" w:rsidR="005809C2" w:rsidRDefault="00710B24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Uporaba orodja “Email permutator” lahko </w:t>
            </w:r>
            <w:r w:rsidR="005A2F2F">
              <w:rPr>
                <w:rFonts w:ascii="Proxima Nova" w:eastAsia="Proxima Nova" w:hAnsi="Proxima Nova" w:cs="Proxima Nova"/>
                <w:sz w:val="24"/>
                <w:szCs w:val="24"/>
              </w:rPr>
              <w:t>privede</w:t>
            </w: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do nezaželjenih sporočil ali zlorabe.</w:t>
            </w:r>
          </w:p>
        </w:tc>
      </w:tr>
      <w:tr w:rsidR="005809C2" w14:paraId="4E592AED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C96EE48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454049B9" w14:textId="1AD3A894" w:rsidR="005809C2" w:rsidRDefault="00710B24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Infrastrukturna</w:t>
            </w:r>
          </w:p>
        </w:tc>
      </w:tr>
      <w:tr w:rsidR="005809C2" w14:paraId="19B706E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DD0B571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5ACD86BE" w14:textId="3F0DFE3D" w:rsidR="005809C2" w:rsidRDefault="00710B24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Povečana verjetnost prejemanja neželenih sporočil, zloraba e-poštnih naslovov.</w:t>
            </w:r>
          </w:p>
        </w:tc>
      </w:tr>
      <w:tr w:rsidR="005809C2" w14:paraId="6CB94857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D91C57C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7C51E489" w14:textId="54D4A6AF" w:rsidR="005809C2" w:rsidRDefault="00710B24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Srednja</w:t>
            </w:r>
          </w:p>
        </w:tc>
      </w:tr>
      <w:tr w:rsidR="005809C2" w14:paraId="4E10C41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B191317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2BFE18F9" w14:textId="653DC891" w:rsidR="005809C2" w:rsidRDefault="00710B24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Omejitev za številko generiranih e-poštnih naslovov</w:t>
            </w:r>
            <w:r w:rsidR="005A2F2F">
              <w:rPr>
                <w:rFonts w:ascii="Proxima Nova" w:eastAsia="Proxima Nova" w:hAnsi="Proxima Nova" w:cs="Proxima Nova"/>
                <w:sz w:val="24"/>
                <w:szCs w:val="24"/>
              </w:rPr>
              <w:t>, mehanizmi za zaznavanje sumljivih dejavnosti.</w:t>
            </w:r>
          </w:p>
        </w:tc>
      </w:tr>
      <w:tr w:rsidR="005809C2" w14:paraId="70CEC584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43FE366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5203A49C" w14:textId="3C90DE65" w:rsidR="005809C2" w:rsidRDefault="005A2F2F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5809C2" w14:paraId="69C6C39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77C58C8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</w:p>
        </w:tc>
        <w:tc>
          <w:tcPr>
            <w:tcW w:w="4538" w:type="dxa"/>
          </w:tcPr>
          <w:p w14:paraId="0866C601" w14:textId="14F069F0" w:rsidR="005809C2" w:rsidRDefault="005A2F2F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5809C2" w14:paraId="41663F3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9497C27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632C9BEA" w14:textId="0D91E8BA" w:rsidR="005809C2" w:rsidRDefault="005A2F2F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5809C2" w14:paraId="41AF7370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A950232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1181F562" w14:textId="7CC4675C" w:rsidR="005809C2" w:rsidRDefault="005A2F2F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5809C2" w14:paraId="35620990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2EC6A6E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42BBB02A" w14:textId="4EDACAA9" w:rsidR="005809C2" w:rsidRDefault="005A2F2F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4F4ED9C9" w14:textId="77777777" w:rsidR="005809C2" w:rsidRDefault="005809C2">
      <w:pPr>
        <w:rPr>
          <w:rFonts w:ascii="Proxima Nova" w:eastAsia="Proxima Nova" w:hAnsi="Proxima Nova" w:cs="Proxima Nova"/>
          <w:sz w:val="24"/>
          <w:szCs w:val="24"/>
        </w:rPr>
      </w:pPr>
    </w:p>
    <w:p w14:paraId="112857A4" w14:textId="70285261" w:rsidR="005809C2" w:rsidRDefault="003C0C92" w:rsidP="003C0C92">
      <w:pPr>
        <w:pStyle w:val="Heading1"/>
        <w:numPr>
          <w:ilvl w:val="0"/>
          <w:numId w:val="9"/>
        </w:numPr>
      </w:pPr>
      <w:bookmarkStart w:id="3" w:name="_Toc164791342"/>
      <w:r>
        <w:t>Nezakonita uporaba aplikacije</w:t>
      </w:r>
      <w:bookmarkEnd w:id="3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5809C2" w14:paraId="7F7308B7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6603DFD6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3DAF0C2E" w14:textId="77777777" w:rsidR="005809C2" w:rsidRDefault="005809C2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5809C2" w14:paraId="2D6F582C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7B2243AC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6C8B0C9A" w14:textId="37C1436A" w:rsidR="005809C2" w:rsidRDefault="005809C2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="005A2F2F" w:rsidRPr="005A2F2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TV-04</w:t>
            </w:r>
          </w:p>
        </w:tc>
      </w:tr>
      <w:tr w:rsidR="005809C2" w14:paraId="4F2C4559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23965CF0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5A782B91" w14:textId="4DC8D958" w:rsidR="005809C2" w:rsidRDefault="005809C2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  <w:r w:rsidR="005A2F2F" w:rsidRPr="005A2F2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Nezakonita uporaba aplikacije</w:t>
            </w:r>
          </w:p>
        </w:tc>
      </w:tr>
      <w:tr w:rsidR="005809C2" w14:paraId="2107ED84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706D41D8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2A83E57E" w14:textId="06B27E03" w:rsidR="005809C2" w:rsidRDefault="008662E3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Aplikacijo lahko uporabniki uporabijo na nezakonit ali neetičen način.</w:t>
            </w:r>
          </w:p>
        </w:tc>
      </w:tr>
      <w:tr w:rsidR="005809C2" w14:paraId="352A451A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82F9328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642D33D4" w14:textId="775C691B" w:rsidR="005809C2" w:rsidRDefault="008662E3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Pravno</w:t>
            </w:r>
          </w:p>
        </w:tc>
      </w:tr>
      <w:tr w:rsidR="005809C2" w14:paraId="2462B56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1A9BE4E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57F6713A" w14:textId="56A633BB" w:rsidR="005809C2" w:rsidRDefault="008662E3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Vpliva lahko na zmanjšano zaupanje strank, ugled podjetja, kazni.</w:t>
            </w:r>
          </w:p>
        </w:tc>
      </w:tr>
      <w:tr w:rsidR="005809C2" w14:paraId="4746AB1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9D7245C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4D9AD0BC" w14:textId="5FB4F5E6" w:rsidR="005809C2" w:rsidRDefault="008662E3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Visoka</w:t>
            </w:r>
          </w:p>
        </w:tc>
      </w:tr>
      <w:tr w:rsidR="005809C2" w14:paraId="5E2A3B22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D1F6A2C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393916BE" w14:textId="5D508631" w:rsidR="005809C2" w:rsidRDefault="008662E3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Politika uporabe aplikacije, sledenje zakonodaji</w:t>
            </w:r>
          </w:p>
        </w:tc>
      </w:tr>
      <w:tr w:rsidR="005809C2" w14:paraId="01E19D1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52B6577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3CE03F1A" w14:textId="7B7536BB" w:rsidR="005809C2" w:rsidRDefault="008662E3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5809C2" w14:paraId="70F7E80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755451D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</w:p>
        </w:tc>
        <w:tc>
          <w:tcPr>
            <w:tcW w:w="4538" w:type="dxa"/>
          </w:tcPr>
          <w:p w14:paraId="2D4952BD" w14:textId="2F50FAD1" w:rsidR="005809C2" w:rsidRDefault="008662E3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Razvijalec2</w:t>
            </w:r>
          </w:p>
        </w:tc>
      </w:tr>
      <w:tr w:rsidR="005809C2" w14:paraId="729374E9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18D9721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5FEBC28D" w14:textId="7B627508" w:rsidR="005809C2" w:rsidRDefault="008662E3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5809C2" w14:paraId="7C1A648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DF8F8BF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736B72A7" w14:textId="0B30A2BB" w:rsidR="005809C2" w:rsidRDefault="008662E3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5809C2" w14:paraId="230CAA27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B8EA22D" w14:textId="77777777" w:rsidR="005809C2" w:rsidRDefault="005809C2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49F04ED2" w14:textId="4B63A1D9" w:rsidR="005809C2" w:rsidRDefault="008662E3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2B473689" w14:textId="77777777" w:rsidR="005809C2" w:rsidRDefault="005809C2">
      <w:pPr>
        <w:rPr>
          <w:rFonts w:ascii="Proxima Nova" w:eastAsia="Proxima Nova" w:hAnsi="Proxima Nova" w:cs="Proxima Nova"/>
          <w:sz w:val="24"/>
          <w:szCs w:val="24"/>
        </w:rPr>
      </w:pPr>
    </w:p>
    <w:p w14:paraId="3F61ABA4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76BB3A1B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2E246A15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1C1F34A4" w14:textId="28081C71" w:rsidR="0061094D" w:rsidRPr="003C0C92" w:rsidRDefault="003C0C92" w:rsidP="003C0C92">
      <w:pPr>
        <w:pStyle w:val="Heading1"/>
        <w:numPr>
          <w:ilvl w:val="0"/>
          <w:numId w:val="9"/>
        </w:numPr>
      </w:pPr>
      <w:bookmarkStart w:id="4" w:name="_Toc164791343"/>
      <w:r>
        <w:lastRenderedPageBreak/>
        <w:t>Izpostavljenost varnostnim tveganjem</w:t>
      </w:r>
      <w:bookmarkEnd w:id="4"/>
    </w:p>
    <w:p w14:paraId="6BD654EF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61094D" w14:paraId="22CB54A7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01EB3906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37F73C26" w14:textId="77777777" w:rsidR="0061094D" w:rsidRDefault="0061094D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14224E26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6D7B42C9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2CBE1B19" w14:textId="2E2A8C9A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="008662E3" w:rsidRPr="002D1E70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TV-05</w:t>
            </w:r>
          </w:p>
        </w:tc>
      </w:tr>
      <w:tr w:rsidR="0061094D" w14:paraId="6501DD75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031CC6E6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020716C9" w14:textId="7C38DC1B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Naziv tveganja:</w:t>
            </w:r>
            <w:r w:rsidR="002D1E70"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r w:rsidR="002D1E70" w:rsidRPr="002D1E70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Izpostavljenost varnostnim tveganjem</w:t>
            </w:r>
          </w:p>
        </w:tc>
      </w:tr>
      <w:tr w:rsidR="0061094D" w14:paraId="78E4C4F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1399CA70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0DF7DCF8" w14:textId="70A693C7" w:rsidR="0061094D" w:rsidRDefault="002D1E70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Hekerji bi lahko izkoristili varnostne luknje v aplikaciji za pridobitev občutljivih informacij</w:t>
            </w:r>
            <w:r w:rsidR="00807F4D">
              <w:rPr>
                <w:rFonts w:ascii="Proxima Nova" w:eastAsia="Proxima Nova" w:hAnsi="Proxima Nova" w:cs="Proxima Nova"/>
                <w:sz w:val="24"/>
                <w:szCs w:val="24"/>
              </w:rPr>
              <w:t>,</w:t>
            </w:r>
          </w:p>
        </w:tc>
      </w:tr>
      <w:tr w:rsidR="0061094D" w14:paraId="2248FF08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B665F99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216E5F41" w14:textId="6C80A227" w:rsidR="0061094D" w:rsidRDefault="00807F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Infrastrukturna</w:t>
            </w:r>
          </w:p>
        </w:tc>
      </w:tr>
      <w:tr w:rsidR="0061094D" w14:paraId="24C6B5A8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56C9525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11A291F9" w14:textId="5449C58D" w:rsidR="0061094D" w:rsidRDefault="00807F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Kraja podatkov o tarči (podatki o omrežju, IP naslovi, WHOIS podatki…), kar bi lahko privedlo do kraje podatkov, napadov na tarčo itd.</w:t>
            </w:r>
          </w:p>
        </w:tc>
      </w:tr>
      <w:tr w:rsidR="0061094D" w14:paraId="210E250B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633AA58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371AFAA4" w14:textId="300150A5" w:rsidR="0061094D" w:rsidRDefault="00807F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Visoka</w:t>
            </w:r>
          </w:p>
        </w:tc>
      </w:tr>
      <w:tr w:rsidR="0061094D" w14:paraId="5D42C95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6AFEB11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15D9BD60" w14:textId="2917FE75" w:rsidR="0061094D" w:rsidRDefault="00807F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Redni varnostni testi in posodobitve, implementacija varnostnih algoritmov</w:t>
            </w:r>
          </w:p>
        </w:tc>
      </w:tr>
      <w:tr w:rsidR="0061094D" w14:paraId="73CCF353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632002A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273D3FFF" w14:textId="3A81A154" w:rsidR="0061094D" w:rsidRDefault="00807F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8662E3" w14:paraId="165AAC95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89FA141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</w:p>
        </w:tc>
        <w:tc>
          <w:tcPr>
            <w:tcW w:w="4538" w:type="dxa"/>
          </w:tcPr>
          <w:p w14:paraId="3EF9F5E2" w14:textId="4BB90694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8662E3" w14:paraId="40E26EDA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F9B7C90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7B066F22" w14:textId="64C7E553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4C0E7830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9C372A4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6A11E86C" w14:textId="63B5972A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721032D0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2259410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56AE26B8" w14:textId="0099EBD0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4C5B5377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589564D5" w14:textId="1E1A5D36" w:rsidR="0061094D" w:rsidRDefault="003C0C92" w:rsidP="003C0C92">
      <w:pPr>
        <w:pStyle w:val="Heading1"/>
        <w:numPr>
          <w:ilvl w:val="0"/>
          <w:numId w:val="9"/>
        </w:numPr>
      </w:pPr>
      <w:bookmarkStart w:id="5" w:name="_Toc164791344"/>
      <w:r>
        <w:t>Nepredvideno delovanje API-jev</w:t>
      </w:r>
      <w:bookmarkEnd w:id="5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61094D" w14:paraId="1B7A2C43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730E15E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7E6C4AB0" w14:textId="77777777" w:rsidR="0061094D" w:rsidRDefault="0061094D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422394FD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3900D697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703526EF" w14:textId="6EA297B7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="008662E3" w:rsidRPr="002D1E70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TV-06</w:t>
            </w:r>
          </w:p>
        </w:tc>
      </w:tr>
      <w:tr w:rsidR="0061094D" w14:paraId="10363D76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6A17729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209506E5" w14:textId="5EF4E541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  <w:r w:rsidR="00BB0425" w:rsidRPr="00BB0425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Nepredvideno nedelovanje API-jev</w:t>
            </w:r>
          </w:p>
        </w:tc>
      </w:tr>
      <w:tr w:rsidR="0061094D" w14:paraId="20AFEE24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0BE0892C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3FFB2464" w14:textId="4F9DFCA4" w:rsidR="0061094D" w:rsidRDefault="00BB0425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Posamezno orodje oz. API, nenadoma preneha delovati.</w:t>
            </w:r>
          </w:p>
        </w:tc>
      </w:tr>
      <w:tr w:rsidR="0061094D" w14:paraId="1CCC0130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84F9E71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417E13D7" w14:textId="220D896B" w:rsidR="0061094D" w:rsidRDefault="00BB0425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Tehnično</w:t>
            </w:r>
          </w:p>
        </w:tc>
      </w:tr>
      <w:tr w:rsidR="0061094D" w14:paraId="32E69EA2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9565F5C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61952CDA" w14:textId="4F919AA0" w:rsidR="0061094D" w:rsidRDefault="00BB0425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Nezmožnost uporabe določenih funkcij aplikacije, negativna izkušnja uporabnikov</w:t>
            </w:r>
          </w:p>
        </w:tc>
      </w:tr>
      <w:tr w:rsidR="0061094D" w14:paraId="46A788D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46074DB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136FE4C1" w14:textId="7380A03D" w:rsidR="0061094D" w:rsidRDefault="00BB0425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Srednja</w:t>
            </w:r>
          </w:p>
        </w:tc>
      </w:tr>
      <w:tr w:rsidR="0061094D" w14:paraId="0BDE6F23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43A94CD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766B4261" w14:textId="51BFE386" w:rsidR="0061094D" w:rsidRDefault="00BB0425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Redno spremljanje delovanja orodij, mehanizmi za obvladovanje napak, alternativi načini pridobivanja podatkov.</w:t>
            </w:r>
          </w:p>
        </w:tc>
      </w:tr>
      <w:tr w:rsidR="008662E3" w14:paraId="0C902E03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F5A5AC4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78591539" w14:textId="063EE963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8662E3" w14:paraId="1EF64EB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241D7C6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</w:p>
        </w:tc>
        <w:tc>
          <w:tcPr>
            <w:tcW w:w="4538" w:type="dxa"/>
          </w:tcPr>
          <w:p w14:paraId="02FF80A1" w14:textId="50D2F14D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8662E3" w14:paraId="47BF6187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A36C575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5241F777" w14:textId="2BF83067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14A2A6D7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40D54F5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5E80F778" w14:textId="6B65AED7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57CF7265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EE73D54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48289456" w14:textId="7F6A0846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44FAE508" w14:textId="77777777" w:rsidR="00D552D6" w:rsidRDefault="00D552D6">
      <w:pPr>
        <w:rPr>
          <w:rFonts w:ascii="Proxima Nova" w:eastAsia="Proxima Nova" w:hAnsi="Proxima Nova" w:cs="Proxima Nova"/>
          <w:sz w:val="24"/>
          <w:szCs w:val="24"/>
        </w:rPr>
      </w:pPr>
    </w:p>
    <w:p w14:paraId="3AE31C9F" w14:textId="0C113473" w:rsidR="008662E3" w:rsidRDefault="003C0C92" w:rsidP="003C0C92">
      <w:pPr>
        <w:pStyle w:val="Heading1"/>
        <w:numPr>
          <w:ilvl w:val="0"/>
          <w:numId w:val="9"/>
        </w:numPr>
      </w:pPr>
      <w:bookmarkStart w:id="6" w:name="_Toc164791345"/>
      <w:r>
        <w:lastRenderedPageBreak/>
        <w:t>Slaba podpora za različne brskalnike</w:t>
      </w:r>
      <w:bookmarkEnd w:id="6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61094D" w14:paraId="360B6632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3DD09098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0547FEEC" w14:textId="77777777" w:rsidR="0061094D" w:rsidRDefault="0061094D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3DA8C84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6E5C6A6C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6A6B9E67" w14:textId="01E37E05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="008662E3" w:rsidRPr="002D1E70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TV-07</w:t>
            </w:r>
          </w:p>
        </w:tc>
      </w:tr>
      <w:tr w:rsidR="0061094D" w14:paraId="2C5ADB9D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0F185D75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34C6092D" w14:textId="7BB1F52A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  <w:r w:rsidR="00D552D6" w:rsidRPr="00D552D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Slaba podpora za različne brskalnike</w:t>
            </w:r>
          </w:p>
        </w:tc>
      </w:tr>
      <w:tr w:rsidR="0061094D" w14:paraId="7A0E7947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34A7EED4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2981F7DC" w14:textId="5EE07F98" w:rsidR="0061094D" w:rsidRDefault="00D552D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Aplikacija se lahko prikaže nepravilno ali ima nekonsistentno delovanje na različnih brskalnikih.</w:t>
            </w:r>
          </w:p>
        </w:tc>
      </w:tr>
      <w:tr w:rsidR="0061094D" w14:paraId="65AB9E6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84F8824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3E267D8F" w14:textId="1B8CD3A5" w:rsidR="0061094D" w:rsidRDefault="00D552D6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Tehnična</w:t>
            </w:r>
          </w:p>
        </w:tc>
      </w:tr>
      <w:tr w:rsidR="0061094D" w14:paraId="7B1ABDDD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3E9C6B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3A7A2643" w14:textId="1D38984F" w:rsidR="0061094D" w:rsidRDefault="00D552D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Slaba uporabniška izkušnja.</w:t>
            </w:r>
          </w:p>
        </w:tc>
      </w:tr>
      <w:tr w:rsidR="0061094D" w14:paraId="1F5745E0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BF2CC35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3C90F016" w14:textId="0A8918E6" w:rsidR="0061094D" w:rsidRDefault="00D552D6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Visoka</w:t>
            </w:r>
          </w:p>
        </w:tc>
      </w:tr>
      <w:tr w:rsidR="0061094D" w14:paraId="2A009593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2205998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5E1A1766" w14:textId="51253152" w:rsidR="0061094D" w:rsidRDefault="00D552D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Preverjanje delovanja aplikacije na različnih brskalnikih, test združljivosti.</w:t>
            </w:r>
          </w:p>
        </w:tc>
      </w:tr>
      <w:tr w:rsidR="008662E3" w14:paraId="1C7C9939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376E2FE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32EF2C20" w14:textId="6FD6FE79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8662E3" w14:paraId="010BE4B3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30EF220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</w:p>
        </w:tc>
        <w:tc>
          <w:tcPr>
            <w:tcW w:w="4538" w:type="dxa"/>
          </w:tcPr>
          <w:p w14:paraId="1F6BAE56" w14:textId="602399DF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8662E3" w14:paraId="0E64478C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0515722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0B887E5C" w14:textId="35CDCF7D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2A73A6AA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8197B36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449886AE" w14:textId="339DAC14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627CFA48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1CD9F5A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38670022" w14:textId="67A75F91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4EDE3629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16008E8A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10457B6D" w14:textId="0BBEBEF3" w:rsidR="0061094D" w:rsidRDefault="003C0C92" w:rsidP="003C0C92">
      <w:pPr>
        <w:pStyle w:val="Heading1"/>
        <w:numPr>
          <w:ilvl w:val="0"/>
          <w:numId w:val="9"/>
        </w:numPr>
      </w:pPr>
      <w:bookmarkStart w:id="7" w:name="_Toc164791346"/>
      <w:r>
        <w:t>Slaba skalabilnost aplikacije</w:t>
      </w:r>
      <w:bookmarkEnd w:id="7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61094D" w14:paraId="0697B21B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1FAAF57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7C98A24F" w14:textId="77777777" w:rsidR="0061094D" w:rsidRDefault="0061094D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3EC8953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04985D99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644B7B5D" w14:textId="27ACFF38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="008662E3" w:rsidRPr="002D1E70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TV-08</w:t>
            </w:r>
          </w:p>
        </w:tc>
      </w:tr>
      <w:tr w:rsidR="0061094D" w14:paraId="06144430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30127265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4EBB64BB" w14:textId="1C07A045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  <w:r w:rsidR="00D552D6" w:rsidRPr="00D552D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Slaba skalabilnost aplikacije</w:t>
            </w:r>
          </w:p>
        </w:tc>
      </w:tr>
      <w:tr w:rsidR="0061094D" w14:paraId="037F8AE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52888847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5AE0F764" w14:textId="50C60D09" w:rsidR="0061094D" w:rsidRDefault="00D552D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Spletna stran lahko v primeru večjega obsega uporabe postane preobremenjena.</w:t>
            </w:r>
          </w:p>
        </w:tc>
      </w:tr>
      <w:tr w:rsidR="0061094D" w14:paraId="267B5869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EFF7B28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3A2487D2" w14:textId="1B04FD44" w:rsidR="0061094D" w:rsidRDefault="00D552D6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Tehnična</w:t>
            </w:r>
          </w:p>
        </w:tc>
      </w:tr>
      <w:tr w:rsidR="0061094D" w14:paraId="75C31878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4FB74C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1DBCF9AD" w14:textId="3B7EDFCE" w:rsidR="0061094D" w:rsidRDefault="00D552D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Negativna UX, izguba uporabnikov</w:t>
            </w:r>
          </w:p>
        </w:tc>
      </w:tr>
      <w:tr w:rsidR="0061094D" w14:paraId="0D93A6B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88E9D64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7238F172" w14:textId="288C2289" w:rsidR="0061094D" w:rsidRDefault="00D552D6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Visoka</w:t>
            </w:r>
          </w:p>
        </w:tc>
      </w:tr>
      <w:tr w:rsidR="0061094D" w14:paraId="7346E7C4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470721B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18D660A9" w14:textId="5B0BCEB4" w:rsidR="0061094D" w:rsidRDefault="00D552D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Optimiziacija kode, uporaba skalabilnih arhitektur</w:t>
            </w:r>
          </w:p>
        </w:tc>
      </w:tr>
      <w:tr w:rsidR="008662E3" w14:paraId="60547821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2364923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77A06BCC" w14:textId="4FCF0E05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8662E3" w14:paraId="2E21DAF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391870C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</w:p>
        </w:tc>
        <w:tc>
          <w:tcPr>
            <w:tcW w:w="4538" w:type="dxa"/>
          </w:tcPr>
          <w:p w14:paraId="20F690E8" w14:textId="18B7D99A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8662E3" w14:paraId="2A1BE64D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3D90E0A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18FC8235" w14:textId="1B0A30B1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13F751BC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B5ED08C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4F7343A8" w14:textId="70FAC92B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37DA881C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2075AA3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3F2CE1AD" w14:textId="5E72CD7D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1E50DFEB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1E29499D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43350DC3" w14:textId="77777777" w:rsidR="008662E3" w:rsidRDefault="008662E3">
      <w:pPr>
        <w:rPr>
          <w:rFonts w:ascii="Proxima Nova" w:eastAsia="Proxima Nova" w:hAnsi="Proxima Nova" w:cs="Proxima Nova"/>
          <w:sz w:val="24"/>
          <w:szCs w:val="24"/>
        </w:rPr>
      </w:pPr>
    </w:p>
    <w:p w14:paraId="5C278F30" w14:textId="77777777" w:rsidR="008662E3" w:rsidRDefault="008662E3">
      <w:pPr>
        <w:rPr>
          <w:rFonts w:ascii="Proxima Nova" w:eastAsia="Proxima Nova" w:hAnsi="Proxima Nova" w:cs="Proxima Nova"/>
          <w:sz w:val="24"/>
          <w:szCs w:val="24"/>
        </w:rPr>
      </w:pPr>
    </w:p>
    <w:p w14:paraId="017F416F" w14:textId="77777777" w:rsidR="008662E3" w:rsidRDefault="008662E3">
      <w:pPr>
        <w:rPr>
          <w:rFonts w:ascii="Proxima Nova" w:eastAsia="Proxima Nova" w:hAnsi="Proxima Nova" w:cs="Proxima Nova"/>
          <w:sz w:val="24"/>
          <w:szCs w:val="24"/>
        </w:rPr>
      </w:pPr>
    </w:p>
    <w:p w14:paraId="6C58CB2A" w14:textId="3F7BD6F0" w:rsidR="008662E3" w:rsidRDefault="003C0C92" w:rsidP="003C0C92">
      <w:pPr>
        <w:pStyle w:val="Heading1"/>
        <w:numPr>
          <w:ilvl w:val="0"/>
          <w:numId w:val="9"/>
        </w:numPr>
      </w:pPr>
      <w:bookmarkStart w:id="8" w:name="_Toc164791347"/>
      <w:r>
        <w:lastRenderedPageBreak/>
        <w:t>Nezadostna komunikacija</w:t>
      </w:r>
      <w:bookmarkEnd w:id="8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61094D" w14:paraId="32200541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6C8E8A6B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33612D9F" w14:textId="77777777" w:rsidR="0061094D" w:rsidRDefault="0061094D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438608F5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117655F3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03CBFBC3" w14:textId="13582AC0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="008662E3" w:rsidRPr="002D1E70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TV-09</w:t>
            </w:r>
          </w:p>
        </w:tc>
      </w:tr>
      <w:tr w:rsidR="0061094D" w14:paraId="14DD4A82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081283C9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49567542" w14:textId="5D6745C1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  <w:r w:rsidR="00BC26B9" w:rsidRPr="00BC26B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Nezadostna komunikacija</w:t>
            </w:r>
          </w:p>
        </w:tc>
      </w:tr>
      <w:tr w:rsidR="0061094D" w14:paraId="2C569D5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0880156D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34C2B2EA" w14:textId="3F97F5EF" w:rsidR="0061094D" w:rsidRDefault="00BC26B9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 in člani projektne skupine ne vzpostavijo učinkovite komunikacije.</w:t>
            </w:r>
          </w:p>
        </w:tc>
      </w:tr>
      <w:tr w:rsidR="0061094D" w14:paraId="27B212C1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1DDEBE5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09AF5DE7" w14:textId="11D2A751" w:rsidR="0061094D" w:rsidRDefault="00BC26B9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Vodstvena</w:t>
            </w:r>
          </w:p>
        </w:tc>
      </w:tr>
      <w:tr w:rsidR="0061094D" w14:paraId="6E1DB2F7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586338D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3874A654" w14:textId="64EDE179" w:rsidR="0061094D" w:rsidRDefault="00BC26B9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Neusklajenost, nezadovoljstvo, zmanjšana motivacija.</w:t>
            </w:r>
          </w:p>
        </w:tc>
      </w:tr>
      <w:tr w:rsidR="0061094D" w14:paraId="6D302C4C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4678E64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13CE5218" w14:textId="4AC4739D" w:rsidR="0061094D" w:rsidRDefault="00BC26B9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Visoka</w:t>
            </w:r>
          </w:p>
        </w:tc>
      </w:tr>
      <w:tr w:rsidR="0061094D" w14:paraId="799E0656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C2047AF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2D6AE9F4" w14:textId="517895C6" w:rsidR="0061094D" w:rsidRDefault="00BC26B9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Redni sestanki(če je potrebno večkrat na teden), spodbujevanje odprte komunikacije.</w:t>
            </w:r>
          </w:p>
        </w:tc>
      </w:tr>
      <w:tr w:rsidR="008662E3" w14:paraId="265E6844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E660322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6A930CC9" w14:textId="10AFC55D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8662E3" w14:paraId="5FD9E86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ED2CC1A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</w:p>
        </w:tc>
        <w:tc>
          <w:tcPr>
            <w:tcW w:w="4538" w:type="dxa"/>
          </w:tcPr>
          <w:p w14:paraId="47ECBB4A" w14:textId="603CD4AD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8662E3" w14:paraId="7C4679BB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5B5FEE1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71FFC571" w14:textId="75422FE4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7A67231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6B8FA8A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7170407E" w14:textId="073424DC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13D29C2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1BA63B3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468FC057" w14:textId="6F1BAD4B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79C74427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4C41EBFD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635D01F9" w14:textId="35A89B6D" w:rsidR="0061094D" w:rsidRDefault="003C0C92" w:rsidP="003C0C92">
      <w:pPr>
        <w:pStyle w:val="Heading1"/>
        <w:numPr>
          <w:ilvl w:val="0"/>
          <w:numId w:val="9"/>
        </w:numPr>
      </w:pPr>
      <w:bookmarkStart w:id="9" w:name="_Toc164791348"/>
      <w:r>
        <w:t>Pomanjkljiva komunikacija</w:t>
      </w:r>
      <w:bookmarkEnd w:id="9"/>
    </w:p>
    <w:p w14:paraId="56F61A9B" w14:textId="77777777" w:rsidR="008662E3" w:rsidRDefault="008662E3">
      <w:pPr>
        <w:rPr>
          <w:rFonts w:ascii="Proxima Nova" w:eastAsia="Proxima Nova" w:hAnsi="Proxima Nova" w:cs="Proxima Nova"/>
          <w:sz w:val="24"/>
          <w:szCs w:val="24"/>
        </w:rPr>
      </w:pPr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61094D" w14:paraId="5793D185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04B73E39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04DAC3BD" w14:textId="77777777" w:rsidR="0061094D" w:rsidRDefault="0061094D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797855DA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5CD9CD6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2AAAE74E" w14:textId="7D3B0EFF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="008662E3" w:rsidRPr="002D1E70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TV-10</w:t>
            </w:r>
          </w:p>
        </w:tc>
      </w:tr>
      <w:tr w:rsidR="0061094D" w14:paraId="1E8EB8BA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18828715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6284DFE8" w14:textId="13E262CC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  <w:r w:rsidR="00012D9C" w:rsidRPr="00012D9C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Poman</w:t>
            </w:r>
            <w:r w:rsidR="003C0C92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jkljiva komunikacija</w:t>
            </w:r>
          </w:p>
        </w:tc>
      </w:tr>
      <w:tr w:rsidR="0061094D" w14:paraId="2C4A4914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64516B32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228A3CC6" w14:textId="27CA654A" w:rsidR="0061094D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 in člani projektne skupine ne vzpostavijo ustrezne in pregledne organizacije dela.</w:t>
            </w:r>
          </w:p>
        </w:tc>
      </w:tr>
      <w:tr w:rsidR="0061094D" w14:paraId="664D64ED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8E2533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5DA0363B" w14:textId="5AEFD8F7" w:rsidR="0061094D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Vodstvena, organizacijska</w:t>
            </w:r>
          </w:p>
        </w:tc>
      </w:tr>
      <w:tr w:rsidR="0061094D" w14:paraId="13770292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225BCBA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3CC6033D" w14:textId="28C96D83" w:rsidR="0061094D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Neusklajenost, zamude, zmanjšanje produktivnosti</w:t>
            </w:r>
          </w:p>
        </w:tc>
      </w:tr>
      <w:tr w:rsidR="0061094D" w14:paraId="639392B8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7AA527C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3C2B48C5" w14:textId="65F295C0" w:rsidR="0061094D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Visoka</w:t>
            </w:r>
          </w:p>
        </w:tc>
      </w:tr>
      <w:tr w:rsidR="0061094D" w14:paraId="76936F3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F707EED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09C21B06" w14:textId="2B7B363E" w:rsidR="0061094D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Orodja za spremljanje napredka (Jira), redni sestanki, agilne metoda (Scrum)</w:t>
            </w:r>
          </w:p>
        </w:tc>
      </w:tr>
      <w:tr w:rsidR="008662E3" w14:paraId="158AD878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11FBB53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09622750" w14:textId="61535F9C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8662E3" w14:paraId="20EC7CFC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A9F341C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</w:p>
        </w:tc>
        <w:tc>
          <w:tcPr>
            <w:tcW w:w="4538" w:type="dxa"/>
          </w:tcPr>
          <w:p w14:paraId="189ED8B6" w14:textId="107ED679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8662E3" w14:paraId="6921D263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B83923C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718DD498" w14:textId="13D40E49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377FB79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19113E1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45B47881" w14:textId="44B33187" w:rsidR="008662E3" w:rsidRDefault="008662E3" w:rsidP="008662E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8662E3" w14:paraId="5B0D7428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9B21330" w14:textId="77777777" w:rsidR="008662E3" w:rsidRDefault="008662E3" w:rsidP="008662E3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7F96E649" w14:textId="70125C49" w:rsidR="008662E3" w:rsidRDefault="008662E3" w:rsidP="008662E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5F8ECF65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44070598" w14:textId="77777777" w:rsidR="003C0C92" w:rsidRDefault="003C0C92">
      <w:pPr>
        <w:rPr>
          <w:rFonts w:ascii="Proxima Nova" w:eastAsia="Proxima Nova" w:hAnsi="Proxima Nova" w:cs="Proxima Nova"/>
          <w:sz w:val="24"/>
          <w:szCs w:val="24"/>
        </w:rPr>
      </w:pPr>
    </w:p>
    <w:p w14:paraId="1453F88A" w14:textId="1F1CEF53" w:rsidR="003C0C92" w:rsidRDefault="003C0C92" w:rsidP="003C0C92">
      <w:pPr>
        <w:pStyle w:val="Heading1"/>
        <w:numPr>
          <w:ilvl w:val="0"/>
          <w:numId w:val="9"/>
        </w:numPr>
      </w:pPr>
      <w:bookmarkStart w:id="10" w:name="_Toc164791349"/>
      <w:r>
        <w:lastRenderedPageBreak/>
        <w:t>Zastarelost orodij</w:t>
      </w:r>
      <w:bookmarkEnd w:id="10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012D9C" w14:paraId="7A0F8334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512974D4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3E73CF25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7BDE8805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23150FE5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012D9C" w14:paraId="6FD1692A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402958E1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0D43744D" w14:textId="2D60B601" w:rsidR="00012D9C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Pr="00EC6593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TV-11</w:t>
            </w:r>
          </w:p>
        </w:tc>
      </w:tr>
      <w:tr w:rsidR="00012D9C" w14:paraId="22E61F9B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4FBC5D21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084D91FC" w14:textId="0ECD7C2E" w:rsidR="00012D9C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  <w:r w:rsidRPr="00EC6593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Zastarelost orodij</w:t>
            </w:r>
          </w:p>
        </w:tc>
      </w:tr>
      <w:tr w:rsidR="00012D9C" w14:paraId="072C23E8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7157337B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395EDC09" w14:textId="70D9055A" w:rsidR="00012D9C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Orodja oz. API-ji za kibernetsko varnost, lahko skozi čas postanejo zastarela.</w:t>
            </w:r>
          </w:p>
        </w:tc>
      </w:tr>
      <w:tr w:rsidR="00012D9C" w14:paraId="397FC420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36A3E91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5DEF1EDC" w14:textId="55B6D302" w:rsidR="00012D9C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Tehnična</w:t>
            </w:r>
          </w:p>
        </w:tc>
      </w:tr>
      <w:tr w:rsidR="00012D9C" w14:paraId="7724DC03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593D02C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42A60BF0" w14:textId="65A5146E" w:rsidR="00012D9C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Pomanjkanje rednih posodobitev, </w:t>
            </w:r>
            <w:r w:rsidR="00EC6593">
              <w:rPr>
                <w:rFonts w:ascii="Proxima Nova" w:eastAsia="Proxima Nova" w:hAnsi="Proxima Nova" w:cs="Proxima Nova"/>
                <w:sz w:val="24"/>
                <w:szCs w:val="24"/>
              </w:rPr>
              <w:t>varnostni incidenti, pravilnost rezultatov</w:t>
            </w:r>
          </w:p>
        </w:tc>
      </w:tr>
      <w:tr w:rsidR="00012D9C" w14:paraId="45E7A3EC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C195985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538C3C06" w14:textId="30A20E8E" w:rsidR="00012D9C" w:rsidRDefault="00EC6593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Srednja</w:t>
            </w:r>
          </w:p>
        </w:tc>
      </w:tr>
      <w:tr w:rsidR="00012D9C" w14:paraId="594DD06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288643B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257A20EC" w14:textId="5548C7EC" w:rsidR="00012D9C" w:rsidRDefault="00EC6593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Redno posodabljanje orodij, pravočasna integracija.</w:t>
            </w:r>
          </w:p>
        </w:tc>
      </w:tr>
      <w:tr w:rsidR="00012D9C" w14:paraId="3AA83602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940007E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475FA0CA" w14:textId="51732FAF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012D9C" w14:paraId="1F2B76C7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22CAF49" w14:textId="77777777" w:rsidR="00012D9C" w:rsidRDefault="00012D9C" w:rsidP="00012D9C">
            <w:pPr>
              <w:tabs>
                <w:tab w:val="right" w:pos="4322"/>
              </w:tabs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r>
              <w:rPr>
                <w:rFonts w:ascii="Proxima Nova" w:eastAsia="Proxima Nova" w:hAnsi="Proxima Nova" w:cs="Proxima Nova"/>
                <w:sz w:val="24"/>
                <w:szCs w:val="24"/>
              </w:rPr>
              <w:tab/>
            </w:r>
          </w:p>
        </w:tc>
        <w:tc>
          <w:tcPr>
            <w:tcW w:w="4538" w:type="dxa"/>
          </w:tcPr>
          <w:p w14:paraId="674D6513" w14:textId="4AF923F1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012D9C" w14:paraId="3B4431D0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17860D8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62283348" w14:textId="52E4A672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5066CD08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237DE8A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74613623" w14:textId="28D251B6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118C2319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2D4908A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7FB9AF6F" w14:textId="279574FB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36400E49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2A95A197" w14:textId="3D2DA789" w:rsidR="00012D9C" w:rsidRDefault="003C0C92" w:rsidP="003C0C92">
      <w:pPr>
        <w:pStyle w:val="Heading1"/>
        <w:numPr>
          <w:ilvl w:val="0"/>
          <w:numId w:val="9"/>
        </w:numPr>
      </w:pPr>
      <w:bookmarkStart w:id="11" w:name="_Toc164791350"/>
      <w:r>
        <w:t>Kompleksna uporabniška izkušnja</w:t>
      </w:r>
      <w:bookmarkEnd w:id="11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012D9C" w14:paraId="0872E358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2BE2BD5B" w14:textId="77777777" w:rsidR="00012D9C" w:rsidRDefault="00012D9C" w:rsidP="003C0C92">
            <w:pPr>
              <w:pStyle w:val="Heading1"/>
            </w:pPr>
          </w:p>
        </w:tc>
        <w:tc>
          <w:tcPr>
            <w:tcW w:w="4538" w:type="dxa"/>
            <w:tcBorders>
              <w:bottom w:val="nil"/>
            </w:tcBorders>
          </w:tcPr>
          <w:p w14:paraId="34870C20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3BE8E6B7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70E7D212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012D9C" w14:paraId="306C6693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3A88628A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1D390B1F" w14:textId="7DA6BDF7" w:rsidR="00012D9C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Pr="004A0A4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TV-12</w:t>
            </w:r>
          </w:p>
        </w:tc>
      </w:tr>
      <w:tr w:rsidR="00012D9C" w14:paraId="26A3A271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49A7E5BA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4924DF9F" w14:textId="45680DC9" w:rsidR="00012D9C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Naziv tveganja:</w:t>
            </w:r>
            <w:r w:rsidR="00EC6593">
              <w:rPr>
                <w:rFonts w:ascii="Proxima Nova" w:eastAsia="Proxima Nova" w:hAnsi="Proxima Nova" w:cs="Proxima Nova"/>
                <w:sz w:val="24"/>
                <w:szCs w:val="24"/>
              </w:rPr>
              <w:t xml:space="preserve"> </w:t>
            </w:r>
            <w:r w:rsidR="00EC6593" w:rsidRPr="00EC6593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Kompleksna uporabniška izkušnja</w:t>
            </w:r>
          </w:p>
        </w:tc>
      </w:tr>
      <w:tr w:rsidR="00012D9C" w14:paraId="50EEC84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6E9B8E0F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60A5BA73" w14:textId="08C10D81" w:rsidR="00012D9C" w:rsidRDefault="00EC6593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Veliko orodij in funkcionalnosti lahko povzroči kompleksno uporabniško izkušnjo.</w:t>
            </w:r>
          </w:p>
        </w:tc>
      </w:tr>
      <w:tr w:rsidR="00012D9C" w14:paraId="0AFC8A2C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38671AE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07C42643" w14:textId="23BEFCD7" w:rsidR="00012D9C" w:rsidRDefault="004A0A46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Tehnična</w:t>
            </w:r>
          </w:p>
        </w:tc>
      </w:tr>
      <w:tr w:rsidR="00012D9C" w14:paraId="1B0B5A3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54D6572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55398760" w14:textId="25B179C7" w:rsidR="00012D9C" w:rsidRDefault="004A0A4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Negativna uporabniška izkušnja, težko uporabljiva aplikacija.</w:t>
            </w:r>
          </w:p>
        </w:tc>
      </w:tr>
      <w:tr w:rsidR="00012D9C" w14:paraId="0BE2FC43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D910936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601B218D" w14:textId="4B252A02" w:rsidR="00012D9C" w:rsidRDefault="004A0A46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Nizka</w:t>
            </w:r>
          </w:p>
        </w:tc>
      </w:tr>
      <w:tr w:rsidR="00012D9C" w14:paraId="514A1F44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DF4483F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3F844B50" w14:textId="780239D5" w:rsidR="00012D9C" w:rsidRDefault="004A0A4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Planiranje uporabniškega vmesnika, ankete, sodelovanje z stranko</w:t>
            </w:r>
          </w:p>
        </w:tc>
      </w:tr>
      <w:tr w:rsidR="00012D9C" w14:paraId="4B644A75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39E606D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0DE5FE95" w14:textId="29508A9E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012D9C" w14:paraId="5BFFAF1C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1894A69" w14:textId="77777777" w:rsidR="00012D9C" w:rsidRDefault="00012D9C" w:rsidP="00012D9C">
            <w:pPr>
              <w:tabs>
                <w:tab w:val="right" w:pos="4322"/>
              </w:tabs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r>
              <w:rPr>
                <w:rFonts w:ascii="Proxima Nova" w:eastAsia="Proxima Nova" w:hAnsi="Proxima Nova" w:cs="Proxima Nova"/>
                <w:sz w:val="24"/>
                <w:szCs w:val="24"/>
              </w:rPr>
              <w:tab/>
            </w:r>
          </w:p>
        </w:tc>
        <w:tc>
          <w:tcPr>
            <w:tcW w:w="4538" w:type="dxa"/>
          </w:tcPr>
          <w:p w14:paraId="6AF88B2A" w14:textId="11E29B01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012D9C" w14:paraId="0858D9D4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AEDB1E4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0BCE672D" w14:textId="3D613368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4E6ADB9C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3A9617F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240E29EB" w14:textId="54FDDF8B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524D02D2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477D532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343AE417" w14:textId="2A75AB44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3D9F85F4" w14:textId="77777777" w:rsidR="00012D9C" w:rsidRDefault="00012D9C">
      <w:pPr>
        <w:rPr>
          <w:rFonts w:ascii="Proxima Nova" w:eastAsia="Proxima Nova" w:hAnsi="Proxima Nova" w:cs="Proxima Nova"/>
          <w:sz w:val="24"/>
          <w:szCs w:val="24"/>
        </w:rPr>
      </w:pPr>
    </w:p>
    <w:p w14:paraId="08A398FF" w14:textId="77777777" w:rsidR="00012D9C" w:rsidRDefault="00012D9C">
      <w:pPr>
        <w:rPr>
          <w:rFonts w:ascii="Proxima Nova" w:eastAsia="Proxima Nova" w:hAnsi="Proxima Nova" w:cs="Proxima Nova"/>
          <w:sz w:val="24"/>
          <w:szCs w:val="24"/>
        </w:rPr>
      </w:pPr>
    </w:p>
    <w:p w14:paraId="69F9CA5F" w14:textId="77777777" w:rsidR="00012D9C" w:rsidRDefault="00012D9C">
      <w:pPr>
        <w:rPr>
          <w:rFonts w:ascii="Proxima Nova" w:eastAsia="Proxima Nova" w:hAnsi="Proxima Nova" w:cs="Proxima Nova"/>
          <w:sz w:val="24"/>
          <w:szCs w:val="24"/>
        </w:rPr>
      </w:pPr>
    </w:p>
    <w:p w14:paraId="503D11EF" w14:textId="7B3D0014" w:rsidR="00012D9C" w:rsidRPr="003C0C92" w:rsidRDefault="003C0C92" w:rsidP="003C0C92">
      <w:pPr>
        <w:pStyle w:val="Heading1"/>
        <w:numPr>
          <w:ilvl w:val="0"/>
          <w:numId w:val="9"/>
        </w:numPr>
      </w:pPr>
      <w:bookmarkStart w:id="12" w:name="_Toc164791351"/>
      <w:r>
        <w:lastRenderedPageBreak/>
        <w:t>Omejitve števila klicev API-jev</w:t>
      </w:r>
      <w:bookmarkEnd w:id="12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012D9C" w14:paraId="237F5F52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581371DC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7D03E0C8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18D36407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00B10E54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012D9C" w14:paraId="750CF5D8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6878861C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72BDC3C9" w14:textId="40502A61" w:rsidR="00012D9C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Pr="004A0A4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TV-13</w:t>
            </w:r>
          </w:p>
        </w:tc>
      </w:tr>
      <w:tr w:rsidR="00012D9C" w14:paraId="28D7B55A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0D405B2E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78F6A2FD" w14:textId="2D0BD5E0" w:rsidR="00012D9C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  <w:r w:rsidR="004A0A46" w:rsidRPr="004A0A46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Omejitve števila klicev API-jev</w:t>
            </w:r>
          </w:p>
        </w:tc>
      </w:tr>
      <w:tr w:rsidR="00012D9C" w14:paraId="0654D428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765517D5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398033ED" w14:textId="1C8BD643" w:rsidR="00012D9C" w:rsidRDefault="004A0A4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Nekatera orodja so (morda), omejena glede števila zahtevkov.</w:t>
            </w:r>
          </w:p>
        </w:tc>
      </w:tr>
      <w:tr w:rsidR="00012D9C" w14:paraId="57BB06F1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F5BB9D3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7CF4D5CD" w14:textId="4F39AFB6" w:rsidR="00012D9C" w:rsidRDefault="004A0A46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Tehnično</w:t>
            </w:r>
          </w:p>
        </w:tc>
      </w:tr>
      <w:tr w:rsidR="00012D9C" w14:paraId="343AFB2E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D0633ED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3202E5E9" w14:textId="28F526B6" w:rsidR="00012D9C" w:rsidRDefault="004A0A4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Omejitve funkcionalnosti, uporabnost aplikacije, nezadovoljstvo uporabnikov.</w:t>
            </w:r>
          </w:p>
        </w:tc>
      </w:tr>
      <w:tr w:rsidR="00012D9C" w14:paraId="0AF8B670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5C2DDE4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2FC746ED" w14:textId="0B4E6C96" w:rsidR="00012D9C" w:rsidRDefault="004A0A46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Srednja</w:t>
            </w:r>
          </w:p>
        </w:tc>
      </w:tr>
      <w:tr w:rsidR="00012D9C" w14:paraId="109ECD1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27B8CFB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58DC25B1" w14:textId="775C732E" w:rsidR="00012D9C" w:rsidRDefault="004A0A46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Nadgranja plana, spremljanje omejitev API-jev, upravljanje s klici API-jev na način, da predhodno shranimo podatke.</w:t>
            </w:r>
          </w:p>
        </w:tc>
      </w:tr>
      <w:tr w:rsidR="00012D9C" w14:paraId="59AF82C9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72F01BD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21627858" w14:textId="0FE6F6EE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012D9C" w14:paraId="093868B4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D39496A" w14:textId="77777777" w:rsidR="00012D9C" w:rsidRDefault="00012D9C" w:rsidP="00012D9C">
            <w:pPr>
              <w:tabs>
                <w:tab w:val="right" w:pos="4322"/>
              </w:tabs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r>
              <w:rPr>
                <w:rFonts w:ascii="Proxima Nova" w:eastAsia="Proxima Nova" w:hAnsi="Proxima Nova" w:cs="Proxima Nova"/>
                <w:sz w:val="24"/>
                <w:szCs w:val="24"/>
              </w:rPr>
              <w:tab/>
            </w:r>
          </w:p>
        </w:tc>
        <w:tc>
          <w:tcPr>
            <w:tcW w:w="4538" w:type="dxa"/>
          </w:tcPr>
          <w:p w14:paraId="59C22CAA" w14:textId="2A9BC4A1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012D9C" w14:paraId="1A6E4585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41566EE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541A9260" w14:textId="34D328DC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29A391E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36DAE39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71C18F4E" w14:textId="23D347A1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39D39DA6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3223533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525FA1EB" w14:textId="7B6FBECE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0238CCBF" w14:textId="77777777" w:rsidR="00012D9C" w:rsidRDefault="00012D9C">
      <w:pPr>
        <w:rPr>
          <w:rFonts w:ascii="Proxima Nova" w:eastAsia="Proxima Nova" w:hAnsi="Proxima Nova" w:cs="Proxima Nova"/>
          <w:sz w:val="24"/>
          <w:szCs w:val="24"/>
        </w:rPr>
      </w:pPr>
    </w:p>
    <w:p w14:paraId="759E03DC" w14:textId="15519BCF" w:rsidR="003C0C92" w:rsidRDefault="003C0C92" w:rsidP="003C0C92">
      <w:pPr>
        <w:pStyle w:val="Heading1"/>
        <w:numPr>
          <w:ilvl w:val="0"/>
          <w:numId w:val="9"/>
        </w:numPr>
      </w:pPr>
      <w:bookmarkStart w:id="13" w:name="_Toc164791352"/>
      <w:r>
        <w:t>Slaba podpora za mobilne naprave</w:t>
      </w:r>
      <w:bookmarkEnd w:id="13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012D9C" w14:paraId="63F5D2C8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56866201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7C6AA79C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22AD176A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65680E34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012D9C" w14:paraId="12AD8A58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68A42017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7B6FFF99" w14:textId="6BF989F6" w:rsidR="00012D9C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Pr="00167B8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TV-14</w:t>
            </w:r>
          </w:p>
        </w:tc>
      </w:tr>
      <w:tr w:rsidR="00012D9C" w14:paraId="60FC8FFA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26A10BE4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0B51ECF8" w14:textId="5257AE4B" w:rsidR="00012D9C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  <w:r w:rsidR="00167B89" w:rsidRPr="00167B8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Slaba podpora za mobilne naprave</w:t>
            </w:r>
          </w:p>
        </w:tc>
      </w:tr>
      <w:tr w:rsidR="00012D9C" w14:paraId="5844317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542C5844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4442F880" w14:textId="62B13BEA" w:rsidR="00012D9C" w:rsidRDefault="00167B89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Aplikacije ni primerno prilagojena za delovanje na telefonih, tablicah.</w:t>
            </w:r>
          </w:p>
        </w:tc>
      </w:tr>
      <w:tr w:rsidR="00012D9C" w14:paraId="77BE93BB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B2BBDA9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6817E524" w14:textId="27485B01" w:rsidR="00012D9C" w:rsidRDefault="00167B89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Tehnično</w:t>
            </w:r>
          </w:p>
        </w:tc>
      </w:tr>
      <w:tr w:rsidR="00012D9C" w14:paraId="5F83C41C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5365E39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71C9A31F" w14:textId="13939176" w:rsidR="00012D9C" w:rsidRDefault="00167B89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Slaba uporabniška izkušnja, slabša konkurenčnost na trgu, izguba uporabnikov</w:t>
            </w:r>
          </w:p>
        </w:tc>
      </w:tr>
      <w:tr w:rsidR="00012D9C" w14:paraId="2EBD83CF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D075D15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7E8AD294" w14:textId="48F450B6" w:rsidR="00012D9C" w:rsidRDefault="00167B89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Srednja</w:t>
            </w:r>
          </w:p>
        </w:tc>
      </w:tr>
      <w:tr w:rsidR="00012D9C" w14:paraId="3E623D5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7766268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53AA1130" w14:textId="6C48622A" w:rsidR="00012D9C" w:rsidRDefault="00167B89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Prilagajanje aplikacije za mobilne naprave(dizajn, funkcionalnosti), redno testiranje.</w:t>
            </w:r>
          </w:p>
        </w:tc>
      </w:tr>
      <w:tr w:rsidR="00012D9C" w14:paraId="60DA1AC6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9D944AB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7F2C482E" w14:textId="31491762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012D9C" w14:paraId="138A41A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A4206C2" w14:textId="77777777" w:rsidR="00012D9C" w:rsidRDefault="00012D9C" w:rsidP="00012D9C">
            <w:pPr>
              <w:tabs>
                <w:tab w:val="right" w:pos="4322"/>
              </w:tabs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r>
              <w:rPr>
                <w:rFonts w:ascii="Proxima Nova" w:eastAsia="Proxima Nova" w:hAnsi="Proxima Nova" w:cs="Proxima Nova"/>
                <w:sz w:val="24"/>
                <w:szCs w:val="24"/>
              </w:rPr>
              <w:tab/>
            </w:r>
          </w:p>
        </w:tc>
        <w:tc>
          <w:tcPr>
            <w:tcW w:w="4538" w:type="dxa"/>
          </w:tcPr>
          <w:p w14:paraId="4209F860" w14:textId="5C12C7E4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012D9C" w14:paraId="6B2D47AB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A06A300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2BA81B55" w14:textId="578B65FF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31A936C2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3236960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408E6443" w14:textId="19D4BE42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399F50A6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3A670D7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6343C311" w14:textId="11939C8E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4A2179BC" w14:textId="4999AB1E" w:rsidR="00012D9C" w:rsidRPr="003C0C92" w:rsidRDefault="003C0C92" w:rsidP="003C0C92">
      <w:pPr>
        <w:pStyle w:val="Heading1"/>
        <w:numPr>
          <w:ilvl w:val="0"/>
          <w:numId w:val="9"/>
        </w:numPr>
      </w:pPr>
      <w:bookmarkStart w:id="14" w:name="_Toc164791353"/>
      <w:r>
        <w:lastRenderedPageBreak/>
        <w:t>Težave pri dostopu API-jev</w:t>
      </w:r>
      <w:bookmarkEnd w:id="14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012D9C" w14:paraId="5638C42F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3BF6DB32" w14:textId="6273ECFF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0843E61C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2FDF6497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2822B2F9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012D9C" w14:paraId="30B1657E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5ACB3516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40C06A0E" w14:textId="57E66E59" w:rsidR="00012D9C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Pr="009F58A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TV-15</w:t>
            </w:r>
          </w:p>
        </w:tc>
      </w:tr>
      <w:tr w:rsidR="00012D9C" w14:paraId="40EC2276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208F546A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35A61E7B" w14:textId="4842AB3E" w:rsidR="00012D9C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Naziv tveganja</w:t>
            </w:r>
            <w:r w:rsidRPr="00167B8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: </w:t>
            </w:r>
            <w:r w:rsidR="00167B89" w:rsidRPr="00167B89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Težave pri dostopu API-jev</w:t>
            </w:r>
          </w:p>
        </w:tc>
      </w:tr>
      <w:tr w:rsidR="00012D9C" w14:paraId="2C966393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3DF2D12C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274F69B1" w14:textId="372862BF" w:rsidR="00012D9C" w:rsidRDefault="009F58AF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Projektna skupina naleti na težavo pri pridobivanju dostopa do potrebnih oz. naštetit API-jev.</w:t>
            </w:r>
          </w:p>
        </w:tc>
      </w:tr>
      <w:tr w:rsidR="00012D9C" w14:paraId="74419A76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076C1B1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06F15B20" w14:textId="420D4BAD" w:rsidR="00012D9C" w:rsidRDefault="009F58AF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Tehnično</w:t>
            </w:r>
          </w:p>
        </w:tc>
      </w:tr>
      <w:tr w:rsidR="00012D9C" w14:paraId="4A19E36F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3CF97C8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1DFE9153" w14:textId="40BBC311" w:rsidR="00012D9C" w:rsidRDefault="009F58AF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Zamude, morebitni povečani stroški.</w:t>
            </w:r>
          </w:p>
        </w:tc>
      </w:tr>
      <w:tr w:rsidR="00012D9C" w14:paraId="3031B9A4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E3701B3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7F490AD6" w14:textId="6D5CE3FC" w:rsidR="00012D9C" w:rsidRDefault="009F58AF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Srednja</w:t>
            </w:r>
          </w:p>
        </w:tc>
      </w:tr>
      <w:tr w:rsidR="00012D9C" w14:paraId="2D1F08C7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EAB92D4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172CCF72" w14:textId="31C78683" w:rsidR="00012D9C" w:rsidRDefault="009F58AF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Iskanje alternativnih rešitev, predhodno preverjanje zahtev za uporabo orodja, izbira orodij, ki so dobro dokumentirani.</w:t>
            </w:r>
          </w:p>
        </w:tc>
      </w:tr>
      <w:tr w:rsidR="00012D9C" w14:paraId="70C429ED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AA09542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1D8ACC16" w14:textId="4B76A6B8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012D9C" w14:paraId="7FEADBF2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089634F" w14:textId="77777777" w:rsidR="00012D9C" w:rsidRDefault="00012D9C" w:rsidP="00012D9C">
            <w:pPr>
              <w:tabs>
                <w:tab w:val="right" w:pos="4322"/>
              </w:tabs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r>
              <w:rPr>
                <w:rFonts w:ascii="Proxima Nova" w:eastAsia="Proxima Nova" w:hAnsi="Proxima Nova" w:cs="Proxima Nova"/>
                <w:sz w:val="24"/>
                <w:szCs w:val="24"/>
              </w:rPr>
              <w:tab/>
            </w:r>
          </w:p>
        </w:tc>
        <w:tc>
          <w:tcPr>
            <w:tcW w:w="4538" w:type="dxa"/>
          </w:tcPr>
          <w:p w14:paraId="21B38B11" w14:textId="21E6C8D9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012D9C" w14:paraId="3BEBCC17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004CBC5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030A4453" w14:textId="2DB3E4CE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0F7B72D2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0016114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2FF61B20" w14:textId="695D809C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60199576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DF08DC0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607ABFB6" w14:textId="431BCF57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07FE25A5" w14:textId="77777777" w:rsidR="00012D9C" w:rsidRDefault="00012D9C">
      <w:pPr>
        <w:rPr>
          <w:rFonts w:ascii="Proxima Nova" w:eastAsia="Proxima Nova" w:hAnsi="Proxima Nova" w:cs="Proxima Nova"/>
          <w:sz w:val="24"/>
          <w:szCs w:val="24"/>
        </w:rPr>
      </w:pPr>
    </w:p>
    <w:p w14:paraId="20DE0A61" w14:textId="4EFBD32C" w:rsidR="00012D9C" w:rsidRDefault="003C0C92" w:rsidP="003C0C92">
      <w:pPr>
        <w:pStyle w:val="Heading1"/>
        <w:numPr>
          <w:ilvl w:val="0"/>
          <w:numId w:val="9"/>
        </w:numPr>
      </w:pPr>
      <w:bookmarkStart w:id="15" w:name="_Toc164791354"/>
      <w:r>
        <w:t>Pomanjkljivo preverjanje kakovosti kode</w:t>
      </w:r>
      <w:bookmarkEnd w:id="15"/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012D9C" w14:paraId="4C58F074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018BEACA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6FBAEFEB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7192EE79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2CD3971D" w14:textId="77777777" w:rsidR="00012D9C" w:rsidRDefault="00012D9C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012D9C" w14:paraId="736C9034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0B0D5F78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1B144375" w14:textId="75D810F1" w:rsidR="00012D9C" w:rsidRDefault="00012D9C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  <w:r w:rsidRPr="009F58A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TV-16</w:t>
            </w:r>
          </w:p>
        </w:tc>
      </w:tr>
      <w:tr w:rsidR="00012D9C" w14:paraId="58FC7ADF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26E51DA4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3EAEF512" w14:textId="6D05F9D6" w:rsidR="00012D9C" w:rsidRDefault="00012D9C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  <w:r w:rsidR="009F58AF" w:rsidRPr="009F58A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Poman</w:t>
            </w:r>
            <w:r w:rsidR="003C0C92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>jkljivo</w:t>
            </w:r>
            <w:r w:rsidR="009F58AF" w:rsidRPr="009F58AF">
              <w:rPr>
                <w:rFonts w:ascii="Proxima Nova" w:eastAsia="Proxima Nova" w:hAnsi="Proxima Nova" w:cs="Proxima Nova"/>
                <w:b/>
                <w:bCs/>
                <w:sz w:val="24"/>
                <w:szCs w:val="24"/>
              </w:rPr>
              <w:t xml:space="preserve"> preverjanje kakovosti kode</w:t>
            </w:r>
          </w:p>
        </w:tc>
      </w:tr>
      <w:tr w:rsidR="00012D9C" w14:paraId="45E16469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690293DA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22EF000B" w14:textId="4881CE9A" w:rsidR="00012D9C" w:rsidRDefault="003C0C92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Zaradi omejenega časa lahko pride do nezadostnega preverjanja kakovosti kode.</w:t>
            </w:r>
          </w:p>
        </w:tc>
      </w:tr>
      <w:tr w:rsidR="00012D9C" w14:paraId="0DBB40A5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2D5F5BF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154185EB" w14:textId="54F5EE37" w:rsidR="00012D9C" w:rsidRDefault="003C0C92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Tehnična, operativna in infrastukturna tveganja</w:t>
            </w:r>
          </w:p>
        </w:tc>
      </w:tr>
      <w:tr w:rsidR="00012D9C" w14:paraId="3485FBD1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3ABBD3A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4E873841" w14:textId="74C5AEBD" w:rsidR="00012D9C" w:rsidRDefault="003C0C92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Prisotnost napak, nestabilnost aplikacije, varnostne luknje.</w:t>
            </w:r>
          </w:p>
        </w:tc>
      </w:tr>
      <w:tr w:rsidR="00012D9C" w14:paraId="6CA93A52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31A517A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73B472E9" w14:textId="6A8A938A" w:rsidR="00012D9C" w:rsidRDefault="003C0C92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Visoka</w:t>
            </w:r>
          </w:p>
        </w:tc>
      </w:tr>
      <w:tr w:rsidR="00012D9C" w14:paraId="3962CDD2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32F485C" w14:textId="77777777" w:rsidR="00012D9C" w:rsidRDefault="00012D9C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37F7D2E8" w14:textId="579AA0BB" w:rsidR="00012D9C" w:rsidRDefault="003C0C92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Preverjanje kode in testi, avtomatizirani testi, refaktoriranje</w:t>
            </w:r>
          </w:p>
        </w:tc>
      </w:tr>
      <w:tr w:rsidR="00012D9C" w14:paraId="7A5F0508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1E7ECC54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01718098" w14:textId="10372DC3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Vodja projektne skupine</w:t>
            </w:r>
          </w:p>
        </w:tc>
      </w:tr>
      <w:tr w:rsidR="00012D9C" w14:paraId="2F771925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A50FE7E" w14:textId="77777777" w:rsidR="00012D9C" w:rsidRDefault="00012D9C" w:rsidP="00012D9C">
            <w:pPr>
              <w:tabs>
                <w:tab w:val="right" w:pos="4322"/>
              </w:tabs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r>
              <w:rPr>
                <w:rFonts w:ascii="Proxima Nova" w:eastAsia="Proxima Nova" w:hAnsi="Proxima Nova" w:cs="Proxima Nova"/>
                <w:sz w:val="24"/>
                <w:szCs w:val="24"/>
              </w:rPr>
              <w:tab/>
            </w:r>
          </w:p>
        </w:tc>
        <w:tc>
          <w:tcPr>
            <w:tcW w:w="4538" w:type="dxa"/>
          </w:tcPr>
          <w:p w14:paraId="003FED16" w14:textId="2FE3502F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Razvijalec 2</w:t>
            </w:r>
          </w:p>
        </w:tc>
      </w:tr>
      <w:tr w:rsidR="00012D9C" w14:paraId="395D2EF0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070C641B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01692280" w14:textId="3E87EA59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36C2006A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6DE8DFF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62FA48A6" w14:textId="7F3638E9" w:rsidR="00012D9C" w:rsidRDefault="00012D9C" w:rsidP="00012D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23/04/2024</w:t>
            </w:r>
          </w:p>
        </w:tc>
      </w:tr>
      <w:tr w:rsidR="00012D9C" w14:paraId="3591203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B96C2DD" w14:textId="77777777" w:rsidR="00012D9C" w:rsidRDefault="00012D9C" w:rsidP="00012D9C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71BE88C0" w14:textId="5E324804" w:rsidR="00012D9C" w:rsidRDefault="00012D9C" w:rsidP="00012D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Aktivno</w:t>
            </w:r>
          </w:p>
        </w:tc>
      </w:tr>
    </w:tbl>
    <w:p w14:paraId="1EF172BF" w14:textId="77777777" w:rsidR="00012D9C" w:rsidRDefault="00012D9C">
      <w:pPr>
        <w:rPr>
          <w:rFonts w:ascii="Proxima Nova" w:eastAsia="Proxima Nova" w:hAnsi="Proxima Nova" w:cs="Proxima Nova"/>
          <w:sz w:val="24"/>
          <w:szCs w:val="24"/>
        </w:rPr>
      </w:pPr>
    </w:p>
    <w:p w14:paraId="3A43ABFA" w14:textId="77777777" w:rsidR="00012D9C" w:rsidRDefault="00012D9C">
      <w:pPr>
        <w:rPr>
          <w:rFonts w:ascii="Proxima Nova" w:eastAsia="Proxima Nova" w:hAnsi="Proxima Nova" w:cs="Proxima Nova"/>
          <w:sz w:val="24"/>
          <w:szCs w:val="24"/>
        </w:rPr>
      </w:pPr>
    </w:p>
    <w:p w14:paraId="4E35FB03" w14:textId="5CBC60AB" w:rsidR="008662E3" w:rsidRDefault="008662E3">
      <w:pPr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TEMPLATE</w:t>
      </w:r>
    </w:p>
    <w:p w14:paraId="163E40C1" w14:textId="77777777" w:rsidR="008662E3" w:rsidRDefault="008662E3">
      <w:pPr>
        <w:rPr>
          <w:rFonts w:ascii="Proxima Nova" w:eastAsia="Proxima Nova" w:hAnsi="Proxima Nova" w:cs="Proxima Nova"/>
          <w:sz w:val="24"/>
          <w:szCs w:val="24"/>
        </w:rPr>
      </w:pPr>
    </w:p>
    <w:p w14:paraId="545845E1" w14:textId="77777777" w:rsidR="008662E3" w:rsidRDefault="008662E3">
      <w:pPr>
        <w:rPr>
          <w:rFonts w:ascii="Proxima Nova" w:eastAsia="Proxima Nova" w:hAnsi="Proxima Nova" w:cs="Proxima Nova"/>
          <w:sz w:val="24"/>
          <w:szCs w:val="24"/>
        </w:rPr>
      </w:pPr>
    </w:p>
    <w:p w14:paraId="43C759F4" w14:textId="77777777" w:rsidR="008662E3" w:rsidRDefault="008662E3">
      <w:pPr>
        <w:rPr>
          <w:rFonts w:ascii="Proxima Nova" w:eastAsia="Proxima Nova" w:hAnsi="Proxima Nova" w:cs="Proxima Nova"/>
          <w:sz w:val="24"/>
          <w:szCs w:val="24"/>
        </w:rPr>
      </w:pPr>
    </w:p>
    <w:p w14:paraId="1F6FC7AF" w14:textId="77777777" w:rsidR="008662E3" w:rsidRDefault="008662E3">
      <w:pPr>
        <w:rPr>
          <w:rFonts w:ascii="Proxima Nova" w:eastAsia="Proxima Nova" w:hAnsi="Proxima Nova" w:cs="Proxima Nova"/>
          <w:sz w:val="24"/>
          <w:szCs w:val="24"/>
        </w:rPr>
      </w:pPr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61094D" w14:paraId="4BE9F75E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45503992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31CE6D22" w14:textId="77777777" w:rsidR="0061094D" w:rsidRDefault="0061094D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6BBBEEE1" w14:textId="736AA5C6" w:rsidR="008662E3" w:rsidRDefault="008662E3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b w:val="0"/>
                <w:bCs w:val="0"/>
                <w:sz w:val="24"/>
                <w:szCs w:val="24"/>
              </w:rPr>
            </w:pPr>
          </w:p>
          <w:p w14:paraId="31BD72CD" w14:textId="0820F52E" w:rsidR="008662E3" w:rsidRDefault="008662E3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7B20FBC7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</w:tcPr>
          <w:p w14:paraId="69C3A345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  <w:bottom w:val="nil"/>
            </w:tcBorders>
          </w:tcPr>
          <w:p w14:paraId="115B6AE8" w14:textId="77777777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Identifikator tveganja: </w:t>
            </w:r>
          </w:p>
        </w:tc>
      </w:tr>
      <w:tr w:rsidR="0061094D" w14:paraId="4CE701BC" w14:textId="77777777" w:rsidTr="007A2964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  <w:bottom w:val="nil"/>
              <w:right w:val="nil"/>
            </w:tcBorders>
          </w:tcPr>
          <w:p w14:paraId="3B67F5A8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top w:val="nil"/>
              <w:left w:val="nil"/>
            </w:tcBorders>
          </w:tcPr>
          <w:p w14:paraId="1E480B52" w14:textId="77777777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 xml:space="preserve">Naziv tveganja: </w:t>
            </w:r>
          </w:p>
        </w:tc>
      </w:tr>
      <w:tr w:rsidR="0061094D" w14:paraId="589427BB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top w:val="nil"/>
            </w:tcBorders>
          </w:tcPr>
          <w:p w14:paraId="553A64EF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Opis</w:t>
            </w:r>
          </w:p>
        </w:tc>
        <w:tc>
          <w:tcPr>
            <w:tcW w:w="4538" w:type="dxa"/>
          </w:tcPr>
          <w:p w14:paraId="3C3F0449" w14:textId="77777777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3397B62A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6C50826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Kategorija tveganja</w:t>
            </w:r>
          </w:p>
        </w:tc>
        <w:tc>
          <w:tcPr>
            <w:tcW w:w="4538" w:type="dxa"/>
          </w:tcPr>
          <w:p w14:paraId="0FD68422" w14:textId="77777777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48493095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5E342A5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Vpliv</w:t>
            </w:r>
          </w:p>
        </w:tc>
        <w:tc>
          <w:tcPr>
            <w:tcW w:w="4538" w:type="dxa"/>
          </w:tcPr>
          <w:p w14:paraId="124A526F" w14:textId="77777777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15303007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AD9B02D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Verjetnost</w:t>
            </w:r>
          </w:p>
        </w:tc>
        <w:tc>
          <w:tcPr>
            <w:tcW w:w="4538" w:type="dxa"/>
          </w:tcPr>
          <w:p w14:paraId="4C488557" w14:textId="77777777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3876D604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74AF32B7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Obvladovanje tveganja</w:t>
            </w:r>
          </w:p>
        </w:tc>
        <w:tc>
          <w:tcPr>
            <w:tcW w:w="4538" w:type="dxa"/>
          </w:tcPr>
          <w:p w14:paraId="00397CD6" w14:textId="77777777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2A5705D8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1FD1ABE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Lastnik</w:t>
            </w:r>
          </w:p>
        </w:tc>
        <w:tc>
          <w:tcPr>
            <w:tcW w:w="4538" w:type="dxa"/>
          </w:tcPr>
          <w:p w14:paraId="25F7B13C" w14:textId="77777777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49548772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6787E80A" w14:textId="3E636155" w:rsidR="0061094D" w:rsidRDefault="0061094D" w:rsidP="00012D9C">
            <w:pPr>
              <w:tabs>
                <w:tab w:val="right" w:pos="4322"/>
              </w:tabs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Avtor</w:t>
            </w:r>
            <w:r w:rsidR="00012D9C">
              <w:rPr>
                <w:rFonts w:ascii="Proxima Nova" w:eastAsia="Proxima Nova" w:hAnsi="Proxima Nova" w:cs="Proxima Nova"/>
                <w:sz w:val="24"/>
                <w:szCs w:val="24"/>
              </w:rPr>
              <w:tab/>
            </w:r>
          </w:p>
        </w:tc>
        <w:tc>
          <w:tcPr>
            <w:tcW w:w="4538" w:type="dxa"/>
          </w:tcPr>
          <w:p w14:paraId="63DDA6CA" w14:textId="77777777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6E788CAE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4ADD081D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identifikacije</w:t>
            </w:r>
          </w:p>
        </w:tc>
        <w:tc>
          <w:tcPr>
            <w:tcW w:w="4538" w:type="dxa"/>
          </w:tcPr>
          <w:p w14:paraId="1C8D295D" w14:textId="77777777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5ECE98BE" w14:textId="77777777" w:rsidTr="007A29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21B9DC62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Datum zadnjih popravkov</w:t>
            </w:r>
          </w:p>
        </w:tc>
        <w:tc>
          <w:tcPr>
            <w:tcW w:w="4538" w:type="dxa"/>
          </w:tcPr>
          <w:p w14:paraId="7248681A" w14:textId="77777777" w:rsidR="0061094D" w:rsidRDefault="0061094D" w:rsidP="007A296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  <w:tr w:rsidR="0061094D" w14:paraId="7786E744" w14:textId="77777777" w:rsidTr="007A296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</w:tcPr>
          <w:p w14:paraId="36C68F0F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  <w:r>
              <w:rPr>
                <w:rFonts w:ascii="Proxima Nova" w:eastAsia="Proxima Nova" w:hAnsi="Proxima Nova" w:cs="Proxima Nova"/>
                <w:sz w:val="24"/>
                <w:szCs w:val="24"/>
              </w:rPr>
              <w:t>Status</w:t>
            </w:r>
          </w:p>
        </w:tc>
        <w:tc>
          <w:tcPr>
            <w:tcW w:w="4538" w:type="dxa"/>
          </w:tcPr>
          <w:p w14:paraId="7A6B0AB6" w14:textId="77777777" w:rsidR="0061094D" w:rsidRDefault="0061094D" w:rsidP="007A296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</w:tbl>
    <w:p w14:paraId="34B95720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2F9C94BC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p w14:paraId="74F7EA91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tbl>
      <w:tblPr>
        <w:tblStyle w:val="GridTable2-Accent1"/>
        <w:tblW w:w="9076" w:type="dxa"/>
        <w:tblLook w:val="04A0" w:firstRow="1" w:lastRow="0" w:firstColumn="1" w:lastColumn="0" w:noHBand="0" w:noVBand="1"/>
      </w:tblPr>
      <w:tblGrid>
        <w:gridCol w:w="4538"/>
        <w:gridCol w:w="4538"/>
      </w:tblGrid>
      <w:tr w:rsidR="0061094D" w14:paraId="13F47930" w14:textId="77777777" w:rsidTr="007A29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8" w:type="dxa"/>
            <w:tcBorders>
              <w:bottom w:val="nil"/>
            </w:tcBorders>
          </w:tcPr>
          <w:p w14:paraId="3D57D803" w14:textId="77777777" w:rsidR="0061094D" w:rsidRDefault="0061094D" w:rsidP="007A2964">
            <w:pPr>
              <w:jc w:val="both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  <w:tc>
          <w:tcPr>
            <w:tcW w:w="4538" w:type="dxa"/>
            <w:tcBorders>
              <w:bottom w:val="nil"/>
            </w:tcBorders>
          </w:tcPr>
          <w:p w14:paraId="6E06BFAE" w14:textId="77777777" w:rsidR="0061094D" w:rsidRDefault="0061094D" w:rsidP="007A2964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xima Nova" w:eastAsia="Proxima Nova" w:hAnsi="Proxima Nova" w:cs="Proxima Nova"/>
                <w:sz w:val="24"/>
                <w:szCs w:val="24"/>
              </w:rPr>
            </w:pPr>
          </w:p>
        </w:tc>
      </w:tr>
    </w:tbl>
    <w:p w14:paraId="1808E6C2" w14:textId="77777777" w:rsidR="0061094D" w:rsidRDefault="0061094D">
      <w:pPr>
        <w:rPr>
          <w:rFonts w:ascii="Proxima Nova" w:eastAsia="Proxima Nova" w:hAnsi="Proxima Nova" w:cs="Proxima Nova"/>
          <w:sz w:val="24"/>
          <w:szCs w:val="24"/>
        </w:rPr>
      </w:pPr>
    </w:p>
    <w:sectPr w:rsidR="0061094D" w:rsidSect="009229A5">
      <w:pgSz w:w="11906" w:h="16838"/>
      <w:pgMar w:top="567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5688878A-ED74-476D-A31E-2B7EFB44A5EC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2" w:fontKey="{34562D1D-4BA6-4CC3-87AE-855BBDDF2A57}"/>
    <w:embedBold r:id="rId3" w:fontKey="{01A77F34-89C4-439A-A029-3DD89B19398F}"/>
  </w:font>
  <w:font w:name="Proxima Nova">
    <w:altName w:val="Tahoma"/>
    <w:charset w:val="00"/>
    <w:family w:val="auto"/>
    <w:pitch w:val="default"/>
    <w:embedRegular r:id="rId4" w:fontKey="{06D18674-C740-4135-9B06-A7743567ACDA}"/>
    <w:embedBold r:id="rId5" w:fontKey="{AEA5CC98-5F6A-4BD0-BE19-A19B1C444DC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E19ED"/>
    <w:multiLevelType w:val="hybridMultilevel"/>
    <w:tmpl w:val="87AC41A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B2014"/>
    <w:multiLevelType w:val="hybridMultilevel"/>
    <w:tmpl w:val="6164C8E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842ED"/>
    <w:multiLevelType w:val="hybridMultilevel"/>
    <w:tmpl w:val="D242E28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331AC"/>
    <w:multiLevelType w:val="multilevel"/>
    <w:tmpl w:val="88E42B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2E5D549D"/>
    <w:multiLevelType w:val="hybridMultilevel"/>
    <w:tmpl w:val="C036595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1F5E49"/>
    <w:multiLevelType w:val="multilevel"/>
    <w:tmpl w:val="A65A42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484A0206"/>
    <w:multiLevelType w:val="hybridMultilevel"/>
    <w:tmpl w:val="626408C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2151AA"/>
    <w:multiLevelType w:val="multilevel"/>
    <w:tmpl w:val="3F12F7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5C062682"/>
    <w:multiLevelType w:val="multilevel"/>
    <w:tmpl w:val="F5849530"/>
    <w:lvl w:ilvl="0">
      <w:start w:val="1"/>
      <w:numFmt w:val="decimal"/>
      <w:lvlText w:val="%1."/>
      <w:lvlJc w:val="right"/>
      <w:pPr>
        <w:ind w:left="50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22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662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382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822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542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262" w:hanging="360"/>
      </w:pPr>
      <w:rPr>
        <w:u w:val="none"/>
      </w:rPr>
    </w:lvl>
  </w:abstractNum>
  <w:num w:numId="1" w16cid:durableId="1736198439">
    <w:abstractNumId w:val="3"/>
  </w:num>
  <w:num w:numId="2" w16cid:durableId="789006940">
    <w:abstractNumId w:val="7"/>
  </w:num>
  <w:num w:numId="3" w16cid:durableId="1330720580">
    <w:abstractNumId w:val="5"/>
  </w:num>
  <w:num w:numId="4" w16cid:durableId="610624662">
    <w:abstractNumId w:val="8"/>
  </w:num>
  <w:num w:numId="5" w16cid:durableId="36862198">
    <w:abstractNumId w:val="0"/>
  </w:num>
  <w:num w:numId="6" w16cid:durableId="749081148">
    <w:abstractNumId w:val="1"/>
  </w:num>
  <w:num w:numId="7" w16cid:durableId="1941640688">
    <w:abstractNumId w:val="4"/>
  </w:num>
  <w:num w:numId="8" w16cid:durableId="1491679814">
    <w:abstractNumId w:val="2"/>
  </w:num>
  <w:num w:numId="9" w16cid:durableId="4990075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E3C"/>
    <w:rsid w:val="00012D9C"/>
    <w:rsid w:val="00167B89"/>
    <w:rsid w:val="00217D4D"/>
    <w:rsid w:val="002D1E70"/>
    <w:rsid w:val="003C0C92"/>
    <w:rsid w:val="004A0A46"/>
    <w:rsid w:val="00563357"/>
    <w:rsid w:val="005809C2"/>
    <w:rsid w:val="005A2F2F"/>
    <w:rsid w:val="0061094D"/>
    <w:rsid w:val="00710B24"/>
    <w:rsid w:val="007C4043"/>
    <w:rsid w:val="00807F4D"/>
    <w:rsid w:val="008662E3"/>
    <w:rsid w:val="009229A5"/>
    <w:rsid w:val="009416FD"/>
    <w:rsid w:val="00970718"/>
    <w:rsid w:val="009F58AF"/>
    <w:rsid w:val="00BB0425"/>
    <w:rsid w:val="00BC26B9"/>
    <w:rsid w:val="00C5020D"/>
    <w:rsid w:val="00D02E3C"/>
    <w:rsid w:val="00D552D6"/>
    <w:rsid w:val="00EB0055"/>
    <w:rsid w:val="00EC6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06C8CB"/>
  <w15:docId w15:val="{F4F29DBF-353A-4253-80E5-A3AA6C4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sl-S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3C0C92"/>
    <w:pPr>
      <w:keepNext/>
      <w:keepLines/>
      <w:spacing w:before="400" w:after="120"/>
      <w:outlineLvl w:val="0"/>
    </w:pPr>
    <w:rPr>
      <w:sz w:val="32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EB005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32"/>
      <w:lang w:val="sl-SI"/>
    </w:rPr>
  </w:style>
  <w:style w:type="paragraph" w:styleId="ListParagraph">
    <w:name w:val="List Paragraph"/>
    <w:basedOn w:val="Normal"/>
    <w:uiPriority w:val="34"/>
    <w:qFormat/>
    <w:rsid w:val="00EB005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B005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B0055"/>
    <w:rPr>
      <w:color w:val="0000FF" w:themeColor="hyperlink"/>
      <w:u w:val="single"/>
    </w:rPr>
  </w:style>
  <w:style w:type="paragraph" w:customStyle="1" w:styleId="DecimalAligned">
    <w:name w:val="Decimal Aligned"/>
    <w:basedOn w:val="Normal"/>
    <w:uiPriority w:val="40"/>
    <w:qFormat/>
    <w:rsid w:val="007C4043"/>
    <w:pPr>
      <w:tabs>
        <w:tab w:val="decimal" w:pos="360"/>
      </w:tabs>
      <w:spacing w:after="200"/>
    </w:pPr>
    <w:rPr>
      <w:rFonts w:asciiTheme="minorHAnsi" w:eastAsiaTheme="minorEastAsia" w:hAnsiTheme="minorHAnsi" w:cs="Times New Roman"/>
      <w:lang w:val="en-US" w:eastAsia="en-US"/>
    </w:rPr>
  </w:style>
  <w:style w:type="paragraph" w:styleId="FootnoteText">
    <w:name w:val="footnote text"/>
    <w:basedOn w:val="Normal"/>
    <w:link w:val="FootnoteTextChar"/>
    <w:uiPriority w:val="99"/>
    <w:unhideWhenUsed/>
    <w:rsid w:val="007C4043"/>
    <w:pPr>
      <w:spacing w:line="240" w:lineRule="auto"/>
    </w:pPr>
    <w:rPr>
      <w:rFonts w:asciiTheme="minorHAnsi" w:eastAsiaTheme="minorEastAsia" w:hAnsiTheme="minorHAnsi" w:cs="Times New Roman"/>
      <w:sz w:val="20"/>
      <w:szCs w:val="20"/>
      <w:lang w:val="en-US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C4043"/>
    <w:rPr>
      <w:rFonts w:asciiTheme="minorHAnsi" w:eastAsiaTheme="minorEastAsia" w:hAnsiTheme="minorHAnsi" w:cs="Times New Roman"/>
      <w:sz w:val="20"/>
      <w:szCs w:val="20"/>
      <w:lang w:val="en-US" w:eastAsia="en-US"/>
    </w:rPr>
  </w:style>
  <w:style w:type="character" w:styleId="SubtleEmphasis">
    <w:name w:val="Subtle Emphasis"/>
    <w:basedOn w:val="DefaultParagraphFont"/>
    <w:uiPriority w:val="19"/>
    <w:qFormat/>
    <w:rsid w:val="007C4043"/>
    <w:rPr>
      <w:i/>
      <w:iCs/>
    </w:rPr>
  </w:style>
  <w:style w:type="table" w:styleId="LightShading-Accent1">
    <w:name w:val="Light Shading Accent 1"/>
    <w:basedOn w:val="TableNormal"/>
    <w:uiPriority w:val="60"/>
    <w:rsid w:val="007C4043"/>
    <w:pPr>
      <w:spacing w:line="240" w:lineRule="auto"/>
    </w:pPr>
    <w:rPr>
      <w:rFonts w:asciiTheme="minorHAnsi" w:eastAsiaTheme="minorEastAsia" w:hAnsiTheme="minorHAnsi" w:cstheme="minorBidi"/>
      <w:color w:val="365F91" w:themeColor="accent1" w:themeShade="BF"/>
      <w:lang w:val="en-US" w:eastAsia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ableGrid">
    <w:name w:val="Table Grid"/>
    <w:basedOn w:val="TableNormal"/>
    <w:uiPriority w:val="39"/>
    <w:rsid w:val="007C404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7C40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2-Accent1">
    <w:name w:val="Grid Table 2 Accent 1"/>
    <w:basedOn w:val="TableNormal"/>
    <w:uiPriority w:val="47"/>
    <w:rsid w:val="007C4043"/>
    <w:pPr>
      <w:spacing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E6D4511-331D-4BBF-BCBF-65DBD26D4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11</Pages>
  <Words>1676</Words>
  <Characters>9556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Teodor Verhovnik</cp:lastModifiedBy>
  <cp:revision>6</cp:revision>
  <dcterms:created xsi:type="dcterms:W3CDTF">2024-04-16T10:28:00Z</dcterms:created>
  <dcterms:modified xsi:type="dcterms:W3CDTF">2024-04-23T23:34:00Z</dcterms:modified>
</cp:coreProperties>
</file>