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184" w14:textId="4FB57A12" w:rsidR="00E229C2" w:rsidRDefault="00E229C2">
      <w:r>
        <w:t>Analysis of Crowdfunding Results</w:t>
      </w:r>
    </w:p>
    <w:p w14:paraId="0018EA12" w14:textId="56D86CBC" w:rsidR="00E229C2" w:rsidRDefault="00E229C2"/>
    <w:p w14:paraId="458FE0DA" w14:textId="77777777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BB1EA21" w14:textId="77777777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336FD326" w14:textId="77777777" w:rsidR="00E229C2" w:rsidRDefault="00E229C2" w:rsidP="00E229C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7D04AFB" w14:textId="77777777" w:rsidR="00E229C2" w:rsidRDefault="00E229C2"/>
    <w:sectPr w:rsidR="00E2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958"/>
    <w:multiLevelType w:val="multilevel"/>
    <w:tmpl w:val="98B4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2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C2"/>
    <w:rsid w:val="00E2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2BEF"/>
  <w15:chartTrackingRefBased/>
  <w15:docId w15:val="{B9585503-3AB4-46B6-985A-C8DA2F2E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Dubi</dc:creator>
  <cp:keywords/>
  <dc:description/>
  <cp:lastModifiedBy>David Dubi</cp:lastModifiedBy>
  <cp:revision>1</cp:revision>
  <dcterms:created xsi:type="dcterms:W3CDTF">2022-12-15T05:57:00Z</dcterms:created>
  <dcterms:modified xsi:type="dcterms:W3CDTF">2022-12-15T06:09:00Z</dcterms:modified>
</cp:coreProperties>
</file>