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bidi/>
        <w:tabs>
          <w:tab w:val="end" w:pos="2000"/>
          <w:tab w:val="end" w:pos="4000"/>
        </w:tabs>
      </w:pPr>
      <w:r>
        <w:t xml:space="preserve">RA</w:t>
      </w:r>
      <w:r>
        <w:tab/>
      </w:r>
      <w:r>
        <w:t xml:space="preserve">RB</w:t>
      </w:r>
      <w:r>
        <w:tab/>
      </w:r>
      <w:r>
        <w:t xml:space="preserve">RC</w:t>
      </w:r>
    </w:p>
    <w:p>
      <w:pPr>
        <w:tabs>
          <w:tab w:val="start" w:pos="2000"/>
          <w:tab w:val="start" w:pos="4000"/>
        </w:tabs>
      </w:pPr>
      <w:r>
        <w:t xml:space="preserve">LA</w:t>
      </w:r>
      <w:r>
        <w:tab/>
      </w:r>
      <w:r>
        <w:t xml:space="preserve">LB</w:t>
      </w:r>
      <w:r>
        <w:tab/>
      </w:r>
      <w:r>
        <w:t xml:space="preserve">LC</w:t>
      </w:r>
    </w:p>
    <w:p>
      <w:pPr>
        <w:numPr>
          <w:ilvl w:val="0"/>
          <w:numId w:val="1"/>
        </w:numPr>
        <w:bidi/>
      </w:pPr>
      <w:r>
        <w:t xml:space="preserve">RNUM</w:t>
      </w:r>
    </w:p>
    <w:p>
      <w:pPr>
        <w:numPr>
          <w:ilvl w:val="0"/>
          <w:numId w:val="2"/>
        </w:numPr>
      </w:pPr>
      <w:r>
        <w:t xml:space="preserve">LNUM</w:t>
      </w:r>
    </w:p>
    <w:p>
      <w:pPr>
        <w:bidi/>
        <w:tabs>
          <w:tab w:val="bar" w:pos="3000"/>
        </w:tabs>
      </w:pPr>
      <w:r>
        <w:t xml:space="preserve">RD</w:t>
      </w:r>
    </w:p>
    <w:p>
      <w:pPr>
        <w:bidi/>
      </w:pPr>
      <w:r>
        <w:t xml:space="preserve">RE</w:t>
      </w:r>
      <w:r>
        <w:tab/>
      </w:r>
      <w:r>
        <w:t xml:space="preserve">RF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7"/>
      <w:numFmt w:val="decimal"/>
      <w:lvlText w:val="%1."/>
      <w:lvlJc w:val="left"/>
      <w:pPr>
        <w:ind w:start="720" w:hanging="360"/>
      </w:pPr>
    </w:lvl>
  </w:abstractNum>
  <w:abstractNum w:abstractNumId="1">
    <w:lvl w:ilvl="0">
      <w:start w:val="3"/>
      <w:numFmt w:val="decimal"/>
      <w:lvlText w:val="%1."/>
      <w:lvlJc w:val="left"/>
      <w:pPr>
        <w:ind w:star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
  <Relationship Id="rIdNum" Type="http://schemas.openxmlformats.org/officeDocument/2006/relationships/numbering" Target="numbering.xml"/>
</Relationships>

</file>