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taiwaneseCounting item 1</w:t>
      </w:r>
    </w:p>
    <w:p>
      <w:pPr>
        <w:numPr>
          <w:ilvl w:val="0"/>
          <w:numId w:val="1"/>
        </w:numPr>
      </w:pPr>
      <w:r>
        <w:t xml:space="preserve">taiwaneseCounting item 2</w:t>
      </w:r>
    </w:p>
    <w:p>
      <w:pPr>
        <w:numPr>
          <w:ilvl w:val="0"/>
          <w:numId w:val="1"/>
        </w:numPr>
      </w:pPr>
      <w:r>
        <w:t xml:space="preserve">taiwaneseCounting item 3</w:t>
      </w:r>
    </w:p>
    <w:p>
      <w:pPr>
        <w:numPr>
          <w:ilvl w:val="0"/>
          <w:numId w:val="2"/>
        </w:numPr>
      </w:pPr>
      <w:r>
        <w:t xml:space="preserve">taiwaneseCounting item 10</w:t>
      </w:r>
    </w:p>
    <w:p>
      <w:pPr>
        <w:numPr>
          <w:ilvl w:val="0"/>
          <w:numId w:val="2"/>
        </w:numPr>
      </w:pPr>
      <w:r>
        <w:t xml:space="preserve">taiwaneseCounting item 11</w:t>
      </w:r>
    </w:p>
    <w:p>
      <w:pPr>
        <w:numPr>
          <w:ilvl w:val="0"/>
          <w:numId w:val="2"/>
        </w:numPr>
      </w:pPr>
      <w:r>
        <w:t xml:space="preserve">taiwaneseCounting item 12</w:t>
      </w:r>
    </w:p>
    <w:p>
      <w:pPr>
        <w:numPr>
          <w:ilvl w:val="0"/>
          <w:numId w:val="3"/>
        </w:numPr>
      </w:pPr>
      <w:r>
        <w:t xml:space="preserve">taiwaneseCountingThousand item 1</w:t>
      </w:r>
    </w:p>
    <w:p>
      <w:pPr>
        <w:numPr>
          <w:ilvl w:val="0"/>
          <w:numId w:val="3"/>
        </w:numPr>
      </w:pPr>
      <w:r>
        <w:t xml:space="preserve">taiwaneseCountingThousand item 2</w:t>
      </w:r>
    </w:p>
    <w:p>
      <w:pPr>
        <w:numPr>
          <w:ilvl w:val="0"/>
          <w:numId w:val="3"/>
        </w:numPr>
      </w:pPr>
      <w:r>
        <w:t xml:space="preserve">taiwaneseCountingThousand item 3</w:t>
      </w:r>
    </w:p>
    <w:p>
      <w:pPr>
        <w:numPr>
          <w:ilvl w:val="0"/>
          <w:numId w:val="4"/>
        </w:numPr>
      </w:pPr>
      <w:r>
        <w:t xml:space="preserve">taiwaneseCountingThousand item 10</w:t>
      </w:r>
    </w:p>
    <w:p>
      <w:pPr>
        <w:numPr>
          <w:ilvl w:val="0"/>
          <w:numId w:val="4"/>
        </w:numPr>
      </w:pPr>
      <w:r>
        <w:t xml:space="preserve">taiwaneseCountingThousand item 11</w:t>
      </w:r>
    </w:p>
    <w:p>
      <w:pPr>
        <w:numPr>
          <w:ilvl w:val="0"/>
          <w:numId w:val="4"/>
        </w:numPr>
      </w:pPr>
      <w:r>
        <w:t xml:space="preserve">taiwaneseCountingThousand item 12</w:t>
      </w:r>
    </w:p>
    <w:p>
      <w:pPr>
        <w:numPr>
          <w:ilvl w:val="0"/>
          <w:numId w:val="5"/>
        </w:numPr>
      </w:pPr>
      <w:r>
        <w:t xml:space="preserve">taiwaneseDigital item 1</w:t>
      </w:r>
    </w:p>
    <w:p>
      <w:pPr>
        <w:numPr>
          <w:ilvl w:val="0"/>
          <w:numId w:val="5"/>
        </w:numPr>
      </w:pPr>
      <w:r>
        <w:t xml:space="preserve">taiwaneseDigital item 2</w:t>
      </w:r>
    </w:p>
    <w:p>
      <w:pPr>
        <w:numPr>
          <w:ilvl w:val="0"/>
          <w:numId w:val="5"/>
        </w:numPr>
      </w:pPr>
      <w:r>
        <w:t xml:space="preserve">taiwaneseDigital item 3</w:t>
      </w:r>
    </w:p>
    <w:p>
      <w:pPr>
        <w:numPr>
          <w:ilvl w:val="0"/>
          <w:numId w:val="6"/>
        </w:numPr>
      </w:pPr>
      <w:r>
        <w:t xml:space="preserve">taiwaneseDigital item 10</w:t>
      </w:r>
    </w:p>
    <w:p>
      <w:pPr>
        <w:numPr>
          <w:ilvl w:val="0"/>
          <w:numId w:val="6"/>
        </w:numPr>
      </w:pPr>
      <w:r>
        <w:t xml:space="preserve">taiwaneseDigital item 11</w:t>
      </w:r>
    </w:p>
    <w:p>
      <w:pPr>
        <w:numPr>
          <w:ilvl w:val="0"/>
          <w:numId w:val="6"/>
        </w:numPr>
      </w:pPr>
      <w:r>
        <w:t xml:space="preserve">taiwaneseDigital item 12</w:t>
      </w:r>
    </w:p>
    <w:p>
      <w:pPr>
        <w:numPr>
          <w:ilvl w:val="0"/>
          <w:numId w:val="7"/>
        </w:numPr>
      </w:pPr>
      <w:r>
        <w:t xml:space="preserve">ideographLegalTraditional item 1</w:t>
      </w:r>
    </w:p>
    <w:p>
      <w:pPr>
        <w:numPr>
          <w:ilvl w:val="0"/>
          <w:numId w:val="7"/>
        </w:numPr>
      </w:pPr>
      <w:r>
        <w:t xml:space="preserve">ideographLegalTraditional item 2</w:t>
      </w:r>
    </w:p>
    <w:p>
      <w:pPr>
        <w:numPr>
          <w:ilvl w:val="0"/>
          <w:numId w:val="7"/>
        </w:numPr>
      </w:pPr>
      <w:r>
        <w:t xml:space="preserve">ideographLegalTraditional item 3</w:t>
      </w:r>
    </w:p>
    <w:p>
      <w:pPr>
        <w:numPr>
          <w:ilvl w:val="0"/>
          <w:numId w:val="8"/>
        </w:numPr>
      </w:pPr>
      <w:r>
        <w:t xml:space="preserve">ideographLegalTraditional item 10</w:t>
      </w:r>
    </w:p>
    <w:p>
      <w:pPr>
        <w:numPr>
          <w:ilvl w:val="0"/>
          <w:numId w:val="8"/>
        </w:numPr>
      </w:pPr>
      <w:r>
        <w:t xml:space="preserve">ideographLegalTraditional item 11</w:t>
      </w:r>
    </w:p>
    <w:p>
      <w:pPr>
        <w:numPr>
          <w:ilvl w:val="0"/>
          <w:numId w:val="8"/>
        </w:numPr>
      </w:pPr>
      <w:r>
        <w:t xml:space="preserve">ideographLegalTraditional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taiwanese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taiwaneseCounting"/>
      <w:lvlText w:val="%1"/>
      <w:lvlJc w:val="left"/>
      <w:pPr>
        <w:ind w:left="720" w:hanging="360"/>
      </w:pPr>
    </w:lvl>
  </w:abstractNum>
  <w:abstractNum w:abstractNumId="2">
    <w:lvl w:ilvl="0">
      <w:start w:val="1"/>
      <w:numFmt w:val="taiwaneseCountingThousand"/>
      <w:lvlText w:val="%1"/>
      <w:lvlJc w:val="left"/>
      <w:pPr>
        <w:ind w:left="720" w:hanging="360"/>
      </w:pPr>
    </w:lvl>
  </w:abstractNum>
  <w:abstractNum w:abstractNumId="3">
    <w:lvl w:ilvl="0">
      <w:start w:val="10"/>
      <w:numFmt w:val="taiwaneseCountingThousand"/>
      <w:lvlText w:val="%1"/>
      <w:lvlJc w:val="left"/>
      <w:pPr>
        <w:ind w:left="720" w:hanging="360"/>
      </w:pPr>
    </w:lvl>
  </w:abstractNum>
  <w:abstractNum w:abstractNumId="4">
    <w:lvl w:ilvl="0">
      <w:start w:val="1"/>
      <w:numFmt w:val="taiwaneseDigital"/>
      <w:lvlText w:val="%1"/>
      <w:lvlJc w:val="left"/>
      <w:pPr>
        <w:ind w:left="720" w:hanging="360"/>
      </w:pPr>
    </w:lvl>
  </w:abstractNum>
  <w:abstractNum w:abstractNumId="5">
    <w:lvl w:ilvl="0">
      <w:start w:val="10"/>
      <w:numFmt w:val="taiwaneseDigital"/>
      <w:lvlText w:val="%1"/>
      <w:lvlJc w:val="left"/>
      <w:pPr>
        <w:ind w:left="720" w:hanging="360"/>
      </w:pPr>
    </w:lvl>
  </w:abstractNum>
  <w:abstractNum w:abstractNumId="6">
    <w:lvl w:ilvl="0">
      <w:start w:val="1"/>
      <w:numFmt w:val="ideographLegalTraditional"/>
      <w:lvlText w:val="%1"/>
      <w:lvlJc w:val="left"/>
      <w:pPr>
        <w:ind w:left="720" w:hanging="360"/>
      </w:pPr>
    </w:lvl>
  </w:abstractNum>
  <w:abstractNum w:abstractNumId="7">
    <w:lvl w:ilvl="0">
      <w:start w:val="10"/>
      <w:numFmt w:val="ideographLegalTraditional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