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458D" w:rsidRPr="0013030E" w:rsidRDefault="00A9458D" w:rsidP="00A9458D">
      <w:pPr>
        <w:jc w:val="left"/>
        <w:rPr>
          <w:rFonts w:cs="Arial"/>
          <w:color w:val="1F497D"/>
          <w:sz w:val="96"/>
          <w:szCs w:val="96"/>
        </w:rPr>
      </w:pPr>
      <w:r>
        <w:rPr>
          <w:rFonts w:cs="Arial"/>
          <w:color w:val="1F497D"/>
          <w:sz w:val="96"/>
          <w:szCs w:val="96"/>
        </w:rPr>
        <w:t>K</w:t>
      </w:r>
      <w:r w:rsidRPr="0013030E">
        <w:rPr>
          <w:rFonts w:cs="Arial"/>
          <w:color w:val="1F497D"/>
          <w:sz w:val="96"/>
          <w:szCs w:val="96"/>
        </w:rPr>
        <w:t>omunikaziorako tresnak</w:t>
      </w:r>
      <w:r>
        <w:rPr>
          <w:rFonts w:cs="Arial"/>
          <w:color w:val="1F497D"/>
          <w:sz w:val="96"/>
          <w:szCs w:val="96"/>
        </w:rPr>
        <w:t>: mezularitza eta foroak</w:t>
      </w:r>
      <w:r w:rsidRPr="0013030E">
        <w:rPr>
          <w:rFonts w:cs="Arial"/>
          <w:color w:val="1F497D"/>
          <w:sz w:val="96"/>
          <w:szCs w:val="96"/>
        </w:rPr>
        <w:t xml:space="preserve"> </w:t>
      </w:r>
    </w:p>
    <w:p w:rsidR="00A9458D" w:rsidRPr="0013030E" w:rsidRDefault="00A9458D" w:rsidP="00A9458D">
      <w:pPr>
        <w:jc w:val="right"/>
        <w:rPr>
          <w:rFonts w:cs="Arial"/>
          <w:sz w:val="28"/>
          <w:szCs w:val="28"/>
        </w:rPr>
      </w:pPr>
      <w:r w:rsidRPr="0013030E">
        <w:rPr>
          <w:rFonts w:cs="Arial"/>
          <w:sz w:val="28"/>
          <w:szCs w:val="28"/>
        </w:rPr>
        <w:t>Irakasleentzako eskuliburua</w:t>
      </w:r>
    </w:p>
    <w:p w:rsidR="00A9458D" w:rsidRPr="0013030E" w:rsidRDefault="00A9458D" w:rsidP="00A9458D">
      <w:pPr>
        <w:jc w:val="right"/>
        <w:rPr>
          <w:rFonts w:cs="Arial"/>
        </w:rPr>
      </w:pPr>
      <w:r w:rsidRPr="0013030E">
        <w:rPr>
          <w:rFonts w:cs="Arial"/>
        </w:rPr>
        <w:t>3. bertsioa (2016/09/09)</w:t>
      </w:r>
    </w:p>
    <w:p w:rsidR="00A9458D" w:rsidRPr="0013030E" w:rsidRDefault="00A9458D" w:rsidP="00A9458D">
      <w:pPr>
        <w:rPr>
          <w:rFonts w:cs="Arial"/>
        </w:rPr>
      </w:pPr>
    </w:p>
    <w:p w:rsidR="00A9458D" w:rsidRPr="0013030E" w:rsidRDefault="00A9458D" w:rsidP="00A9458D">
      <w:pPr>
        <w:rPr>
          <w:rFonts w:cs="Arial"/>
        </w:rPr>
      </w:pPr>
    </w:p>
    <w:p w:rsidR="00A9458D" w:rsidRPr="0013030E" w:rsidRDefault="00A9458D" w:rsidP="00A9458D">
      <w:pPr>
        <w:rPr>
          <w:rFonts w:cs="Arial"/>
        </w:rPr>
      </w:pPr>
    </w:p>
    <w:p w:rsidR="00A9458D" w:rsidRPr="0013030E" w:rsidRDefault="00A9458D" w:rsidP="00A9458D">
      <w:pPr>
        <w:rPr>
          <w:rFonts w:cs="Arial"/>
        </w:rPr>
      </w:pPr>
    </w:p>
    <w:p w:rsidR="00A9458D" w:rsidRPr="0013030E" w:rsidRDefault="00A9458D" w:rsidP="00A9458D">
      <w:pPr>
        <w:rPr>
          <w:rFonts w:cs="Arial"/>
        </w:rPr>
      </w:pPr>
    </w:p>
    <w:p w:rsidR="00A9458D" w:rsidRPr="0013030E" w:rsidRDefault="00A9458D" w:rsidP="00A9458D">
      <w:pPr>
        <w:rPr>
          <w:rFonts w:cs="Arial"/>
        </w:rPr>
      </w:pPr>
    </w:p>
    <w:p w:rsidR="00A9458D" w:rsidRPr="0013030E" w:rsidRDefault="00A9458D" w:rsidP="00A9458D">
      <w:pPr>
        <w:rPr>
          <w:rFonts w:cs="Arial"/>
          <w:sz w:val="18"/>
          <w:szCs w:val="18"/>
        </w:rPr>
      </w:pPr>
      <w:r w:rsidRPr="0013030E">
        <w:rPr>
          <w:rFonts w:cs="Arial"/>
          <w:sz w:val="18"/>
          <w:szCs w:val="18"/>
        </w:rPr>
        <w:t xml:space="preserve"> Honako eskuliburu hau </w:t>
      </w:r>
      <w:proofErr w:type="spellStart"/>
      <w:r w:rsidRPr="0013030E">
        <w:rPr>
          <w:rFonts w:cs="Arial"/>
          <w:sz w:val="18"/>
          <w:szCs w:val="18"/>
        </w:rPr>
        <w:t>Universidad</w:t>
      </w:r>
      <w:proofErr w:type="spellEnd"/>
      <w:r w:rsidRPr="0013030E">
        <w:rPr>
          <w:rFonts w:cs="Arial"/>
          <w:sz w:val="18"/>
          <w:szCs w:val="18"/>
        </w:rPr>
        <w:t xml:space="preserve"> del </w:t>
      </w:r>
      <w:proofErr w:type="spellStart"/>
      <w:r w:rsidRPr="0013030E">
        <w:rPr>
          <w:rFonts w:cs="Arial"/>
          <w:sz w:val="18"/>
          <w:szCs w:val="18"/>
        </w:rPr>
        <w:t>País</w:t>
      </w:r>
      <w:proofErr w:type="spellEnd"/>
      <w:r w:rsidRPr="0013030E">
        <w:rPr>
          <w:rFonts w:cs="Arial"/>
          <w:sz w:val="18"/>
          <w:szCs w:val="18"/>
        </w:rPr>
        <w:t xml:space="preserve"> </w:t>
      </w:r>
      <w:proofErr w:type="spellStart"/>
      <w:r w:rsidRPr="0013030E">
        <w:rPr>
          <w:rFonts w:cs="Arial"/>
          <w:sz w:val="18"/>
          <w:szCs w:val="18"/>
        </w:rPr>
        <w:t>Vasco</w:t>
      </w:r>
      <w:proofErr w:type="spellEnd"/>
      <w:r w:rsidRPr="0013030E">
        <w:rPr>
          <w:rFonts w:cs="Arial"/>
          <w:sz w:val="18"/>
          <w:szCs w:val="18"/>
        </w:rPr>
        <w:t xml:space="preserve"> / Euskal Herriko Unibertsitateko </w:t>
      </w:r>
      <w:proofErr w:type="spellStart"/>
      <w:r>
        <w:rPr>
          <w:rFonts w:cs="Arial"/>
          <w:sz w:val="18"/>
          <w:szCs w:val="18"/>
        </w:rPr>
        <w:t>eCampus-ek</w:t>
      </w:r>
      <w:proofErr w:type="spellEnd"/>
      <w:r w:rsidRPr="0013030E">
        <w:rPr>
          <w:rFonts w:cs="Arial"/>
          <w:sz w:val="18"/>
          <w:szCs w:val="18"/>
        </w:rPr>
        <w:t xml:space="preserve"> landu du.</w:t>
      </w:r>
    </w:p>
    <w:p w:rsidR="00A9458D" w:rsidRPr="0013030E" w:rsidRDefault="00A9458D" w:rsidP="00A9458D">
      <w:pPr>
        <w:jc w:val="left"/>
        <w:rPr>
          <w:rFonts w:cs="Arial"/>
          <w:sz w:val="18"/>
          <w:szCs w:val="18"/>
        </w:rPr>
        <w:sectPr w:rsidR="00A9458D" w:rsidRPr="0013030E" w:rsidSect="00350E10">
          <w:headerReference w:type="default" r:id="rId7"/>
          <w:footerReference w:type="default" r:id="rId8"/>
          <w:headerReference w:type="first" r:id="rId9"/>
          <w:footerReference w:type="first" r:id="rId10"/>
          <w:pgSz w:w="11906" w:h="16838"/>
          <w:pgMar w:top="1440" w:right="1133" w:bottom="1440" w:left="1080" w:header="283" w:footer="708" w:gutter="0"/>
          <w:cols w:space="708"/>
          <w:titlePg/>
          <w:docGrid w:linePitch="360"/>
        </w:sectPr>
      </w:pPr>
      <w:r w:rsidRPr="0013030E">
        <w:rPr>
          <w:rFonts w:cs="Arial"/>
          <w:sz w:val="18"/>
          <w:szCs w:val="18"/>
        </w:rPr>
        <w:t xml:space="preserve"> Lan hau </w:t>
      </w:r>
      <w:proofErr w:type="spellStart"/>
      <w:r w:rsidRPr="0013030E">
        <w:rPr>
          <w:rFonts w:cs="Arial"/>
          <w:sz w:val="18"/>
          <w:szCs w:val="18"/>
        </w:rPr>
        <w:t>Creative</w:t>
      </w:r>
      <w:proofErr w:type="spellEnd"/>
      <w:r w:rsidRPr="0013030E">
        <w:rPr>
          <w:rFonts w:cs="Arial"/>
          <w:sz w:val="18"/>
          <w:szCs w:val="18"/>
        </w:rPr>
        <w:t xml:space="preserve"> </w:t>
      </w:r>
      <w:proofErr w:type="spellStart"/>
      <w:r w:rsidRPr="0013030E">
        <w:rPr>
          <w:rFonts w:cs="Arial"/>
          <w:sz w:val="18"/>
          <w:szCs w:val="18"/>
        </w:rPr>
        <w:t>Commons-en</w:t>
      </w:r>
      <w:proofErr w:type="spellEnd"/>
      <w:r w:rsidRPr="0013030E">
        <w:rPr>
          <w:rFonts w:cs="Arial"/>
          <w:sz w:val="18"/>
          <w:szCs w:val="18"/>
        </w:rPr>
        <w:t xml:space="preserve"> Nazioarteko 3.0 lizentziaren mendeko </w:t>
      </w:r>
      <w:proofErr w:type="spellStart"/>
      <w:r w:rsidRPr="0013030E">
        <w:rPr>
          <w:rFonts w:cs="Arial"/>
          <w:sz w:val="18"/>
          <w:szCs w:val="18"/>
        </w:rPr>
        <w:t>Azterketa-Ez</w:t>
      </w:r>
      <w:proofErr w:type="spellEnd"/>
      <w:r w:rsidRPr="0013030E">
        <w:rPr>
          <w:rFonts w:cs="Arial"/>
          <w:sz w:val="18"/>
          <w:szCs w:val="18"/>
        </w:rPr>
        <w:t xml:space="preserve"> </w:t>
      </w:r>
      <w:proofErr w:type="spellStart"/>
      <w:r w:rsidRPr="0013030E">
        <w:rPr>
          <w:rFonts w:cs="Arial"/>
          <w:sz w:val="18"/>
          <w:szCs w:val="18"/>
        </w:rPr>
        <w:t>komertzial-Partekatu</w:t>
      </w:r>
      <w:proofErr w:type="spellEnd"/>
      <w:r w:rsidRPr="0013030E">
        <w:rPr>
          <w:rFonts w:cs="Arial"/>
          <w:sz w:val="18"/>
          <w:szCs w:val="18"/>
        </w:rPr>
        <w:t xml:space="preserve"> lizentziaren mende dago.  Lizentzia horren kopia ikusteko, sartu </w:t>
      </w:r>
      <w:hyperlink r:id="rId11" w:history="1">
        <w:r w:rsidRPr="0013030E">
          <w:rPr>
            <w:rStyle w:val="Hipervnculo"/>
            <w:rFonts w:cs="Arial"/>
            <w:sz w:val="18"/>
            <w:szCs w:val="18"/>
          </w:rPr>
          <w:t>http://creativecommons.org/licenses/by-nc-sa/3.0/es/</w:t>
        </w:r>
      </w:hyperlink>
      <w:r w:rsidRPr="0013030E">
        <w:rPr>
          <w:rStyle w:val="Hipervnculo"/>
          <w:rFonts w:cs="Arial"/>
          <w:sz w:val="18"/>
          <w:szCs w:val="18"/>
        </w:rPr>
        <w:t xml:space="preserve"> </w:t>
      </w:r>
      <w:r w:rsidRPr="0013030E">
        <w:rPr>
          <w:rStyle w:val="Hipervnculo"/>
          <w:rFonts w:cs="Arial"/>
          <w:color w:val="auto"/>
          <w:sz w:val="18"/>
          <w:szCs w:val="18"/>
          <w:u w:val="none"/>
        </w:rPr>
        <w:t>helbidean</w:t>
      </w:r>
    </w:p>
    <w:sdt>
      <w:sdtPr>
        <w:rPr>
          <w:rFonts w:ascii="Arial" w:eastAsia="Calibri" w:hAnsi="Arial" w:cs="Arial"/>
          <w:b w:val="0"/>
          <w:bCs w:val="0"/>
          <w:color w:val="auto"/>
          <w:sz w:val="22"/>
          <w:szCs w:val="22"/>
          <w:u w:val="single"/>
          <w:lang w:val="eu-ES"/>
        </w:rPr>
        <w:id w:val="5541218"/>
        <w:docPartObj>
          <w:docPartGallery w:val="Table of Contents"/>
          <w:docPartUnique/>
        </w:docPartObj>
      </w:sdtPr>
      <w:sdtEndPr>
        <w:rPr>
          <w:rFonts w:eastAsia="Times New Roman"/>
          <w:b/>
          <w:bCs/>
          <w:color w:val="365F91"/>
          <w:sz w:val="28"/>
          <w:szCs w:val="28"/>
        </w:rPr>
      </w:sdtEndPr>
      <w:sdtContent>
        <w:p w:rsidR="00A9458D" w:rsidRPr="0013030E" w:rsidRDefault="00A9458D" w:rsidP="00A9458D">
          <w:pPr>
            <w:pStyle w:val="TtulodeTDC"/>
            <w:rPr>
              <w:rFonts w:ascii="Arial" w:hAnsi="Arial" w:cs="Arial"/>
              <w:lang w:val="eu-ES"/>
            </w:rPr>
          </w:pPr>
          <w:r w:rsidRPr="0013030E">
            <w:rPr>
              <w:rFonts w:ascii="Arial" w:hAnsi="Arial" w:cs="Arial"/>
              <w:lang w:val="eu-ES"/>
            </w:rPr>
            <w:t>Edukiak</w:t>
          </w:r>
        </w:p>
        <w:p w:rsidR="00AD7CA5" w:rsidRDefault="00ED5A33">
          <w:pPr>
            <w:pStyle w:val="TDC1"/>
            <w:tabs>
              <w:tab w:val="right" w:leader="dot" w:pos="9736"/>
            </w:tabs>
            <w:rPr>
              <w:rFonts w:asciiTheme="minorHAnsi" w:eastAsiaTheme="minorEastAsia" w:hAnsiTheme="minorHAnsi" w:cstheme="minorBidi"/>
              <w:noProof/>
              <w:lang w:val="es-ES" w:eastAsia="es-ES"/>
            </w:rPr>
          </w:pPr>
          <w:r w:rsidRPr="00ED5A33">
            <w:rPr>
              <w:rFonts w:cs="Arial"/>
            </w:rPr>
            <w:fldChar w:fldCharType="begin"/>
          </w:r>
          <w:r w:rsidR="00A9458D" w:rsidRPr="0013030E">
            <w:rPr>
              <w:rFonts w:cs="Arial"/>
            </w:rPr>
            <w:instrText xml:space="preserve"> TOC \o "1-3" \h \z \u </w:instrText>
          </w:r>
          <w:r w:rsidRPr="00ED5A33">
            <w:rPr>
              <w:rFonts w:cs="Arial"/>
            </w:rPr>
            <w:fldChar w:fldCharType="separate"/>
          </w:r>
          <w:hyperlink w:anchor="_Toc531262130" w:history="1">
            <w:r w:rsidR="00AD7CA5" w:rsidRPr="00D54515">
              <w:rPr>
                <w:rStyle w:val="Hipervnculo"/>
                <w:rFonts w:cs="Arial"/>
                <w:noProof/>
              </w:rPr>
              <w:t>Komunikaziorako tresnak</w:t>
            </w:r>
            <w:r w:rsidR="00AD7CA5">
              <w:rPr>
                <w:noProof/>
                <w:webHidden/>
              </w:rPr>
              <w:tab/>
            </w:r>
            <w:r w:rsidR="00AD7CA5">
              <w:rPr>
                <w:noProof/>
                <w:webHidden/>
              </w:rPr>
              <w:fldChar w:fldCharType="begin"/>
            </w:r>
            <w:r w:rsidR="00AD7CA5">
              <w:rPr>
                <w:noProof/>
                <w:webHidden/>
              </w:rPr>
              <w:instrText xml:space="preserve"> PAGEREF _Toc531262130 \h </w:instrText>
            </w:r>
            <w:r w:rsidR="00AD7CA5">
              <w:rPr>
                <w:noProof/>
                <w:webHidden/>
              </w:rPr>
            </w:r>
            <w:r w:rsidR="00AD7CA5">
              <w:rPr>
                <w:noProof/>
                <w:webHidden/>
              </w:rPr>
              <w:fldChar w:fldCharType="separate"/>
            </w:r>
            <w:r w:rsidR="00AD7CA5">
              <w:rPr>
                <w:noProof/>
                <w:webHidden/>
              </w:rPr>
              <w:t>2</w:t>
            </w:r>
            <w:r w:rsidR="00AD7CA5">
              <w:rPr>
                <w:noProof/>
                <w:webHidden/>
              </w:rPr>
              <w:fldChar w:fldCharType="end"/>
            </w:r>
          </w:hyperlink>
        </w:p>
        <w:p w:rsidR="00AD7CA5" w:rsidRDefault="00AD7CA5">
          <w:pPr>
            <w:pStyle w:val="TDC3"/>
            <w:tabs>
              <w:tab w:val="right" w:leader="dot" w:pos="9736"/>
            </w:tabs>
            <w:rPr>
              <w:rFonts w:asciiTheme="minorHAnsi" w:eastAsiaTheme="minorEastAsia" w:hAnsiTheme="minorHAnsi" w:cstheme="minorBidi"/>
              <w:noProof/>
              <w:lang w:val="es-ES" w:eastAsia="es-ES"/>
            </w:rPr>
          </w:pPr>
          <w:hyperlink w:anchor="_Toc531262131" w:history="1">
            <w:r w:rsidRPr="00D54515">
              <w:rPr>
                <w:rStyle w:val="Hipervnculo"/>
                <w:rFonts w:cs="Arial"/>
                <w:noProof/>
              </w:rPr>
              <w:t>Mezularitza</w:t>
            </w:r>
            <w:r>
              <w:rPr>
                <w:noProof/>
                <w:webHidden/>
              </w:rPr>
              <w:tab/>
            </w:r>
            <w:r>
              <w:rPr>
                <w:noProof/>
                <w:webHidden/>
              </w:rPr>
              <w:fldChar w:fldCharType="begin"/>
            </w:r>
            <w:r>
              <w:rPr>
                <w:noProof/>
                <w:webHidden/>
              </w:rPr>
              <w:instrText xml:space="preserve"> PAGEREF _Toc531262131 \h </w:instrText>
            </w:r>
            <w:r>
              <w:rPr>
                <w:noProof/>
                <w:webHidden/>
              </w:rPr>
            </w:r>
            <w:r>
              <w:rPr>
                <w:noProof/>
                <w:webHidden/>
              </w:rPr>
              <w:fldChar w:fldCharType="separate"/>
            </w:r>
            <w:r>
              <w:rPr>
                <w:noProof/>
                <w:webHidden/>
              </w:rPr>
              <w:t>2</w:t>
            </w:r>
            <w:r>
              <w:rPr>
                <w:noProof/>
                <w:webHidden/>
              </w:rPr>
              <w:fldChar w:fldCharType="end"/>
            </w:r>
          </w:hyperlink>
        </w:p>
        <w:p w:rsidR="00AD7CA5" w:rsidRDefault="00AD7CA5">
          <w:pPr>
            <w:pStyle w:val="TDC3"/>
            <w:tabs>
              <w:tab w:val="right" w:leader="dot" w:pos="9736"/>
            </w:tabs>
            <w:rPr>
              <w:rFonts w:asciiTheme="minorHAnsi" w:eastAsiaTheme="minorEastAsia" w:hAnsiTheme="minorHAnsi" w:cstheme="minorBidi"/>
              <w:noProof/>
              <w:lang w:val="es-ES" w:eastAsia="es-ES"/>
            </w:rPr>
          </w:pPr>
          <w:hyperlink w:anchor="_Toc531262132" w:history="1">
            <w:r w:rsidRPr="00D54515">
              <w:rPr>
                <w:rStyle w:val="Hipervnculo"/>
                <w:noProof/>
              </w:rPr>
              <w:t>Foroaren konfigurazioa eta harpidetza aukerak</w:t>
            </w:r>
            <w:r>
              <w:rPr>
                <w:noProof/>
                <w:webHidden/>
              </w:rPr>
              <w:tab/>
            </w:r>
            <w:r>
              <w:rPr>
                <w:noProof/>
                <w:webHidden/>
              </w:rPr>
              <w:fldChar w:fldCharType="begin"/>
            </w:r>
            <w:r>
              <w:rPr>
                <w:noProof/>
                <w:webHidden/>
              </w:rPr>
              <w:instrText xml:space="preserve"> PAGEREF _Toc531262132 \h </w:instrText>
            </w:r>
            <w:r>
              <w:rPr>
                <w:noProof/>
                <w:webHidden/>
              </w:rPr>
            </w:r>
            <w:r>
              <w:rPr>
                <w:noProof/>
                <w:webHidden/>
              </w:rPr>
              <w:fldChar w:fldCharType="separate"/>
            </w:r>
            <w:r>
              <w:rPr>
                <w:noProof/>
                <w:webHidden/>
              </w:rPr>
              <w:t>5</w:t>
            </w:r>
            <w:r>
              <w:rPr>
                <w:noProof/>
                <w:webHidden/>
              </w:rPr>
              <w:fldChar w:fldCharType="end"/>
            </w:r>
          </w:hyperlink>
        </w:p>
        <w:p w:rsidR="00AD7CA5" w:rsidRDefault="00AD7CA5">
          <w:pPr>
            <w:pStyle w:val="TDC3"/>
            <w:tabs>
              <w:tab w:val="right" w:leader="dot" w:pos="9736"/>
            </w:tabs>
            <w:rPr>
              <w:rFonts w:asciiTheme="minorHAnsi" w:eastAsiaTheme="minorEastAsia" w:hAnsiTheme="minorHAnsi" w:cstheme="minorBidi"/>
              <w:noProof/>
              <w:lang w:val="es-ES" w:eastAsia="es-ES"/>
            </w:rPr>
          </w:pPr>
          <w:hyperlink w:anchor="_Toc531262133" w:history="1">
            <w:r w:rsidRPr="00D54515">
              <w:rPr>
                <w:rStyle w:val="Hipervnculo"/>
                <w:noProof/>
              </w:rPr>
              <w:t>Eztabaida zehatzetara harpidetzeko aukera</w:t>
            </w:r>
            <w:r>
              <w:rPr>
                <w:noProof/>
                <w:webHidden/>
              </w:rPr>
              <w:tab/>
            </w:r>
            <w:r>
              <w:rPr>
                <w:noProof/>
                <w:webHidden/>
              </w:rPr>
              <w:fldChar w:fldCharType="begin"/>
            </w:r>
            <w:r>
              <w:rPr>
                <w:noProof/>
                <w:webHidden/>
              </w:rPr>
              <w:instrText xml:space="preserve"> PAGEREF _Toc531262133 \h </w:instrText>
            </w:r>
            <w:r>
              <w:rPr>
                <w:noProof/>
                <w:webHidden/>
              </w:rPr>
            </w:r>
            <w:r>
              <w:rPr>
                <w:noProof/>
                <w:webHidden/>
              </w:rPr>
              <w:fldChar w:fldCharType="separate"/>
            </w:r>
            <w:r>
              <w:rPr>
                <w:noProof/>
                <w:webHidden/>
              </w:rPr>
              <w:t>7</w:t>
            </w:r>
            <w:r>
              <w:rPr>
                <w:noProof/>
                <w:webHidden/>
              </w:rPr>
              <w:fldChar w:fldCharType="end"/>
            </w:r>
          </w:hyperlink>
        </w:p>
        <w:p w:rsidR="00AD7CA5" w:rsidRDefault="00AD7CA5">
          <w:pPr>
            <w:pStyle w:val="TDC3"/>
            <w:tabs>
              <w:tab w:val="right" w:leader="dot" w:pos="9736"/>
            </w:tabs>
            <w:rPr>
              <w:rFonts w:asciiTheme="minorHAnsi" w:eastAsiaTheme="minorEastAsia" w:hAnsiTheme="minorHAnsi" w:cstheme="minorBidi"/>
              <w:noProof/>
              <w:lang w:val="es-ES" w:eastAsia="es-ES"/>
            </w:rPr>
          </w:pPr>
          <w:hyperlink w:anchor="_Toc531262134" w:history="1">
            <w:r w:rsidRPr="00D54515">
              <w:rPr>
                <w:rStyle w:val="Hipervnculo"/>
                <w:noProof/>
              </w:rPr>
              <w:t>Harpidedun kopurua</w:t>
            </w:r>
            <w:r>
              <w:rPr>
                <w:noProof/>
                <w:webHidden/>
              </w:rPr>
              <w:tab/>
            </w:r>
            <w:r>
              <w:rPr>
                <w:noProof/>
                <w:webHidden/>
              </w:rPr>
              <w:fldChar w:fldCharType="begin"/>
            </w:r>
            <w:r>
              <w:rPr>
                <w:noProof/>
                <w:webHidden/>
              </w:rPr>
              <w:instrText xml:space="preserve"> PAGEREF _Toc531262134 \h </w:instrText>
            </w:r>
            <w:r>
              <w:rPr>
                <w:noProof/>
                <w:webHidden/>
              </w:rPr>
            </w:r>
            <w:r>
              <w:rPr>
                <w:noProof/>
                <w:webHidden/>
              </w:rPr>
              <w:fldChar w:fldCharType="separate"/>
            </w:r>
            <w:r>
              <w:rPr>
                <w:noProof/>
                <w:webHidden/>
              </w:rPr>
              <w:t>7</w:t>
            </w:r>
            <w:r>
              <w:rPr>
                <w:noProof/>
                <w:webHidden/>
              </w:rPr>
              <w:fldChar w:fldCharType="end"/>
            </w:r>
          </w:hyperlink>
        </w:p>
        <w:p w:rsidR="00AD7CA5" w:rsidRDefault="00AD7CA5">
          <w:pPr>
            <w:pStyle w:val="TDC3"/>
            <w:tabs>
              <w:tab w:val="right" w:leader="dot" w:pos="9736"/>
            </w:tabs>
            <w:rPr>
              <w:rFonts w:asciiTheme="minorHAnsi" w:eastAsiaTheme="minorEastAsia" w:hAnsiTheme="minorHAnsi" w:cstheme="minorBidi"/>
              <w:noProof/>
              <w:lang w:val="es-ES" w:eastAsia="es-ES"/>
            </w:rPr>
          </w:pPr>
          <w:hyperlink w:anchor="_Toc531262135" w:history="1">
            <w:r w:rsidRPr="00D54515">
              <w:rPr>
                <w:rStyle w:val="Hipervnculo"/>
                <w:noProof/>
              </w:rPr>
              <w:t>Eztabaidak finkatu</w:t>
            </w:r>
            <w:r>
              <w:rPr>
                <w:noProof/>
                <w:webHidden/>
              </w:rPr>
              <w:tab/>
            </w:r>
            <w:r>
              <w:rPr>
                <w:noProof/>
                <w:webHidden/>
              </w:rPr>
              <w:fldChar w:fldCharType="begin"/>
            </w:r>
            <w:r>
              <w:rPr>
                <w:noProof/>
                <w:webHidden/>
              </w:rPr>
              <w:instrText xml:space="preserve"> PAGEREF _Toc531262135 \h </w:instrText>
            </w:r>
            <w:r>
              <w:rPr>
                <w:noProof/>
                <w:webHidden/>
              </w:rPr>
            </w:r>
            <w:r>
              <w:rPr>
                <w:noProof/>
                <w:webHidden/>
              </w:rPr>
              <w:fldChar w:fldCharType="separate"/>
            </w:r>
            <w:r>
              <w:rPr>
                <w:noProof/>
                <w:webHidden/>
              </w:rPr>
              <w:t>8</w:t>
            </w:r>
            <w:r>
              <w:rPr>
                <w:noProof/>
                <w:webHidden/>
              </w:rPr>
              <w:fldChar w:fldCharType="end"/>
            </w:r>
          </w:hyperlink>
        </w:p>
        <w:p w:rsidR="00AD7CA5" w:rsidRDefault="00AD7CA5">
          <w:pPr>
            <w:pStyle w:val="TDC3"/>
            <w:tabs>
              <w:tab w:val="right" w:leader="dot" w:pos="9736"/>
            </w:tabs>
            <w:rPr>
              <w:rFonts w:asciiTheme="minorHAnsi" w:eastAsiaTheme="minorEastAsia" w:hAnsiTheme="minorHAnsi" w:cstheme="minorBidi"/>
              <w:noProof/>
              <w:lang w:val="es-ES" w:eastAsia="es-ES"/>
            </w:rPr>
          </w:pPr>
          <w:hyperlink w:anchor="_Toc531262136" w:history="1">
            <w:r w:rsidRPr="00D54515">
              <w:rPr>
                <w:rStyle w:val="Hipervnculo"/>
                <w:noProof/>
              </w:rPr>
              <w:t>Lotura iraunkorra</w:t>
            </w:r>
            <w:r>
              <w:rPr>
                <w:noProof/>
                <w:webHidden/>
              </w:rPr>
              <w:tab/>
            </w:r>
            <w:r>
              <w:rPr>
                <w:noProof/>
                <w:webHidden/>
              </w:rPr>
              <w:fldChar w:fldCharType="begin"/>
            </w:r>
            <w:r>
              <w:rPr>
                <w:noProof/>
                <w:webHidden/>
              </w:rPr>
              <w:instrText xml:space="preserve"> PAGEREF _Toc531262136 \h </w:instrText>
            </w:r>
            <w:r>
              <w:rPr>
                <w:noProof/>
                <w:webHidden/>
              </w:rPr>
            </w:r>
            <w:r>
              <w:rPr>
                <w:noProof/>
                <w:webHidden/>
              </w:rPr>
              <w:fldChar w:fldCharType="separate"/>
            </w:r>
            <w:r>
              <w:rPr>
                <w:noProof/>
                <w:webHidden/>
              </w:rPr>
              <w:t>9</w:t>
            </w:r>
            <w:r>
              <w:rPr>
                <w:noProof/>
                <w:webHidden/>
              </w:rPr>
              <w:fldChar w:fldCharType="end"/>
            </w:r>
          </w:hyperlink>
        </w:p>
        <w:p w:rsidR="00AD7CA5" w:rsidRDefault="00AD7CA5">
          <w:pPr>
            <w:pStyle w:val="TDC3"/>
            <w:tabs>
              <w:tab w:val="right" w:leader="dot" w:pos="9736"/>
            </w:tabs>
            <w:rPr>
              <w:rFonts w:asciiTheme="minorHAnsi" w:eastAsiaTheme="minorEastAsia" w:hAnsiTheme="minorHAnsi" w:cstheme="minorBidi"/>
              <w:noProof/>
              <w:lang w:val="es-ES" w:eastAsia="es-ES"/>
            </w:rPr>
          </w:pPr>
          <w:hyperlink w:anchor="_Toc531262137" w:history="1">
            <w:r w:rsidRPr="00D54515">
              <w:rPr>
                <w:rStyle w:val="Hipervnculo"/>
                <w:noProof/>
              </w:rPr>
              <w:t>Taldeekin lan egitean mezuak bizkoiztu</w:t>
            </w:r>
            <w:r>
              <w:rPr>
                <w:noProof/>
                <w:webHidden/>
              </w:rPr>
              <w:tab/>
            </w:r>
            <w:r>
              <w:rPr>
                <w:noProof/>
                <w:webHidden/>
              </w:rPr>
              <w:fldChar w:fldCharType="begin"/>
            </w:r>
            <w:r>
              <w:rPr>
                <w:noProof/>
                <w:webHidden/>
              </w:rPr>
              <w:instrText xml:space="preserve"> PAGEREF _Toc531262137 \h </w:instrText>
            </w:r>
            <w:r>
              <w:rPr>
                <w:noProof/>
                <w:webHidden/>
              </w:rPr>
            </w:r>
            <w:r>
              <w:rPr>
                <w:noProof/>
                <w:webHidden/>
              </w:rPr>
              <w:fldChar w:fldCharType="separate"/>
            </w:r>
            <w:r>
              <w:rPr>
                <w:noProof/>
                <w:webHidden/>
              </w:rPr>
              <w:t>9</w:t>
            </w:r>
            <w:r>
              <w:rPr>
                <w:noProof/>
                <w:webHidden/>
              </w:rPr>
              <w:fldChar w:fldCharType="end"/>
            </w:r>
          </w:hyperlink>
        </w:p>
        <w:p w:rsidR="00A9458D" w:rsidRDefault="00ED5A33" w:rsidP="00A9458D">
          <w:pPr>
            <w:pStyle w:val="Ttulo1"/>
            <w:rPr>
              <w:rFonts w:cs="Arial"/>
              <w:u w:val="single"/>
            </w:rPr>
          </w:pPr>
          <w:r w:rsidRPr="0013030E">
            <w:rPr>
              <w:rFonts w:cs="Arial"/>
            </w:rPr>
            <w:fldChar w:fldCharType="end"/>
          </w:r>
        </w:p>
      </w:sdtContent>
    </w:sdt>
    <w:p w:rsidR="00A9458D" w:rsidRPr="0013030E" w:rsidRDefault="00A9458D" w:rsidP="00A9458D">
      <w:pPr>
        <w:pStyle w:val="Ttulo1"/>
        <w:rPr>
          <w:rFonts w:cs="Arial"/>
        </w:rPr>
      </w:pPr>
      <w:bookmarkStart w:id="0" w:name="_Toc531262130"/>
      <w:r w:rsidRPr="0013030E">
        <w:rPr>
          <w:rFonts w:cs="Arial"/>
        </w:rPr>
        <w:t>Komunikaziorako tresnak</w:t>
      </w:r>
      <w:bookmarkEnd w:id="0"/>
    </w:p>
    <w:p w:rsidR="00A9458D" w:rsidRPr="0013030E" w:rsidRDefault="00A9458D" w:rsidP="00A9458D">
      <w:pPr>
        <w:rPr>
          <w:rFonts w:cs="Arial"/>
        </w:rPr>
      </w:pPr>
      <w:proofErr w:type="spellStart"/>
      <w:r w:rsidRPr="0013030E">
        <w:rPr>
          <w:rFonts w:cs="Arial"/>
        </w:rPr>
        <w:t>eGelak</w:t>
      </w:r>
      <w:proofErr w:type="spellEnd"/>
      <w:r w:rsidRPr="0013030E">
        <w:rPr>
          <w:rFonts w:cs="Arial"/>
        </w:rPr>
        <w:t xml:space="preserve"> komunikaziorako bi tresna ditu: barne mezularitza, zeinari esker banakako edo talde mezuak bidaltzea posible den eta foroak. Komunikaziorako sistema bi hauek posta elektronikoari lotuta daudenez; profilaren ezarpenak zeintzuk direnen arabera, mezu bat mezularitza edo foro bitartez jasotzean, posible da jakinarazpena norbere kontuan jasotzea ere.</w:t>
      </w:r>
    </w:p>
    <w:p w:rsidR="00A9458D" w:rsidRPr="0013030E" w:rsidRDefault="00A9458D" w:rsidP="00A9458D">
      <w:pPr>
        <w:rPr>
          <w:rFonts w:cs="Arial"/>
        </w:rPr>
      </w:pPr>
      <w:r w:rsidRPr="0013030E">
        <w:rPr>
          <w:rFonts w:cs="Arial"/>
        </w:rPr>
        <w:t>Atal honetan honen inguruko azalpen orokor bat emango da; baita posta elektroniko bidezko jakinarazpenak nola finkatu ere.</w:t>
      </w:r>
    </w:p>
    <w:p w:rsidR="00A9458D" w:rsidRPr="0013030E" w:rsidRDefault="00A9458D" w:rsidP="00AD7CA5">
      <w:pPr>
        <w:pStyle w:val="Ttulo1"/>
      </w:pPr>
      <w:bookmarkStart w:id="1" w:name="_Toc531262131"/>
      <w:r w:rsidRPr="0013030E">
        <w:t>Mezularitza</w:t>
      </w:r>
      <w:bookmarkEnd w:id="1"/>
    </w:p>
    <w:p w:rsidR="00A9458D" w:rsidRPr="0013030E" w:rsidRDefault="00A9458D" w:rsidP="00A9458D">
      <w:pPr>
        <w:rPr>
          <w:rFonts w:cs="Arial"/>
        </w:rPr>
      </w:pPr>
      <w:proofErr w:type="spellStart"/>
      <w:r w:rsidRPr="0013030E">
        <w:rPr>
          <w:rFonts w:cs="Arial"/>
        </w:rPr>
        <w:t>eGelako</w:t>
      </w:r>
      <w:proofErr w:type="spellEnd"/>
      <w:r w:rsidRPr="0013030E">
        <w:rPr>
          <w:rFonts w:cs="Arial"/>
        </w:rPr>
        <w:t xml:space="preserve"> partaide bati mezu bat bidaltzeko partaide zerrendara (“Partaide” atal) jo eta bere profilean sakatzea baino ez dugu. Behin bere profilean, mezua bidaltzeko formulariora daraman esteka azalduko da. Hurrengo irudian, IKASLE1 erabiltzailea IRAKASLE1aren profilera sartu da mezu bat bidaltzeko.</w:t>
      </w:r>
    </w:p>
    <w:p w:rsidR="00A9458D" w:rsidRPr="0013030E" w:rsidRDefault="00A9458D" w:rsidP="00A9458D">
      <w:pPr>
        <w:rPr>
          <w:rFonts w:cs="Arial"/>
        </w:rPr>
      </w:pPr>
      <w:r w:rsidRPr="0013030E">
        <w:rPr>
          <w:rFonts w:cs="Arial"/>
          <w:noProof/>
          <w:lang w:val="es-ES" w:eastAsia="es-ES"/>
        </w:rPr>
        <w:lastRenderedPageBreak/>
        <w:drawing>
          <wp:inline distT="0" distB="0" distL="0" distR="0">
            <wp:extent cx="6188710" cy="3025119"/>
            <wp:effectExtent l="19050" t="0" r="2540" b="0"/>
            <wp:docPr id="37" name="Imagen 19" descr="C:\Users\bczibbae\Desktop\imagenes capturas manual\eu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czibbae\Desktop\imagenes capturas manual\eus26.PNG"/>
                    <pic:cNvPicPr>
                      <a:picLocks noChangeAspect="1" noChangeArrowheads="1"/>
                    </pic:cNvPicPr>
                  </pic:nvPicPr>
                  <pic:blipFill>
                    <a:blip r:embed="rId12" cstate="print"/>
                    <a:srcRect/>
                    <a:stretch>
                      <a:fillRect/>
                    </a:stretch>
                  </pic:blipFill>
                  <pic:spPr bwMode="auto">
                    <a:xfrm>
                      <a:off x="0" y="0"/>
                      <a:ext cx="6188710" cy="3025119"/>
                    </a:xfrm>
                    <a:prstGeom prst="rect">
                      <a:avLst/>
                    </a:prstGeom>
                    <a:noFill/>
                    <a:ln w="9525">
                      <a:noFill/>
                      <a:miter lim="800000"/>
                      <a:headEnd/>
                      <a:tailEnd/>
                    </a:ln>
                  </pic:spPr>
                </pic:pic>
              </a:graphicData>
            </a:graphic>
          </wp:inline>
        </w:drawing>
      </w:r>
    </w:p>
    <w:p w:rsidR="00A9458D" w:rsidRPr="0013030E" w:rsidRDefault="00A9458D" w:rsidP="00A9458D">
      <w:pPr>
        <w:pStyle w:val="piedefoto"/>
        <w:rPr>
          <w:rFonts w:cs="Arial"/>
        </w:rPr>
      </w:pPr>
      <w:r w:rsidRPr="0013030E">
        <w:rPr>
          <w:rFonts w:cs="Arial"/>
        </w:rPr>
        <w:t>27. irudia: profilean mezu bat bidaltzeko agertzen den esteka</w:t>
      </w:r>
    </w:p>
    <w:p w:rsidR="00A9458D" w:rsidRPr="0013030E" w:rsidRDefault="00A9458D" w:rsidP="00A9458D">
      <w:pPr>
        <w:rPr>
          <w:rFonts w:cs="Arial"/>
        </w:rPr>
      </w:pPr>
      <w:r w:rsidRPr="0013030E">
        <w:rPr>
          <w:rFonts w:cs="Arial"/>
        </w:rPr>
        <w:t>“Mezua bidali” sakatzean, mezu horren edukia idazteko gunea zabaltzen da.</w:t>
      </w:r>
    </w:p>
    <w:p w:rsidR="00A9458D" w:rsidRPr="0013030E" w:rsidRDefault="00A9458D" w:rsidP="00A9458D">
      <w:pPr>
        <w:rPr>
          <w:rFonts w:cs="Arial"/>
        </w:rPr>
      </w:pPr>
      <w:r w:rsidRPr="0013030E">
        <w:rPr>
          <w:rFonts w:cs="Arial"/>
          <w:noProof/>
          <w:lang w:val="es-ES" w:eastAsia="es-ES"/>
        </w:rPr>
        <w:drawing>
          <wp:inline distT="0" distB="0" distL="0" distR="0">
            <wp:extent cx="6188710" cy="3455115"/>
            <wp:effectExtent l="19050" t="0" r="2540" b="0"/>
            <wp:docPr id="38" name="Imagen 20" descr="C:\Users\bczibbae\Desktop\imagenes capturas manual\eu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czibbae\Desktop\imagenes capturas manual\eus28.PNG"/>
                    <pic:cNvPicPr>
                      <a:picLocks noChangeAspect="1" noChangeArrowheads="1"/>
                    </pic:cNvPicPr>
                  </pic:nvPicPr>
                  <pic:blipFill>
                    <a:blip r:embed="rId13" cstate="print"/>
                    <a:srcRect/>
                    <a:stretch>
                      <a:fillRect/>
                    </a:stretch>
                  </pic:blipFill>
                  <pic:spPr bwMode="auto">
                    <a:xfrm>
                      <a:off x="0" y="0"/>
                      <a:ext cx="6188710" cy="3455115"/>
                    </a:xfrm>
                    <a:prstGeom prst="rect">
                      <a:avLst/>
                    </a:prstGeom>
                    <a:noFill/>
                    <a:ln w="9525">
                      <a:noFill/>
                      <a:miter lim="800000"/>
                      <a:headEnd/>
                      <a:tailEnd/>
                    </a:ln>
                  </pic:spPr>
                </pic:pic>
              </a:graphicData>
            </a:graphic>
          </wp:inline>
        </w:drawing>
      </w:r>
    </w:p>
    <w:p w:rsidR="00A9458D" w:rsidRPr="0013030E" w:rsidRDefault="00A9458D" w:rsidP="00A9458D">
      <w:pPr>
        <w:pStyle w:val="piedefoto"/>
        <w:rPr>
          <w:rFonts w:cs="Arial"/>
        </w:rPr>
      </w:pPr>
      <w:r w:rsidRPr="0013030E">
        <w:rPr>
          <w:rFonts w:cs="Arial"/>
        </w:rPr>
        <w:t>28. irudia: mezua idazteko gunea</w:t>
      </w:r>
    </w:p>
    <w:p w:rsidR="00A9458D" w:rsidRPr="0013030E" w:rsidRDefault="00A9458D" w:rsidP="00A9458D">
      <w:pPr>
        <w:rPr>
          <w:rFonts w:cs="Arial"/>
        </w:rPr>
      </w:pPr>
      <w:r w:rsidRPr="0013030E">
        <w:rPr>
          <w:rFonts w:cs="Arial"/>
        </w:rPr>
        <w:t xml:space="preserve">Mezu honen hartzaileak </w:t>
      </w:r>
      <w:r w:rsidRPr="0013030E">
        <w:rPr>
          <w:rFonts w:cs="Arial"/>
          <w:b/>
          <w:sz w:val="16"/>
          <w:szCs w:val="16"/>
        </w:rPr>
        <w:t xml:space="preserve">Nabigazioa &gt; Nire profila &gt;Mezuak </w:t>
      </w:r>
      <w:r w:rsidRPr="0013030E">
        <w:rPr>
          <w:rFonts w:cs="Arial"/>
        </w:rPr>
        <w:t xml:space="preserve">bidez, “irakurri gabeko mezu bat” duela ikusiko du. Gainera erabiltzaileak jakinarazpenak nola konfiguratuta dituenaren arabera, beste jakinarazpen batzuk ere izan ahal izango ditu, hala nola: posta elektroniko bidez edo </w:t>
      </w:r>
      <w:proofErr w:type="spellStart"/>
      <w:r w:rsidRPr="0013030E">
        <w:rPr>
          <w:rFonts w:cs="Arial"/>
        </w:rPr>
        <w:t>eGelara</w:t>
      </w:r>
      <w:proofErr w:type="spellEnd"/>
      <w:r w:rsidRPr="0013030E">
        <w:rPr>
          <w:rFonts w:cs="Arial"/>
        </w:rPr>
        <w:t xml:space="preserve"> sartzean mezuaren aurrebista laster-leiho baten bidez erakutsiz.</w:t>
      </w:r>
    </w:p>
    <w:p w:rsidR="00A9458D" w:rsidRPr="0013030E" w:rsidRDefault="00A9458D" w:rsidP="00A9458D">
      <w:pPr>
        <w:jc w:val="center"/>
        <w:rPr>
          <w:rFonts w:cs="Arial"/>
        </w:rPr>
      </w:pPr>
      <w:r w:rsidRPr="0013030E">
        <w:rPr>
          <w:rFonts w:cs="Arial"/>
          <w:noProof/>
          <w:lang w:val="es-ES" w:eastAsia="es-ES"/>
        </w:rPr>
        <w:lastRenderedPageBreak/>
        <w:drawing>
          <wp:inline distT="0" distB="0" distL="0" distR="0">
            <wp:extent cx="5420360" cy="3248025"/>
            <wp:effectExtent l="19050" t="0" r="8890" b="0"/>
            <wp:docPr id="39" name="Imagen 21" descr="C:\Users\bczibbae\Desktop\imagenes capturas manual\eu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czibbae\Desktop\imagenes capturas manual\eus27.PNG"/>
                    <pic:cNvPicPr>
                      <a:picLocks noChangeAspect="1" noChangeArrowheads="1"/>
                    </pic:cNvPicPr>
                  </pic:nvPicPr>
                  <pic:blipFill>
                    <a:blip r:embed="rId14" cstate="print"/>
                    <a:srcRect/>
                    <a:stretch>
                      <a:fillRect/>
                    </a:stretch>
                  </pic:blipFill>
                  <pic:spPr bwMode="auto">
                    <a:xfrm>
                      <a:off x="0" y="0"/>
                      <a:ext cx="5420360" cy="3248025"/>
                    </a:xfrm>
                    <a:prstGeom prst="rect">
                      <a:avLst/>
                    </a:prstGeom>
                    <a:noFill/>
                    <a:ln w="9525">
                      <a:noFill/>
                      <a:miter lim="800000"/>
                      <a:headEnd/>
                      <a:tailEnd/>
                    </a:ln>
                  </pic:spPr>
                </pic:pic>
              </a:graphicData>
            </a:graphic>
          </wp:inline>
        </w:drawing>
      </w:r>
    </w:p>
    <w:p w:rsidR="00A9458D" w:rsidRPr="0013030E" w:rsidRDefault="00A9458D" w:rsidP="00A9458D">
      <w:pPr>
        <w:pStyle w:val="piedefoto"/>
        <w:rPr>
          <w:rFonts w:cs="Arial"/>
        </w:rPr>
      </w:pPr>
      <w:r w:rsidRPr="0013030E">
        <w:rPr>
          <w:rFonts w:cs="Arial"/>
        </w:rPr>
        <w:t>29. irudia: irakurri gabeko mezua</w:t>
      </w:r>
    </w:p>
    <w:p w:rsidR="00A9458D" w:rsidRDefault="00A9458D" w:rsidP="00A9458D">
      <w:pPr>
        <w:rPr>
          <w:rFonts w:cs="Arial"/>
        </w:rPr>
      </w:pPr>
      <w:r w:rsidRPr="0013030E">
        <w:rPr>
          <w:rFonts w:cs="Arial"/>
        </w:rPr>
        <w:t xml:space="preserve">Behin mezua irakurtzean, mezu hau “Mezularitza-nabigazio” </w:t>
      </w:r>
      <w:proofErr w:type="spellStart"/>
      <w:r w:rsidRPr="0013030E">
        <w:rPr>
          <w:rFonts w:cs="Arial"/>
        </w:rPr>
        <w:t>ko</w:t>
      </w:r>
      <w:proofErr w:type="spellEnd"/>
      <w:r w:rsidRPr="0013030E">
        <w:rPr>
          <w:rFonts w:cs="Arial"/>
        </w:rPr>
        <w:t xml:space="preserve"> “azken aldiko elkarrizketak” bezala agertuko da.</w:t>
      </w:r>
    </w:p>
    <w:p w:rsidR="00A9458D" w:rsidRDefault="00A9458D" w:rsidP="00A9458D">
      <w:pPr>
        <w:rPr>
          <w:rFonts w:cs="Arial"/>
        </w:rPr>
      </w:pPr>
    </w:p>
    <w:p w:rsidR="00D42F43" w:rsidRPr="0013030E" w:rsidRDefault="00D42F43" w:rsidP="00A9458D">
      <w:pPr>
        <w:rPr>
          <w:rFonts w:cs="Arial"/>
        </w:rPr>
      </w:pPr>
      <w:r w:rsidRPr="00D42F43">
        <w:rPr>
          <w:rFonts w:cs="Arial"/>
          <w:noProof/>
          <w:lang w:val="es-ES" w:eastAsia="es-ES"/>
        </w:rPr>
        <w:drawing>
          <wp:inline distT="0" distB="0" distL="0" distR="0">
            <wp:extent cx="5230495" cy="2647950"/>
            <wp:effectExtent l="19050" t="0" r="8255" b="0"/>
            <wp:docPr id="6" name="Imagen 20" descr="C:\Users\bczibbae\Desktop\imagenes capturas manual\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czibbae\Desktop\imagenes capturas manual\29.PNG"/>
                    <pic:cNvPicPr>
                      <a:picLocks noChangeAspect="1" noChangeArrowheads="1"/>
                    </pic:cNvPicPr>
                  </pic:nvPicPr>
                  <pic:blipFill>
                    <a:blip r:embed="rId15" cstate="print"/>
                    <a:srcRect/>
                    <a:stretch>
                      <a:fillRect/>
                    </a:stretch>
                  </pic:blipFill>
                  <pic:spPr bwMode="auto">
                    <a:xfrm>
                      <a:off x="0" y="0"/>
                      <a:ext cx="5230495" cy="2647950"/>
                    </a:xfrm>
                    <a:prstGeom prst="rect">
                      <a:avLst/>
                    </a:prstGeom>
                    <a:noFill/>
                    <a:ln w="9525">
                      <a:noFill/>
                      <a:miter lim="800000"/>
                      <a:headEnd/>
                      <a:tailEnd/>
                    </a:ln>
                  </pic:spPr>
                </pic:pic>
              </a:graphicData>
            </a:graphic>
          </wp:inline>
        </w:drawing>
      </w:r>
    </w:p>
    <w:p w:rsidR="00A9458D" w:rsidRPr="0013030E" w:rsidRDefault="00A9458D" w:rsidP="00A9458D">
      <w:pPr>
        <w:pStyle w:val="piedefoto"/>
        <w:rPr>
          <w:rFonts w:cs="Arial"/>
        </w:rPr>
      </w:pPr>
      <w:r w:rsidRPr="0013030E">
        <w:rPr>
          <w:rFonts w:cs="Arial"/>
        </w:rPr>
        <w:t>30. irudia: jasotako mezua</w:t>
      </w:r>
    </w:p>
    <w:p w:rsidR="00A9458D" w:rsidRPr="0013030E" w:rsidRDefault="00A9458D" w:rsidP="00A9458D">
      <w:pPr>
        <w:rPr>
          <w:rFonts w:cs="Arial"/>
        </w:rPr>
      </w:pPr>
      <w:r w:rsidRPr="0013030E">
        <w:rPr>
          <w:rFonts w:cs="Arial"/>
        </w:rPr>
        <w:t>Komunikazio sistema hau egokia izan daiteke banakako jakinarazpenetarako, baina arazo batzuk ditu:</w:t>
      </w:r>
    </w:p>
    <w:p w:rsidR="00A9458D" w:rsidRPr="0013030E" w:rsidRDefault="00A9458D" w:rsidP="00A9458D">
      <w:pPr>
        <w:pStyle w:val="Prrafodelista"/>
        <w:numPr>
          <w:ilvl w:val="0"/>
          <w:numId w:val="1"/>
        </w:numPr>
        <w:rPr>
          <w:rFonts w:cs="Arial"/>
        </w:rPr>
      </w:pPr>
      <w:r w:rsidRPr="0013030E">
        <w:rPr>
          <w:rFonts w:cs="Arial"/>
        </w:rPr>
        <w:t>Talde bati bidalitako mezuetan, ez dira jasotzaile guztiak azaltzen mezuaren erregistroan.</w:t>
      </w:r>
    </w:p>
    <w:p w:rsidR="00A9458D" w:rsidRPr="0013030E" w:rsidRDefault="00A9458D" w:rsidP="00A9458D">
      <w:pPr>
        <w:pStyle w:val="Prrafodelista"/>
        <w:numPr>
          <w:ilvl w:val="0"/>
          <w:numId w:val="1"/>
        </w:numPr>
        <w:rPr>
          <w:rFonts w:cs="Arial"/>
        </w:rPr>
      </w:pPr>
      <w:r w:rsidRPr="0013030E">
        <w:rPr>
          <w:rFonts w:cs="Arial"/>
        </w:rPr>
        <w:t>Jakinarazpenak erabiltzaileek zehaztutako ezarpenen araberakoak dira, posible da beraz, mezuaren jasotzaileak berau inoiz ez irakurtzea.</w:t>
      </w:r>
    </w:p>
    <w:p w:rsidR="00A9458D" w:rsidRPr="0013030E" w:rsidRDefault="00A9458D" w:rsidP="00A9458D">
      <w:pPr>
        <w:rPr>
          <w:rFonts w:cs="Arial"/>
        </w:rPr>
      </w:pPr>
      <w:r w:rsidRPr="0013030E">
        <w:rPr>
          <w:rFonts w:cs="Arial"/>
        </w:rPr>
        <w:lastRenderedPageBreak/>
        <w:t>Mezu bat ikasle guztiei bidali nahi izanez gero, FOROA da sistemarik egokiena.</w:t>
      </w:r>
    </w:p>
    <w:p w:rsidR="00A9458D" w:rsidRPr="0013030E" w:rsidRDefault="00A9458D" w:rsidP="00A9458D">
      <w:pPr>
        <w:rPr>
          <w:rFonts w:cs="Arial"/>
        </w:rPr>
      </w:pPr>
      <w:r w:rsidRPr="0013030E">
        <w:rPr>
          <w:rFonts w:cs="Arial"/>
        </w:rPr>
        <w:t xml:space="preserve">Ikasle talde jakin bati mezua bidaltzeko, adibidez jarduera bat entregatu ez dutenei, eta bidalitako mezuen erregistro bat izateko, ondorengo prozedura jarraitu daiteke: </w:t>
      </w:r>
    </w:p>
    <w:p w:rsidR="00A9458D" w:rsidRPr="0013030E" w:rsidRDefault="00A9458D" w:rsidP="00A9458D">
      <w:pPr>
        <w:pStyle w:val="Prrafodelista"/>
        <w:numPr>
          <w:ilvl w:val="0"/>
          <w:numId w:val="2"/>
        </w:numPr>
        <w:rPr>
          <w:rFonts w:cs="Arial"/>
        </w:rPr>
      </w:pPr>
      <w:r w:rsidRPr="0013030E">
        <w:rPr>
          <w:rFonts w:cs="Arial"/>
        </w:rPr>
        <w:t xml:space="preserve">Ikastaroaren baitan, </w:t>
      </w:r>
      <w:r w:rsidRPr="0013030E">
        <w:rPr>
          <w:rFonts w:cs="Arial"/>
          <w:b/>
          <w:sz w:val="16"/>
          <w:szCs w:val="16"/>
        </w:rPr>
        <w:t xml:space="preserve">Nabigazioa &gt; Oraingo ikastaroa &gt; Partaideak </w:t>
      </w:r>
      <w:r w:rsidRPr="0013030E">
        <w:rPr>
          <w:rFonts w:cs="Arial"/>
        </w:rPr>
        <w:t>atalera joan</w:t>
      </w:r>
    </w:p>
    <w:p w:rsidR="00A9458D" w:rsidRPr="0013030E" w:rsidRDefault="00A9458D" w:rsidP="00A9458D">
      <w:pPr>
        <w:pStyle w:val="Prrafodelista"/>
        <w:numPr>
          <w:ilvl w:val="0"/>
          <w:numId w:val="2"/>
        </w:numPr>
        <w:rPr>
          <w:rFonts w:cs="Arial"/>
        </w:rPr>
      </w:pPr>
      <w:r w:rsidRPr="0013030E">
        <w:rPr>
          <w:rFonts w:cs="Arial"/>
        </w:rPr>
        <w:t>Partaide guztiaz ikusten ditugula baieztatu – berez lehenengo 20ak erakusten ditu- horretarako “erakutsi denak” (partaideen taularen azpian) sakatu.</w:t>
      </w:r>
    </w:p>
    <w:p w:rsidR="00A9458D" w:rsidRPr="0013030E" w:rsidRDefault="00A9458D" w:rsidP="00A9458D">
      <w:pPr>
        <w:pStyle w:val="Prrafodelista"/>
        <w:numPr>
          <w:ilvl w:val="0"/>
          <w:numId w:val="2"/>
        </w:numPr>
        <w:rPr>
          <w:rFonts w:cs="Arial"/>
        </w:rPr>
      </w:pPr>
      <w:r w:rsidRPr="0013030E">
        <w:rPr>
          <w:rFonts w:cs="Arial"/>
        </w:rPr>
        <w:t>“Aukeratutako erabiltzaileekin / Mezua bidali” aukeratu zabaltzen den menu hedagarrian.</w:t>
      </w:r>
    </w:p>
    <w:p w:rsidR="00A9458D" w:rsidRPr="0013030E" w:rsidRDefault="00A9458D" w:rsidP="00A9458D">
      <w:pPr>
        <w:pStyle w:val="Prrafodelista"/>
        <w:numPr>
          <w:ilvl w:val="0"/>
          <w:numId w:val="2"/>
        </w:numPr>
        <w:rPr>
          <w:rFonts w:cs="Arial"/>
        </w:rPr>
      </w:pPr>
      <w:r w:rsidRPr="0013030E">
        <w:rPr>
          <w:rFonts w:cs="Arial"/>
        </w:rPr>
        <w:t>Izen eta helbideak aukeratu eta kopiatu 26. irudian agertzen den bezala</w:t>
      </w:r>
    </w:p>
    <w:p w:rsidR="00A9458D" w:rsidRPr="0013030E" w:rsidRDefault="00A9458D" w:rsidP="00A9458D">
      <w:pPr>
        <w:pStyle w:val="Prrafodelista"/>
        <w:numPr>
          <w:ilvl w:val="0"/>
          <w:numId w:val="2"/>
        </w:numPr>
        <w:rPr>
          <w:rFonts w:cs="Arial"/>
        </w:rPr>
      </w:pPr>
      <w:r w:rsidRPr="0013030E">
        <w:rPr>
          <w:rFonts w:cs="Arial"/>
        </w:rPr>
        <w:t>Kalkulu orri (MS Excel adib.) berri bat zabaldu eta bertan kopiatutakoa itsatsi</w:t>
      </w:r>
    </w:p>
    <w:p w:rsidR="00A9458D" w:rsidRPr="0013030E" w:rsidRDefault="00A9458D" w:rsidP="00A9458D">
      <w:pPr>
        <w:pStyle w:val="Prrafodelista"/>
        <w:numPr>
          <w:ilvl w:val="0"/>
          <w:numId w:val="2"/>
        </w:numPr>
        <w:rPr>
          <w:rFonts w:cs="Arial"/>
        </w:rPr>
      </w:pPr>
      <w:r w:rsidRPr="0013030E">
        <w:rPr>
          <w:rFonts w:cs="Arial"/>
        </w:rPr>
        <w:t>Posta -elektronikoen helbideak azaltzen dituen zutabea hautatu</w:t>
      </w:r>
    </w:p>
    <w:p w:rsidR="00A9458D" w:rsidRPr="0013030E" w:rsidRDefault="00A9458D" w:rsidP="00A9458D">
      <w:pPr>
        <w:pStyle w:val="Prrafodelista"/>
        <w:numPr>
          <w:ilvl w:val="0"/>
          <w:numId w:val="2"/>
        </w:numPr>
        <w:rPr>
          <w:rFonts w:cs="Arial"/>
        </w:rPr>
      </w:pPr>
      <w:r w:rsidRPr="0013030E">
        <w:rPr>
          <w:rFonts w:cs="Arial"/>
        </w:rPr>
        <w:t>Azkenik, ohiko korreo aplikazioa erabiliz (</w:t>
      </w:r>
      <w:proofErr w:type="spellStart"/>
      <w:r w:rsidRPr="0013030E">
        <w:rPr>
          <w:rFonts w:cs="Arial"/>
        </w:rPr>
        <w:t>eGela-z</w:t>
      </w:r>
      <w:proofErr w:type="spellEnd"/>
      <w:r w:rsidRPr="0013030E">
        <w:rPr>
          <w:rFonts w:cs="Arial"/>
        </w:rPr>
        <w:t xml:space="preserve"> kanpokoa) jasotzaile eremuan aurretik hautatutako helbideak itsatsi</w:t>
      </w:r>
    </w:p>
    <w:p w:rsidR="00A9458D" w:rsidRPr="0013030E" w:rsidRDefault="00A9458D" w:rsidP="00A9458D">
      <w:pPr>
        <w:pStyle w:val="Prrafodelista"/>
        <w:jc w:val="center"/>
        <w:rPr>
          <w:rFonts w:cs="Arial"/>
        </w:rPr>
      </w:pPr>
      <w:r w:rsidRPr="0013030E">
        <w:rPr>
          <w:rFonts w:cs="Arial"/>
          <w:noProof/>
          <w:lang w:val="es-ES" w:eastAsia="es-ES"/>
        </w:rPr>
        <w:drawing>
          <wp:inline distT="0" distB="0" distL="0" distR="0">
            <wp:extent cx="5164455" cy="2889250"/>
            <wp:effectExtent l="19050" t="0" r="0" b="0"/>
            <wp:docPr id="41" name="Imagen 23" descr="C:\Users\bczibbae\Desktop\imagenes capturas manual\eu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czibbae\Desktop\imagenes capturas manual\eus30.PNG"/>
                    <pic:cNvPicPr>
                      <a:picLocks noChangeAspect="1" noChangeArrowheads="1"/>
                    </pic:cNvPicPr>
                  </pic:nvPicPr>
                  <pic:blipFill>
                    <a:blip r:embed="rId16" cstate="print"/>
                    <a:srcRect/>
                    <a:stretch>
                      <a:fillRect/>
                    </a:stretch>
                  </pic:blipFill>
                  <pic:spPr bwMode="auto">
                    <a:xfrm>
                      <a:off x="0" y="0"/>
                      <a:ext cx="5164455" cy="2889250"/>
                    </a:xfrm>
                    <a:prstGeom prst="rect">
                      <a:avLst/>
                    </a:prstGeom>
                    <a:noFill/>
                    <a:ln w="9525">
                      <a:noFill/>
                      <a:miter lim="800000"/>
                      <a:headEnd/>
                      <a:tailEnd/>
                    </a:ln>
                  </pic:spPr>
                </pic:pic>
              </a:graphicData>
            </a:graphic>
          </wp:inline>
        </w:drawing>
      </w:r>
    </w:p>
    <w:p w:rsidR="00A9458D" w:rsidRPr="0013030E" w:rsidRDefault="00A9458D" w:rsidP="00A9458D">
      <w:pPr>
        <w:pStyle w:val="piedefoto"/>
        <w:rPr>
          <w:rFonts w:cs="Arial"/>
        </w:rPr>
      </w:pPr>
      <w:r w:rsidRPr="0013030E">
        <w:rPr>
          <w:rFonts w:cs="Arial"/>
        </w:rPr>
        <w:t>31. irudia: partaide zerrenda</w:t>
      </w:r>
    </w:p>
    <w:p w:rsidR="00A9458D" w:rsidRPr="0013030E" w:rsidRDefault="00A9458D" w:rsidP="00AD7CA5">
      <w:pPr>
        <w:pStyle w:val="Ttulo1"/>
      </w:pPr>
      <w:bookmarkStart w:id="2" w:name="_Toc531262132"/>
      <w:r w:rsidRPr="0013030E">
        <w:t>Foroaren konfigurazioa eta harpidetza aukerak</w:t>
      </w:r>
      <w:bookmarkEnd w:id="2"/>
    </w:p>
    <w:p w:rsidR="00A9458D" w:rsidRPr="0013030E" w:rsidRDefault="00A9458D" w:rsidP="00A9458D">
      <w:pPr>
        <w:rPr>
          <w:rFonts w:cs="Arial"/>
        </w:rPr>
      </w:pPr>
      <w:proofErr w:type="spellStart"/>
      <w:r w:rsidRPr="0013030E">
        <w:rPr>
          <w:rFonts w:cs="Arial"/>
        </w:rPr>
        <w:t>eGelan</w:t>
      </w:r>
      <w:proofErr w:type="spellEnd"/>
      <w:r w:rsidRPr="0013030E">
        <w:rPr>
          <w:rFonts w:cs="Arial"/>
        </w:rPr>
        <w:t xml:space="preserve"> foroa da komunikazio tresnarik garrantzitsuena, izan ere </w:t>
      </w:r>
      <w:proofErr w:type="spellStart"/>
      <w:r w:rsidRPr="0013030E">
        <w:rPr>
          <w:rFonts w:cs="Arial"/>
        </w:rPr>
        <w:t>prmia</w:t>
      </w:r>
      <w:proofErr w:type="spellEnd"/>
      <w:r w:rsidRPr="0013030E">
        <w:rPr>
          <w:rFonts w:cs="Arial"/>
        </w:rPr>
        <w:t xml:space="preserve"> ezberdinetara egokitzen den komunikazio-sistema eskaintzan baitu. Erabilpen desberdinak dituzten foro mota ezberdinak existitzen dira. Irakasleak gainera, harpidetza aukerak zehaztu ditzake.</w:t>
      </w:r>
    </w:p>
    <w:p w:rsidR="00A9458D" w:rsidRPr="0013030E" w:rsidRDefault="00A9458D" w:rsidP="00A9458D">
      <w:pPr>
        <w:rPr>
          <w:rFonts w:cs="Arial"/>
        </w:rPr>
      </w:pPr>
      <w:r w:rsidRPr="0013030E">
        <w:rPr>
          <w:rFonts w:cs="Arial"/>
        </w:rPr>
        <w:t>Foro bat sortzeko 1) “Edizio aktibatu” sakatu 2) nahi dugun blokean jarri 3) “Gehitu jarduera edo baliabidea” gainean sakatu eta 4) Foroa aukeratu.</w:t>
      </w:r>
    </w:p>
    <w:p w:rsidR="00A9458D" w:rsidRPr="0013030E" w:rsidRDefault="00A9458D" w:rsidP="00AD7CA5">
      <w:pPr>
        <w:pStyle w:val="Ttulo2"/>
      </w:pPr>
      <w:r w:rsidRPr="0013030E">
        <w:t>Foro motak</w:t>
      </w:r>
    </w:p>
    <w:p w:rsidR="00A9458D" w:rsidRPr="0013030E" w:rsidRDefault="00A9458D" w:rsidP="00A9458D">
      <w:pPr>
        <w:pStyle w:val="Prrafodelista"/>
        <w:numPr>
          <w:ilvl w:val="0"/>
          <w:numId w:val="3"/>
        </w:numPr>
        <w:rPr>
          <w:rFonts w:cs="Arial"/>
        </w:rPr>
      </w:pPr>
      <w:r w:rsidRPr="0013030E">
        <w:rPr>
          <w:rFonts w:cs="Arial"/>
          <w:b/>
        </w:rPr>
        <w:t>Berrien foroa (</w:t>
      </w:r>
      <w:proofErr w:type="spellStart"/>
      <w:r w:rsidRPr="0013030E">
        <w:rPr>
          <w:rFonts w:cs="Arial"/>
          <w:b/>
        </w:rPr>
        <w:t>Novedades</w:t>
      </w:r>
      <w:proofErr w:type="spellEnd"/>
      <w:r w:rsidRPr="0013030E">
        <w:rPr>
          <w:rFonts w:cs="Arial"/>
          <w:b/>
        </w:rPr>
        <w:t xml:space="preserve">): </w:t>
      </w:r>
      <w:r w:rsidRPr="0013030E">
        <w:rPr>
          <w:rFonts w:cs="Arial"/>
        </w:rPr>
        <w:t xml:space="preserve">foro hau 0 blokean agertuko da, berez, </w:t>
      </w:r>
      <w:proofErr w:type="spellStart"/>
      <w:r w:rsidRPr="0013030E">
        <w:rPr>
          <w:rFonts w:cs="Arial"/>
        </w:rPr>
        <w:t>eGelan</w:t>
      </w:r>
      <w:proofErr w:type="spellEnd"/>
      <w:r w:rsidRPr="0013030E">
        <w:rPr>
          <w:rFonts w:cs="Arial"/>
        </w:rPr>
        <w:t xml:space="preserve"> ikastaro bat sortzean. Foro honen ezaugarrietako bat ikasle guztiak harpidetuak daudela eta bertan azaltzen diren mezuak erantzutea ezinezkoa dela eta</w:t>
      </w:r>
    </w:p>
    <w:p w:rsidR="00A9458D" w:rsidRPr="0013030E" w:rsidRDefault="00A9458D" w:rsidP="00A9458D">
      <w:pPr>
        <w:pStyle w:val="Prrafodelista"/>
        <w:numPr>
          <w:ilvl w:val="0"/>
          <w:numId w:val="3"/>
        </w:numPr>
        <w:rPr>
          <w:rFonts w:cs="Arial"/>
        </w:rPr>
      </w:pPr>
      <w:r w:rsidRPr="0013030E">
        <w:rPr>
          <w:rFonts w:cs="Arial"/>
          <w:b/>
        </w:rPr>
        <w:t>Erabilera orokorrerako foro arrunta:</w:t>
      </w:r>
      <w:r w:rsidRPr="0013030E">
        <w:rPr>
          <w:rFonts w:cs="Arial"/>
        </w:rPr>
        <w:t xml:space="preserve"> edonork has dezake gai berri bat eta sortuta daudenetan parte hartu.</w:t>
      </w:r>
    </w:p>
    <w:p w:rsidR="00A9458D" w:rsidRPr="0013030E" w:rsidRDefault="00A9458D" w:rsidP="00A9458D">
      <w:pPr>
        <w:pStyle w:val="Prrafodelista"/>
        <w:numPr>
          <w:ilvl w:val="0"/>
          <w:numId w:val="3"/>
        </w:numPr>
        <w:rPr>
          <w:rFonts w:cs="Arial"/>
        </w:rPr>
      </w:pPr>
      <w:r w:rsidRPr="0013030E">
        <w:rPr>
          <w:rFonts w:cs="Arial"/>
          <w:b/>
        </w:rPr>
        <w:lastRenderedPageBreak/>
        <w:t>Eztabaida arrunt bakarra:</w:t>
      </w:r>
      <w:r w:rsidRPr="0013030E">
        <w:rPr>
          <w:rFonts w:cs="Arial"/>
        </w:rPr>
        <w:t xml:space="preserve"> </w:t>
      </w:r>
      <w:r w:rsidRPr="0013030E">
        <w:rPr>
          <w:rFonts w:cs="Arial"/>
          <w:b/>
        </w:rPr>
        <w:t xml:space="preserve"> </w:t>
      </w:r>
      <w:r w:rsidRPr="0013030E">
        <w:rPr>
          <w:rFonts w:cs="Arial"/>
        </w:rPr>
        <w:t>eztabaida gai bakar bat dauka bakarrik. Gai zehatz baten inguruko eztabaida baterako erabilgarri izan daiteke.</w:t>
      </w:r>
    </w:p>
    <w:p w:rsidR="00A9458D" w:rsidRPr="0013030E" w:rsidRDefault="00A9458D" w:rsidP="00A9458D">
      <w:pPr>
        <w:pStyle w:val="Prrafodelista"/>
        <w:numPr>
          <w:ilvl w:val="0"/>
          <w:numId w:val="3"/>
        </w:numPr>
        <w:rPr>
          <w:rFonts w:cs="Arial"/>
        </w:rPr>
      </w:pPr>
      <w:r w:rsidRPr="0013030E">
        <w:rPr>
          <w:rFonts w:cs="Arial"/>
          <w:b/>
        </w:rPr>
        <w:t>Pertsona bakoitzak eztabaida bat bidaltzen du:</w:t>
      </w:r>
      <w:r w:rsidRPr="0013030E">
        <w:rPr>
          <w:rFonts w:cs="Arial"/>
        </w:rPr>
        <w:t xml:space="preserve"> </w:t>
      </w:r>
      <w:r w:rsidRPr="0013030E">
        <w:rPr>
          <w:rFonts w:cs="Arial"/>
          <w:b/>
        </w:rPr>
        <w:t xml:space="preserve"> </w:t>
      </w:r>
      <w:r w:rsidRPr="0013030E">
        <w:rPr>
          <w:rFonts w:cs="Arial"/>
        </w:rPr>
        <w:t>pertsona bakoitzak zehazki eztabaida gai berri bat bidal dezake eta guztiek erantzun dezakete</w:t>
      </w:r>
    </w:p>
    <w:p w:rsidR="00A9458D" w:rsidRPr="0013030E" w:rsidRDefault="00A9458D" w:rsidP="00A9458D">
      <w:pPr>
        <w:pStyle w:val="Prrafodelista"/>
        <w:numPr>
          <w:ilvl w:val="0"/>
          <w:numId w:val="3"/>
        </w:numPr>
        <w:rPr>
          <w:rFonts w:cs="Arial"/>
        </w:rPr>
      </w:pPr>
      <w:r w:rsidRPr="0013030E">
        <w:rPr>
          <w:rFonts w:cs="Arial"/>
          <w:b/>
        </w:rPr>
        <w:t>G et E foroa:</w:t>
      </w:r>
      <w:r w:rsidRPr="0013030E">
        <w:rPr>
          <w:rFonts w:cs="Arial"/>
        </w:rPr>
        <w:t xml:space="preserve"> foro hau erantzuna izatea nahi den galdera bat dagoenena erabiltzen da. G&amp;E foroan, tutoreek galdera bat proposatu eta ikasleek erantzun posibleak igotzen dituzte. Foro mota honetan, ikasleak lehenik eta behin erantzuna ematea ezinbestekoa da besteenak ikusi ahal izateko.</w:t>
      </w:r>
    </w:p>
    <w:p w:rsidR="00A9458D" w:rsidRPr="0013030E" w:rsidRDefault="00A9458D" w:rsidP="00AD7CA5">
      <w:pPr>
        <w:pStyle w:val="Ttulo2"/>
      </w:pPr>
      <w:r w:rsidRPr="0013030E">
        <w:t>Foroetara harpidetza konfiguratu eta egiaztatu</w:t>
      </w:r>
    </w:p>
    <w:p w:rsidR="00A9458D" w:rsidRPr="0013030E" w:rsidRDefault="00A9458D" w:rsidP="00A9458D">
      <w:pPr>
        <w:rPr>
          <w:rFonts w:cs="Arial"/>
        </w:rPr>
      </w:pPr>
      <w:r w:rsidRPr="0013030E">
        <w:rPr>
          <w:rFonts w:cs="Arial"/>
        </w:rPr>
        <w:t xml:space="preserve">Foroaren ezarpenak zehazterakoan </w:t>
      </w:r>
      <w:r w:rsidRPr="0013030E">
        <w:rPr>
          <w:rFonts w:cs="Arial"/>
          <w:i/>
        </w:rPr>
        <w:t xml:space="preserve">Harpidetza et ajarraipena/ Harpidetza-mota </w:t>
      </w:r>
      <w:r w:rsidRPr="0013030E">
        <w:rPr>
          <w:rFonts w:cs="Arial"/>
        </w:rPr>
        <w:t xml:space="preserve"> atal azaltzen da. Aukerak ondoko hauek dira:</w:t>
      </w:r>
    </w:p>
    <w:p w:rsidR="00A9458D" w:rsidRPr="0013030E" w:rsidRDefault="00A9458D" w:rsidP="00A9458D">
      <w:pPr>
        <w:ind w:left="705"/>
        <w:rPr>
          <w:rFonts w:cs="Arial"/>
        </w:rPr>
      </w:pPr>
      <w:r w:rsidRPr="0013030E">
        <w:rPr>
          <w:rFonts w:cs="Arial"/>
        </w:rPr>
        <w:t>1) Harpidetza aukeran (printzipioz ez da aktibatuta azaltzen baina erabiltzaileak aldatzerik badu)</w:t>
      </w:r>
    </w:p>
    <w:p w:rsidR="00A9458D" w:rsidRPr="0013030E" w:rsidRDefault="00A9458D" w:rsidP="00A9458D">
      <w:pPr>
        <w:rPr>
          <w:rFonts w:cs="Arial"/>
        </w:rPr>
      </w:pPr>
      <w:r w:rsidRPr="0013030E">
        <w:rPr>
          <w:rFonts w:cs="Arial"/>
        </w:rPr>
        <w:tab/>
        <w:t>2) Harpidetza behartua</w:t>
      </w:r>
    </w:p>
    <w:p w:rsidR="00A9458D" w:rsidRPr="0013030E" w:rsidRDefault="00A9458D" w:rsidP="00A9458D">
      <w:pPr>
        <w:ind w:left="708"/>
        <w:rPr>
          <w:rFonts w:cs="Arial"/>
        </w:rPr>
      </w:pPr>
      <w:r w:rsidRPr="0013030E">
        <w:rPr>
          <w:rFonts w:cs="Arial"/>
        </w:rPr>
        <w:t>3) Harpidetza automatikoa (printzipioz aktibatuta azaltzen da baina erabiltzaileak aldatzerik badu) eta</w:t>
      </w:r>
    </w:p>
    <w:p w:rsidR="00A9458D" w:rsidRPr="0013030E" w:rsidRDefault="00A9458D" w:rsidP="00A9458D">
      <w:pPr>
        <w:rPr>
          <w:rFonts w:cs="Arial"/>
        </w:rPr>
      </w:pPr>
      <w:r w:rsidRPr="0013030E">
        <w:rPr>
          <w:rFonts w:cs="Arial"/>
        </w:rPr>
        <w:tab/>
        <w:t>4) Harpidetza desgaituta</w:t>
      </w:r>
    </w:p>
    <w:p w:rsidR="00A9458D" w:rsidRPr="0013030E" w:rsidRDefault="00A9458D" w:rsidP="00A9458D">
      <w:pPr>
        <w:rPr>
          <w:rFonts w:cs="Arial"/>
        </w:rPr>
      </w:pPr>
      <w:r w:rsidRPr="0013030E">
        <w:rPr>
          <w:rFonts w:cs="Arial"/>
          <w:noProof/>
          <w:lang w:val="es-ES" w:eastAsia="es-ES"/>
        </w:rPr>
        <w:drawing>
          <wp:inline distT="0" distB="0" distL="0" distR="0">
            <wp:extent cx="6188710" cy="2226375"/>
            <wp:effectExtent l="19050" t="0" r="2540" b="0"/>
            <wp:docPr id="42" name="Imagen 24" descr="C:\Users\bczibbae\Desktop\imagenes capturas manual\eu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czibbae\Desktop\imagenes capturas manual\eus31.PNG"/>
                    <pic:cNvPicPr>
                      <a:picLocks noChangeAspect="1" noChangeArrowheads="1"/>
                    </pic:cNvPicPr>
                  </pic:nvPicPr>
                  <pic:blipFill>
                    <a:blip r:embed="rId17" cstate="print"/>
                    <a:srcRect/>
                    <a:stretch>
                      <a:fillRect/>
                    </a:stretch>
                  </pic:blipFill>
                  <pic:spPr bwMode="auto">
                    <a:xfrm>
                      <a:off x="0" y="0"/>
                      <a:ext cx="6188710" cy="2226375"/>
                    </a:xfrm>
                    <a:prstGeom prst="rect">
                      <a:avLst/>
                    </a:prstGeom>
                    <a:noFill/>
                    <a:ln w="9525">
                      <a:noFill/>
                      <a:miter lim="800000"/>
                      <a:headEnd/>
                      <a:tailEnd/>
                    </a:ln>
                  </pic:spPr>
                </pic:pic>
              </a:graphicData>
            </a:graphic>
          </wp:inline>
        </w:drawing>
      </w:r>
    </w:p>
    <w:p w:rsidR="00D42F43" w:rsidRPr="00C9535E" w:rsidRDefault="00A9458D" w:rsidP="00C9535E">
      <w:pPr>
        <w:pStyle w:val="piedefoto"/>
        <w:rPr>
          <w:rFonts w:cs="Arial"/>
        </w:rPr>
      </w:pPr>
      <w:r w:rsidRPr="0013030E">
        <w:rPr>
          <w:rFonts w:cs="Arial"/>
        </w:rPr>
        <w:t>(32. irudia: harpidetza motak)</w:t>
      </w:r>
    </w:p>
    <w:p w:rsidR="00D42F43" w:rsidRPr="00C9535E" w:rsidRDefault="00D42F43" w:rsidP="00AD7CA5">
      <w:pPr>
        <w:pStyle w:val="Ttulo2"/>
      </w:pPr>
      <w:r w:rsidRPr="00C9535E">
        <w:lastRenderedPageBreak/>
        <w:t>Berriak foroa (</w:t>
      </w:r>
      <w:proofErr w:type="spellStart"/>
      <w:r w:rsidRPr="00C9535E">
        <w:t>Avisos</w:t>
      </w:r>
      <w:proofErr w:type="spellEnd"/>
      <w:r w:rsidRPr="00C9535E">
        <w:t>)</w:t>
      </w:r>
    </w:p>
    <w:p w:rsidR="00D42F43" w:rsidRDefault="00C9535E" w:rsidP="00D42F43">
      <w:r>
        <w:rPr>
          <w:noProof/>
          <w:lang w:val="es-ES" w:eastAsia="es-ES"/>
        </w:rPr>
        <w:drawing>
          <wp:inline distT="0" distB="0" distL="0" distR="0">
            <wp:extent cx="6188710" cy="2413635"/>
            <wp:effectExtent l="19050" t="19050" r="21590" b="24765"/>
            <wp:docPr id="7" name="6 Imagen" descr="Screenshot_2018-11-29 Ikastaroa Pruebas Grupos y Agrupa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9 Ikastaroa Pruebas Grupos y Agrupamientos.png"/>
                    <pic:cNvPicPr/>
                  </pic:nvPicPr>
                  <pic:blipFill>
                    <a:blip r:embed="rId18" cstate="print"/>
                    <a:stretch>
                      <a:fillRect/>
                    </a:stretch>
                  </pic:blipFill>
                  <pic:spPr>
                    <a:xfrm>
                      <a:off x="0" y="0"/>
                      <a:ext cx="6188710" cy="2413635"/>
                    </a:xfrm>
                    <a:prstGeom prst="rect">
                      <a:avLst/>
                    </a:prstGeom>
                    <a:ln>
                      <a:solidFill>
                        <a:schemeClr val="accent1"/>
                      </a:solidFill>
                    </a:ln>
                  </pic:spPr>
                </pic:pic>
              </a:graphicData>
            </a:graphic>
          </wp:inline>
        </w:drawing>
      </w:r>
    </w:p>
    <w:p w:rsidR="00C9535E" w:rsidRPr="00D42F43" w:rsidRDefault="00C9535E" w:rsidP="00C9535E">
      <w:pPr>
        <w:pStyle w:val="piedefoto"/>
      </w:pPr>
      <w:r>
        <w:t>Ber</w:t>
      </w:r>
      <w:r w:rsidR="00A17EF5">
        <w:t>riak</w:t>
      </w:r>
      <w:r>
        <w:t xml:space="preserve"> foroa</w:t>
      </w:r>
    </w:p>
    <w:p w:rsidR="00D42F43" w:rsidRDefault="00D42F43" w:rsidP="00A9458D">
      <w:pPr>
        <w:rPr>
          <w:rFonts w:cs="Arial"/>
        </w:rPr>
      </w:pPr>
      <w:r>
        <w:rPr>
          <w:rFonts w:cs="Arial"/>
        </w:rPr>
        <w:t xml:space="preserve">Ikastaro bat sortzen denean elementu bakar bat dauka, foro bat non ikasleek ezin duten parte hartu eta denak harpidetuta dauden. “Berriak” da foro honen izena. </w:t>
      </w:r>
    </w:p>
    <w:p w:rsidR="00A9458D" w:rsidRPr="0014359A" w:rsidRDefault="00A9458D" w:rsidP="00AD7CA5">
      <w:pPr>
        <w:pStyle w:val="Ttulo2"/>
      </w:pPr>
      <w:bookmarkStart w:id="3" w:name="_Toc531262133"/>
      <w:r w:rsidRPr="0014359A">
        <w:t>Eztabaida zehatzetara harpidetzeko aukera</w:t>
      </w:r>
      <w:bookmarkEnd w:id="3"/>
    </w:p>
    <w:p w:rsidR="00A9458D" w:rsidRPr="0014359A" w:rsidRDefault="00A17EF5" w:rsidP="00A9458D">
      <w:pPr>
        <w:rPr>
          <w:rFonts w:cs="Arial"/>
        </w:rPr>
      </w:pPr>
      <w:r w:rsidRPr="00A17EF5">
        <w:rPr>
          <w:rFonts w:cs="Arial"/>
        </w:rPr>
        <w:drawing>
          <wp:inline distT="0" distB="0" distL="0" distR="0">
            <wp:extent cx="6188710" cy="2740025"/>
            <wp:effectExtent l="19050" t="19050" r="21590" b="22225"/>
            <wp:docPr id="8" name="33 Imagen" descr="4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u.jpg"/>
                    <pic:cNvPicPr/>
                  </pic:nvPicPr>
                  <pic:blipFill>
                    <a:blip r:embed="rId19" cstate="print"/>
                    <a:stretch>
                      <a:fillRect/>
                    </a:stretch>
                  </pic:blipFill>
                  <pic:spPr>
                    <a:xfrm>
                      <a:off x="0" y="0"/>
                      <a:ext cx="6188710" cy="2740025"/>
                    </a:xfrm>
                    <a:prstGeom prst="rect">
                      <a:avLst/>
                    </a:prstGeom>
                    <a:ln>
                      <a:solidFill>
                        <a:schemeClr val="accent1"/>
                      </a:solidFill>
                    </a:ln>
                  </pic:spPr>
                </pic:pic>
              </a:graphicData>
            </a:graphic>
          </wp:inline>
        </w:drawing>
      </w:r>
    </w:p>
    <w:p w:rsidR="00A9458D" w:rsidRPr="0014359A" w:rsidRDefault="00A9458D" w:rsidP="00A9458D">
      <w:pPr>
        <w:rPr>
          <w:rFonts w:cs="Arial"/>
        </w:rPr>
      </w:pPr>
      <w:r w:rsidRPr="0014359A">
        <w:rPr>
          <w:rFonts w:cs="Arial"/>
        </w:rPr>
        <w:t xml:space="preserve">Foroak "harpidetza automatikoa" edo "harpidetza aukeran" baldin badu, eztabaida jakin batzuetara harpidetzeko aukera eskaintzen du- horretarako eztabaida </w:t>
      </w:r>
      <w:proofErr w:type="spellStart"/>
      <w:r w:rsidRPr="0014359A">
        <w:rPr>
          <w:rFonts w:cs="Arial"/>
        </w:rPr>
        <w:t>baikoitzaren</w:t>
      </w:r>
      <w:proofErr w:type="spellEnd"/>
      <w:r w:rsidRPr="0014359A">
        <w:rPr>
          <w:rFonts w:cs="Arial"/>
        </w:rPr>
        <w:t xml:space="preserve"> eskuinaldean azaltzen den ikonoa sakatuz. </w:t>
      </w:r>
    </w:p>
    <w:p w:rsidR="00A9458D" w:rsidRPr="0014359A" w:rsidRDefault="00A9458D" w:rsidP="00A9458D">
      <w:pPr>
        <w:rPr>
          <w:rFonts w:cs="Arial"/>
        </w:rPr>
      </w:pPr>
    </w:p>
    <w:p w:rsidR="00A9458D" w:rsidRPr="0069616F" w:rsidRDefault="00A9458D" w:rsidP="00A9458D">
      <w:pPr>
        <w:pStyle w:val="Prrafodelista"/>
        <w:numPr>
          <w:ilvl w:val="0"/>
          <w:numId w:val="4"/>
        </w:numPr>
        <w:rPr>
          <w:rFonts w:cs="Arial"/>
        </w:rPr>
      </w:pPr>
      <w:r w:rsidRPr="0069616F">
        <w:rPr>
          <w:rFonts w:cs="Arial"/>
        </w:rPr>
        <w:t>Ikono horrek, puntuak, eztabaida horretako jakinarazpenak ez dituela jasoko adierazten du</w:t>
      </w:r>
    </w:p>
    <w:p w:rsidR="00A9458D" w:rsidRPr="0069616F" w:rsidRDefault="00A9458D" w:rsidP="00A9458D">
      <w:pPr>
        <w:pStyle w:val="Prrafodelista"/>
        <w:numPr>
          <w:ilvl w:val="0"/>
          <w:numId w:val="4"/>
        </w:numPr>
        <w:rPr>
          <w:rFonts w:cs="Arial"/>
        </w:rPr>
      </w:pPr>
      <w:r w:rsidRPr="0069616F">
        <w:rPr>
          <w:rFonts w:cs="Arial"/>
        </w:rPr>
        <w:t>Bigarren ikono honek, aldiz, jakinarazpenak jasoko dituela adierazten du</w:t>
      </w:r>
    </w:p>
    <w:p w:rsidR="00A9458D" w:rsidRPr="0014359A" w:rsidRDefault="00A9458D" w:rsidP="00A9458D">
      <w:pPr>
        <w:rPr>
          <w:rFonts w:cs="Arial"/>
        </w:rPr>
      </w:pPr>
    </w:p>
    <w:p w:rsidR="00A9458D" w:rsidRPr="0014359A" w:rsidRDefault="00A9458D" w:rsidP="00A9458D">
      <w:pPr>
        <w:rPr>
          <w:rFonts w:cs="Arial"/>
        </w:rPr>
      </w:pPr>
      <w:r w:rsidRPr="0014359A">
        <w:rPr>
          <w:rFonts w:cs="Arial"/>
        </w:rPr>
        <w:lastRenderedPageBreak/>
        <w:t xml:space="preserve">Eztabaidaren baitan harpidetuta edo harpidetzeko aukera ematen digun beste adierazle bat azaltzen da. </w:t>
      </w:r>
    </w:p>
    <w:p w:rsidR="00A9458D" w:rsidRPr="0014359A" w:rsidRDefault="00A9458D" w:rsidP="00A9458D">
      <w:pPr>
        <w:jc w:val="center"/>
        <w:rPr>
          <w:rFonts w:cs="Arial"/>
        </w:rPr>
      </w:pPr>
      <w:r>
        <w:rPr>
          <w:rFonts w:cs="Arial"/>
          <w:noProof/>
          <w:lang w:val="es-ES" w:eastAsia="es-ES"/>
        </w:rPr>
        <w:drawing>
          <wp:inline distT="0" distB="0" distL="0" distR="0">
            <wp:extent cx="2654300" cy="1041400"/>
            <wp:effectExtent l="19050" t="19050" r="12700" b="25400"/>
            <wp:docPr id="52" name="51 Imagen" descr="4bis_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is_eu.jpg"/>
                    <pic:cNvPicPr/>
                  </pic:nvPicPr>
                  <pic:blipFill>
                    <a:blip r:embed="rId20" cstate="print"/>
                    <a:stretch>
                      <a:fillRect/>
                    </a:stretch>
                  </pic:blipFill>
                  <pic:spPr>
                    <a:xfrm>
                      <a:off x="0" y="0"/>
                      <a:ext cx="2654300" cy="1041400"/>
                    </a:xfrm>
                    <a:prstGeom prst="rect">
                      <a:avLst/>
                    </a:prstGeom>
                    <a:ln>
                      <a:solidFill>
                        <a:schemeClr val="accent1"/>
                      </a:solidFill>
                    </a:ln>
                  </pic:spPr>
                </pic:pic>
              </a:graphicData>
            </a:graphic>
          </wp:inline>
        </w:drawing>
      </w:r>
    </w:p>
    <w:p w:rsidR="00A9458D" w:rsidRPr="0014359A" w:rsidRDefault="00A9458D" w:rsidP="00AD7CA5">
      <w:pPr>
        <w:pStyle w:val="Ttulo2"/>
      </w:pPr>
      <w:bookmarkStart w:id="4" w:name="_Toc531262134"/>
      <w:r w:rsidRPr="0014359A">
        <w:t>Harpidedun kopurua</w:t>
      </w:r>
      <w:bookmarkEnd w:id="4"/>
      <w:r w:rsidRPr="0014359A">
        <w:t xml:space="preserve"> </w:t>
      </w:r>
    </w:p>
    <w:p w:rsidR="00A9458D" w:rsidRPr="0014359A" w:rsidRDefault="00A9458D" w:rsidP="00A9458D">
      <w:pPr>
        <w:rPr>
          <w:rFonts w:cs="Arial"/>
        </w:rPr>
      </w:pPr>
      <w:r w:rsidRPr="0014359A">
        <w:rPr>
          <w:rFonts w:cs="Arial"/>
        </w:rPr>
        <w:t xml:space="preserve">Forora harpidetutakoen kontsulta egitean orain kopurua erakusten digu eta ikastaroan matrikulatuta daudenekin konparatu daiteke. Ondoren erakusten dugun ikastaroan 5 dira matrikulatuta daudenak eta foroan, aldiz, 2 daude soilik harpidetuta. </w:t>
      </w:r>
    </w:p>
    <w:p w:rsidR="00A9458D" w:rsidRPr="0014359A" w:rsidRDefault="00A9458D" w:rsidP="00A9458D">
      <w:pPr>
        <w:rPr>
          <w:rFonts w:cs="Arial"/>
        </w:rPr>
      </w:pPr>
      <w:r>
        <w:rPr>
          <w:rFonts w:cs="Arial"/>
          <w:noProof/>
          <w:lang w:val="es-ES" w:eastAsia="es-ES"/>
        </w:rPr>
        <w:drawing>
          <wp:inline distT="0" distB="0" distL="0" distR="0">
            <wp:extent cx="6188710" cy="2696845"/>
            <wp:effectExtent l="19050" t="19050" r="21590" b="27305"/>
            <wp:docPr id="53" name="52 Imagen" descr="4bis2_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is2_eu.jpg"/>
                    <pic:cNvPicPr/>
                  </pic:nvPicPr>
                  <pic:blipFill>
                    <a:blip r:embed="rId21" cstate="print"/>
                    <a:stretch>
                      <a:fillRect/>
                    </a:stretch>
                  </pic:blipFill>
                  <pic:spPr>
                    <a:xfrm>
                      <a:off x="0" y="0"/>
                      <a:ext cx="6188710" cy="2696845"/>
                    </a:xfrm>
                    <a:prstGeom prst="rect">
                      <a:avLst/>
                    </a:prstGeom>
                    <a:ln>
                      <a:solidFill>
                        <a:schemeClr val="accent1"/>
                      </a:solidFill>
                    </a:ln>
                  </pic:spPr>
                </pic:pic>
              </a:graphicData>
            </a:graphic>
          </wp:inline>
        </w:drawing>
      </w:r>
    </w:p>
    <w:p w:rsidR="00A9458D" w:rsidRPr="0014359A" w:rsidRDefault="00A9458D" w:rsidP="00A9458D">
      <w:pPr>
        <w:rPr>
          <w:rFonts w:cs="Arial"/>
        </w:rPr>
      </w:pPr>
      <w:r w:rsidRPr="0014359A">
        <w:rPr>
          <w:rFonts w:cs="Arial"/>
        </w:rPr>
        <w:t xml:space="preserve">OHARRA: informazio hau edizioa desaktibatuta dagoenean erakusten da. Aktibaturik izanez gero, irakasleari harpidetutakoen zerrenda aldatzeko aukera erakusten zaio. </w:t>
      </w:r>
    </w:p>
    <w:p w:rsidR="00A9458D" w:rsidRPr="0014359A" w:rsidRDefault="00A9458D" w:rsidP="00AD7CA5">
      <w:pPr>
        <w:pStyle w:val="Ttulo2"/>
      </w:pPr>
      <w:bookmarkStart w:id="5" w:name="_Toc531262135"/>
      <w:r w:rsidRPr="0014359A">
        <w:t>Eztabaidak finkatu</w:t>
      </w:r>
      <w:bookmarkEnd w:id="5"/>
    </w:p>
    <w:p w:rsidR="00A9458D" w:rsidRPr="0014359A" w:rsidRDefault="00A9458D" w:rsidP="00A9458D">
      <w:pPr>
        <w:rPr>
          <w:rFonts w:cs="Arial"/>
        </w:rPr>
      </w:pPr>
      <w:r>
        <w:rPr>
          <w:rFonts w:cs="Arial"/>
        </w:rPr>
        <w:t>Irakasleak ez</w:t>
      </w:r>
      <w:r w:rsidRPr="0014359A">
        <w:rPr>
          <w:rFonts w:cs="Arial"/>
        </w:rPr>
        <w:t>tabaida bat beti goialdean azaldu dadila finkatu dezake. Aukera hau eztabaidaren barne edo lehen mezua idaztean eskuragarri azaltzen da.</w:t>
      </w:r>
    </w:p>
    <w:p w:rsidR="00A9458D" w:rsidRPr="0014359A" w:rsidRDefault="00A9458D" w:rsidP="00A9458D">
      <w:pPr>
        <w:rPr>
          <w:rFonts w:cs="Arial"/>
        </w:rPr>
      </w:pPr>
      <w:r>
        <w:rPr>
          <w:rFonts w:cs="Arial"/>
          <w:noProof/>
          <w:lang w:val="es-ES" w:eastAsia="es-ES"/>
        </w:rPr>
        <w:lastRenderedPageBreak/>
        <w:drawing>
          <wp:inline distT="0" distB="0" distL="0" distR="0">
            <wp:extent cx="6188710" cy="3585845"/>
            <wp:effectExtent l="19050" t="19050" r="21590" b="14605"/>
            <wp:docPr id="54" name="53 Imagen" descr="5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u.jpg"/>
                    <pic:cNvPicPr/>
                  </pic:nvPicPr>
                  <pic:blipFill>
                    <a:blip r:embed="rId22" cstate="print"/>
                    <a:stretch>
                      <a:fillRect/>
                    </a:stretch>
                  </pic:blipFill>
                  <pic:spPr>
                    <a:xfrm>
                      <a:off x="0" y="0"/>
                      <a:ext cx="6188710" cy="3585845"/>
                    </a:xfrm>
                    <a:prstGeom prst="rect">
                      <a:avLst/>
                    </a:prstGeom>
                    <a:ln>
                      <a:solidFill>
                        <a:schemeClr val="accent1"/>
                      </a:solidFill>
                    </a:ln>
                  </pic:spPr>
                </pic:pic>
              </a:graphicData>
            </a:graphic>
          </wp:inline>
        </w:drawing>
      </w:r>
    </w:p>
    <w:p w:rsidR="00A9458D" w:rsidRPr="0014359A" w:rsidRDefault="00A9458D" w:rsidP="00A9458D">
      <w:pPr>
        <w:rPr>
          <w:rFonts w:cs="Arial"/>
        </w:rPr>
      </w:pPr>
      <w:r w:rsidRPr="0014359A">
        <w:rPr>
          <w:rFonts w:cs="Arial"/>
        </w:rPr>
        <w:t>Eztabaida bat "finkatzen" denean ikono bat azaltzen da hori adieraziz.</w:t>
      </w:r>
    </w:p>
    <w:p w:rsidR="00A9458D" w:rsidRPr="0014359A" w:rsidRDefault="00A9458D" w:rsidP="00A9458D">
      <w:pPr>
        <w:rPr>
          <w:rFonts w:cs="Arial"/>
        </w:rPr>
      </w:pPr>
      <w:r>
        <w:rPr>
          <w:rFonts w:cs="Arial"/>
          <w:noProof/>
          <w:lang w:val="es-ES" w:eastAsia="es-ES"/>
        </w:rPr>
        <w:drawing>
          <wp:inline distT="0" distB="0" distL="0" distR="0">
            <wp:extent cx="6188710" cy="1260475"/>
            <wp:effectExtent l="19050" t="19050" r="21590" b="15875"/>
            <wp:docPr id="55" name="54 Imagen" descr="6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u.jpg"/>
                    <pic:cNvPicPr/>
                  </pic:nvPicPr>
                  <pic:blipFill>
                    <a:blip r:embed="rId23" cstate="print"/>
                    <a:stretch>
                      <a:fillRect/>
                    </a:stretch>
                  </pic:blipFill>
                  <pic:spPr>
                    <a:xfrm>
                      <a:off x="0" y="0"/>
                      <a:ext cx="6188710" cy="1260475"/>
                    </a:xfrm>
                    <a:prstGeom prst="rect">
                      <a:avLst/>
                    </a:prstGeom>
                    <a:ln>
                      <a:solidFill>
                        <a:schemeClr val="accent1"/>
                      </a:solidFill>
                    </a:ln>
                  </pic:spPr>
                </pic:pic>
              </a:graphicData>
            </a:graphic>
          </wp:inline>
        </w:drawing>
      </w:r>
    </w:p>
    <w:p w:rsidR="00A9458D" w:rsidRPr="0014359A" w:rsidRDefault="00A9458D" w:rsidP="00AD7CA5">
      <w:pPr>
        <w:pStyle w:val="Ttulo2"/>
      </w:pPr>
      <w:bookmarkStart w:id="6" w:name="_Toc531262136"/>
      <w:r w:rsidRPr="0014359A">
        <w:t>Lotura iraunkorra</w:t>
      </w:r>
      <w:bookmarkEnd w:id="6"/>
    </w:p>
    <w:p w:rsidR="00A9458D" w:rsidRPr="0014359A" w:rsidRDefault="00A9458D" w:rsidP="00A9458D">
      <w:pPr>
        <w:rPr>
          <w:rFonts w:cs="Arial"/>
        </w:rPr>
      </w:pPr>
      <w:r w:rsidRPr="0014359A">
        <w:rPr>
          <w:rFonts w:cs="Arial"/>
        </w:rPr>
        <w:t>Foroetako mezu bakoitzak lotura iraunkor bat dauka, horrela aipamen zehatzagoak egiteko aukera dagoelarik.</w:t>
      </w:r>
    </w:p>
    <w:p w:rsidR="00A9458D" w:rsidRPr="0014359A" w:rsidRDefault="00A9458D" w:rsidP="00A9458D">
      <w:pPr>
        <w:rPr>
          <w:rFonts w:cs="Arial"/>
        </w:rPr>
      </w:pPr>
      <w:r>
        <w:rPr>
          <w:rFonts w:cs="Arial"/>
          <w:noProof/>
          <w:lang w:val="es-ES" w:eastAsia="es-ES"/>
        </w:rPr>
        <w:lastRenderedPageBreak/>
        <w:drawing>
          <wp:inline distT="0" distB="0" distL="0" distR="0">
            <wp:extent cx="6188710" cy="4210050"/>
            <wp:effectExtent l="19050" t="19050" r="21590" b="19050"/>
            <wp:docPr id="56" name="55 Imagen" descr="7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u.jpg"/>
                    <pic:cNvPicPr/>
                  </pic:nvPicPr>
                  <pic:blipFill>
                    <a:blip r:embed="rId24" cstate="print"/>
                    <a:stretch>
                      <a:fillRect/>
                    </a:stretch>
                  </pic:blipFill>
                  <pic:spPr>
                    <a:xfrm>
                      <a:off x="0" y="0"/>
                      <a:ext cx="6188710" cy="4210050"/>
                    </a:xfrm>
                    <a:prstGeom prst="rect">
                      <a:avLst/>
                    </a:prstGeom>
                    <a:ln>
                      <a:solidFill>
                        <a:schemeClr val="accent1"/>
                      </a:solidFill>
                    </a:ln>
                  </pic:spPr>
                </pic:pic>
              </a:graphicData>
            </a:graphic>
          </wp:inline>
        </w:drawing>
      </w:r>
    </w:p>
    <w:p w:rsidR="00A9458D" w:rsidRPr="0013030E" w:rsidRDefault="00A9458D" w:rsidP="00A9458D">
      <w:pPr>
        <w:rPr>
          <w:rFonts w:cs="Arial"/>
        </w:rPr>
      </w:pPr>
      <w:r w:rsidRPr="0014359A">
        <w:rPr>
          <w:rFonts w:cs="Arial"/>
        </w:rPr>
        <w:t>"Lotura iraunkorra"(1) aukeraren gainean sakatu</w:t>
      </w:r>
      <w:r>
        <w:rPr>
          <w:rFonts w:cs="Arial"/>
        </w:rPr>
        <w:t xml:space="preserve"> ondoren,</w:t>
      </w:r>
      <w:r w:rsidRPr="0014359A">
        <w:rPr>
          <w:rFonts w:cs="Arial"/>
        </w:rPr>
        <w:t xml:space="preserve"> mezua marra urdin b</w:t>
      </w:r>
      <w:r>
        <w:rPr>
          <w:rFonts w:cs="Arial"/>
        </w:rPr>
        <w:t>atekin ezberdintzen da (2) . E</w:t>
      </w:r>
      <w:r w:rsidRPr="0014359A">
        <w:rPr>
          <w:rFonts w:cs="Arial"/>
        </w:rPr>
        <w:t>ztabaida mezura daraman esteka (3) kopiatu daiteke.</w:t>
      </w:r>
    </w:p>
    <w:p w:rsidR="00A9458D" w:rsidRPr="0013030E" w:rsidRDefault="00A9458D" w:rsidP="00A9458D">
      <w:pPr>
        <w:pStyle w:val="piedefoto"/>
        <w:rPr>
          <w:rFonts w:cs="Arial"/>
        </w:rPr>
      </w:pPr>
    </w:p>
    <w:p w:rsidR="00A9458D" w:rsidRDefault="00AD7CA5" w:rsidP="00AD7CA5">
      <w:pPr>
        <w:pStyle w:val="Ttulo2"/>
      </w:pPr>
      <w:bookmarkStart w:id="7" w:name="_Toc531262137"/>
      <w:r>
        <w:t>Taldeekin lan egitean mezuak bi</w:t>
      </w:r>
      <w:r w:rsidR="00A9458D">
        <w:t>koiztu</w:t>
      </w:r>
      <w:bookmarkEnd w:id="7"/>
    </w:p>
    <w:p w:rsidR="00A9458D" w:rsidRPr="00F1429E" w:rsidRDefault="00A9458D" w:rsidP="00A9458D">
      <w:r>
        <w:t>Foro bat “talde moduan” konfiguratzen denean, irakasle rola duenak talde guztiei erakutsiko zaien mezu orokor bat idatz dezake, eta taldeak haina eztabaida-hari izan. Horretarako ondorengo irudian azaltzen den aukera markatu beharko da.</w:t>
      </w:r>
    </w:p>
    <w:p w:rsidR="00A9458D" w:rsidRPr="0013030E" w:rsidRDefault="00A9458D" w:rsidP="00A9458D">
      <w:pPr>
        <w:jc w:val="center"/>
        <w:rPr>
          <w:rFonts w:cs="Arial"/>
        </w:rPr>
      </w:pPr>
      <w:r>
        <w:rPr>
          <w:rFonts w:cs="Arial"/>
          <w:noProof/>
          <w:lang w:val="es-ES" w:eastAsia="es-ES"/>
        </w:rPr>
        <w:lastRenderedPageBreak/>
        <w:drawing>
          <wp:inline distT="0" distB="0" distL="0" distR="0">
            <wp:extent cx="5222748" cy="2786634"/>
            <wp:effectExtent l="19050" t="19050" r="16002" b="13716"/>
            <wp:docPr id="34" name="33 Imagen" descr="Sin título-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gif"/>
                    <pic:cNvPicPr/>
                  </pic:nvPicPr>
                  <pic:blipFill>
                    <a:blip r:embed="rId25" cstate="print"/>
                    <a:stretch>
                      <a:fillRect/>
                    </a:stretch>
                  </pic:blipFill>
                  <pic:spPr>
                    <a:xfrm>
                      <a:off x="0" y="0"/>
                      <a:ext cx="5222748" cy="2786634"/>
                    </a:xfrm>
                    <a:prstGeom prst="rect">
                      <a:avLst/>
                    </a:prstGeom>
                    <a:ln>
                      <a:solidFill>
                        <a:schemeClr val="accent1"/>
                      </a:solidFill>
                    </a:ln>
                  </pic:spPr>
                </pic:pic>
              </a:graphicData>
            </a:graphic>
          </wp:inline>
        </w:drawing>
      </w:r>
    </w:p>
    <w:p w:rsidR="00D621CC" w:rsidRDefault="00D621CC"/>
    <w:sectPr w:rsidR="00D621CC" w:rsidSect="004717E5">
      <w:footerReference w:type="default" r:id="rId26"/>
      <w:headerReference w:type="first" r:id="rId27"/>
      <w:footerReference w:type="first" r:id="rId28"/>
      <w:pgSz w:w="11906" w:h="16838"/>
      <w:pgMar w:top="1440" w:right="1080" w:bottom="1440" w:left="1080" w:header="283" w:footer="18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6A2F" w:rsidRDefault="00566A2F" w:rsidP="009A7F14">
      <w:pPr>
        <w:spacing w:after="0" w:line="240" w:lineRule="auto"/>
      </w:pPr>
      <w:r>
        <w:separator/>
      </w:r>
    </w:p>
  </w:endnote>
  <w:endnote w:type="continuationSeparator" w:id="0">
    <w:p w:rsidR="00566A2F" w:rsidRDefault="00566A2F" w:rsidP="009A7F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58D" w:rsidRPr="00A52C2A" w:rsidRDefault="00ED5A33" w:rsidP="004717E5">
    <w:pPr>
      <w:pStyle w:val="Piedepgina"/>
      <w:jc w:val="left"/>
    </w:pPr>
    <w:r w:rsidRPr="00ED5A33">
      <w:rPr>
        <w:noProof/>
        <w:lang w:val="fr-FR" w:eastAsia="fr-FR"/>
      </w:rPr>
      <w:pict>
        <v:shapetype id="_x0000_t202" coordsize="21600,21600" o:spt="202" path="m,l,21600r21600,l21600,xe">
          <v:stroke joinstyle="miter"/>
          <v:path gradientshapeok="t" o:connecttype="rect"/>
        </v:shapetype>
        <v:shape id="_x0000_s1026" type="#_x0000_t202" style="position:absolute;margin-left:456.45pt;margin-top:1.25pt;width:35.9pt;height:21.1pt;z-index:251663360" stroked="f">
          <v:textbox style="mso-next-textbox:#_x0000_s1026">
            <w:txbxContent>
              <w:p w:rsidR="00A9458D" w:rsidRDefault="00ED5A33" w:rsidP="004717E5">
                <w:pPr>
                  <w:jc w:val="right"/>
                </w:pPr>
                <w:r>
                  <w:fldChar w:fldCharType="begin"/>
                </w:r>
                <w:r w:rsidR="00A9458D">
                  <w:instrText xml:space="preserve"> PAGE   \* MERGEFORMAT </w:instrText>
                </w:r>
                <w:r>
                  <w:fldChar w:fldCharType="separate"/>
                </w:r>
                <w:r w:rsidR="00A9458D">
                  <w:rPr>
                    <w:noProof/>
                  </w:rPr>
                  <w:t>11</w:t>
                </w:r>
                <w:r>
                  <w:fldChar w:fldCharType="end"/>
                </w:r>
              </w:p>
            </w:txbxContent>
          </v:textbox>
        </v:shape>
      </w:pict>
    </w:r>
    <w:proofErr w:type="spellStart"/>
    <w:r w:rsidR="00A9458D" w:rsidRPr="00A52C2A">
      <w:t>eGela</w:t>
    </w:r>
    <w:proofErr w:type="spellEnd"/>
    <w:r w:rsidR="00A9458D" w:rsidRPr="00A52C2A">
      <w:t xml:space="preserve"> gunean matrikulatutako erabiltzaileak (</w:t>
    </w:r>
    <w:proofErr w:type="spellStart"/>
    <w:r w:rsidR="00A9458D" w:rsidRPr="00A52C2A">
      <w:t>Moodle</w:t>
    </w:r>
    <w:proofErr w:type="spellEnd"/>
    <w:r w:rsidR="00A9458D" w:rsidRPr="00A52C2A">
      <w:t xml:space="preserve"> 2.5)</w:t>
    </w:r>
  </w:p>
  <w:p w:rsidR="00A9458D" w:rsidRPr="00F637E2" w:rsidRDefault="00A9458D" w:rsidP="00513D42">
    <w:pPr>
      <w:rPr>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58D" w:rsidRDefault="00A9458D" w:rsidP="00226F3F">
    <w:pPr>
      <w:pStyle w:val="Piedepgina"/>
      <w:jc w:val="center"/>
    </w:pPr>
    <w:r>
      <w:rPr>
        <w:noProof/>
        <w:lang w:val="es-ES" w:eastAsia="es-ES"/>
      </w:rPr>
      <w:drawing>
        <wp:inline distT="0" distB="0" distL="0" distR="0">
          <wp:extent cx="1440815" cy="504825"/>
          <wp:effectExtent l="19050" t="0" r="6985" b="0"/>
          <wp:docPr id="3" name="16 Imagen" descr="by-nc-sa.e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agen" descr="by-nc-sa.eu_.png"/>
                  <pic:cNvPicPr>
                    <a:picLocks noChangeAspect="1" noChangeArrowheads="1"/>
                  </pic:cNvPicPr>
                </pic:nvPicPr>
                <pic:blipFill>
                  <a:blip r:embed="rId1"/>
                  <a:srcRect/>
                  <a:stretch>
                    <a:fillRect/>
                  </a:stretch>
                </pic:blipFill>
                <pic:spPr bwMode="auto">
                  <a:xfrm>
                    <a:off x="0" y="0"/>
                    <a:ext cx="1440815" cy="504825"/>
                  </a:xfrm>
                  <a:prstGeom prst="rect">
                    <a:avLst/>
                  </a:prstGeom>
                  <a:noFill/>
                  <a:ln w="9525">
                    <a:noFill/>
                    <a:miter lim="800000"/>
                    <a:headEnd/>
                    <a:tailEnd/>
                  </a:ln>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ABF" w:rsidRPr="00A52C2A" w:rsidRDefault="00ED5A33" w:rsidP="004717E5">
    <w:pPr>
      <w:pStyle w:val="Piedepgina"/>
      <w:jc w:val="left"/>
    </w:pPr>
    <w:r w:rsidRPr="00ED5A33">
      <w:rPr>
        <w:noProof/>
        <w:lang w:val="fr-FR" w:eastAsia="fr-FR"/>
      </w:rPr>
      <w:pict>
        <v:shapetype id="_x0000_t202" coordsize="21600,21600" o:spt="202" path="m,l,21600r21600,l21600,xe">
          <v:stroke joinstyle="miter"/>
          <v:path gradientshapeok="t" o:connecttype="rect"/>
        </v:shapetype>
        <v:shape id="_x0000_s1025" type="#_x0000_t202" style="position:absolute;margin-left:456.45pt;margin-top:1.25pt;width:35.9pt;height:21.1pt;z-index:251660288" stroked="f">
          <v:textbox>
            <w:txbxContent>
              <w:p w:rsidR="005F2ABF" w:rsidRDefault="00ED5A33" w:rsidP="004717E5">
                <w:pPr>
                  <w:jc w:val="right"/>
                </w:pPr>
                <w:r>
                  <w:fldChar w:fldCharType="begin"/>
                </w:r>
                <w:r w:rsidR="007524F9">
                  <w:instrText xml:space="preserve"> PAGE   \* MERGEFORMAT </w:instrText>
                </w:r>
                <w:r>
                  <w:fldChar w:fldCharType="separate"/>
                </w:r>
                <w:r w:rsidR="00AD7CA5">
                  <w:rPr>
                    <w:noProof/>
                  </w:rPr>
                  <w:t>9</w:t>
                </w:r>
                <w:r>
                  <w:fldChar w:fldCharType="end"/>
                </w:r>
              </w:p>
            </w:txbxContent>
          </v:textbox>
        </v:shape>
      </w:pict>
    </w:r>
    <w:r w:rsidR="007524F9">
      <w:rPr>
        <w:noProof/>
        <w:lang w:val="fr-FR" w:eastAsia="fr-FR"/>
      </w:rPr>
      <w:t>Erabiltzaileen kudeaketarako eta komunikaziorako tresnak</w:t>
    </w:r>
  </w:p>
  <w:p w:rsidR="005F2ABF" w:rsidRPr="00F637E2" w:rsidRDefault="00566A2F" w:rsidP="00513D42">
    <w:pPr>
      <w:rPr>
        <w:lang w:val="en-GB"/>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ABF" w:rsidRDefault="00566A2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6A2F" w:rsidRDefault="00566A2F" w:rsidP="009A7F14">
      <w:pPr>
        <w:spacing w:after="0" w:line="240" w:lineRule="auto"/>
      </w:pPr>
      <w:r>
        <w:separator/>
      </w:r>
    </w:p>
  </w:footnote>
  <w:footnote w:type="continuationSeparator" w:id="0">
    <w:p w:rsidR="00566A2F" w:rsidRDefault="00566A2F" w:rsidP="009A7F1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58D" w:rsidRPr="00B326AA" w:rsidRDefault="00A9458D" w:rsidP="00B326AA">
    <w:pPr>
      <w:pStyle w:val="Encabezado"/>
      <w:tabs>
        <w:tab w:val="left" w:pos="2580"/>
        <w:tab w:val="left" w:pos="2985"/>
      </w:tabs>
      <w:spacing w:after="120" w:line="276" w:lineRule="auto"/>
      <w:jc w:val="right"/>
      <w:rPr>
        <w:b/>
        <w:bCs/>
        <w:color w:val="808080"/>
        <w:sz w:val="24"/>
        <w:szCs w:val="24"/>
      </w:rPr>
    </w:pPr>
    <w:r w:rsidRPr="00A278A3">
      <w:rPr>
        <w:b/>
        <w:bCs/>
        <w:noProof/>
        <w:color w:val="808080"/>
        <w:sz w:val="24"/>
        <w:szCs w:val="24"/>
        <w:lang w:val="es-ES" w:eastAsia="es-ES"/>
      </w:rPr>
      <w:drawing>
        <wp:inline distT="0" distB="0" distL="0" distR="0">
          <wp:extent cx="1080000" cy="245092"/>
          <wp:effectExtent l="19050" t="0" r="5850" b="0"/>
          <wp:docPr id="5" name="23 Imagen" descr="LOGO eCampus_positivo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ampus_positivo_baja.jpg"/>
                  <pic:cNvPicPr/>
                </pic:nvPicPr>
                <pic:blipFill>
                  <a:blip r:embed="rId1"/>
                  <a:stretch>
                    <a:fillRect/>
                  </a:stretch>
                </pic:blipFill>
                <pic:spPr>
                  <a:xfrm>
                    <a:off x="0" y="0"/>
                    <a:ext cx="1080000" cy="245092"/>
                  </a:xfrm>
                  <a:prstGeom prst="rect">
                    <a:avLst/>
                  </a:prstGeom>
                </pic:spPr>
              </pic:pic>
            </a:graphicData>
          </a:graphic>
        </wp:inline>
      </w:drawing>
    </w:r>
  </w:p>
  <w:p w:rsidR="00A9458D" w:rsidRDefault="00A9458D">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58D" w:rsidRPr="00940978" w:rsidRDefault="00A9458D" w:rsidP="00940978">
    <w:pPr>
      <w:pStyle w:val="Encabezado"/>
      <w:jc w:val="right"/>
    </w:pPr>
    <w:r w:rsidRPr="00E8351C">
      <w:rPr>
        <w:noProof/>
        <w:lang w:val="es-ES" w:eastAsia="es-ES"/>
      </w:rPr>
      <w:drawing>
        <wp:inline distT="0" distB="0" distL="0" distR="0">
          <wp:extent cx="1079829" cy="234087"/>
          <wp:effectExtent l="19050" t="0" r="6021" b="0"/>
          <wp:docPr id="1" name="23 Imagen" descr="LOGO eCampus_positivo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ampus_positivo_baja.jpg"/>
                  <pic:cNvPicPr/>
                </pic:nvPicPr>
                <pic:blipFill>
                  <a:blip r:embed="rId1"/>
                  <a:stretch>
                    <a:fillRect/>
                  </a:stretch>
                </pic:blipFill>
                <pic:spPr>
                  <a:xfrm>
                    <a:off x="0" y="0"/>
                    <a:ext cx="1080000" cy="234124"/>
                  </a:xfrm>
                  <a:prstGeom prst="rect">
                    <a:avLst/>
                  </a:prstGeom>
                </pic:spPr>
              </pic:pic>
            </a:graphicData>
          </a:graphic>
        </wp:inline>
      </w:drawing>
    </w:r>
    <w:r>
      <w:rPr>
        <w:noProof/>
        <w:lang w:val="es-ES" w:eastAsia="es-ES"/>
      </w:rPr>
      <w:drawing>
        <wp:anchor distT="0" distB="0" distL="114300" distR="114300" simplePos="0" relativeHeight="251662336" behindDoc="1" locked="0" layoutInCell="1" allowOverlap="1">
          <wp:simplePos x="0" y="0"/>
          <wp:positionH relativeFrom="column">
            <wp:posOffset>19050</wp:posOffset>
          </wp:positionH>
          <wp:positionV relativeFrom="paragraph">
            <wp:posOffset>-2540</wp:posOffset>
          </wp:positionV>
          <wp:extent cx="1372870" cy="634365"/>
          <wp:effectExtent l="19050" t="0" r="0" b="0"/>
          <wp:wrapNone/>
          <wp:docPr id="4" name="0 Imagen" descr="blanco_pequeno_e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blanco_pequeno_ehulogo.jpg"/>
                  <pic:cNvPicPr>
                    <a:picLocks noChangeAspect="1" noChangeArrowheads="1"/>
                  </pic:cNvPicPr>
                </pic:nvPicPr>
                <pic:blipFill>
                  <a:blip r:embed="rId2"/>
                  <a:srcRect/>
                  <a:stretch>
                    <a:fillRect/>
                  </a:stretch>
                </pic:blipFill>
                <pic:spPr bwMode="auto">
                  <a:xfrm>
                    <a:off x="0" y="0"/>
                    <a:ext cx="1372870" cy="634365"/>
                  </a:xfrm>
                  <a:prstGeom prst="rect">
                    <a:avLst/>
                  </a:prstGeom>
                  <a:noFill/>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ABF" w:rsidRDefault="00566A2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2240D"/>
    <w:multiLevelType w:val="hybridMultilevel"/>
    <w:tmpl w:val="5D98162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E045173"/>
    <w:multiLevelType w:val="hybridMultilevel"/>
    <w:tmpl w:val="F7147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75F247B"/>
    <w:multiLevelType w:val="hybridMultilevel"/>
    <w:tmpl w:val="44E0C1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BFC1615"/>
    <w:multiLevelType w:val="hybridMultilevel"/>
    <w:tmpl w:val="ABA0B74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7170"/>
    <o:shapelayout v:ext="edit">
      <o:idmap v:ext="edit" data="1"/>
    </o:shapelayout>
  </w:hdrShapeDefaults>
  <w:footnotePr>
    <w:footnote w:id="-1"/>
    <w:footnote w:id="0"/>
  </w:footnotePr>
  <w:endnotePr>
    <w:endnote w:id="-1"/>
    <w:endnote w:id="0"/>
  </w:endnotePr>
  <w:compat/>
  <w:rsids>
    <w:rsidRoot w:val="00A9458D"/>
    <w:rsid w:val="0003799A"/>
    <w:rsid w:val="001C5A5F"/>
    <w:rsid w:val="00545F79"/>
    <w:rsid w:val="00566A2F"/>
    <w:rsid w:val="007524F9"/>
    <w:rsid w:val="009A7F14"/>
    <w:rsid w:val="00A17EF5"/>
    <w:rsid w:val="00A9458D"/>
    <w:rsid w:val="00AD7CA5"/>
    <w:rsid w:val="00C9535E"/>
    <w:rsid w:val="00D42F43"/>
    <w:rsid w:val="00D621CC"/>
    <w:rsid w:val="00ED5A3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58D"/>
    <w:pPr>
      <w:jc w:val="both"/>
    </w:pPr>
    <w:rPr>
      <w:rFonts w:ascii="Arial" w:eastAsia="Calibri" w:hAnsi="Arial" w:cs="Calibri"/>
      <w:lang w:val="eu-ES"/>
    </w:rPr>
  </w:style>
  <w:style w:type="paragraph" w:styleId="Ttulo1">
    <w:name w:val="heading 1"/>
    <w:basedOn w:val="Normal"/>
    <w:next w:val="Normal"/>
    <w:link w:val="Ttulo1Car"/>
    <w:uiPriority w:val="9"/>
    <w:qFormat/>
    <w:rsid w:val="00A9458D"/>
    <w:pPr>
      <w:keepNext/>
      <w:keepLines/>
      <w:spacing w:before="480" w:after="0"/>
      <w:outlineLvl w:val="0"/>
    </w:pPr>
    <w:rPr>
      <w:rFonts w:eastAsia="Times New Roman" w:cs="Cambria"/>
      <w:b/>
      <w:bCs/>
      <w:color w:val="365F91"/>
      <w:sz w:val="28"/>
      <w:szCs w:val="28"/>
    </w:rPr>
  </w:style>
  <w:style w:type="paragraph" w:styleId="Ttulo2">
    <w:name w:val="heading 2"/>
    <w:basedOn w:val="Normal"/>
    <w:next w:val="Normal"/>
    <w:link w:val="Ttulo2Car"/>
    <w:uiPriority w:val="9"/>
    <w:unhideWhenUsed/>
    <w:qFormat/>
    <w:rsid w:val="00AD7C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qFormat/>
    <w:rsid w:val="00A9458D"/>
    <w:pPr>
      <w:keepNext/>
      <w:keepLines/>
      <w:spacing w:before="200" w:after="0"/>
      <w:outlineLvl w:val="2"/>
    </w:pPr>
    <w:rPr>
      <w:rFonts w:eastAsia="Times New Roman" w:cs="Cambria"/>
      <w:b/>
      <w:bCs/>
      <w:color w:val="4F81BD"/>
    </w:rPr>
  </w:style>
  <w:style w:type="paragraph" w:styleId="Ttulo4">
    <w:name w:val="heading 4"/>
    <w:basedOn w:val="Normal"/>
    <w:next w:val="Normal"/>
    <w:link w:val="Ttulo4Car"/>
    <w:uiPriority w:val="9"/>
    <w:unhideWhenUsed/>
    <w:qFormat/>
    <w:rsid w:val="00A945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9458D"/>
    <w:rPr>
      <w:rFonts w:ascii="Arial" w:eastAsia="Times New Roman" w:hAnsi="Arial" w:cs="Cambria"/>
      <w:b/>
      <w:bCs/>
      <w:color w:val="365F91"/>
      <w:sz w:val="28"/>
      <w:szCs w:val="28"/>
      <w:lang w:val="eu-ES"/>
    </w:rPr>
  </w:style>
  <w:style w:type="character" w:customStyle="1" w:styleId="Ttulo3Car">
    <w:name w:val="Título 3 Car"/>
    <w:basedOn w:val="Fuentedeprrafopredeter"/>
    <w:link w:val="Ttulo3"/>
    <w:uiPriority w:val="99"/>
    <w:rsid w:val="00A9458D"/>
    <w:rPr>
      <w:rFonts w:ascii="Arial" w:eastAsia="Times New Roman" w:hAnsi="Arial" w:cs="Cambria"/>
      <w:b/>
      <w:bCs/>
      <w:color w:val="4F81BD"/>
      <w:lang w:val="eu-ES"/>
    </w:rPr>
  </w:style>
  <w:style w:type="character" w:customStyle="1" w:styleId="Ttulo4Car">
    <w:name w:val="Título 4 Car"/>
    <w:basedOn w:val="Fuentedeprrafopredeter"/>
    <w:link w:val="Ttulo4"/>
    <w:uiPriority w:val="9"/>
    <w:rsid w:val="00A9458D"/>
    <w:rPr>
      <w:rFonts w:asciiTheme="majorHAnsi" w:eastAsiaTheme="majorEastAsia" w:hAnsiTheme="majorHAnsi" w:cstheme="majorBidi"/>
      <w:b/>
      <w:bCs/>
      <w:i/>
      <w:iCs/>
      <w:color w:val="4F81BD" w:themeColor="accent1"/>
      <w:lang w:val="eu-ES"/>
    </w:rPr>
  </w:style>
  <w:style w:type="paragraph" w:styleId="Prrafodelista">
    <w:name w:val="List Paragraph"/>
    <w:basedOn w:val="Normal"/>
    <w:uiPriority w:val="99"/>
    <w:qFormat/>
    <w:rsid w:val="00A9458D"/>
    <w:pPr>
      <w:ind w:left="720"/>
      <w:contextualSpacing/>
    </w:pPr>
  </w:style>
  <w:style w:type="paragraph" w:styleId="Encabezado">
    <w:name w:val="header"/>
    <w:basedOn w:val="Normal"/>
    <w:link w:val="EncabezadoCar"/>
    <w:uiPriority w:val="99"/>
    <w:rsid w:val="00A945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458D"/>
    <w:rPr>
      <w:rFonts w:ascii="Arial" w:eastAsia="Calibri" w:hAnsi="Arial" w:cs="Calibri"/>
      <w:lang w:val="eu-ES"/>
    </w:rPr>
  </w:style>
  <w:style w:type="paragraph" w:styleId="Piedepgina">
    <w:name w:val="footer"/>
    <w:basedOn w:val="Normal"/>
    <w:link w:val="PiedepginaCar"/>
    <w:uiPriority w:val="99"/>
    <w:rsid w:val="00A945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458D"/>
    <w:rPr>
      <w:rFonts w:ascii="Arial" w:eastAsia="Calibri" w:hAnsi="Arial" w:cs="Calibri"/>
      <w:lang w:val="eu-ES"/>
    </w:rPr>
  </w:style>
  <w:style w:type="paragraph" w:customStyle="1" w:styleId="piedefoto">
    <w:name w:val="pie de foto"/>
    <w:basedOn w:val="Normal"/>
    <w:link w:val="piedefotoCar"/>
    <w:qFormat/>
    <w:rsid w:val="00A9458D"/>
    <w:pPr>
      <w:jc w:val="center"/>
    </w:pPr>
    <w:rPr>
      <w:rFonts w:eastAsiaTheme="minorHAnsi" w:cstheme="minorBidi"/>
      <w:sz w:val="18"/>
      <w:szCs w:val="18"/>
    </w:rPr>
  </w:style>
  <w:style w:type="character" w:customStyle="1" w:styleId="piedefotoCar">
    <w:name w:val="pie de foto Car"/>
    <w:basedOn w:val="Fuentedeprrafopredeter"/>
    <w:link w:val="piedefoto"/>
    <w:rsid w:val="00A9458D"/>
    <w:rPr>
      <w:rFonts w:ascii="Arial" w:hAnsi="Arial"/>
      <w:sz w:val="18"/>
      <w:szCs w:val="18"/>
      <w:lang w:val="eu-ES"/>
    </w:rPr>
  </w:style>
  <w:style w:type="paragraph" w:styleId="Textodeglobo">
    <w:name w:val="Balloon Text"/>
    <w:basedOn w:val="Normal"/>
    <w:link w:val="TextodegloboCar"/>
    <w:uiPriority w:val="99"/>
    <w:semiHidden/>
    <w:unhideWhenUsed/>
    <w:rsid w:val="00A945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458D"/>
    <w:rPr>
      <w:rFonts w:ascii="Tahoma" w:eastAsia="Calibri" w:hAnsi="Tahoma" w:cs="Tahoma"/>
      <w:sz w:val="16"/>
      <w:szCs w:val="16"/>
      <w:lang w:val="eu-ES"/>
    </w:rPr>
  </w:style>
  <w:style w:type="character" w:styleId="Hipervnculo">
    <w:name w:val="Hyperlink"/>
    <w:basedOn w:val="Fuentedeprrafopredeter"/>
    <w:uiPriority w:val="99"/>
    <w:rsid w:val="00A9458D"/>
    <w:rPr>
      <w:color w:val="0000FF"/>
      <w:u w:val="single"/>
    </w:rPr>
  </w:style>
  <w:style w:type="paragraph" w:styleId="TtulodeTDC">
    <w:name w:val="TOC Heading"/>
    <w:basedOn w:val="Ttulo1"/>
    <w:next w:val="Normal"/>
    <w:uiPriority w:val="39"/>
    <w:semiHidden/>
    <w:unhideWhenUsed/>
    <w:qFormat/>
    <w:rsid w:val="00A9458D"/>
    <w:pPr>
      <w:jc w:val="left"/>
      <w:outlineLvl w:val="9"/>
    </w:pPr>
    <w:rPr>
      <w:rFonts w:asciiTheme="majorHAnsi" w:eastAsiaTheme="majorEastAsia" w:hAnsiTheme="majorHAnsi" w:cstheme="majorBidi"/>
      <w:color w:val="365F91" w:themeColor="accent1" w:themeShade="BF"/>
      <w:lang w:val="es-ES"/>
    </w:rPr>
  </w:style>
  <w:style w:type="paragraph" w:styleId="TDC1">
    <w:name w:val="toc 1"/>
    <w:basedOn w:val="Normal"/>
    <w:next w:val="Normal"/>
    <w:autoRedefine/>
    <w:uiPriority w:val="39"/>
    <w:unhideWhenUsed/>
    <w:rsid w:val="00A9458D"/>
    <w:pPr>
      <w:spacing w:after="100"/>
    </w:pPr>
  </w:style>
  <w:style w:type="paragraph" w:styleId="TDC2">
    <w:name w:val="toc 2"/>
    <w:basedOn w:val="Normal"/>
    <w:next w:val="Normal"/>
    <w:autoRedefine/>
    <w:uiPriority w:val="39"/>
    <w:unhideWhenUsed/>
    <w:rsid w:val="00A9458D"/>
    <w:pPr>
      <w:spacing w:after="100"/>
      <w:ind w:left="220"/>
    </w:pPr>
  </w:style>
  <w:style w:type="paragraph" w:styleId="TDC3">
    <w:name w:val="toc 3"/>
    <w:basedOn w:val="Normal"/>
    <w:next w:val="Normal"/>
    <w:autoRedefine/>
    <w:uiPriority w:val="39"/>
    <w:unhideWhenUsed/>
    <w:rsid w:val="00A9458D"/>
    <w:pPr>
      <w:spacing w:after="100"/>
      <w:ind w:left="440"/>
    </w:pPr>
  </w:style>
  <w:style w:type="paragraph" w:styleId="Mapadeldocumento">
    <w:name w:val="Document Map"/>
    <w:basedOn w:val="Normal"/>
    <w:link w:val="MapadeldocumentoCar"/>
    <w:uiPriority w:val="99"/>
    <w:semiHidden/>
    <w:unhideWhenUsed/>
    <w:rsid w:val="00C9535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9535E"/>
    <w:rPr>
      <w:rFonts w:ascii="Tahoma" w:eastAsia="Calibri" w:hAnsi="Tahoma" w:cs="Tahoma"/>
      <w:sz w:val="16"/>
      <w:szCs w:val="16"/>
      <w:lang w:val="eu-ES"/>
    </w:rPr>
  </w:style>
  <w:style w:type="character" w:customStyle="1" w:styleId="Ttulo2Car">
    <w:name w:val="Título 2 Car"/>
    <w:basedOn w:val="Fuentedeprrafopredeter"/>
    <w:link w:val="Ttulo2"/>
    <w:uiPriority w:val="9"/>
    <w:rsid w:val="00AD7CA5"/>
    <w:rPr>
      <w:rFonts w:asciiTheme="majorHAnsi" w:eastAsiaTheme="majorEastAsia" w:hAnsiTheme="majorHAnsi" w:cstheme="majorBidi"/>
      <w:b/>
      <w:bCs/>
      <w:color w:val="4F81BD" w:themeColor="accent1"/>
      <w:sz w:val="26"/>
      <w:szCs w:val="26"/>
      <w:lang w:val="eu-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reativecommons.org/licenses/by-nc-sa/3.0/es/" TargetMode="External"/><Relationship Id="rId24" Type="http://schemas.openxmlformats.org/officeDocument/2006/relationships/image" Target="media/image16.jpeg"/><Relationship Id="rId32"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3.xml"/><Relationship Id="rId30" Type="http://schemas.openxmlformats.org/officeDocument/2006/relationships/theme" Target="theme/theme1.xml"/><Relationship Id="rId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78A40401602048BD2C054180E55EDC" ma:contentTypeVersion="9" ma:contentTypeDescription="Crear nuevo documento." ma:contentTypeScope="" ma:versionID="73a503e99f08bfeca1cd8ab2071d63c2">
  <xsd:schema xmlns:xsd="http://www.w3.org/2001/XMLSchema" xmlns:xs="http://www.w3.org/2001/XMLSchema" xmlns:p="http://schemas.microsoft.com/office/2006/metadata/properties" xmlns:ns2="9868096f-0d8d-4ce9-967f-0f5e3079345c" targetNamespace="http://schemas.microsoft.com/office/2006/metadata/properties" ma:root="true" ma:fieldsID="fc275f9f23bf5bb80c91e5775f2108e2" ns2:_="">
    <xsd:import namespace="9868096f-0d8d-4ce9-967f-0f5e3079345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8096f-0d8d-4ce9-967f-0f5e30793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B86F3A-A004-4C11-86AE-29DE75614DAF}"/>
</file>

<file path=customXml/itemProps2.xml><?xml version="1.0" encoding="utf-8"?>
<ds:datastoreItem xmlns:ds="http://schemas.openxmlformats.org/officeDocument/2006/customXml" ds:itemID="{C8024B94-B5D7-48CC-87CE-235B0FBD9C1B}"/>
</file>

<file path=customXml/itemProps3.xml><?xml version="1.0" encoding="utf-8"?>
<ds:datastoreItem xmlns:ds="http://schemas.openxmlformats.org/officeDocument/2006/customXml" ds:itemID="{832E8DA4-6122-40A7-B326-7544E3CC1529}"/>
</file>

<file path=docProps/app.xml><?xml version="1.0" encoding="utf-8"?>
<Properties xmlns="http://schemas.openxmlformats.org/officeDocument/2006/extended-properties" xmlns:vt="http://schemas.openxmlformats.org/officeDocument/2006/docPropsVTypes">
  <Template>Normal.dotm</Template>
  <TotalTime>19</TotalTime>
  <Pages>11</Pages>
  <Words>1206</Words>
  <Characters>6636</Characters>
  <Application>Microsoft Office Word</Application>
  <DocSecurity>0</DocSecurity>
  <Lines>55</Lines>
  <Paragraphs>15</Paragraphs>
  <ScaleCrop>false</ScaleCrop>
  <Company>UPV-EHU</Company>
  <LinksUpToDate>false</LinksUpToDate>
  <CharactersWithSpaces>7827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 Ovelar</dc:creator>
  <cp:lastModifiedBy>Ramon Ovelar</cp:lastModifiedBy>
  <cp:revision>5</cp:revision>
  <dcterms:created xsi:type="dcterms:W3CDTF">2018-11-29T12:16:00Z</dcterms:created>
  <dcterms:modified xsi:type="dcterms:W3CDTF">2018-11-29T12:44:00Z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0x010100DF78A40401602048BD2C054180E55EDC</vt:lpwstr>
  </property>
</Properties>
</file>