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stylesWithEffects.xml" ContentType="application/vnd.ms-word.stylesWithEffect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7D90" w:rsidRPr="0013030E" w:rsidRDefault="003E7D90" w:rsidP="00D829CD">
      <w:pPr>
        <w:rPr>
          <w:rFonts w:cs="Arial"/>
        </w:rPr>
      </w:pPr>
    </w:p>
    <w:p w:rsidR="003E7D90" w:rsidRPr="0013030E" w:rsidRDefault="003E7D90" w:rsidP="005E164D">
      <w:pPr>
        <w:rPr>
          <w:rFonts w:cs="Arial"/>
        </w:rPr>
      </w:pPr>
    </w:p>
    <w:p w:rsidR="003E7D90" w:rsidRPr="0013030E" w:rsidRDefault="003E7D90" w:rsidP="005E164D">
      <w:pPr>
        <w:rPr>
          <w:rFonts w:cs="Arial"/>
        </w:rPr>
      </w:pPr>
    </w:p>
    <w:p w:rsidR="003E7D90" w:rsidRPr="0013030E" w:rsidRDefault="003E7D90" w:rsidP="005E164D">
      <w:pPr>
        <w:rPr>
          <w:rFonts w:cs="Arial"/>
        </w:rPr>
      </w:pPr>
      <w:r w:rsidRPr="0013030E">
        <w:rPr>
          <w:rFonts w:cs="Arial"/>
        </w:rPr>
        <w:t xml:space="preserve">          </w:t>
      </w:r>
    </w:p>
    <w:p w:rsidR="003E7D90" w:rsidRPr="0013030E" w:rsidRDefault="0079281E" w:rsidP="00350E10">
      <w:pPr>
        <w:jc w:val="left"/>
        <w:rPr>
          <w:rFonts w:cs="Arial"/>
          <w:color w:val="1F497D"/>
          <w:sz w:val="96"/>
          <w:szCs w:val="96"/>
        </w:rPr>
      </w:pPr>
      <w:r>
        <w:rPr>
          <w:rFonts w:cs="Arial"/>
          <w:color w:val="1F497D"/>
          <w:sz w:val="96"/>
          <w:szCs w:val="96"/>
        </w:rPr>
        <w:t>J</w:t>
      </w:r>
      <w:r w:rsidRPr="0079281E">
        <w:rPr>
          <w:rFonts w:cs="Arial"/>
          <w:color w:val="1F497D"/>
          <w:sz w:val="96"/>
          <w:szCs w:val="96"/>
        </w:rPr>
        <w:t>ardueren jarraipena egiteko tresnak, eskuragarritasuna mugatu eta dominak</w:t>
      </w:r>
      <w:r w:rsidR="00F05F06">
        <w:rPr>
          <w:rFonts w:cs="Arial"/>
          <w:color w:val="1F497D"/>
          <w:sz w:val="96"/>
          <w:szCs w:val="96"/>
        </w:rPr>
        <w:t xml:space="preserve"> </w:t>
      </w:r>
    </w:p>
    <w:p w:rsidR="003E7D90" w:rsidRPr="0013030E" w:rsidRDefault="003E7D90" w:rsidP="005E164D">
      <w:pPr>
        <w:jc w:val="right"/>
        <w:rPr>
          <w:rFonts w:cs="Arial"/>
          <w:sz w:val="28"/>
          <w:szCs w:val="28"/>
        </w:rPr>
      </w:pPr>
      <w:r w:rsidRPr="0013030E">
        <w:rPr>
          <w:rFonts w:cs="Arial"/>
          <w:sz w:val="28"/>
          <w:szCs w:val="28"/>
        </w:rPr>
        <w:t>Irakasleentzako eskuliburua</w:t>
      </w:r>
    </w:p>
    <w:p w:rsidR="003E7D90" w:rsidRPr="0013030E" w:rsidRDefault="002F6AA5" w:rsidP="005E164D">
      <w:pPr>
        <w:jc w:val="right"/>
        <w:rPr>
          <w:rFonts w:cs="Arial"/>
        </w:rPr>
      </w:pPr>
      <w:r>
        <w:rPr>
          <w:rFonts w:cs="Arial"/>
        </w:rPr>
        <w:t>1</w:t>
      </w:r>
      <w:r w:rsidR="003E7D90" w:rsidRPr="0013030E">
        <w:rPr>
          <w:rFonts w:cs="Arial"/>
        </w:rPr>
        <w:t>. bertsioa (201</w:t>
      </w:r>
      <w:r>
        <w:rPr>
          <w:rFonts w:cs="Arial"/>
        </w:rPr>
        <w:t>8</w:t>
      </w:r>
      <w:r w:rsidR="003E7D90" w:rsidRPr="0013030E">
        <w:rPr>
          <w:rFonts w:cs="Arial"/>
        </w:rPr>
        <w:t>/0</w:t>
      </w:r>
      <w:r w:rsidR="002954F4" w:rsidRPr="0013030E">
        <w:rPr>
          <w:rFonts w:cs="Arial"/>
        </w:rPr>
        <w:t>9</w:t>
      </w:r>
      <w:r w:rsidR="003E7D90" w:rsidRPr="0013030E">
        <w:rPr>
          <w:rFonts w:cs="Arial"/>
        </w:rPr>
        <w:t>/</w:t>
      </w:r>
      <w:r w:rsidR="002954F4" w:rsidRPr="0013030E">
        <w:rPr>
          <w:rFonts w:cs="Arial"/>
        </w:rPr>
        <w:t>09</w:t>
      </w:r>
      <w:r w:rsidR="003E7D90" w:rsidRPr="0013030E">
        <w:rPr>
          <w:rFonts w:cs="Arial"/>
        </w:rPr>
        <w:t>)</w:t>
      </w:r>
    </w:p>
    <w:p w:rsidR="003E7D90" w:rsidRPr="0013030E" w:rsidRDefault="003E7D90" w:rsidP="005E164D">
      <w:pPr>
        <w:rPr>
          <w:rFonts w:cs="Arial"/>
        </w:rPr>
      </w:pPr>
    </w:p>
    <w:p w:rsidR="003E7D90" w:rsidRPr="0013030E" w:rsidRDefault="003E7D90" w:rsidP="005E164D">
      <w:pPr>
        <w:rPr>
          <w:rFonts w:cs="Arial"/>
        </w:rPr>
      </w:pPr>
    </w:p>
    <w:p w:rsidR="003E7D90" w:rsidRPr="0013030E" w:rsidRDefault="003E7D90" w:rsidP="005E164D">
      <w:pPr>
        <w:rPr>
          <w:rFonts w:cs="Arial"/>
        </w:rPr>
      </w:pPr>
    </w:p>
    <w:p w:rsidR="003E7D90" w:rsidRPr="0013030E" w:rsidRDefault="003E7D90" w:rsidP="005E164D">
      <w:pPr>
        <w:rPr>
          <w:rFonts w:cs="Arial"/>
        </w:rPr>
      </w:pPr>
    </w:p>
    <w:p w:rsidR="003E7D90" w:rsidRPr="0013030E" w:rsidRDefault="003E7D90" w:rsidP="005E164D">
      <w:pPr>
        <w:rPr>
          <w:rFonts w:cs="Arial"/>
        </w:rPr>
      </w:pPr>
    </w:p>
    <w:p w:rsidR="003E7D90" w:rsidRPr="0013030E" w:rsidRDefault="003E7D90" w:rsidP="005E164D">
      <w:pPr>
        <w:rPr>
          <w:rFonts w:cs="Arial"/>
        </w:rPr>
      </w:pPr>
    </w:p>
    <w:p w:rsidR="003E7D90" w:rsidRPr="0013030E" w:rsidRDefault="003E7D90" w:rsidP="00226F3F">
      <w:pPr>
        <w:rPr>
          <w:rFonts w:cs="Arial"/>
          <w:sz w:val="18"/>
          <w:szCs w:val="18"/>
        </w:rPr>
      </w:pPr>
      <w:r w:rsidRPr="0013030E">
        <w:rPr>
          <w:rFonts w:cs="Arial"/>
          <w:sz w:val="18"/>
          <w:szCs w:val="18"/>
        </w:rPr>
        <w:t xml:space="preserve"> Honako eskuliburu hau Universidad del País Vasco / Euskal Herriko Unibertsitateko </w:t>
      </w:r>
      <w:r w:rsidR="00990919">
        <w:rPr>
          <w:rFonts w:cs="Arial"/>
          <w:sz w:val="18"/>
          <w:szCs w:val="18"/>
        </w:rPr>
        <w:t>e</w:t>
      </w:r>
      <w:r w:rsidR="001E12E5">
        <w:rPr>
          <w:rFonts w:cs="Arial"/>
          <w:sz w:val="18"/>
          <w:szCs w:val="18"/>
        </w:rPr>
        <w:t>Campus-ek</w:t>
      </w:r>
      <w:r w:rsidRPr="0013030E">
        <w:rPr>
          <w:rFonts w:cs="Arial"/>
          <w:sz w:val="18"/>
          <w:szCs w:val="18"/>
        </w:rPr>
        <w:t xml:space="preserve"> landu du.</w:t>
      </w:r>
    </w:p>
    <w:p w:rsidR="003E7D90" w:rsidRPr="0013030E" w:rsidRDefault="003E7D90" w:rsidP="00513D42">
      <w:pPr>
        <w:jc w:val="left"/>
        <w:rPr>
          <w:rFonts w:cs="Arial"/>
          <w:sz w:val="18"/>
          <w:szCs w:val="18"/>
        </w:rPr>
        <w:sectPr w:rsidR="003E7D90" w:rsidRPr="0013030E" w:rsidSect="00350E10">
          <w:headerReference w:type="default" r:id="rId8"/>
          <w:footerReference w:type="default" r:id="rId9"/>
          <w:headerReference w:type="first" r:id="rId10"/>
          <w:footerReference w:type="first" r:id="rId11"/>
          <w:pgSz w:w="11906" w:h="16838"/>
          <w:pgMar w:top="1440" w:right="1133" w:bottom="1440" w:left="1080" w:header="283" w:footer="708" w:gutter="0"/>
          <w:cols w:space="708"/>
          <w:titlePg/>
          <w:docGrid w:linePitch="360"/>
        </w:sectPr>
      </w:pPr>
      <w:r w:rsidRPr="0013030E">
        <w:rPr>
          <w:rFonts w:cs="Arial"/>
          <w:sz w:val="18"/>
          <w:szCs w:val="18"/>
        </w:rPr>
        <w:t xml:space="preserve"> Lan hau Creative Commons-en Nazioarteko 3.0 lizentziaren mendeko Azterketa-Ez komertzial-Partekatu lizentziaren mende dago.  Lizentzia horren kopia ikusteko, sartu </w:t>
      </w:r>
      <w:hyperlink r:id="rId12" w:history="1">
        <w:r w:rsidR="00400843" w:rsidRPr="0013030E">
          <w:rPr>
            <w:rStyle w:val="Hipervnculo"/>
            <w:rFonts w:cs="Arial"/>
            <w:sz w:val="18"/>
            <w:szCs w:val="18"/>
          </w:rPr>
          <w:t>http://creativecommons.org/licenses/by-nc-sa/3.0/es/</w:t>
        </w:r>
      </w:hyperlink>
      <w:r w:rsidRPr="0013030E">
        <w:rPr>
          <w:rStyle w:val="Hipervnculo"/>
          <w:rFonts w:cs="Arial"/>
          <w:sz w:val="18"/>
          <w:szCs w:val="18"/>
        </w:rPr>
        <w:t xml:space="preserve"> </w:t>
      </w:r>
      <w:r w:rsidRPr="0013030E">
        <w:rPr>
          <w:rStyle w:val="Hipervnculo"/>
          <w:rFonts w:cs="Arial"/>
          <w:color w:val="auto"/>
          <w:sz w:val="18"/>
          <w:szCs w:val="18"/>
          <w:u w:val="none"/>
        </w:rPr>
        <w:t>helbidean</w:t>
      </w:r>
    </w:p>
    <w:sdt>
      <w:sdtPr>
        <w:rPr>
          <w:rFonts w:ascii="Arial" w:eastAsia="Calibri" w:hAnsi="Arial" w:cs="Arial"/>
          <w:b w:val="0"/>
          <w:bCs w:val="0"/>
          <w:color w:val="auto"/>
          <w:sz w:val="22"/>
          <w:szCs w:val="22"/>
          <w:u w:val="single"/>
          <w:lang w:val="eu-ES"/>
        </w:rPr>
        <w:id w:val="5541218"/>
        <w:docPartObj>
          <w:docPartGallery w:val="Table of Contents"/>
          <w:docPartUnique/>
        </w:docPartObj>
      </w:sdtPr>
      <w:sdtContent>
        <w:p w:rsidR="00DA18C2" w:rsidRPr="0013030E" w:rsidRDefault="00DA18C2">
          <w:pPr>
            <w:pStyle w:val="TtulodeTDC"/>
            <w:rPr>
              <w:rFonts w:ascii="Arial" w:hAnsi="Arial" w:cs="Arial"/>
              <w:lang w:val="eu-ES"/>
            </w:rPr>
          </w:pPr>
          <w:r w:rsidRPr="0013030E">
            <w:rPr>
              <w:rFonts w:ascii="Arial" w:hAnsi="Arial" w:cs="Arial"/>
              <w:lang w:val="eu-ES"/>
            </w:rPr>
            <w:t>Edukiak</w:t>
          </w:r>
        </w:p>
        <w:p w:rsidR="00E62B20" w:rsidRDefault="008018FB">
          <w:pPr>
            <w:pStyle w:val="TDC1"/>
            <w:tabs>
              <w:tab w:val="right" w:leader="dot" w:pos="9736"/>
            </w:tabs>
            <w:rPr>
              <w:rFonts w:asciiTheme="minorHAnsi" w:eastAsiaTheme="minorEastAsia" w:hAnsiTheme="minorHAnsi" w:cstheme="minorBidi"/>
              <w:noProof/>
              <w:lang w:val="es-ES" w:eastAsia="es-ES"/>
            </w:rPr>
          </w:pPr>
          <w:r w:rsidRPr="0013030E">
            <w:rPr>
              <w:rFonts w:cs="Arial"/>
            </w:rPr>
            <w:fldChar w:fldCharType="begin"/>
          </w:r>
          <w:r w:rsidR="00DA18C2" w:rsidRPr="0013030E">
            <w:rPr>
              <w:rFonts w:cs="Arial"/>
            </w:rPr>
            <w:instrText xml:space="preserve"> TOC \o "1-3" \h \z \u </w:instrText>
          </w:r>
          <w:r w:rsidRPr="0013030E">
            <w:rPr>
              <w:rFonts w:cs="Arial"/>
            </w:rPr>
            <w:fldChar w:fldCharType="separate"/>
          </w:r>
          <w:hyperlink w:anchor="_Toc526169503" w:history="1">
            <w:r w:rsidR="00E62B20" w:rsidRPr="00E75F83">
              <w:rPr>
                <w:rStyle w:val="Hipervnculo"/>
                <w:rFonts w:cs="Arial"/>
                <w:noProof/>
              </w:rPr>
              <w:t>Partaideak</w:t>
            </w:r>
            <w:r w:rsidR="00E62B20">
              <w:rPr>
                <w:noProof/>
                <w:webHidden/>
              </w:rPr>
              <w:tab/>
            </w:r>
            <w:r>
              <w:rPr>
                <w:noProof/>
                <w:webHidden/>
              </w:rPr>
              <w:fldChar w:fldCharType="begin"/>
            </w:r>
            <w:r w:rsidR="00E62B20">
              <w:rPr>
                <w:noProof/>
                <w:webHidden/>
              </w:rPr>
              <w:instrText xml:space="preserve"> PAGEREF _Toc526169503 \h </w:instrText>
            </w:r>
            <w:r>
              <w:rPr>
                <w:noProof/>
                <w:webHidden/>
              </w:rPr>
            </w:r>
            <w:r>
              <w:rPr>
                <w:noProof/>
                <w:webHidden/>
              </w:rPr>
              <w:fldChar w:fldCharType="separate"/>
            </w:r>
            <w:r w:rsidR="00E62B20">
              <w:rPr>
                <w:noProof/>
                <w:webHidden/>
              </w:rPr>
              <w:t>3</w:t>
            </w:r>
            <w:r>
              <w:rPr>
                <w:noProof/>
                <w:webHidden/>
              </w:rPr>
              <w:fldChar w:fldCharType="end"/>
            </w:r>
          </w:hyperlink>
        </w:p>
        <w:p w:rsidR="00E62B20" w:rsidRDefault="008018FB">
          <w:pPr>
            <w:pStyle w:val="TDC1"/>
            <w:tabs>
              <w:tab w:val="right" w:leader="dot" w:pos="9736"/>
            </w:tabs>
            <w:rPr>
              <w:rFonts w:asciiTheme="minorHAnsi" w:eastAsiaTheme="minorEastAsia" w:hAnsiTheme="minorHAnsi" w:cstheme="minorBidi"/>
              <w:noProof/>
              <w:lang w:val="es-ES" w:eastAsia="es-ES"/>
            </w:rPr>
          </w:pPr>
          <w:hyperlink w:anchor="_Toc526169504" w:history="1">
            <w:r w:rsidR="00E62B20" w:rsidRPr="00E75F83">
              <w:rPr>
                <w:rStyle w:val="Hipervnculo"/>
                <w:rFonts w:cs="Arial"/>
                <w:noProof/>
              </w:rPr>
              <w:t>Txostenak</w:t>
            </w:r>
            <w:r w:rsidR="00E62B20">
              <w:rPr>
                <w:noProof/>
                <w:webHidden/>
              </w:rPr>
              <w:tab/>
            </w:r>
            <w:r>
              <w:rPr>
                <w:noProof/>
                <w:webHidden/>
              </w:rPr>
              <w:fldChar w:fldCharType="begin"/>
            </w:r>
            <w:r w:rsidR="00E62B20">
              <w:rPr>
                <w:noProof/>
                <w:webHidden/>
              </w:rPr>
              <w:instrText xml:space="preserve"> PAGEREF _Toc526169504 \h </w:instrText>
            </w:r>
            <w:r>
              <w:rPr>
                <w:noProof/>
                <w:webHidden/>
              </w:rPr>
            </w:r>
            <w:r>
              <w:rPr>
                <w:noProof/>
                <w:webHidden/>
              </w:rPr>
              <w:fldChar w:fldCharType="separate"/>
            </w:r>
            <w:r w:rsidR="00E62B20">
              <w:rPr>
                <w:noProof/>
                <w:webHidden/>
              </w:rPr>
              <w:t>4</w:t>
            </w:r>
            <w:r>
              <w:rPr>
                <w:noProof/>
                <w:webHidden/>
              </w:rPr>
              <w:fldChar w:fldCharType="end"/>
            </w:r>
          </w:hyperlink>
        </w:p>
        <w:p w:rsidR="00E62B20" w:rsidRDefault="008018FB">
          <w:pPr>
            <w:pStyle w:val="TDC2"/>
            <w:tabs>
              <w:tab w:val="right" w:leader="dot" w:pos="9736"/>
            </w:tabs>
            <w:rPr>
              <w:rFonts w:asciiTheme="minorHAnsi" w:eastAsiaTheme="minorEastAsia" w:hAnsiTheme="minorHAnsi" w:cstheme="minorBidi"/>
              <w:noProof/>
              <w:lang w:val="es-ES" w:eastAsia="es-ES"/>
            </w:rPr>
          </w:pPr>
          <w:hyperlink w:anchor="_Toc526169505" w:history="1">
            <w:r w:rsidR="00E62B20" w:rsidRPr="00E75F83">
              <w:rPr>
                <w:rStyle w:val="Hipervnculo"/>
                <w:noProof/>
              </w:rPr>
              <w:t>Agerraldiak</w:t>
            </w:r>
            <w:r w:rsidR="00E62B20">
              <w:rPr>
                <w:noProof/>
                <w:webHidden/>
              </w:rPr>
              <w:tab/>
            </w:r>
            <w:r>
              <w:rPr>
                <w:noProof/>
                <w:webHidden/>
              </w:rPr>
              <w:fldChar w:fldCharType="begin"/>
            </w:r>
            <w:r w:rsidR="00E62B20">
              <w:rPr>
                <w:noProof/>
                <w:webHidden/>
              </w:rPr>
              <w:instrText xml:space="preserve"> PAGEREF _Toc526169505 \h </w:instrText>
            </w:r>
            <w:r>
              <w:rPr>
                <w:noProof/>
                <w:webHidden/>
              </w:rPr>
            </w:r>
            <w:r>
              <w:rPr>
                <w:noProof/>
                <w:webHidden/>
              </w:rPr>
              <w:fldChar w:fldCharType="separate"/>
            </w:r>
            <w:r w:rsidR="00E62B20">
              <w:rPr>
                <w:noProof/>
                <w:webHidden/>
              </w:rPr>
              <w:t>5</w:t>
            </w:r>
            <w:r>
              <w:rPr>
                <w:noProof/>
                <w:webHidden/>
              </w:rPr>
              <w:fldChar w:fldCharType="end"/>
            </w:r>
          </w:hyperlink>
        </w:p>
        <w:p w:rsidR="00E62B20" w:rsidRDefault="008018FB">
          <w:pPr>
            <w:pStyle w:val="TDC3"/>
            <w:tabs>
              <w:tab w:val="right" w:leader="dot" w:pos="9736"/>
            </w:tabs>
            <w:rPr>
              <w:rFonts w:asciiTheme="minorHAnsi" w:eastAsiaTheme="minorEastAsia" w:hAnsiTheme="minorHAnsi" w:cstheme="minorBidi"/>
              <w:noProof/>
              <w:lang w:val="es-ES" w:eastAsia="es-ES"/>
            </w:rPr>
          </w:pPr>
          <w:hyperlink w:anchor="_Toc526169506" w:history="1">
            <w:r w:rsidR="00E62B20" w:rsidRPr="00E75F83">
              <w:rPr>
                <w:rStyle w:val="Hipervnculo"/>
                <w:noProof/>
              </w:rPr>
              <w:t>Une honetako agerraldiak</w:t>
            </w:r>
            <w:r w:rsidR="00E62B20">
              <w:rPr>
                <w:noProof/>
                <w:webHidden/>
              </w:rPr>
              <w:tab/>
            </w:r>
            <w:r>
              <w:rPr>
                <w:noProof/>
                <w:webHidden/>
              </w:rPr>
              <w:fldChar w:fldCharType="begin"/>
            </w:r>
            <w:r w:rsidR="00E62B20">
              <w:rPr>
                <w:noProof/>
                <w:webHidden/>
              </w:rPr>
              <w:instrText xml:space="preserve"> PAGEREF _Toc526169506 \h </w:instrText>
            </w:r>
            <w:r>
              <w:rPr>
                <w:noProof/>
                <w:webHidden/>
              </w:rPr>
            </w:r>
            <w:r>
              <w:rPr>
                <w:noProof/>
                <w:webHidden/>
              </w:rPr>
              <w:fldChar w:fldCharType="separate"/>
            </w:r>
            <w:r w:rsidR="00E62B20">
              <w:rPr>
                <w:noProof/>
                <w:webHidden/>
              </w:rPr>
              <w:t>5</w:t>
            </w:r>
            <w:r>
              <w:rPr>
                <w:noProof/>
                <w:webHidden/>
              </w:rPr>
              <w:fldChar w:fldCharType="end"/>
            </w:r>
          </w:hyperlink>
        </w:p>
        <w:p w:rsidR="00E62B20" w:rsidRDefault="008018FB">
          <w:pPr>
            <w:pStyle w:val="TDC2"/>
            <w:tabs>
              <w:tab w:val="right" w:leader="dot" w:pos="9736"/>
            </w:tabs>
            <w:rPr>
              <w:rFonts w:asciiTheme="minorHAnsi" w:eastAsiaTheme="minorEastAsia" w:hAnsiTheme="minorHAnsi" w:cstheme="minorBidi"/>
              <w:noProof/>
              <w:lang w:val="es-ES" w:eastAsia="es-ES"/>
            </w:rPr>
          </w:pPr>
          <w:hyperlink w:anchor="_Toc526169507" w:history="1">
            <w:r w:rsidR="00E62B20" w:rsidRPr="00E75F83">
              <w:rPr>
                <w:rStyle w:val="Hipervnculo"/>
                <w:noProof/>
              </w:rPr>
              <w:t>Ikastaroaren jarduera</w:t>
            </w:r>
            <w:r w:rsidR="00E62B20">
              <w:rPr>
                <w:noProof/>
                <w:webHidden/>
              </w:rPr>
              <w:tab/>
            </w:r>
            <w:r>
              <w:rPr>
                <w:noProof/>
                <w:webHidden/>
              </w:rPr>
              <w:fldChar w:fldCharType="begin"/>
            </w:r>
            <w:r w:rsidR="00E62B20">
              <w:rPr>
                <w:noProof/>
                <w:webHidden/>
              </w:rPr>
              <w:instrText xml:space="preserve"> PAGEREF _Toc526169507 \h </w:instrText>
            </w:r>
            <w:r>
              <w:rPr>
                <w:noProof/>
                <w:webHidden/>
              </w:rPr>
            </w:r>
            <w:r>
              <w:rPr>
                <w:noProof/>
                <w:webHidden/>
              </w:rPr>
              <w:fldChar w:fldCharType="separate"/>
            </w:r>
            <w:r w:rsidR="00E62B20">
              <w:rPr>
                <w:noProof/>
                <w:webHidden/>
              </w:rPr>
              <w:t>5</w:t>
            </w:r>
            <w:r>
              <w:rPr>
                <w:noProof/>
                <w:webHidden/>
              </w:rPr>
              <w:fldChar w:fldCharType="end"/>
            </w:r>
          </w:hyperlink>
        </w:p>
        <w:p w:rsidR="00E62B20" w:rsidRDefault="008018FB">
          <w:pPr>
            <w:pStyle w:val="TDC2"/>
            <w:tabs>
              <w:tab w:val="right" w:leader="dot" w:pos="9736"/>
            </w:tabs>
            <w:rPr>
              <w:rFonts w:asciiTheme="minorHAnsi" w:eastAsiaTheme="minorEastAsia" w:hAnsiTheme="minorHAnsi" w:cstheme="minorBidi"/>
              <w:noProof/>
              <w:lang w:val="es-ES" w:eastAsia="es-ES"/>
            </w:rPr>
          </w:pPr>
          <w:hyperlink w:anchor="_Toc526169508" w:history="1">
            <w:r w:rsidR="00E62B20" w:rsidRPr="00E75F83">
              <w:rPr>
                <w:rStyle w:val="Hipervnculo"/>
                <w:noProof/>
              </w:rPr>
              <w:t>Ikastaroaren partaidetza</w:t>
            </w:r>
            <w:r w:rsidR="00E62B20">
              <w:rPr>
                <w:noProof/>
                <w:webHidden/>
              </w:rPr>
              <w:tab/>
            </w:r>
            <w:r>
              <w:rPr>
                <w:noProof/>
                <w:webHidden/>
              </w:rPr>
              <w:fldChar w:fldCharType="begin"/>
            </w:r>
            <w:r w:rsidR="00E62B20">
              <w:rPr>
                <w:noProof/>
                <w:webHidden/>
              </w:rPr>
              <w:instrText xml:space="preserve"> PAGEREF _Toc526169508 \h </w:instrText>
            </w:r>
            <w:r>
              <w:rPr>
                <w:noProof/>
                <w:webHidden/>
              </w:rPr>
            </w:r>
            <w:r>
              <w:rPr>
                <w:noProof/>
                <w:webHidden/>
              </w:rPr>
              <w:fldChar w:fldCharType="separate"/>
            </w:r>
            <w:r w:rsidR="00E62B20">
              <w:rPr>
                <w:noProof/>
                <w:webHidden/>
              </w:rPr>
              <w:t>6</w:t>
            </w:r>
            <w:r>
              <w:rPr>
                <w:noProof/>
                <w:webHidden/>
              </w:rPr>
              <w:fldChar w:fldCharType="end"/>
            </w:r>
          </w:hyperlink>
        </w:p>
        <w:p w:rsidR="00E62B20" w:rsidRDefault="008018FB">
          <w:pPr>
            <w:pStyle w:val="TDC2"/>
            <w:tabs>
              <w:tab w:val="right" w:leader="dot" w:pos="9736"/>
            </w:tabs>
            <w:rPr>
              <w:rFonts w:asciiTheme="minorHAnsi" w:eastAsiaTheme="minorEastAsia" w:hAnsiTheme="minorHAnsi" w:cstheme="minorBidi"/>
              <w:noProof/>
              <w:lang w:val="es-ES" w:eastAsia="es-ES"/>
            </w:rPr>
          </w:pPr>
          <w:hyperlink w:anchor="_Toc526169509" w:history="1">
            <w:r w:rsidR="00E62B20" w:rsidRPr="00E75F83">
              <w:rPr>
                <w:rStyle w:val="Hipervnculo"/>
                <w:noProof/>
              </w:rPr>
              <w:t>Jarduera-osaketa</w:t>
            </w:r>
            <w:r w:rsidR="00E62B20">
              <w:rPr>
                <w:noProof/>
                <w:webHidden/>
              </w:rPr>
              <w:tab/>
            </w:r>
            <w:r>
              <w:rPr>
                <w:noProof/>
                <w:webHidden/>
              </w:rPr>
              <w:fldChar w:fldCharType="begin"/>
            </w:r>
            <w:r w:rsidR="00E62B20">
              <w:rPr>
                <w:noProof/>
                <w:webHidden/>
              </w:rPr>
              <w:instrText xml:space="preserve"> PAGEREF _Toc526169509 \h </w:instrText>
            </w:r>
            <w:r>
              <w:rPr>
                <w:noProof/>
                <w:webHidden/>
              </w:rPr>
            </w:r>
            <w:r>
              <w:rPr>
                <w:noProof/>
                <w:webHidden/>
              </w:rPr>
              <w:fldChar w:fldCharType="separate"/>
            </w:r>
            <w:r w:rsidR="00E62B20">
              <w:rPr>
                <w:noProof/>
                <w:webHidden/>
              </w:rPr>
              <w:t>6</w:t>
            </w:r>
            <w:r>
              <w:rPr>
                <w:noProof/>
                <w:webHidden/>
              </w:rPr>
              <w:fldChar w:fldCharType="end"/>
            </w:r>
          </w:hyperlink>
        </w:p>
        <w:p w:rsidR="00E62B20" w:rsidRDefault="008018FB">
          <w:pPr>
            <w:pStyle w:val="TDC3"/>
            <w:tabs>
              <w:tab w:val="right" w:leader="dot" w:pos="9736"/>
            </w:tabs>
            <w:rPr>
              <w:rFonts w:asciiTheme="minorHAnsi" w:eastAsiaTheme="minorEastAsia" w:hAnsiTheme="minorHAnsi" w:cstheme="minorBidi"/>
              <w:noProof/>
              <w:lang w:val="es-ES" w:eastAsia="es-ES"/>
            </w:rPr>
          </w:pPr>
          <w:hyperlink w:anchor="_Toc526169510" w:history="1">
            <w:r w:rsidR="00E62B20" w:rsidRPr="00E75F83">
              <w:rPr>
                <w:rStyle w:val="Hipervnculo"/>
                <w:rFonts w:cs="Arial"/>
                <w:noProof/>
              </w:rPr>
              <w:t>Nola gaitu funtzio hauek?</w:t>
            </w:r>
            <w:r w:rsidR="00E62B20">
              <w:rPr>
                <w:noProof/>
                <w:webHidden/>
              </w:rPr>
              <w:tab/>
            </w:r>
            <w:r>
              <w:rPr>
                <w:noProof/>
                <w:webHidden/>
              </w:rPr>
              <w:fldChar w:fldCharType="begin"/>
            </w:r>
            <w:r w:rsidR="00E62B20">
              <w:rPr>
                <w:noProof/>
                <w:webHidden/>
              </w:rPr>
              <w:instrText xml:space="preserve"> PAGEREF _Toc526169510 \h </w:instrText>
            </w:r>
            <w:r>
              <w:rPr>
                <w:noProof/>
                <w:webHidden/>
              </w:rPr>
            </w:r>
            <w:r>
              <w:rPr>
                <w:noProof/>
                <w:webHidden/>
              </w:rPr>
              <w:fldChar w:fldCharType="separate"/>
            </w:r>
            <w:r w:rsidR="00E62B20">
              <w:rPr>
                <w:noProof/>
                <w:webHidden/>
              </w:rPr>
              <w:t>7</w:t>
            </w:r>
            <w:r>
              <w:rPr>
                <w:noProof/>
                <w:webHidden/>
              </w:rPr>
              <w:fldChar w:fldCharType="end"/>
            </w:r>
          </w:hyperlink>
        </w:p>
        <w:p w:rsidR="00E62B20" w:rsidRDefault="008018FB">
          <w:pPr>
            <w:pStyle w:val="TDC3"/>
            <w:tabs>
              <w:tab w:val="right" w:leader="dot" w:pos="9736"/>
            </w:tabs>
            <w:rPr>
              <w:rFonts w:asciiTheme="minorHAnsi" w:eastAsiaTheme="minorEastAsia" w:hAnsiTheme="minorHAnsi" w:cstheme="minorBidi"/>
              <w:noProof/>
              <w:lang w:val="es-ES" w:eastAsia="es-ES"/>
            </w:rPr>
          </w:pPr>
          <w:hyperlink w:anchor="_Toc526169511" w:history="1">
            <w:r w:rsidR="00E62B20" w:rsidRPr="00E75F83">
              <w:rPr>
                <w:rStyle w:val="Hipervnculo"/>
                <w:noProof/>
              </w:rPr>
              <w:t>Jarduera-osaketa tresnaren konfigurazioa</w:t>
            </w:r>
            <w:r w:rsidR="00E62B20">
              <w:rPr>
                <w:noProof/>
                <w:webHidden/>
              </w:rPr>
              <w:tab/>
            </w:r>
            <w:r>
              <w:rPr>
                <w:noProof/>
                <w:webHidden/>
              </w:rPr>
              <w:fldChar w:fldCharType="begin"/>
            </w:r>
            <w:r w:rsidR="00E62B20">
              <w:rPr>
                <w:noProof/>
                <w:webHidden/>
              </w:rPr>
              <w:instrText xml:space="preserve"> PAGEREF _Toc526169511 \h </w:instrText>
            </w:r>
            <w:r>
              <w:rPr>
                <w:noProof/>
                <w:webHidden/>
              </w:rPr>
            </w:r>
            <w:r>
              <w:rPr>
                <w:noProof/>
                <w:webHidden/>
              </w:rPr>
              <w:fldChar w:fldCharType="separate"/>
            </w:r>
            <w:r w:rsidR="00E62B20">
              <w:rPr>
                <w:noProof/>
                <w:webHidden/>
              </w:rPr>
              <w:t>7</w:t>
            </w:r>
            <w:r>
              <w:rPr>
                <w:noProof/>
                <w:webHidden/>
              </w:rPr>
              <w:fldChar w:fldCharType="end"/>
            </w:r>
          </w:hyperlink>
        </w:p>
        <w:p w:rsidR="00E62B20" w:rsidRDefault="008018FB">
          <w:pPr>
            <w:pStyle w:val="TDC3"/>
            <w:tabs>
              <w:tab w:val="right" w:leader="dot" w:pos="9736"/>
            </w:tabs>
            <w:rPr>
              <w:rFonts w:asciiTheme="minorHAnsi" w:eastAsiaTheme="minorEastAsia" w:hAnsiTheme="minorHAnsi" w:cstheme="minorBidi"/>
              <w:noProof/>
              <w:lang w:val="es-ES" w:eastAsia="es-ES"/>
            </w:rPr>
          </w:pPr>
          <w:hyperlink w:anchor="_Toc526169512" w:history="1">
            <w:r w:rsidR="00E62B20" w:rsidRPr="00E75F83">
              <w:rPr>
                <w:rStyle w:val="Hipervnculo"/>
                <w:noProof/>
              </w:rPr>
              <w:t>Gainditzeko gutxieneko kalifikazioa konfiguratu</w:t>
            </w:r>
            <w:r w:rsidR="00E62B20">
              <w:rPr>
                <w:noProof/>
                <w:webHidden/>
              </w:rPr>
              <w:tab/>
            </w:r>
            <w:r>
              <w:rPr>
                <w:noProof/>
                <w:webHidden/>
              </w:rPr>
              <w:fldChar w:fldCharType="begin"/>
            </w:r>
            <w:r w:rsidR="00E62B20">
              <w:rPr>
                <w:noProof/>
                <w:webHidden/>
              </w:rPr>
              <w:instrText xml:space="preserve"> PAGEREF _Toc526169512 \h </w:instrText>
            </w:r>
            <w:r>
              <w:rPr>
                <w:noProof/>
                <w:webHidden/>
              </w:rPr>
            </w:r>
            <w:r>
              <w:rPr>
                <w:noProof/>
                <w:webHidden/>
              </w:rPr>
              <w:fldChar w:fldCharType="separate"/>
            </w:r>
            <w:r w:rsidR="00E62B20">
              <w:rPr>
                <w:noProof/>
                <w:webHidden/>
              </w:rPr>
              <w:t>9</w:t>
            </w:r>
            <w:r>
              <w:rPr>
                <w:noProof/>
                <w:webHidden/>
              </w:rPr>
              <w:fldChar w:fldCharType="end"/>
            </w:r>
          </w:hyperlink>
        </w:p>
        <w:p w:rsidR="00E62B20" w:rsidRDefault="008018FB">
          <w:pPr>
            <w:pStyle w:val="TDC3"/>
            <w:tabs>
              <w:tab w:val="right" w:leader="dot" w:pos="9736"/>
            </w:tabs>
            <w:rPr>
              <w:rFonts w:asciiTheme="minorHAnsi" w:eastAsiaTheme="minorEastAsia" w:hAnsiTheme="minorHAnsi" w:cstheme="minorBidi"/>
              <w:noProof/>
              <w:lang w:val="es-ES" w:eastAsia="es-ES"/>
            </w:rPr>
          </w:pPr>
          <w:hyperlink w:anchor="_Toc526169513" w:history="1">
            <w:r w:rsidR="00E62B20" w:rsidRPr="00E75F83">
              <w:rPr>
                <w:rStyle w:val="Hipervnculo"/>
                <w:rFonts w:cs="Arial"/>
                <w:noProof/>
              </w:rPr>
              <w:t>Non azalduko da informazio hau?</w:t>
            </w:r>
            <w:r w:rsidR="00E62B20">
              <w:rPr>
                <w:noProof/>
                <w:webHidden/>
              </w:rPr>
              <w:tab/>
            </w:r>
            <w:r>
              <w:rPr>
                <w:noProof/>
                <w:webHidden/>
              </w:rPr>
              <w:fldChar w:fldCharType="begin"/>
            </w:r>
            <w:r w:rsidR="00E62B20">
              <w:rPr>
                <w:noProof/>
                <w:webHidden/>
              </w:rPr>
              <w:instrText xml:space="preserve"> PAGEREF _Toc526169513 \h </w:instrText>
            </w:r>
            <w:r>
              <w:rPr>
                <w:noProof/>
                <w:webHidden/>
              </w:rPr>
            </w:r>
            <w:r>
              <w:rPr>
                <w:noProof/>
                <w:webHidden/>
              </w:rPr>
              <w:fldChar w:fldCharType="separate"/>
            </w:r>
            <w:r w:rsidR="00E62B20">
              <w:rPr>
                <w:noProof/>
                <w:webHidden/>
              </w:rPr>
              <w:t>9</w:t>
            </w:r>
            <w:r>
              <w:rPr>
                <w:noProof/>
                <w:webHidden/>
              </w:rPr>
              <w:fldChar w:fldCharType="end"/>
            </w:r>
          </w:hyperlink>
        </w:p>
        <w:p w:rsidR="00E62B20" w:rsidRDefault="008018FB">
          <w:pPr>
            <w:pStyle w:val="TDC2"/>
            <w:tabs>
              <w:tab w:val="right" w:leader="dot" w:pos="9736"/>
            </w:tabs>
            <w:rPr>
              <w:rFonts w:asciiTheme="minorHAnsi" w:eastAsiaTheme="minorEastAsia" w:hAnsiTheme="minorHAnsi" w:cstheme="minorBidi"/>
              <w:noProof/>
              <w:lang w:val="es-ES" w:eastAsia="es-ES"/>
            </w:rPr>
          </w:pPr>
          <w:hyperlink w:anchor="_Toc526169514" w:history="1">
            <w:r w:rsidR="00E62B20" w:rsidRPr="00E75F83">
              <w:rPr>
                <w:rStyle w:val="Hipervnculo"/>
                <w:noProof/>
              </w:rPr>
              <w:t>Estatistikak</w:t>
            </w:r>
            <w:r w:rsidR="00E62B20">
              <w:rPr>
                <w:noProof/>
                <w:webHidden/>
              </w:rPr>
              <w:tab/>
            </w:r>
            <w:r>
              <w:rPr>
                <w:noProof/>
                <w:webHidden/>
              </w:rPr>
              <w:fldChar w:fldCharType="begin"/>
            </w:r>
            <w:r w:rsidR="00E62B20">
              <w:rPr>
                <w:noProof/>
                <w:webHidden/>
              </w:rPr>
              <w:instrText xml:space="preserve"> PAGEREF _Toc526169514 \h </w:instrText>
            </w:r>
            <w:r>
              <w:rPr>
                <w:noProof/>
                <w:webHidden/>
              </w:rPr>
            </w:r>
            <w:r>
              <w:rPr>
                <w:noProof/>
                <w:webHidden/>
              </w:rPr>
              <w:fldChar w:fldCharType="separate"/>
            </w:r>
            <w:r w:rsidR="00E62B20">
              <w:rPr>
                <w:noProof/>
                <w:webHidden/>
              </w:rPr>
              <w:t>10</w:t>
            </w:r>
            <w:r>
              <w:rPr>
                <w:noProof/>
                <w:webHidden/>
              </w:rPr>
              <w:fldChar w:fldCharType="end"/>
            </w:r>
          </w:hyperlink>
        </w:p>
        <w:p w:rsidR="00E62B20" w:rsidRDefault="008018FB">
          <w:pPr>
            <w:pStyle w:val="TDC1"/>
            <w:tabs>
              <w:tab w:val="right" w:leader="dot" w:pos="9736"/>
            </w:tabs>
            <w:rPr>
              <w:rFonts w:asciiTheme="minorHAnsi" w:eastAsiaTheme="minorEastAsia" w:hAnsiTheme="minorHAnsi" w:cstheme="minorBidi"/>
              <w:noProof/>
              <w:lang w:val="es-ES" w:eastAsia="es-ES"/>
            </w:rPr>
          </w:pPr>
          <w:hyperlink w:anchor="_Toc526169515" w:history="1">
            <w:r w:rsidR="00E62B20" w:rsidRPr="00E75F83">
              <w:rPr>
                <w:rStyle w:val="Hipervnculo"/>
                <w:noProof/>
              </w:rPr>
              <w:t>“Osaketaren aurrerapena” blokea</w:t>
            </w:r>
            <w:r w:rsidR="00E62B20">
              <w:rPr>
                <w:noProof/>
                <w:webHidden/>
              </w:rPr>
              <w:tab/>
            </w:r>
            <w:r>
              <w:rPr>
                <w:noProof/>
                <w:webHidden/>
              </w:rPr>
              <w:fldChar w:fldCharType="begin"/>
            </w:r>
            <w:r w:rsidR="00E62B20">
              <w:rPr>
                <w:noProof/>
                <w:webHidden/>
              </w:rPr>
              <w:instrText xml:space="preserve"> PAGEREF _Toc526169515 \h </w:instrText>
            </w:r>
            <w:r>
              <w:rPr>
                <w:noProof/>
                <w:webHidden/>
              </w:rPr>
            </w:r>
            <w:r>
              <w:rPr>
                <w:noProof/>
                <w:webHidden/>
              </w:rPr>
              <w:fldChar w:fldCharType="separate"/>
            </w:r>
            <w:r w:rsidR="00E62B20">
              <w:rPr>
                <w:noProof/>
                <w:webHidden/>
              </w:rPr>
              <w:t>11</w:t>
            </w:r>
            <w:r>
              <w:rPr>
                <w:noProof/>
                <w:webHidden/>
              </w:rPr>
              <w:fldChar w:fldCharType="end"/>
            </w:r>
          </w:hyperlink>
        </w:p>
        <w:p w:rsidR="00E62B20" w:rsidRDefault="008018FB">
          <w:pPr>
            <w:pStyle w:val="TDC2"/>
            <w:tabs>
              <w:tab w:val="right" w:leader="dot" w:pos="9736"/>
            </w:tabs>
            <w:rPr>
              <w:rFonts w:asciiTheme="minorHAnsi" w:eastAsiaTheme="minorEastAsia" w:hAnsiTheme="minorHAnsi" w:cstheme="minorBidi"/>
              <w:noProof/>
              <w:lang w:val="es-ES" w:eastAsia="es-ES"/>
            </w:rPr>
          </w:pPr>
          <w:hyperlink w:anchor="_Toc526169516" w:history="1">
            <w:r w:rsidR="00E62B20" w:rsidRPr="00E75F83">
              <w:rPr>
                <w:rStyle w:val="Hipervnculo"/>
                <w:noProof/>
              </w:rPr>
              <w:t>Konfigurazioa</w:t>
            </w:r>
            <w:r w:rsidR="00E62B20">
              <w:rPr>
                <w:noProof/>
                <w:webHidden/>
              </w:rPr>
              <w:tab/>
            </w:r>
            <w:r>
              <w:rPr>
                <w:noProof/>
                <w:webHidden/>
              </w:rPr>
              <w:fldChar w:fldCharType="begin"/>
            </w:r>
            <w:r w:rsidR="00E62B20">
              <w:rPr>
                <w:noProof/>
                <w:webHidden/>
              </w:rPr>
              <w:instrText xml:space="preserve"> PAGEREF _Toc526169516 \h </w:instrText>
            </w:r>
            <w:r>
              <w:rPr>
                <w:noProof/>
                <w:webHidden/>
              </w:rPr>
            </w:r>
            <w:r>
              <w:rPr>
                <w:noProof/>
                <w:webHidden/>
              </w:rPr>
              <w:fldChar w:fldCharType="separate"/>
            </w:r>
            <w:r w:rsidR="00E62B20">
              <w:rPr>
                <w:noProof/>
                <w:webHidden/>
              </w:rPr>
              <w:t>11</w:t>
            </w:r>
            <w:r>
              <w:rPr>
                <w:noProof/>
                <w:webHidden/>
              </w:rPr>
              <w:fldChar w:fldCharType="end"/>
            </w:r>
          </w:hyperlink>
        </w:p>
        <w:p w:rsidR="00E62B20" w:rsidRDefault="008018FB">
          <w:pPr>
            <w:pStyle w:val="TDC2"/>
            <w:tabs>
              <w:tab w:val="right" w:leader="dot" w:pos="9736"/>
            </w:tabs>
            <w:rPr>
              <w:rFonts w:asciiTheme="minorHAnsi" w:eastAsiaTheme="minorEastAsia" w:hAnsiTheme="minorHAnsi" w:cstheme="minorBidi"/>
              <w:noProof/>
              <w:lang w:val="es-ES" w:eastAsia="es-ES"/>
            </w:rPr>
          </w:pPr>
          <w:hyperlink w:anchor="_Toc526169517" w:history="1">
            <w:r w:rsidR="00E62B20" w:rsidRPr="00E75F83">
              <w:rPr>
                <w:rStyle w:val="Hipervnculo"/>
                <w:noProof/>
              </w:rPr>
              <w:t>“Osaketaren aurrerapen” blokearen itxura</w:t>
            </w:r>
            <w:r w:rsidR="00E62B20">
              <w:rPr>
                <w:noProof/>
                <w:webHidden/>
              </w:rPr>
              <w:tab/>
            </w:r>
            <w:r>
              <w:rPr>
                <w:noProof/>
                <w:webHidden/>
              </w:rPr>
              <w:fldChar w:fldCharType="begin"/>
            </w:r>
            <w:r w:rsidR="00E62B20">
              <w:rPr>
                <w:noProof/>
                <w:webHidden/>
              </w:rPr>
              <w:instrText xml:space="preserve"> PAGEREF _Toc526169517 \h </w:instrText>
            </w:r>
            <w:r>
              <w:rPr>
                <w:noProof/>
                <w:webHidden/>
              </w:rPr>
            </w:r>
            <w:r>
              <w:rPr>
                <w:noProof/>
                <w:webHidden/>
              </w:rPr>
              <w:fldChar w:fldCharType="separate"/>
            </w:r>
            <w:r w:rsidR="00E62B20">
              <w:rPr>
                <w:noProof/>
                <w:webHidden/>
              </w:rPr>
              <w:t>14</w:t>
            </w:r>
            <w:r>
              <w:rPr>
                <w:noProof/>
                <w:webHidden/>
              </w:rPr>
              <w:fldChar w:fldCharType="end"/>
            </w:r>
          </w:hyperlink>
        </w:p>
        <w:p w:rsidR="00E62B20" w:rsidRDefault="008018FB">
          <w:pPr>
            <w:pStyle w:val="TDC1"/>
            <w:tabs>
              <w:tab w:val="right" w:leader="dot" w:pos="9736"/>
            </w:tabs>
            <w:rPr>
              <w:rFonts w:asciiTheme="minorHAnsi" w:eastAsiaTheme="minorEastAsia" w:hAnsiTheme="minorHAnsi" w:cstheme="minorBidi"/>
              <w:noProof/>
              <w:lang w:val="es-ES" w:eastAsia="es-ES"/>
            </w:rPr>
          </w:pPr>
          <w:hyperlink w:anchor="_Toc526169518" w:history="1">
            <w:r w:rsidR="00E62B20" w:rsidRPr="00E75F83">
              <w:rPr>
                <w:rStyle w:val="Hipervnculo"/>
                <w:noProof/>
              </w:rPr>
              <w:t>Ikastaro osaketa</w:t>
            </w:r>
            <w:r w:rsidR="00E62B20">
              <w:rPr>
                <w:noProof/>
                <w:webHidden/>
              </w:rPr>
              <w:tab/>
            </w:r>
            <w:r>
              <w:rPr>
                <w:noProof/>
                <w:webHidden/>
              </w:rPr>
              <w:fldChar w:fldCharType="begin"/>
            </w:r>
            <w:r w:rsidR="00E62B20">
              <w:rPr>
                <w:noProof/>
                <w:webHidden/>
              </w:rPr>
              <w:instrText xml:space="preserve"> PAGEREF _Toc526169518 \h </w:instrText>
            </w:r>
            <w:r>
              <w:rPr>
                <w:noProof/>
                <w:webHidden/>
              </w:rPr>
            </w:r>
            <w:r>
              <w:rPr>
                <w:noProof/>
                <w:webHidden/>
              </w:rPr>
              <w:fldChar w:fldCharType="separate"/>
            </w:r>
            <w:r w:rsidR="00E62B20">
              <w:rPr>
                <w:noProof/>
                <w:webHidden/>
              </w:rPr>
              <w:t>17</w:t>
            </w:r>
            <w:r>
              <w:rPr>
                <w:noProof/>
                <w:webHidden/>
              </w:rPr>
              <w:fldChar w:fldCharType="end"/>
            </w:r>
          </w:hyperlink>
        </w:p>
        <w:p w:rsidR="00E62B20" w:rsidRDefault="008018FB">
          <w:pPr>
            <w:pStyle w:val="TDC2"/>
            <w:tabs>
              <w:tab w:val="right" w:leader="dot" w:pos="9736"/>
            </w:tabs>
            <w:rPr>
              <w:rFonts w:asciiTheme="minorHAnsi" w:eastAsiaTheme="minorEastAsia" w:hAnsiTheme="minorHAnsi" w:cstheme="minorBidi"/>
              <w:noProof/>
              <w:lang w:val="es-ES" w:eastAsia="es-ES"/>
            </w:rPr>
          </w:pPr>
          <w:hyperlink w:anchor="_Toc526169519" w:history="1">
            <w:r w:rsidR="00E62B20" w:rsidRPr="00E75F83">
              <w:rPr>
                <w:rStyle w:val="Hipervnculo"/>
                <w:noProof/>
              </w:rPr>
              <w:t>Konfigurazioa</w:t>
            </w:r>
            <w:r w:rsidR="00E62B20">
              <w:rPr>
                <w:noProof/>
                <w:webHidden/>
              </w:rPr>
              <w:tab/>
            </w:r>
            <w:r>
              <w:rPr>
                <w:noProof/>
                <w:webHidden/>
              </w:rPr>
              <w:fldChar w:fldCharType="begin"/>
            </w:r>
            <w:r w:rsidR="00E62B20">
              <w:rPr>
                <w:noProof/>
                <w:webHidden/>
              </w:rPr>
              <w:instrText xml:space="preserve"> PAGEREF _Toc526169519 \h </w:instrText>
            </w:r>
            <w:r>
              <w:rPr>
                <w:noProof/>
                <w:webHidden/>
              </w:rPr>
            </w:r>
            <w:r>
              <w:rPr>
                <w:noProof/>
                <w:webHidden/>
              </w:rPr>
              <w:fldChar w:fldCharType="separate"/>
            </w:r>
            <w:r w:rsidR="00E62B20">
              <w:rPr>
                <w:noProof/>
                <w:webHidden/>
              </w:rPr>
              <w:t>17</w:t>
            </w:r>
            <w:r>
              <w:rPr>
                <w:noProof/>
                <w:webHidden/>
              </w:rPr>
              <w:fldChar w:fldCharType="end"/>
            </w:r>
          </w:hyperlink>
        </w:p>
        <w:p w:rsidR="00E62B20" w:rsidRDefault="008018FB">
          <w:pPr>
            <w:pStyle w:val="TDC1"/>
            <w:tabs>
              <w:tab w:val="right" w:leader="dot" w:pos="9736"/>
            </w:tabs>
            <w:rPr>
              <w:rFonts w:asciiTheme="minorHAnsi" w:eastAsiaTheme="minorEastAsia" w:hAnsiTheme="minorHAnsi" w:cstheme="minorBidi"/>
              <w:noProof/>
              <w:lang w:val="es-ES" w:eastAsia="es-ES"/>
            </w:rPr>
          </w:pPr>
          <w:hyperlink w:anchor="_Toc526169520" w:history="1">
            <w:r w:rsidR="00E62B20" w:rsidRPr="00E75F83">
              <w:rPr>
                <w:rStyle w:val="Hipervnculo"/>
                <w:noProof/>
              </w:rPr>
              <w:t>Mugatu eskuragarritasuna</w:t>
            </w:r>
            <w:r w:rsidR="00E62B20">
              <w:rPr>
                <w:noProof/>
                <w:webHidden/>
              </w:rPr>
              <w:tab/>
            </w:r>
            <w:r>
              <w:rPr>
                <w:noProof/>
                <w:webHidden/>
              </w:rPr>
              <w:fldChar w:fldCharType="begin"/>
            </w:r>
            <w:r w:rsidR="00E62B20">
              <w:rPr>
                <w:noProof/>
                <w:webHidden/>
              </w:rPr>
              <w:instrText xml:space="preserve"> PAGEREF _Toc526169520 \h </w:instrText>
            </w:r>
            <w:r>
              <w:rPr>
                <w:noProof/>
                <w:webHidden/>
              </w:rPr>
            </w:r>
            <w:r>
              <w:rPr>
                <w:noProof/>
                <w:webHidden/>
              </w:rPr>
              <w:fldChar w:fldCharType="separate"/>
            </w:r>
            <w:r w:rsidR="00E62B20">
              <w:rPr>
                <w:noProof/>
                <w:webHidden/>
              </w:rPr>
              <w:t>22</w:t>
            </w:r>
            <w:r>
              <w:rPr>
                <w:noProof/>
                <w:webHidden/>
              </w:rPr>
              <w:fldChar w:fldCharType="end"/>
            </w:r>
          </w:hyperlink>
        </w:p>
        <w:p w:rsidR="00E62B20" w:rsidRDefault="008018FB">
          <w:pPr>
            <w:pStyle w:val="TDC2"/>
            <w:tabs>
              <w:tab w:val="right" w:leader="dot" w:pos="9736"/>
            </w:tabs>
            <w:rPr>
              <w:rFonts w:asciiTheme="minorHAnsi" w:eastAsiaTheme="minorEastAsia" w:hAnsiTheme="minorHAnsi" w:cstheme="minorBidi"/>
              <w:noProof/>
              <w:lang w:val="es-ES" w:eastAsia="es-ES"/>
            </w:rPr>
          </w:pPr>
          <w:hyperlink w:anchor="_Toc526169521" w:history="1">
            <w:r w:rsidR="00E62B20" w:rsidRPr="00E75F83">
              <w:rPr>
                <w:rStyle w:val="Hipervnculo"/>
                <w:noProof/>
              </w:rPr>
              <w:t>Baldintzen konfigurazioa (1) murriztuta baina agerian</w:t>
            </w:r>
            <w:r w:rsidR="00E62B20">
              <w:rPr>
                <w:noProof/>
                <w:webHidden/>
              </w:rPr>
              <w:tab/>
            </w:r>
            <w:r>
              <w:rPr>
                <w:noProof/>
                <w:webHidden/>
              </w:rPr>
              <w:fldChar w:fldCharType="begin"/>
            </w:r>
            <w:r w:rsidR="00E62B20">
              <w:rPr>
                <w:noProof/>
                <w:webHidden/>
              </w:rPr>
              <w:instrText xml:space="preserve"> PAGEREF _Toc526169521 \h </w:instrText>
            </w:r>
            <w:r>
              <w:rPr>
                <w:noProof/>
                <w:webHidden/>
              </w:rPr>
            </w:r>
            <w:r>
              <w:rPr>
                <w:noProof/>
                <w:webHidden/>
              </w:rPr>
              <w:fldChar w:fldCharType="separate"/>
            </w:r>
            <w:r w:rsidR="00E62B20">
              <w:rPr>
                <w:noProof/>
                <w:webHidden/>
              </w:rPr>
              <w:t>22</w:t>
            </w:r>
            <w:r>
              <w:rPr>
                <w:noProof/>
                <w:webHidden/>
              </w:rPr>
              <w:fldChar w:fldCharType="end"/>
            </w:r>
          </w:hyperlink>
        </w:p>
        <w:p w:rsidR="00E62B20" w:rsidRDefault="008018FB">
          <w:pPr>
            <w:pStyle w:val="TDC2"/>
            <w:tabs>
              <w:tab w:val="right" w:leader="dot" w:pos="9736"/>
            </w:tabs>
            <w:rPr>
              <w:rFonts w:asciiTheme="minorHAnsi" w:eastAsiaTheme="minorEastAsia" w:hAnsiTheme="minorHAnsi" w:cstheme="minorBidi"/>
              <w:noProof/>
              <w:lang w:val="es-ES" w:eastAsia="es-ES"/>
            </w:rPr>
          </w:pPr>
          <w:hyperlink w:anchor="_Toc526169522" w:history="1">
            <w:r w:rsidR="00E62B20" w:rsidRPr="00E75F83">
              <w:rPr>
                <w:rStyle w:val="Hipervnculo"/>
                <w:noProof/>
              </w:rPr>
              <w:t>Baldintzen konfigurazioa (2) ezkutuko elementua</w:t>
            </w:r>
            <w:r w:rsidR="00E62B20">
              <w:rPr>
                <w:noProof/>
                <w:webHidden/>
              </w:rPr>
              <w:tab/>
            </w:r>
            <w:r>
              <w:rPr>
                <w:noProof/>
                <w:webHidden/>
              </w:rPr>
              <w:fldChar w:fldCharType="begin"/>
            </w:r>
            <w:r w:rsidR="00E62B20">
              <w:rPr>
                <w:noProof/>
                <w:webHidden/>
              </w:rPr>
              <w:instrText xml:space="preserve"> PAGEREF _Toc526169522 \h </w:instrText>
            </w:r>
            <w:r>
              <w:rPr>
                <w:noProof/>
                <w:webHidden/>
              </w:rPr>
            </w:r>
            <w:r>
              <w:rPr>
                <w:noProof/>
                <w:webHidden/>
              </w:rPr>
              <w:fldChar w:fldCharType="separate"/>
            </w:r>
            <w:r w:rsidR="00E62B20">
              <w:rPr>
                <w:noProof/>
                <w:webHidden/>
              </w:rPr>
              <w:t>23</w:t>
            </w:r>
            <w:r>
              <w:rPr>
                <w:noProof/>
                <w:webHidden/>
              </w:rPr>
              <w:fldChar w:fldCharType="end"/>
            </w:r>
          </w:hyperlink>
        </w:p>
        <w:p w:rsidR="00E62B20" w:rsidRDefault="008018FB">
          <w:pPr>
            <w:pStyle w:val="TDC2"/>
            <w:tabs>
              <w:tab w:val="right" w:leader="dot" w:pos="9736"/>
            </w:tabs>
            <w:rPr>
              <w:rFonts w:asciiTheme="minorHAnsi" w:eastAsiaTheme="minorEastAsia" w:hAnsiTheme="minorHAnsi" w:cstheme="minorBidi"/>
              <w:noProof/>
              <w:lang w:val="es-ES" w:eastAsia="es-ES"/>
            </w:rPr>
          </w:pPr>
          <w:hyperlink w:anchor="_Toc526169523" w:history="1">
            <w:r w:rsidR="00E62B20" w:rsidRPr="00E75F83">
              <w:rPr>
                <w:rStyle w:val="Hipervnculo"/>
                <w:noProof/>
              </w:rPr>
              <w:t>Eskuragarritasuna mugatzen duten baldintzak ezabatu</w:t>
            </w:r>
            <w:r w:rsidR="00E62B20">
              <w:rPr>
                <w:noProof/>
                <w:webHidden/>
              </w:rPr>
              <w:tab/>
            </w:r>
            <w:r>
              <w:rPr>
                <w:noProof/>
                <w:webHidden/>
              </w:rPr>
              <w:fldChar w:fldCharType="begin"/>
            </w:r>
            <w:r w:rsidR="00E62B20">
              <w:rPr>
                <w:noProof/>
                <w:webHidden/>
              </w:rPr>
              <w:instrText xml:space="preserve"> PAGEREF _Toc526169523 \h </w:instrText>
            </w:r>
            <w:r>
              <w:rPr>
                <w:noProof/>
                <w:webHidden/>
              </w:rPr>
            </w:r>
            <w:r>
              <w:rPr>
                <w:noProof/>
                <w:webHidden/>
              </w:rPr>
              <w:fldChar w:fldCharType="separate"/>
            </w:r>
            <w:r w:rsidR="00E62B20">
              <w:rPr>
                <w:noProof/>
                <w:webHidden/>
              </w:rPr>
              <w:t>24</w:t>
            </w:r>
            <w:r>
              <w:rPr>
                <w:noProof/>
                <w:webHidden/>
              </w:rPr>
              <w:fldChar w:fldCharType="end"/>
            </w:r>
          </w:hyperlink>
        </w:p>
        <w:p w:rsidR="00E62B20" w:rsidRDefault="008018FB">
          <w:pPr>
            <w:pStyle w:val="TDC1"/>
            <w:tabs>
              <w:tab w:val="right" w:leader="dot" w:pos="9736"/>
            </w:tabs>
            <w:rPr>
              <w:rFonts w:asciiTheme="minorHAnsi" w:eastAsiaTheme="minorEastAsia" w:hAnsiTheme="minorHAnsi" w:cstheme="minorBidi"/>
              <w:noProof/>
              <w:lang w:val="es-ES" w:eastAsia="es-ES"/>
            </w:rPr>
          </w:pPr>
          <w:hyperlink w:anchor="_Toc526169524" w:history="1">
            <w:r w:rsidR="00E62B20" w:rsidRPr="00E75F83">
              <w:rPr>
                <w:rStyle w:val="Hipervnculo"/>
                <w:noProof/>
                <w:lang w:eastAsia="es-ES"/>
              </w:rPr>
              <w:t>Dominak (edo Badges)</w:t>
            </w:r>
            <w:r w:rsidR="00E62B20">
              <w:rPr>
                <w:noProof/>
                <w:webHidden/>
              </w:rPr>
              <w:tab/>
            </w:r>
            <w:r>
              <w:rPr>
                <w:noProof/>
                <w:webHidden/>
              </w:rPr>
              <w:fldChar w:fldCharType="begin"/>
            </w:r>
            <w:r w:rsidR="00E62B20">
              <w:rPr>
                <w:noProof/>
                <w:webHidden/>
              </w:rPr>
              <w:instrText xml:space="preserve"> PAGEREF _Toc526169524 \h </w:instrText>
            </w:r>
            <w:r>
              <w:rPr>
                <w:noProof/>
                <w:webHidden/>
              </w:rPr>
            </w:r>
            <w:r>
              <w:rPr>
                <w:noProof/>
                <w:webHidden/>
              </w:rPr>
              <w:fldChar w:fldCharType="separate"/>
            </w:r>
            <w:r w:rsidR="00E62B20">
              <w:rPr>
                <w:noProof/>
                <w:webHidden/>
              </w:rPr>
              <w:t>25</w:t>
            </w:r>
            <w:r>
              <w:rPr>
                <w:noProof/>
                <w:webHidden/>
              </w:rPr>
              <w:fldChar w:fldCharType="end"/>
            </w:r>
          </w:hyperlink>
        </w:p>
        <w:p w:rsidR="00E62B20" w:rsidRDefault="008018FB">
          <w:pPr>
            <w:pStyle w:val="TDC2"/>
            <w:tabs>
              <w:tab w:val="right" w:leader="dot" w:pos="9736"/>
            </w:tabs>
            <w:rPr>
              <w:rFonts w:asciiTheme="minorHAnsi" w:eastAsiaTheme="minorEastAsia" w:hAnsiTheme="minorHAnsi" w:cstheme="minorBidi"/>
              <w:noProof/>
              <w:lang w:val="es-ES" w:eastAsia="es-ES"/>
            </w:rPr>
          </w:pPr>
          <w:hyperlink w:anchor="_Toc526169525" w:history="1">
            <w:r w:rsidR="00E62B20" w:rsidRPr="00E75F83">
              <w:rPr>
                <w:rStyle w:val="Hipervnculo"/>
                <w:noProof/>
              </w:rPr>
              <w:t>Konfigurazioa</w:t>
            </w:r>
            <w:r w:rsidR="00E62B20">
              <w:rPr>
                <w:noProof/>
                <w:webHidden/>
              </w:rPr>
              <w:tab/>
            </w:r>
            <w:r>
              <w:rPr>
                <w:noProof/>
                <w:webHidden/>
              </w:rPr>
              <w:fldChar w:fldCharType="begin"/>
            </w:r>
            <w:r w:rsidR="00E62B20">
              <w:rPr>
                <w:noProof/>
                <w:webHidden/>
              </w:rPr>
              <w:instrText xml:space="preserve"> PAGEREF _Toc526169525 \h </w:instrText>
            </w:r>
            <w:r>
              <w:rPr>
                <w:noProof/>
                <w:webHidden/>
              </w:rPr>
            </w:r>
            <w:r>
              <w:rPr>
                <w:noProof/>
                <w:webHidden/>
              </w:rPr>
              <w:fldChar w:fldCharType="separate"/>
            </w:r>
            <w:r w:rsidR="00E62B20">
              <w:rPr>
                <w:noProof/>
                <w:webHidden/>
              </w:rPr>
              <w:t>25</w:t>
            </w:r>
            <w:r>
              <w:rPr>
                <w:noProof/>
                <w:webHidden/>
              </w:rPr>
              <w:fldChar w:fldCharType="end"/>
            </w:r>
          </w:hyperlink>
        </w:p>
        <w:p w:rsidR="00E62B20" w:rsidRDefault="008018FB">
          <w:pPr>
            <w:pStyle w:val="TDC3"/>
            <w:tabs>
              <w:tab w:val="right" w:leader="dot" w:pos="9736"/>
            </w:tabs>
            <w:rPr>
              <w:rFonts w:asciiTheme="minorHAnsi" w:eastAsiaTheme="minorEastAsia" w:hAnsiTheme="minorHAnsi" w:cstheme="minorBidi"/>
              <w:noProof/>
              <w:lang w:val="es-ES" w:eastAsia="es-ES"/>
            </w:rPr>
          </w:pPr>
          <w:hyperlink w:anchor="_Toc526169526" w:history="1">
            <w:r w:rsidR="00E62B20" w:rsidRPr="00E75F83">
              <w:rPr>
                <w:rStyle w:val="Hipervnculo"/>
                <w:noProof/>
              </w:rPr>
              <w:t>Gehitu domina berria</w:t>
            </w:r>
            <w:r w:rsidR="00E62B20">
              <w:rPr>
                <w:noProof/>
                <w:webHidden/>
              </w:rPr>
              <w:tab/>
            </w:r>
            <w:r>
              <w:rPr>
                <w:noProof/>
                <w:webHidden/>
              </w:rPr>
              <w:fldChar w:fldCharType="begin"/>
            </w:r>
            <w:r w:rsidR="00E62B20">
              <w:rPr>
                <w:noProof/>
                <w:webHidden/>
              </w:rPr>
              <w:instrText xml:space="preserve"> PAGEREF _Toc526169526 \h </w:instrText>
            </w:r>
            <w:r>
              <w:rPr>
                <w:noProof/>
                <w:webHidden/>
              </w:rPr>
            </w:r>
            <w:r>
              <w:rPr>
                <w:noProof/>
                <w:webHidden/>
              </w:rPr>
              <w:fldChar w:fldCharType="separate"/>
            </w:r>
            <w:r w:rsidR="00E62B20">
              <w:rPr>
                <w:noProof/>
                <w:webHidden/>
              </w:rPr>
              <w:t>25</w:t>
            </w:r>
            <w:r>
              <w:rPr>
                <w:noProof/>
                <w:webHidden/>
              </w:rPr>
              <w:fldChar w:fldCharType="end"/>
            </w:r>
          </w:hyperlink>
        </w:p>
        <w:p w:rsidR="00E62B20" w:rsidRDefault="008018FB">
          <w:pPr>
            <w:pStyle w:val="TDC3"/>
            <w:tabs>
              <w:tab w:val="right" w:leader="dot" w:pos="9736"/>
            </w:tabs>
            <w:rPr>
              <w:rFonts w:asciiTheme="minorHAnsi" w:eastAsiaTheme="minorEastAsia" w:hAnsiTheme="minorHAnsi" w:cstheme="minorBidi"/>
              <w:noProof/>
              <w:lang w:val="es-ES" w:eastAsia="es-ES"/>
            </w:rPr>
          </w:pPr>
          <w:hyperlink w:anchor="_Toc526169527" w:history="1">
            <w:r w:rsidR="00E62B20" w:rsidRPr="00E75F83">
              <w:rPr>
                <w:rStyle w:val="Hipervnculo"/>
                <w:noProof/>
              </w:rPr>
              <w:t>Kudeatu dominak</w:t>
            </w:r>
            <w:r w:rsidR="00E62B20">
              <w:rPr>
                <w:noProof/>
                <w:webHidden/>
              </w:rPr>
              <w:tab/>
            </w:r>
            <w:r>
              <w:rPr>
                <w:noProof/>
                <w:webHidden/>
              </w:rPr>
              <w:fldChar w:fldCharType="begin"/>
            </w:r>
            <w:r w:rsidR="00E62B20">
              <w:rPr>
                <w:noProof/>
                <w:webHidden/>
              </w:rPr>
              <w:instrText xml:space="preserve"> PAGEREF _Toc526169527 \h </w:instrText>
            </w:r>
            <w:r>
              <w:rPr>
                <w:noProof/>
                <w:webHidden/>
              </w:rPr>
            </w:r>
            <w:r>
              <w:rPr>
                <w:noProof/>
                <w:webHidden/>
              </w:rPr>
              <w:fldChar w:fldCharType="separate"/>
            </w:r>
            <w:r w:rsidR="00E62B20">
              <w:rPr>
                <w:noProof/>
                <w:webHidden/>
              </w:rPr>
              <w:t>26</w:t>
            </w:r>
            <w:r>
              <w:rPr>
                <w:noProof/>
                <w:webHidden/>
              </w:rPr>
              <w:fldChar w:fldCharType="end"/>
            </w:r>
          </w:hyperlink>
        </w:p>
        <w:p w:rsidR="00E62B20" w:rsidRDefault="008018FB">
          <w:pPr>
            <w:pStyle w:val="TDC2"/>
            <w:tabs>
              <w:tab w:val="right" w:leader="dot" w:pos="9736"/>
            </w:tabs>
            <w:rPr>
              <w:rFonts w:asciiTheme="minorHAnsi" w:eastAsiaTheme="minorEastAsia" w:hAnsiTheme="minorHAnsi" w:cstheme="minorBidi"/>
              <w:noProof/>
              <w:lang w:val="es-ES" w:eastAsia="es-ES"/>
            </w:rPr>
          </w:pPr>
          <w:hyperlink w:anchor="_Toc526169528" w:history="1">
            <w:r w:rsidR="00E62B20" w:rsidRPr="00E75F83">
              <w:rPr>
                <w:rStyle w:val="Hipervnculo"/>
                <w:noProof/>
              </w:rPr>
              <w:t>Jasotako dominak kudeatu</w:t>
            </w:r>
            <w:r w:rsidR="00E62B20">
              <w:rPr>
                <w:noProof/>
                <w:webHidden/>
              </w:rPr>
              <w:tab/>
            </w:r>
            <w:r>
              <w:rPr>
                <w:noProof/>
                <w:webHidden/>
              </w:rPr>
              <w:fldChar w:fldCharType="begin"/>
            </w:r>
            <w:r w:rsidR="00E62B20">
              <w:rPr>
                <w:noProof/>
                <w:webHidden/>
              </w:rPr>
              <w:instrText xml:space="preserve"> PAGEREF _Toc526169528 \h </w:instrText>
            </w:r>
            <w:r>
              <w:rPr>
                <w:noProof/>
                <w:webHidden/>
              </w:rPr>
            </w:r>
            <w:r>
              <w:rPr>
                <w:noProof/>
                <w:webHidden/>
              </w:rPr>
              <w:fldChar w:fldCharType="separate"/>
            </w:r>
            <w:r w:rsidR="00E62B20">
              <w:rPr>
                <w:noProof/>
                <w:webHidden/>
              </w:rPr>
              <w:t>27</w:t>
            </w:r>
            <w:r>
              <w:rPr>
                <w:noProof/>
                <w:webHidden/>
              </w:rPr>
              <w:fldChar w:fldCharType="end"/>
            </w:r>
          </w:hyperlink>
        </w:p>
        <w:p w:rsidR="00E62B20" w:rsidRDefault="008018FB">
          <w:pPr>
            <w:pStyle w:val="TDC1"/>
            <w:tabs>
              <w:tab w:val="right" w:leader="dot" w:pos="9736"/>
            </w:tabs>
            <w:rPr>
              <w:rFonts w:asciiTheme="minorHAnsi" w:eastAsiaTheme="minorEastAsia" w:hAnsiTheme="minorHAnsi" w:cstheme="minorBidi"/>
              <w:noProof/>
              <w:lang w:val="es-ES" w:eastAsia="es-ES"/>
            </w:rPr>
          </w:pPr>
          <w:hyperlink w:anchor="_Toc526169529" w:history="1">
            <w:r w:rsidR="00E62B20" w:rsidRPr="00E75F83">
              <w:rPr>
                <w:rStyle w:val="Hipervnculo"/>
                <w:noProof/>
              </w:rPr>
              <w:t>“Atal umezurtzetan” dauden esteka ezkutuak</w:t>
            </w:r>
            <w:r w:rsidR="00E62B20">
              <w:rPr>
                <w:noProof/>
                <w:webHidden/>
              </w:rPr>
              <w:tab/>
            </w:r>
            <w:r>
              <w:rPr>
                <w:noProof/>
                <w:webHidden/>
              </w:rPr>
              <w:fldChar w:fldCharType="begin"/>
            </w:r>
            <w:r w:rsidR="00E62B20">
              <w:rPr>
                <w:noProof/>
                <w:webHidden/>
              </w:rPr>
              <w:instrText xml:space="preserve"> PAGEREF _Toc526169529 \h </w:instrText>
            </w:r>
            <w:r>
              <w:rPr>
                <w:noProof/>
                <w:webHidden/>
              </w:rPr>
            </w:r>
            <w:r>
              <w:rPr>
                <w:noProof/>
                <w:webHidden/>
              </w:rPr>
              <w:fldChar w:fldCharType="separate"/>
            </w:r>
            <w:r w:rsidR="00E62B20">
              <w:rPr>
                <w:noProof/>
                <w:webHidden/>
              </w:rPr>
              <w:t>29</w:t>
            </w:r>
            <w:r>
              <w:rPr>
                <w:noProof/>
                <w:webHidden/>
              </w:rPr>
              <w:fldChar w:fldCharType="end"/>
            </w:r>
          </w:hyperlink>
        </w:p>
        <w:p w:rsidR="00DA18C2" w:rsidRPr="0013030E" w:rsidRDefault="008018FB">
          <w:pPr>
            <w:rPr>
              <w:rFonts w:cs="Arial"/>
            </w:rPr>
          </w:pPr>
          <w:r w:rsidRPr="0013030E">
            <w:rPr>
              <w:rFonts w:cs="Arial"/>
            </w:rPr>
            <w:fldChar w:fldCharType="end"/>
          </w:r>
        </w:p>
      </w:sdtContent>
    </w:sdt>
    <w:p w:rsidR="00DA18C2" w:rsidRPr="0013030E" w:rsidRDefault="00DA18C2" w:rsidP="007232D0">
      <w:pPr>
        <w:pStyle w:val="Ttulo1"/>
        <w:rPr>
          <w:rFonts w:cs="Arial"/>
        </w:rPr>
      </w:pPr>
    </w:p>
    <w:p w:rsidR="002954F4" w:rsidRPr="0013030E" w:rsidRDefault="002954F4">
      <w:pPr>
        <w:spacing w:after="0" w:line="240" w:lineRule="auto"/>
        <w:jc w:val="left"/>
        <w:rPr>
          <w:rFonts w:eastAsia="Times New Roman" w:cs="Arial"/>
          <w:b/>
          <w:bCs/>
          <w:color w:val="365F91"/>
          <w:sz w:val="28"/>
          <w:szCs w:val="28"/>
        </w:rPr>
      </w:pPr>
      <w:r w:rsidRPr="0013030E">
        <w:rPr>
          <w:rFonts w:cs="Arial"/>
        </w:rPr>
        <w:br w:type="page"/>
      </w:r>
    </w:p>
    <w:p w:rsidR="007232D0" w:rsidRPr="0013030E" w:rsidRDefault="007232D0" w:rsidP="007232D0">
      <w:pPr>
        <w:pStyle w:val="Ttulo1"/>
        <w:rPr>
          <w:rFonts w:cs="Arial"/>
        </w:rPr>
      </w:pPr>
      <w:bookmarkStart w:id="0" w:name="_Toc526169503"/>
      <w:r w:rsidRPr="0013030E">
        <w:rPr>
          <w:rFonts w:cs="Arial"/>
        </w:rPr>
        <w:lastRenderedPageBreak/>
        <w:t>Partaideak</w:t>
      </w:r>
      <w:bookmarkEnd w:id="0"/>
    </w:p>
    <w:p w:rsidR="007232D0" w:rsidRPr="0013030E" w:rsidRDefault="007232D0" w:rsidP="007D5251">
      <w:pPr>
        <w:rPr>
          <w:rFonts w:cs="Arial"/>
        </w:rPr>
      </w:pPr>
      <w:r w:rsidRPr="0013030E">
        <w:rPr>
          <w:rFonts w:cs="Arial"/>
        </w:rPr>
        <w:t>“Partaideak” atalean ikastaroan matrikul</w:t>
      </w:r>
      <w:r w:rsidR="007D5251" w:rsidRPr="0013030E">
        <w:rPr>
          <w:rFonts w:cs="Arial"/>
        </w:rPr>
        <w:t xml:space="preserve">atutako erabiltzaileen zerrenda azaltzen da. Atal honetan azaltzen diren aukerak </w:t>
      </w:r>
      <w:r w:rsidR="007D5251" w:rsidRPr="0013030E">
        <w:rPr>
          <w:rStyle w:val="Textoennegrita"/>
          <w:rFonts w:ascii="Arial" w:hAnsi="Arial" w:cs="Arial"/>
        </w:rPr>
        <w:t xml:space="preserve">Kudeaketa &gt; Erabiltzaileak </w:t>
      </w:r>
      <w:r w:rsidR="007D5251" w:rsidRPr="0013030E">
        <w:rPr>
          <w:rFonts w:cs="Arial"/>
        </w:rPr>
        <w:t xml:space="preserve">atalean daudenetatik </w:t>
      </w:r>
      <w:r w:rsidR="00BA4EA6">
        <w:rPr>
          <w:rFonts w:cs="Arial"/>
        </w:rPr>
        <w:t>bereizi</w:t>
      </w:r>
      <w:r w:rsidR="007D5251" w:rsidRPr="0013030E">
        <w:rPr>
          <w:rFonts w:cs="Arial"/>
        </w:rPr>
        <w:t xml:space="preserve"> behar dira – azken honetan erabiltzaileei alta/baja ematea, rolak aldatzea … aukerak daude. </w:t>
      </w:r>
    </w:p>
    <w:p w:rsidR="003E7D90" w:rsidRPr="0013030E" w:rsidRDefault="00957CD7" w:rsidP="0093707F">
      <w:pPr>
        <w:jc w:val="center"/>
        <w:rPr>
          <w:rFonts w:cs="Arial"/>
          <w:sz w:val="18"/>
          <w:szCs w:val="18"/>
        </w:rPr>
      </w:pPr>
      <w:r w:rsidRPr="0013030E">
        <w:rPr>
          <w:rFonts w:cs="Arial"/>
          <w:noProof/>
          <w:sz w:val="18"/>
          <w:szCs w:val="18"/>
          <w:lang w:val="es-ES" w:eastAsia="es-ES"/>
        </w:rPr>
        <w:drawing>
          <wp:inline distT="0" distB="0" distL="0" distR="0">
            <wp:extent cx="6186091" cy="1931213"/>
            <wp:effectExtent l="19050" t="0" r="5159" b="0"/>
            <wp:docPr id="12" name="Imagen 1" descr="Partaideen zerre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czibbae\Desktop\imagenes capturas manual\eus5.PNG"/>
                    <pic:cNvPicPr>
                      <a:picLocks noChangeAspect="1" noChangeArrowheads="1"/>
                    </pic:cNvPicPr>
                  </pic:nvPicPr>
                  <pic:blipFill>
                    <a:blip r:embed="rId13"/>
                    <a:srcRect/>
                    <a:stretch>
                      <a:fillRect/>
                    </a:stretch>
                  </pic:blipFill>
                  <pic:spPr bwMode="auto">
                    <a:xfrm>
                      <a:off x="0" y="0"/>
                      <a:ext cx="6188710" cy="1932030"/>
                    </a:xfrm>
                    <a:prstGeom prst="rect">
                      <a:avLst/>
                    </a:prstGeom>
                    <a:noFill/>
                    <a:ln w="9525">
                      <a:noFill/>
                      <a:miter lim="800000"/>
                      <a:headEnd/>
                      <a:tailEnd/>
                    </a:ln>
                  </pic:spPr>
                </pic:pic>
              </a:graphicData>
            </a:graphic>
          </wp:inline>
        </w:drawing>
      </w:r>
    </w:p>
    <w:p w:rsidR="00B71E1F" w:rsidRPr="0013030E" w:rsidRDefault="00B71E1F" w:rsidP="00B71E1F">
      <w:pPr>
        <w:rPr>
          <w:rFonts w:cs="Arial"/>
        </w:rPr>
      </w:pPr>
      <w:r w:rsidRPr="0013030E">
        <w:rPr>
          <w:rFonts w:cs="Arial"/>
        </w:rPr>
        <w:t>Azaltzen den partaide zerrendatik, partaide guztiak edo baten bat aukeratu eta horiekin ekintza desberdinak egiteko aukera dago.</w:t>
      </w:r>
    </w:p>
    <w:p w:rsidR="00B71E1F" w:rsidRPr="0013030E" w:rsidRDefault="00B71E1F" w:rsidP="00B71E1F">
      <w:pPr>
        <w:rPr>
          <w:rFonts w:cs="Arial"/>
        </w:rPr>
      </w:pPr>
      <w:r w:rsidRPr="0013030E">
        <w:rPr>
          <w:rFonts w:cs="Arial"/>
        </w:rPr>
        <w:t>Besterik adierazi ezean, “Partaideak”</w:t>
      </w:r>
      <w:r w:rsidR="00F05F06">
        <w:rPr>
          <w:rFonts w:cs="Arial"/>
        </w:rPr>
        <w:t xml:space="preserve"> atalean erabiltzaileen</w:t>
      </w:r>
      <w:r w:rsidRPr="0013030E">
        <w:rPr>
          <w:rFonts w:cs="Arial"/>
        </w:rPr>
        <w:t xml:space="preserve"> zerrenda plataformara izandako azken sarre</w:t>
      </w:r>
      <w:r w:rsidR="00BC2DD2" w:rsidRPr="0013030E">
        <w:rPr>
          <w:rFonts w:cs="Arial"/>
        </w:rPr>
        <w:t>r</w:t>
      </w:r>
      <w:r w:rsidR="00F05F06">
        <w:rPr>
          <w:rFonts w:cs="Arial"/>
        </w:rPr>
        <w:t>aren araberakoa izango da</w:t>
      </w:r>
      <w:r w:rsidRPr="0013030E">
        <w:rPr>
          <w:rFonts w:cs="Arial"/>
        </w:rPr>
        <w:t xml:space="preserve"> eta lehenengo 20ak erakutsiko ditu soilik. Kopuru hau baino gehiago direnean taularen beheko aldean orri desberdinetan banatzeko auker</w:t>
      </w:r>
      <w:r w:rsidR="00BC2DD2" w:rsidRPr="0013030E">
        <w:rPr>
          <w:rFonts w:cs="Arial"/>
        </w:rPr>
        <w:t>a</w:t>
      </w:r>
      <w:r w:rsidRPr="0013030E">
        <w:rPr>
          <w:rFonts w:cs="Arial"/>
        </w:rPr>
        <w:t xml:space="preserve"> edo orri bakar batean azaltzeko aukera izango da.</w:t>
      </w:r>
    </w:p>
    <w:p w:rsidR="00B71E1F" w:rsidRPr="0013030E" w:rsidRDefault="004F1F4E" w:rsidP="00B71E1F">
      <w:pPr>
        <w:rPr>
          <w:rFonts w:cs="Arial"/>
        </w:rPr>
      </w:pPr>
      <w:r w:rsidRPr="0013030E">
        <w:rPr>
          <w:rFonts w:cs="Arial"/>
        </w:rPr>
        <w:t>Taularen goiko aldean bilaketa m</w:t>
      </w:r>
      <w:r w:rsidR="00B71E1F" w:rsidRPr="0013030E">
        <w:rPr>
          <w:rFonts w:cs="Arial"/>
        </w:rPr>
        <w:t>ugatzek</w:t>
      </w:r>
      <w:r w:rsidR="00BC2DD2" w:rsidRPr="0013030E">
        <w:rPr>
          <w:rFonts w:cs="Arial"/>
        </w:rPr>
        <w:t>o aukera desberdinak ematen dit</w:t>
      </w:r>
      <w:r w:rsidR="00B71E1F" w:rsidRPr="0013030E">
        <w:rPr>
          <w:rFonts w:cs="Arial"/>
        </w:rPr>
        <w:t xml:space="preserve">uen zenbait </w:t>
      </w:r>
      <w:r w:rsidR="00BA4EA6">
        <w:rPr>
          <w:rFonts w:cs="Arial"/>
        </w:rPr>
        <w:t>menu daude - ondorengo irudian ikus daitekeen bezala</w:t>
      </w:r>
    </w:p>
    <w:p w:rsidR="00BC2DD2" w:rsidRPr="0013030E" w:rsidRDefault="00BC2DD2" w:rsidP="00B71E1F">
      <w:pPr>
        <w:rPr>
          <w:rFonts w:cs="Arial"/>
        </w:rPr>
      </w:pPr>
      <w:r w:rsidRPr="0013030E">
        <w:rPr>
          <w:rFonts w:cs="Arial"/>
          <w:noProof/>
          <w:lang w:val="es-ES" w:eastAsia="es-ES"/>
        </w:rPr>
        <w:drawing>
          <wp:inline distT="0" distB="0" distL="0" distR="0">
            <wp:extent cx="6188710" cy="1425571"/>
            <wp:effectExtent l="19050" t="0" r="2540" b="0"/>
            <wp:docPr id="13" name="Imagen 2" descr="partaideen zerrendan bilaketa auker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czibbae\Desktop\imagenes capturas manual\eus6.PNG"/>
                    <pic:cNvPicPr>
                      <a:picLocks noChangeAspect="1" noChangeArrowheads="1"/>
                    </pic:cNvPicPr>
                  </pic:nvPicPr>
                  <pic:blipFill>
                    <a:blip r:embed="rId14"/>
                    <a:srcRect/>
                    <a:stretch>
                      <a:fillRect/>
                    </a:stretch>
                  </pic:blipFill>
                  <pic:spPr bwMode="auto">
                    <a:xfrm>
                      <a:off x="0" y="0"/>
                      <a:ext cx="6188710" cy="1425571"/>
                    </a:xfrm>
                    <a:prstGeom prst="rect">
                      <a:avLst/>
                    </a:prstGeom>
                    <a:noFill/>
                    <a:ln w="9525">
                      <a:noFill/>
                      <a:miter lim="800000"/>
                      <a:headEnd/>
                      <a:tailEnd/>
                    </a:ln>
                  </pic:spPr>
                </pic:pic>
              </a:graphicData>
            </a:graphic>
          </wp:inline>
        </w:drawing>
      </w:r>
    </w:p>
    <w:p w:rsidR="00BC2DD2" w:rsidRPr="0013030E" w:rsidRDefault="00BC2DD2" w:rsidP="00BC2DD2">
      <w:pPr>
        <w:pStyle w:val="Prrafodelista"/>
        <w:numPr>
          <w:ilvl w:val="0"/>
          <w:numId w:val="3"/>
        </w:numPr>
        <w:rPr>
          <w:rFonts w:cs="Arial"/>
        </w:rPr>
      </w:pPr>
      <w:r w:rsidRPr="0013030E">
        <w:rPr>
          <w:rFonts w:cs="Arial"/>
        </w:rPr>
        <w:t>Menu honek kurtsoz aldatzeko aukera ematen du</w:t>
      </w:r>
    </w:p>
    <w:p w:rsidR="00BC2DD2" w:rsidRPr="0013030E" w:rsidRDefault="00BC2DD2" w:rsidP="00BC2DD2">
      <w:pPr>
        <w:pStyle w:val="Prrafodelista"/>
        <w:numPr>
          <w:ilvl w:val="0"/>
          <w:numId w:val="3"/>
        </w:numPr>
        <w:rPr>
          <w:rFonts w:cs="Arial"/>
        </w:rPr>
      </w:pPr>
      <w:r w:rsidRPr="0013030E">
        <w:rPr>
          <w:rFonts w:cs="Arial"/>
        </w:rPr>
        <w:t>Rola aldatzeko aukera ematen du</w:t>
      </w:r>
    </w:p>
    <w:p w:rsidR="00BC2DD2" w:rsidRPr="0013030E" w:rsidRDefault="00BC2DD2" w:rsidP="00BC2DD2">
      <w:pPr>
        <w:pStyle w:val="Prrafodelista"/>
        <w:numPr>
          <w:ilvl w:val="0"/>
          <w:numId w:val="3"/>
        </w:numPr>
        <w:rPr>
          <w:rFonts w:cs="Arial"/>
        </w:rPr>
      </w:pPr>
      <w:r w:rsidRPr="0013030E">
        <w:rPr>
          <w:rFonts w:cs="Arial"/>
        </w:rPr>
        <w:t>Bilaketa taldeen arabera egiteko aukera ematen du</w:t>
      </w:r>
    </w:p>
    <w:p w:rsidR="00BC2DD2" w:rsidRPr="0013030E" w:rsidRDefault="00BC2DD2" w:rsidP="00BC2DD2">
      <w:pPr>
        <w:pStyle w:val="Prrafodelista"/>
        <w:numPr>
          <w:ilvl w:val="0"/>
          <w:numId w:val="3"/>
        </w:numPr>
        <w:rPr>
          <w:rFonts w:cs="Arial"/>
        </w:rPr>
      </w:pPr>
      <w:r w:rsidRPr="0013030E">
        <w:rPr>
          <w:rFonts w:cs="Arial"/>
        </w:rPr>
        <w:t>Epe jakin  bat baino gehiago sartu gabe egon diren erabiltzaileak bilatzeko aukera ematen du</w:t>
      </w:r>
    </w:p>
    <w:p w:rsidR="00BC2DD2" w:rsidRPr="0013030E" w:rsidRDefault="00BC2DD2" w:rsidP="00BC2DD2">
      <w:pPr>
        <w:pStyle w:val="Prrafodelista"/>
        <w:numPr>
          <w:ilvl w:val="0"/>
          <w:numId w:val="3"/>
        </w:numPr>
        <w:rPr>
          <w:rFonts w:cs="Arial"/>
        </w:rPr>
      </w:pPr>
      <w:r w:rsidRPr="0013030E">
        <w:rPr>
          <w:rFonts w:cs="Arial"/>
        </w:rPr>
        <w:t xml:space="preserve">Zerrenda </w:t>
      </w:r>
      <w:r w:rsidR="004F1F4E" w:rsidRPr="0013030E">
        <w:rPr>
          <w:rFonts w:cs="Arial"/>
        </w:rPr>
        <w:t>aurkezteko era aukera daiteke (“Laburra” edo “Xehetasunekin”)</w:t>
      </w:r>
    </w:p>
    <w:p w:rsidR="004F1F4E" w:rsidRPr="0013030E" w:rsidRDefault="004F1F4E" w:rsidP="004F1F4E">
      <w:pPr>
        <w:rPr>
          <w:rFonts w:cs="Arial"/>
        </w:rPr>
      </w:pPr>
      <w:r w:rsidRPr="0013030E">
        <w:rPr>
          <w:rFonts w:cs="Arial"/>
        </w:rPr>
        <w:t xml:space="preserve">Taularen beheko aldean, </w:t>
      </w:r>
      <w:r w:rsidRPr="0013030E">
        <w:rPr>
          <w:rFonts w:cs="Arial"/>
          <w:i/>
        </w:rPr>
        <w:t xml:space="preserve">aukeratu guztiak </w:t>
      </w:r>
      <w:r w:rsidRPr="0013030E">
        <w:rPr>
          <w:rFonts w:cs="Arial"/>
        </w:rPr>
        <w:t xml:space="preserve"> edo </w:t>
      </w:r>
      <w:r w:rsidRPr="0013030E">
        <w:rPr>
          <w:rFonts w:cs="Arial"/>
          <w:i/>
        </w:rPr>
        <w:t xml:space="preserve">bat ere ez </w:t>
      </w:r>
      <w:r w:rsidRPr="0013030E">
        <w:rPr>
          <w:rFonts w:cs="Arial"/>
        </w:rPr>
        <w:t xml:space="preserve"> ikus daiteke eta aukeratutako </w:t>
      </w:r>
      <w:r w:rsidR="00F86330">
        <w:rPr>
          <w:rFonts w:cs="Arial"/>
        </w:rPr>
        <w:t>erabiltzaileekin</w:t>
      </w:r>
      <w:r w:rsidRPr="0013030E">
        <w:rPr>
          <w:rFonts w:cs="Arial"/>
        </w:rPr>
        <w:t xml:space="preserve"> egin daitezkeen ekintzen zerrenda</w:t>
      </w:r>
      <w:r w:rsidR="00F86330">
        <w:rPr>
          <w:rFonts w:cs="Arial"/>
        </w:rPr>
        <w:t xml:space="preserve"> zabaltzen da:</w:t>
      </w:r>
    </w:p>
    <w:p w:rsidR="004F1F4E" w:rsidRPr="0013030E" w:rsidRDefault="004F1F4E" w:rsidP="004F1F4E">
      <w:pPr>
        <w:rPr>
          <w:rStyle w:val="Textoennegrita"/>
          <w:rFonts w:ascii="Arial" w:hAnsi="Arial" w:cs="Arial"/>
        </w:rPr>
      </w:pPr>
      <w:r w:rsidRPr="0013030E">
        <w:rPr>
          <w:rFonts w:cs="Arial"/>
          <w:noProof/>
          <w:lang w:val="es-ES" w:eastAsia="es-ES"/>
        </w:rPr>
        <w:lastRenderedPageBreak/>
        <w:drawing>
          <wp:inline distT="0" distB="0" distL="0" distR="0">
            <wp:extent cx="6175758" cy="1287475"/>
            <wp:effectExtent l="19050" t="0" r="0" b="0"/>
            <wp:docPr id="14" name="Imagen 3" descr="aukeratutako erabiltzaileentzat ekintz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czibbae\Desktop\imagenes capturas manual\eus7.PNG"/>
                    <pic:cNvPicPr>
                      <a:picLocks noChangeAspect="1" noChangeArrowheads="1"/>
                    </pic:cNvPicPr>
                  </pic:nvPicPr>
                  <pic:blipFill>
                    <a:blip r:embed="rId15"/>
                    <a:srcRect/>
                    <a:stretch>
                      <a:fillRect/>
                    </a:stretch>
                  </pic:blipFill>
                  <pic:spPr bwMode="auto">
                    <a:xfrm>
                      <a:off x="0" y="0"/>
                      <a:ext cx="6188710" cy="1290175"/>
                    </a:xfrm>
                    <a:prstGeom prst="rect">
                      <a:avLst/>
                    </a:prstGeom>
                    <a:noFill/>
                    <a:ln w="9525">
                      <a:noFill/>
                      <a:miter lim="800000"/>
                      <a:headEnd/>
                      <a:tailEnd/>
                    </a:ln>
                  </pic:spPr>
                </pic:pic>
              </a:graphicData>
            </a:graphic>
          </wp:inline>
        </w:drawing>
      </w:r>
    </w:p>
    <w:p w:rsidR="004F1F4E" w:rsidRPr="0013030E" w:rsidRDefault="004F1F4E" w:rsidP="004F1F4E">
      <w:pPr>
        <w:pStyle w:val="Prrafodelista"/>
        <w:numPr>
          <w:ilvl w:val="0"/>
          <w:numId w:val="4"/>
        </w:numPr>
        <w:rPr>
          <w:rFonts w:cs="Arial"/>
        </w:rPr>
      </w:pPr>
      <w:r w:rsidRPr="0013030E">
        <w:rPr>
          <w:rFonts w:cs="Arial"/>
        </w:rPr>
        <w:t>Mezua bidaltzeko aukera (honen inguruko informazioa “Mezularitza” atalean)</w:t>
      </w:r>
    </w:p>
    <w:p w:rsidR="004F1F4E" w:rsidRPr="0013030E" w:rsidRDefault="004F1F4E" w:rsidP="004F1F4E">
      <w:pPr>
        <w:pStyle w:val="Prrafodelista"/>
        <w:numPr>
          <w:ilvl w:val="0"/>
          <w:numId w:val="4"/>
        </w:numPr>
        <w:rPr>
          <w:rFonts w:cs="Arial"/>
        </w:rPr>
      </w:pPr>
      <w:r w:rsidRPr="0013030E">
        <w:rPr>
          <w:rFonts w:cs="Arial"/>
        </w:rPr>
        <w:t xml:space="preserve">Oharra, banakakoa edo guztientzakoa, gehitzeko aukera. Irakasleari erabiltzaile jakin bati buruz edo orokorrean oharpen bat gehitzeko aukera ematen dio. Aipatu baita, ohar hauek hiru testuinguru izan ditzaketela (ikusi </w:t>
      </w:r>
      <w:r w:rsidR="00F15AF8">
        <w:rPr>
          <w:rFonts w:cs="Arial"/>
        </w:rPr>
        <w:t>4</w:t>
      </w:r>
      <w:r w:rsidRPr="0013030E">
        <w:rPr>
          <w:rFonts w:cs="Arial"/>
        </w:rPr>
        <w:t>. irudia)</w:t>
      </w:r>
    </w:p>
    <w:p w:rsidR="004F1F4E" w:rsidRPr="0013030E" w:rsidRDefault="004F1F4E" w:rsidP="004F1F4E">
      <w:pPr>
        <w:ind w:left="360"/>
        <w:rPr>
          <w:rFonts w:cs="Arial"/>
        </w:rPr>
      </w:pPr>
      <w:r w:rsidRPr="0013030E">
        <w:rPr>
          <w:rFonts w:cs="Arial"/>
          <w:noProof/>
          <w:lang w:val="es-ES" w:eastAsia="es-ES"/>
        </w:rPr>
        <w:drawing>
          <wp:inline distT="0" distB="0" distL="0" distR="0">
            <wp:extent cx="6188710" cy="1399966"/>
            <wp:effectExtent l="19050" t="0" r="2540" b="0"/>
            <wp:docPr id="15" name="Imagen 4" descr="“ohar” bat argitaratzeko testuinguru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czibbae\Desktop\imagenes capturas manual\eus8.PNG"/>
                    <pic:cNvPicPr>
                      <a:picLocks noChangeAspect="1" noChangeArrowheads="1"/>
                    </pic:cNvPicPr>
                  </pic:nvPicPr>
                  <pic:blipFill>
                    <a:blip r:embed="rId16"/>
                    <a:srcRect/>
                    <a:stretch>
                      <a:fillRect/>
                    </a:stretch>
                  </pic:blipFill>
                  <pic:spPr bwMode="auto">
                    <a:xfrm>
                      <a:off x="0" y="0"/>
                      <a:ext cx="6188710" cy="1399966"/>
                    </a:xfrm>
                    <a:prstGeom prst="rect">
                      <a:avLst/>
                    </a:prstGeom>
                    <a:noFill/>
                    <a:ln w="9525">
                      <a:noFill/>
                      <a:miter lim="800000"/>
                      <a:headEnd/>
                      <a:tailEnd/>
                    </a:ln>
                  </pic:spPr>
                </pic:pic>
              </a:graphicData>
            </a:graphic>
          </wp:inline>
        </w:drawing>
      </w:r>
    </w:p>
    <w:p w:rsidR="004F1F4E" w:rsidRPr="0013030E" w:rsidRDefault="00F15AF8" w:rsidP="004F1F4E">
      <w:pPr>
        <w:rPr>
          <w:rFonts w:cs="Arial"/>
        </w:rPr>
      </w:pPr>
      <w:r>
        <w:rPr>
          <w:rFonts w:cs="Arial"/>
        </w:rPr>
        <w:t>Ohar “pertsonala” idazten duenak</w:t>
      </w:r>
      <w:r w:rsidR="004F1F4E" w:rsidRPr="0013030E">
        <w:rPr>
          <w:rFonts w:cs="Arial"/>
        </w:rPr>
        <w:t xml:space="preserve"> bakarrik ikusiko du. “Ikastaro”ko oharra ikasgelako irakasle guzti</w:t>
      </w:r>
      <w:r>
        <w:rPr>
          <w:rFonts w:cs="Arial"/>
        </w:rPr>
        <w:t>ek ikusiko dute. “Gunea” testuinguruko</w:t>
      </w:r>
      <w:r w:rsidR="004F1F4E" w:rsidRPr="0013030E">
        <w:rPr>
          <w:rFonts w:cs="Arial"/>
        </w:rPr>
        <w:t xml:space="preserve"> oharra </w:t>
      </w:r>
      <w:r>
        <w:rPr>
          <w:rFonts w:cs="Arial"/>
        </w:rPr>
        <w:t>aldiz, eGela-n irakasle rola du</w:t>
      </w:r>
      <w:r w:rsidR="004F1F4E" w:rsidRPr="0013030E">
        <w:rPr>
          <w:rFonts w:cs="Arial"/>
        </w:rPr>
        <w:t>en edozeinek ikusiko du.</w:t>
      </w:r>
    </w:p>
    <w:p w:rsidR="004F1F4E" w:rsidRPr="0013030E" w:rsidRDefault="00714667" w:rsidP="00DA18C2">
      <w:pPr>
        <w:pStyle w:val="Ttulo1"/>
        <w:rPr>
          <w:rFonts w:cs="Arial"/>
        </w:rPr>
      </w:pPr>
      <w:bookmarkStart w:id="1" w:name="_Toc526169504"/>
      <w:r>
        <w:rPr>
          <w:rFonts w:cs="Arial"/>
        </w:rPr>
        <w:t>T</w:t>
      </w:r>
      <w:r w:rsidR="004F1F4E" w:rsidRPr="0013030E">
        <w:rPr>
          <w:rFonts w:cs="Arial"/>
        </w:rPr>
        <w:t>xostenak</w:t>
      </w:r>
      <w:bookmarkEnd w:id="1"/>
    </w:p>
    <w:p w:rsidR="00F335DA" w:rsidRPr="00381724" w:rsidRDefault="00F335DA" w:rsidP="00914BE8">
      <w:pPr>
        <w:rPr>
          <w:rFonts w:cs="Arial"/>
        </w:rPr>
      </w:pPr>
      <w:r w:rsidRPr="00381724">
        <w:rPr>
          <w:rFonts w:cs="Arial"/>
        </w:rPr>
        <w:t>Partaideen blokea kontsultatzea jarduera kontrolatzeko era azkar</w:t>
      </w:r>
      <w:r w:rsidR="002D03D7" w:rsidRPr="00381724">
        <w:rPr>
          <w:rFonts w:cs="Arial"/>
        </w:rPr>
        <w:t>ra da</w:t>
      </w:r>
      <w:r w:rsidRPr="00381724">
        <w:rPr>
          <w:rFonts w:cs="Arial"/>
        </w:rPr>
        <w:t xml:space="preserve">; izan ere, </w:t>
      </w:r>
      <w:r w:rsidR="002D03D7" w:rsidRPr="00381724">
        <w:rPr>
          <w:rFonts w:cs="Arial"/>
        </w:rPr>
        <w:t xml:space="preserve">ikasleak gunera sartzen ari diren jakitea ahalbidetzen du eta. Baina ikastaroko jardueren nondik norakoari buruzko informazio zehatzagoa izateko </w:t>
      </w:r>
      <w:r w:rsidR="002D03D7" w:rsidRPr="00381724">
        <w:rPr>
          <w:rFonts w:cs="Arial"/>
          <w:b/>
          <w:sz w:val="20"/>
          <w:szCs w:val="20"/>
        </w:rPr>
        <w:t>Kudeaketa &gt; txostenak</w:t>
      </w:r>
      <w:r w:rsidR="002D03D7" w:rsidRPr="00381724">
        <w:rPr>
          <w:rFonts w:cs="Arial"/>
        </w:rPr>
        <w:t xml:space="preserve"> aukerara kontsulta daiteke. Berez, eGelako gune guztiek ondoko aukerak e</w:t>
      </w:r>
      <w:r w:rsidR="00116541" w:rsidRPr="00381724">
        <w:rPr>
          <w:rFonts w:cs="Arial"/>
        </w:rPr>
        <w:t>rabil</w:t>
      </w:r>
      <w:r w:rsidR="00BA4EA6">
        <w:rPr>
          <w:rFonts w:cs="Arial"/>
        </w:rPr>
        <w:t>garri dituzte</w:t>
      </w:r>
      <w:r w:rsidR="00116541" w:rsidRPr="00381724">
        <w:rPr>
          <w:rFonts w:cs="Arial"/>
        </w:rPr>
        <w:t>.</w:t>
      </w:r>
    </w:p>
    <w:p w:rsidR="00714667" w:rsidRPr="00714667" w:rsidRDefault="00714667" w:rsidP="00714667">
      <w:pPr>
        <w:rPr>
          <w:rStyle w:val="Textoennegrita"/>
          <w:rFonts w:ascii="Arial" w:hAnsi="Arial" w:cs="Arial"/>
          <w:b w:val="0"/>
          <w:sz w:val="22"/>
        </w:rPr>
      </w:pPr>
    </w:p>
    <w:p w:rsidR="00B462AB" w:rsidRPr="0013030E" w:rsidRDefault="00714667" w:rsidP="00B462AB">
      <w:pPr>
        <w:jc w:val="center"/>
        <w:rPr>
          <w:rStyle w:val="Textoennegrita"/>
          <w:rFonts w:ascii="Arial" w:hAnsi="Arial" w:cs="Arial"/>
          <w:b w:val="0"/>
          <w:sz w:val="22"/>
        </w:rPr>
      </w:pPr>
      <w:r>
        <w:rPr>
          <w:rFonts w:cs="Arial"/>
          <w:bCs/>
          <w:noProof/>
          <w:lang w:val="es-ES" w:eastAsia="es-ES"/>
        </w:rPr>
        <w:drawing>
          <wp:inline distT="0" distB="0" distL="0" distR="0">
            <wp:extent cx="2013409" cy="2381793"/>
            <wp:effectExtent l="38100" t="19050" r="24941" b="18507"/>
            <wp:docPr id="34" name="33 Imagen" descr="lehenetsitako aukerak Txostenak atal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_1.png"/>
                    <pic:cNvPicPr/>
                  </pic:nvPicPr>
                  <pic:blipFill>
                    <a:blip r:embed="rId17"/>
                    <a:stretch>
                      <a:fillRect/>
                    </a:stretch>
                  </pic:blipFill>
                  <pic:spPr>
                    <a:xfrm>
                      <a:off x="0" y="0"/>
                      <a:ext cx="2013409" cy="2381793"/>
                    </a:xfrm>
                    <a:prstGeom prst="rect">
                      <a:avLst/>
                    </a:prstGeom>
                    <a:ln>
                      <a:solidFill>
                        <a:schemeClr val="accent1"/>
                      </a:solidFill>
                    </a:ln>
                  </pic:spPr>
                </pic:pic>
              </a:graphicData>
            </a:graphic>
          </wp:inline>
        </w:drawing>
      </w:r>
    </w:p>
    <w:p w:rsidR="00116541" w:rsidRDefault="00116541" w:rsidP="00B462AB">
      <w:pPr>
        <w:pStyle w:val="piedefoto"/>
        <w:rPr>
          <w:rStyle w:val="Textoennegrita"/>
          <w:rFonts w:ascii="Arial" w:hAnsi="Arial" w:cs="Arial"/>
          <w:b w:val="0"/>
          <w:bCs w:val="0"/>
        </w:rPr>
      </w:pPr>
    </w:p>
    <w:p w:rsidR="00116541" w:rsidRPr="00381724" w:rsidRDefault="00116541" w:rsidP="00116541">
      <w:pPr>
        <w:pStyle w:val="Prrafodelista"/>
        <w:numPr>
          <w:ilvl w:val="0"/>
          <w:numId w:val="21"/>
        </w:numPr>
        <w:rPr>
          <w:rStyle w:val="Textoennegrita"/>
          <w:rFonts w:ascii="Arial" w:hAnsi="Arial" w:cs="Arial"/>
          <w:b w:val="0"/>
          <w:sz w:val="22"/>
        </w:rPr>
      </w:pPr>
      <w:r w:rsidRPr="00381724">
        <w:rPr>
          <w:rStyle w:val="Textoennegrita"/>
          <w:rFonts w:ascii="Arial" w:hAnsi="Arial" w:cs="Arial"/>
          <w:b w:val="0"/>
          <w:sz w:val="22"/>
        </w:rPr>
        <w:lastRenderedPageBreak/>
        <w:t xml:space="preserve"> Multzo honetan azaltzen diren aukerak (Agerraldiak, Une honetako agerraldiak, Ikastaroaren jarduera, Ikastaroaren partaidetza eta Jarduera-osaketa) eGela eta eGelaPI plataformetan eskuragarri daude.</w:t>
      </w:r>
    </w:p>
    <w:p w:rsidR="00116541" w:rsidRPr="00381724" w:rsidRDefault="00116541" w:rsidP="00116541">
      <w:pPr>
        <w:pStyle w:val="Prrafodelista"/>
        <w:numPr>
          <w:ilvl w:val="0"/>
          <w:numId w:val="21"/>
        </w:numPr>
        <w:rPr>
          <w:rStyle w:val="Textoennegrita"/>
          <w:rFonts w:ascii="Arial" w:hAnsi="Arial" w:cs="Arial"/>
          <w:b w:val="0"/>
          <w:sz w:val="22"/>
        </w:rPr>
      </w:pPr>
      <w:r w:rsidRPr="00381724">
        <w:rPr>
          <w:rStyle w:val="Textoennegrita"/>
          <w:rFonts w:ascii="Arial" w:hAnsi="Arial" w:cs="Arial"/>
          <w:b w:val="0"/>
          <w:sz w:val="22"/>
        </w:rPr>
        <w:t xml:space="preserve">“Jarduera-osaketa” aukera azaltzeko aurretik </w:t>
      </w:r>
      <w:r w:rsidRPr="00381724">
        <w:rPr>
          <w:rStyle w:val="Textoennegrita"/>
          <w:rFonts w:ascii="Arial" w:hAnsi="Arial" w:cs="Arial"/>
          <w:b w:val="0"/>
          <w:i/>
          <w:sz w:val="22"/>
        </w:rPr>
        <w:t>ikastaroko ezarpenetan</w:t>
      </w:r>
      <w:r w:rsidRPr="00381724">
        <w:rPr>
          <w:rStyle w:val="Textoennegrita"/>
          <w:rFonts w:ascii="Arial" w:hAnsi="Arial" w:cs="Arial"/>
          <w:b w:val="0"/>
          <w:sz w:val="22"/>
        </w:rPr>
        <w:t xml:space="preserve"> aktibatu behar da. </w:t>
      </w:r>
    </w:p>
    <w:p w:rsidR="00116541" w:rsidRPr="00381724" w:rsidRDefault="00116541" w:rsidP="00B462AB">
      <w:pPr>
        <w:pStyle w:val="Prrafodelista"/>
        <w:numPr>
          <w:ilvl w:val="0"/>
          <w:numId w:val="21"/>
        </w:numPr>
        <w:rPr>
          <w:rStyle w:val="Textoennegrita"/>
          <w:rFonts w:ascii="Arial" w:hAnsi="Arial" w:cs="Arial"/>
          <w:b w:val="0"/>
          <w:bCs w:val="0"/>
        </w:rPr>
      </w:pPr>
      <w:r w:rsidRPr="00381724">
        <w:rPr>
          <w:rStyle w:val="Textoennegrita"/>
          <w:rFonts w:ascii="Arial" w:hAnsi="Arial" w:cs="Arial"/>
          <w:b w:val="0"/>
          <w:sz w:val="22"/>
        </w:rPr>
        <w:t>“Estatistikak” aukera soilik eGelaPIn azaltzen da</w:t>
      </w:r>
      <w:r w:rsidR="00F92E18" w:rsidRPr="00381724">
        <w:rPr>
          <w:rStyle w:val="Textoennegrita"/>
          <w:rFonts w:ascii="Arial" w:hAnsi="Arial" w:cs="Arial"/>
          <w:b w:val="0"/>
          <w:sz w:val="22"/>
        </w:rPr>
        <w:t xml:space="preserve">. </w:t>
      </w:r>
    </w:p>
    <w:p w:rsidR="00714667" w:rsidRPr="00BC3503" w:rsidRDefault="00714667" w:rsidP="00BC3503">
      <w:pPr>
        <w:pStyle w:val="Ttulo2"/>
        <w:rPr>
          <w:rStyle w:val="Textoennegrita"/>
          <w:rFonts w:ascii="Arial" w:hAnsi="Arial"/>
          <w:b/>
          <w:bCs/>
          <w:sz w:val="26"/>
        </w:rPr>
      </w:pPr>
      <w:bookmarkStart w:id="2" w:name="_Toc526169505"/>
      <w:r w:rsidRPr="00BC3503">
        <w:rPr>
          <w:rStyle w:val="Textoennegrita"/>
          <w:rFonts w:ascii="Arial" w:hAnsi="Arial"/>
          <w:b/>
          <w:bCs/>
          <w:sz w:val="26"/>
        </w:rPr>
        <w:t>Agerraldiak</w:t>
      </w:r>
      <w:bookmarkEnd w:id="2"/>
    </w:p>
    <w:p w:rsidR="00E232ED" w:rsidRPr="00381724" w:rsidRDefault="00174392" w:rsidP="00714667">
      <w:r w:rsidRPr="00381724">
        <w:t xml:space="preserve">Atal honek aukera multzo bat eskaintzen du, eta ikastaroan sartu diren erabiltzaileak irizpide ezberdinen arabera </w:t>
      </w:r>
      <w:r w:rsidR="006B46A5" w:rsidRPr="00381724">
        <w:t>(“Taldea”, “Izena”, “Data”</w:t>
      </w:r>
      <w:r w:rsidR="00E232ED" w:rsidRPr="00381724">
        <w:t xml:space="preserve"> “Jarduera edo Baliabidea”, “Ekintza” (ikusi, gehitu, eguneratu, ezabatu).</w:t>
      </w:r>
      <w:r w:rsidR="006B46A5" w:rsidRPr="00381724">
        <w:t>banatzeko aukera ematen du</w:t>
      </w:r>
      <w:r w:rsidR="00E232ED" w:rsidRPr="00381724">
        <w:t>. Lortutako datuak (ordua, IP helbidea, erabiltzailearen izena, ekintza, baliabide edo jarduera) orrian bertan edo fitxategi batean deskargatzeko aukera izango da.</w:t>
      </w:r>
    </w:p>
    <w:p w:rsidR="00E232ED" w:rsidRPr="00381724" w:rsidRDefault="00E232ED" w:rsidP="00714667">
      <w:r w:rsidRPr="00381724">
        <w:t xml:space="preserve">Erregistratuta gelditzen diren ekintzak ondokoak dira: atal ezberdinetara sarbidea, fitxategien deskarga, jardueretan egindako ekarpenak eta edizio baimendun erabiltzaileek egindako aldaketak. </w:t>
      </w:r>
      <w:r w:rsidR="0020656E" w:rsidRPr="00381724">
        <w:t>Beraz, ikastaroaren garapena, informazio galerak, plataformaren funtzionamendu akatsak</w:t>
      </w:r>
      <w:r w:rsidR="00BA4EA6">
        <w:t xml:space="preserve"> </w:t>
      </w:r>
      <w:r w:rsidR="0020656E" w:rsidRPr="00381724">
        <w:t xml:space="preserve">aztertzeko </w:t>
      </w:r>
      <w:r w:rsidRPr="00381724">
        <w:t xml:space="preserve"> </w:t>
      </w:r>
      <w:r w:rsidR="0020656E" w:rsidRPr="00381724">
        <w:t xml:space="preserve">tresna oso erabilgarria da. </w:t>
      </w:r>
      <w:r w:rsidR="00BC1E16" w:rsidRPr="00381724">
        <w:t>Baina, “datu gordinak” diren heinean beraiekin lan egitea oso konplexua gerta daiteke</w:t>
      </w:r>
      <w:r w:rsidR="00085ECD" w:rsidRPr="00381724">
        <w:t>. Lortutako informazioarekin nola lan egin eskuliburu honetatik kanpo geldituko litzateke.</w:t>
      </w:r>
    </w:p>
    <w:p w:rsidR="00714667" w:rsidRPr="00BC3503" w:rsidRDefault="00714667" w:rsidP="00BC3503">
      <w:pPr>
        <w:pStyle w:val="Ttulo3"/>
      </w:pPr>
      <w:bookmarkStart w:id="3" w:name="_Toc526169506"/>
      <w:r w:rsidRPr="00BC3503">
        <w:t>Une honetako agerraldiak</w:t>
      </w:r>
      <w:bookmarkEnd w:id="3"/>
    </w:p>
    <w:p w:rsidR="00714667" w:rsidRPr="00381724" w:rsidRDefault="00085ECD" w:rsidP="00714667">
      <w:pPr>
        <w:rPr>
          <w:rStyle w:val="Textoennegrita"/>
          <w:rFonts w:ascii="Arial" w:hAnsi="Arial" w:cs="Arial"/>
          <w:b w:val="0"/>
          <w:bCs w:val="0"/>
          <w:sz w:val="22"/>
        </w:rPr>
      </w:pPr>
      <w:r w:rsidRPr="00381724">
        <w:t xml:space="preserve">Aparteko leiho batean azken hamar agerraldiak azaltzen dituen taula aurkezten du </w:t>
      </w:r>
    </w:p>
    <w:p w:rsidR="00714667" w:rsidRPr="00BC3503" w:rsidRDefault="00714667" w:rsidP="00BC3503">
      <w:pPr>
        <w:pStyle w:val="Ttulo2"/>
      </w:pPr>
      <w:bookmarkStart w:id="4" w:name="_Toc526169507"/>
      <w:r w:rsidRPr="00BC3503">
        <w:t>Ikastaroaren jarduera</w:t>
      </w:r>
      <w:bookmarkEnd w:id="4"/>
    </w:p>
    <w:p w:rsidR="00ED728B" w:rsidRPr="00381724" w:rsidRDefault="00ED728B" w:rsidP="00ED728B">
      <w:r w:rsidRPr="00381724">
        <w:t>Ikastaroei buruzko informazio orokorra azaltzen duen taula erakusten du, baliabide edo jarduera bakoitzeko lerro bat duelarik eta ondoko informazioa  zutabeetan ( Ikustaldiak, Harremana duten blog-sarrerak, Azken sarrera ) antolaturik. Baliabide interesgarria da erabiltzaileak ikastaroko atal guztietara sartzen diren aztertzeko. Partaideek bidalketarik  egin ez dutenean Ikastaroan izaten ari diren aurrerakuntza aztertzeko baliagarri da, izan ere, aurrerakuntza ez baita “Jarduera-osaketa”ko taulan islatzen.</w:t>
      </w:r>
    </w:p>
    <w:p w:rsidR="00714667" w:rsidRPr="00381724" w:rsidRDefault="00ED728B" w:rsidP="00ED728B">
      <w:r w:rsidRPr="00381724">
        <w:t xml:space="preserve"> </w:t>
      </w:r>
    </w:p>
    <w:p w:rsidR="00B462AB" w:rsidRPr="00381724" w:rsidRDefault="00714667" w:rsidP="00D829CD">
      <w:pPr>
        <w:rPr>
          <w:rFonts w:cs="Arial"/>
        </w:rPr>
      </w:pPr>
      <w:r w:rsidRPr="00381724">
        <w:rPr>
          <w:rFonts w:cs="Arial"/>
          <w:noProof/>
          <w:lang w:val="es-ES" w:eastAsia="es-ES"/>
        </w:rPr>
        <w:drawing>
          <wp:inline distT="0" distB="0" distL="0" distR="0">
            <wp:extent cx="6188710" cy="2850515"/>
            <wp:effectExtent l="19050" t="19050" r="21590" b="26035"/>
            <wp:docPr id="35" name="34 Imagen" descr="“Ikastaroaren jarduera”ko ta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_2.png"/>
                    <pic:cNvPicPr/>
                  </pic:nvPicPr>
                  <pic:blipFill>
                    <a:blip r:embed="rId18"/>
                    <a:stretch>
                      <a:fillRect/>
                    </a:stretch>
                  </pic:blipFill>
                  <pic:spPr>
                    <a:xfrm>
                      <a:off x="0" y="0"/>
                      <a:ext cx="6188710" cy="2850515"/>
                    </a:xfrm>
                    <a:prstGeom prst="rect">
                      <a:avLst/>
                    </a:prstGeom>
                    <a:ln>
                      <a:solidFill>
                        <a:schemeClr val="accent1"/>
                      </a:solidFill>
                    </a:ln>
                  </pic:spPr>
                </pic:pic>
              </a:graphicData>
            </a:graphic>
          </wp:inline>
        </w:drawing>
      </w:r>
    </w:p>
    <w:p w:rsidR="00ED728B" w:rsidRPr="00381724" w:rsidRDefault="00714667" w:rsidP="00ED728B">
      <w:pPr>
        <w:pStyle w:val="piedefoto"/>
        <w:rPr>
          <w:rStyle w:val="Textoennegrita"/>
          <w:rFonts w:ascii="Arial" w:hAnsi="Arial" w:cs="Arial"/>
          <w:b w:val="0"/>
          <w:bCs w:val="0"/>
        </w:rPr>
      </w:pPr>
      <w:r w:rsidRPr="00381724">
        <w:lastRenderedPageBreak/>
        <w:tab/>
      </w:r>
    </w:p>
    <w:p w:rsidR="00301D94" w:rsidRPr="00381724" w:rsidRDefault="00301D94" w:rsidP="00714667">
      <w:pPr>
        <w:rPr>
          <w:rStyle w:val="Textoennegrita"/>
          <w:rFonts w:ascii="Arial" w:hAnsi="Arial" w:cs="Arial"/>
          <w:b w:val="0"/>
          <w:bCs w:val="0"/>
          <w:sz w:val="22"/>
        </w:rPr>
      </w:pPr>
      <w:r w:rsidRPr="00381724">
        <w:rPr>
          <w:rStyle w:val="Textoennegrita"/>
          <w:rFonts w:ascii="Arial" w:hAnsi="Arial" w:cs="Arial"/>
          <w:b w:val="0"/>
          <w:bCs w:val="0"/>
          <w:sz w:val="22"/>
        </w:rPr>
        <w:t xml:space="preserve">“Ikastaroaren jarduera” aukerak erakusten duen taulak irakasle roldun erabiltzaileak ere azaltzen ditu, </w:t>
      </w:r>
      <w:r w:rsidR="00BA4EA6">
        <w:rPr>
          <w:rStyle w:val="Textoennegrita"/>
          <w:rFonts w:ascii="Arial" w:hAnsi="Arial" w:cs="Arial"/>
          <w:b w:val="0"/>
          <w:bCs w:val="0"/>
          <w:sz w:val="22"/>
        </w:rPr>
        <w:t>goialdeko irudian</w:t>
      </w:r>
      <w:r w:rsidRPr="00381724">
        <w:rPr>
          <w:rStyle w:val="Textoennegrita"/>
          <w:rFonts w:ascii="Arial" w:hAnsi="Arial" w:cs="Arial"/>
          <w:b w:val="0"/>
          <w:bCs w:val="0"/>
          <w:sz w:val="22"/>
        </w:rPr>
        <w:t xml:space="preserve"> gorriz adierazten den bezala. </w:t>
      </w:r>
      <w:r w:rsidR="00C23357" w:rsidRPr="00381724">
        <w:rPr>
          <w:rStyle w:val="Textoennegrita"/>
          <w:rFonts w:ascii="Arial" w:hAnsi="Arial" w:cs="Arial"/>
          <w:b w:val="0"/>
          <w:bCs w:val="0"/>
          <w:sz w:val="22"/>
        </w:rPr>
        <w:t>Kasu honetan, ikasleek eskuragarri ez duten dokumentu bat izango litzateke beraz, islatzen diren agerraldi irakasle roldun erabiltzaileenak izango lirateke. Gainontzeko kasuak erabiltzailearen rolaren arabera bereiztean ezinezkoa da.</w:t>
      </w:r>
    </w:p>
    <w:p w:rsidR="00277DB9" w:rsidRPr="00BC3503" w:rsidRDefault="00277DB9" w:rsidP="00BC3503">
      <w:pPr>
        <w:pStyle w:val="Ttulo2"/>
      </w:pPr>
      <w:bookmarkStart w:id="5" w:name="_Toc526169508"/>
      <w:r w:rsidRPr="00BC3503">
        <w:t>Ikastaroaren partaidetza</w:t>
      </w:r>
      <w:bookmarkEnd w:id="5"/>
    </w:p>
    <w:p w:rsidR="00144EA1" w:rsidRDefault="00144EA1" w:rsidP="00277DB9">
      <w:r>
        <w:t xml:space="preserve">Atal honek erabiltzaile bakoitzeko eta atal bakoitzeko informazioa azaltzen du. </w:t>
      </w:r>
      <w:r w:rsidR="00BA4EA6">
        <w:t xml:space="preserve"> Ondorengo </w:t>
      </w:r>
      <w:r w:rsidR="00A73444">
        <w:t>i</w:t>
      </w:r>
      <w:r>
        <w:t>rudian ikus daiteken bezala, fomularioak jarduera mota (1), noizko agerraldiak aurkeztea nahi den (2), zei</w:t>
      </w:r>
      <w:r w:rsidR="005B2520">
        <w:t>n rol dun erabiltzailea aztertu nahi diren</w:t>
      </w:r>
      <w:r>
        <w:t xml:space="preserve"> (3), eta zein ekintza mota (Ikusi edo Mezua) jasoko diren (4)</w:t>
      </w:r>
      <w:r w:rsidR="005B2520">
        <w:t xml:space="preserve"> zehazteko aukera ematen du. Lortutako taulan (5) kontsulta bakoitzerako dauden erabiltzaile kopurua eta (6) partaide bakoitzak duen agerraldi kopurua agertuko dira</w:t>
      </w:r>
    </w:p>
    <w:p w:rsidR="00277DB9" w:rsidRDefault="00277DB9" w:rsidP="00277DB9">
      <w:r>
        <w:rPr>
          <w:noProof/>
          <w:lang w:val="es-ES" w:eastAsia="es-ES"/>
        </w:rPr>
        <w:drawing>
          <wp:inline distT="0" distB="0" distL="0" distR="0">
            <wp:extent cx="6188710" cy="4101465"/>
            <wp:effectExtent l="19050" t="19050" r="21590" b="13335"/>
            <wp:docPr id="36" name="35 Imagen" descr="“Ikastaroaren partaidetza” atalean lortutako emaitza eta formulari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_3.png"/>
                    <pic:cNvPicPr/>
                  </pic:nvPicPr>
                  <pic:blipFill>
                    <a:blip r:embed="rId19"/>
                    <a:stretch>
                      <a:fillRect/>
                    </a:stretch>
                  </pic:blipFill>
                  <pic:spPr>
                    <a:xfrm>
                      <a:off x="0" y="0"/>
                      <a:ext cx="6188710" cy="4101465"/>
                    </a:xfrm>
                    <a:prstGeom prst="rect">
                      <a:avLst/>
                    </a:prstGeom>
                    <a:ln>
                      <a:solidFill>
                        <a:schemeClr val="accent1"/>
                      </a:solidFill>
                    </a:ln>
                  </pic:spPr>
                </pic:pic>
              </a:graphicData>
            </a:graphic>
          </wp:inline>
        </w:drawing>
      </w:r>
    </w:p>
    <w:p w:rsidR="00144EA1" w:rsidRDefault="00277DB9" w:rsidP="00277DB9">
      <w:pPr>
        <w:pStyle w:val="piedefoto"/>
      </w:pPr>
      <w:r w:rsidRPr="00277DB9">
        <w:tab/>
      </w:r>
    </w:p>
    <w:p w:rsidR="00D829CD" w:rsidRPr="00BC3503" w:rsidRDefault="00571D17" w:rsidP="00BC3503">
      <w:pPr>
        <w:pStyle w:val="Ttulo2"/>
      </w:pPr>
      <w:bookmarkStart w:id="6" w:name="_Toc526169509"/>
      <w:r w:rsidRPr="00BC3503">
        <w:t>Jardue</w:t>
      </w:r>
      <w:r w:rsidR="002F6AA5" w:rsidRPr="00BC3503">
        <w:t>ra-osaketa</w:t>
      </w:r>
      <w:bookmarkEnd w:id="6"/>
      <w:r w:rsidR="002F6AA5" w:rsidRPr="00BC3503">
        <w:t xml:space="preserve"> </w:t>
      </w:r>
    </w:p>
    <w:p w:rsidR="00D829CD" w:rsidRPr="0013030E" w:rsidRDefault="00D829CD" w:rsidP="00D829CD">
      <w:pPr>
        <w:rPr>
          <w:rFonts w:cs="Arial"/>
        </w:rPr>
      </w:pPr>
      <w:r w:rsidRPr="0013030E">
        <w:rPr>
          <w:rFonts w:cs="Arial"/>
        </w:rPr>
        <w:t xml:space="preserve">Plataformak </w:t>
      </w:r>
      <w:r w:rsidR="00297FE0" w:rsidRPr="0013030E">
        <w:rPr>
          <w:rFonts w:cs="Arial"/>
        </w:rPr>
        <w:t xml:space="preserve">ikastaroko jardueretan ikasleek duten aurrerapen maila </w:t>
      </w:r>
      <w:r w:rsidR="00297FE0">
        <w:rPr>
          <w:rFonts w:cs="Arial"/>
        </w:rPr>
        <w:t>ezagutzeko duen  tresna</w:t>
      </w:r>
      <w:r w:rsidR="009E11AA">
        <w:rPr>
          <w:rFonts w:cs="Arial"/>
        </w:rPr>
        <w:t xml:space="preserve"> da hau</w:t>
      </w:r>
      <w:r w:rsidRPr="0013030E">
        <w:rPr>
          <w:rFonts w:cs="Arial"/>
        </w:rPr>
        <w:t>. Informazio honen hartzaileak hauek dira:</w:t>
      </w:r>
    </w:p>
    <w:p w:rsidR="00D829CD" w:rsidRPr="0013030E" w:rsidRDefault="00D829CD" w:rsidP="00D829CD">
      <w:pPr>
        <w:pStyle w:val="Prrafodelista"/>
        <w:numPr>
          <w:ilvl w:val="0"/>
          <w:numId w:val="6"/>
        </w:numPr>
        <w:rPr>
          <w:rFonts w:cs="Arial"/>
        </w:rPr>
      </w:pPr>
      <w:r w:rsidRPr="0013030E">
        <w:rPr>
          <w:rFonts w:cs="Arial"/>
        </w:rPr>
        <w:t>Ikaslea alde batetik, jardueretan izandako aurrerapenari buruzko informazioa</w:t>
      </w:r>
    </w:p>
    <w:p w:rsidR="00D829CD" w:rsidRPr="0013030E" w:rsidRDefault="00D829CD" w:rsidP="00D829CD">
      <w:pPr>
        <w:pStyle w:val="Prrafodelista"/>
        <w:numPr>
          <w:ilvl w:val="0"/>
          <w:numId w:val="6"/>
        </w:numPr>
        <w:rPr>
          <w:rFonts w:cs="Arial"/>
        </w:rPr>
      </w:pPr>
      <w:r w:rsidRPr="0013030E">
        <w:rPr>
          <w:rFonts w:cs="Arial"/>
        </w:rPr>
        <w:t>Irakaslea beste aldetik, ikasle guztien aurrerapenei buruzko informazio orokorra</w:t>
      </w:r>
    </w:p>
    <w:p w:rsidR="00D829CD" w:rsidRPr="0013030E" w:rsidRDefault="00D829CD" w:rsidP="00D829CD">
      <w:pPr>
        <w:rPr>
          <w:rFonts w:cs="Arial"/>
        </w:rPr>
      </w:pPr>
      <w:r w:rsidRPr="0013030E">
        <w:rPr>
          <w:rFonts w:cs="Arial"/>
        </w:rPr>
        <w:t>Gainera, tresna honi esker lortutako informazioa plataformarentzat berarentzat ere erabilgarri da, baliabide eta jardueretara baldintza jakin batzuen arabera egindako sarrera kontrolatzeko.</w:t>
      </w:r>
    </w:p>
    <w:p w:rsidR="00D829CD" w:rsidRPr="0013030E" w:rsidRDefault="00D829CD" w:rsidP="00D829CD">
      <w:pPr>
        <w:pStyle w:val="Ttulo3"/>
        <w:rPr>
          <w:rFonts w:cs="Arial"/>
        </w:rPr>
      </w:pPr>
      <w:bookmarkStart w:id="7" w:name="_Toc526169510"/>
      <w:r w:rsidRPr="0013030E">
        <w:rPr>
          <w:rFonts w:cs="Arial"/>
        </w:rPr>
        <w:lastRenderedPageBreak/>
        <w:t xml:space="preserve">Nola </w:t>
      </w:r>
      <w:r w:rsidR="009E11AA">
        <w:rPr>
          <w:rFonts w:cs="Arial"/>
        </w:rPr>
        <w:t>gaitu</w:t>
      </w:r>
      <w:r w:rsidRPr="0013030E">
        <w:rPr>
          <w:rFonts w:cs="Arial"/>
        </w:rPr>
        <w:t xml:space="preserve"> funtzio hauek?</w:t>
      </w:r>
      <w:bookmarkEnd w:id="7"/>
    </w:p>
    <w:p w:rsidR="00D829CD" w:rsidRPr="0013030E" w:rsidRDefault="008E609E" w:rsidP="008E609E">
      <w:pPr>
        <w:rPr>
          <w:rFonts w:cs="Arial"/>
        </w:rPr>
      </w:pPr>
      <w:r w:rsidRPr="0013030E">
        <w:rPr>
          <w:rFonts w:cs="Arial"/>
        </w:rPr>
        <w:t xml:space="preserve">Aukera hauek berez, aktibatu gabe daude. Aktibatzeko ondorengo irudian </w:t>
      </w:r>
      <w:r w:rsidRPr="0013030E">
        <w:rPr>
          <w:rStyle w:val="Textoennegrita"/>
          <w:rFonts w:ascii="Arial" w:hAnsi="Arial" w:cs="Arial"/>
        </w:rPr>
        <w:t xml:space="preserve">Kudeaketa &gt; Ikastaroaren kudeaketa &gt; Ezarpenak editatu </w:t>
      </w:r>
      <w:r w:rsidRPr="0013030E">
        <w:rPr>
          <w:rFonts w:cs="Arial"/>
        </w:rPr>
        <w:t>azaltzen den aukera markatu behar da.</w:t>
      </w:r>
    </w:p>
    <w:p w:rsidR="008E609E" w:rsidRPr="0013030E" w:rsidRDefault="008E609E" w:rsidP="008E609E">
      <w:pPr>
        <w:rPr>
          <w:rStyle w:val="Textoennegrita"/>
          <w:rFonts w:ascii="Arial" w:hAnsi="Arial" w:cs="Arial"/>
          <w:b w:val="0"/>
          <w:sz w:val="22"/>
        </w:rPr>
      </w:pPr>
      <w:r w:rsidRPr="0013030E">
        <w:rPr>
          <w:rFonts w:cs="Arial"/>
          <w:bCs/>
          <w:noProof/>
          <w:lang w:val="es-ES" w:eastAsia="es-ES"/>
        </w:rPr>
        <w:drawing>
          <wp:inline distT="0" distB="0" distL="0" distR="0">
            <wp:extent cx="6188710" cy="1276654"/>
            <wp:effectExtent l="19050" t="0" r="2540" b="0"/>
            <wp:docPr id="17" name="Imagen 2" descr="osaketaren jarraipena “Ezarpenak editatu” atalean gai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czibbae\Desktop\imagenes capturas manual\eus10.PNG"/>
                    <pic:cNvPicPr>
                      <a:picLocks noChangeAspect="1" noChangeArrowheads="1"/>
                    </pic:cNvPicPr>
                  </pic:nvPicPr>
                  <pic:blipFill>
                    <a:blip r:embed="rId20"/>
                    <a:srcRect/>
                    <a:stretch>
                      <a:fillRect/>
                    </a:stretch>
                  </pic:blipFill>
                  <pic:spPr bwMode="auto">
                    <a:xfrm>
                      <a:off x="0" y="0"/>
                      <a:ext cx="6188710" cy="1276654"/>
                    </a:xfrm>
                    <a:prstGeom prst="rect">
                      <a:avLst/>
                    </a:prstGeom>
                    <a:noFill/>
                    <a:ln w="9525">
                      <a:noFill/>
                      <a:miter lim="800000"/>
                      <a:headEnd/>
                      <a:tailEnd/>
                    </a:ln>
                  </pic:spPr>
                </pic:pic>
              </a:graphicData>
            </a:graphic>
          </wp:inline>
        </w:drawing>
      </w:r>
    </w:p>
    <w:p w:rsidR="008E609E" w:rsidRPr="0013030E" w:rsidRDefault="008E609E" w:rsidP="00B462AB">
      <w:pPr>
        <w:pStyle w:val="piedefoto"/>
        <w:rPr>
          <w:rStyle w:val="Textoennegrita"/>
          <w:rFonts w:ascii="Arial" w:hAnsi="Arial" w:cs="Arial"/>
          <w:b w:val="0"/>
          <w:bCs w:val="0"/>
        </w:rPr>
      </w:pPr>
    </w:p>
    <w:p w:rsidR="008E609E" w:rsidRPr="0013030E" w:rsidRDefault="008E609E" w:rsidP="008E609E">
      <w:pPr>
        <w:rPr>
          <w:rStyle w:val="Textoennegrita"/>
          <w:rFonts w:ascii="Arial" w:hAnsi="Arial" w:cs="Arial"/>
          <w:b w:val="0"/>
          <w:bCs w:val="0"/>
          <w:sz w:val="22"/>
        </w:rPr>
      </w:pPr>
    </w:p>
    <w:p w:rsidR="008E609E" w:rsidRPr="0013030E" w:rsidRDefault="008E609E" w:rsidP="008E609E">
      <w:pPr>
        <w:rPr>
          <w:rStyle w:val="Textoennegrita"/>
          <w:rFonts w:ascii="Arial" w:hAnsi="Arial" w:cs="Arial"/>
          <w:b w:val="0"/>
          <w:bCs w:val="0"/>
          <w:sz w:val="22"/>
        </w:rPr>
      </w:pPr>
      <w:r w:rsidRPr="0013030E">
        <w:rPr>
          <w:rStyle w:val="Textoennegrita"/>
          <w:rFonts w:ascii="Arial" w:hAnsi="Arial" w:cs="Arial"/>
          <w:b w:val="0"/>
          <w:bCs w:val="0"/>
          <w:sz w:val="22"/>
        </w:rPr>
        <w:t xml:space="preserve">Behin funtzio hau gaituta, ikastaroko baliabide eta jardueren formulario guztietan ordoren irudian azaltzen diren atalak erakutsiko dira: </w:t>
      </w:r>
    </w:p>
    <w:p w:rsidR="008E609E" w:rsidRPr="0013030E" w:rsidRDefault="008E609E" w:rsidP="008E609E">
      <w:pPr>
        <w:pStyle w:val="Prrafodelista"/>
        <w:numPr>
          <w:ilvl w:val="0"/>
          <w:numId w:val="7"/>
        </w:numPr>
        <w:rPr>
          <w:rStyle w:val="Textoennegrita"/>
          <w:rFonts w:ascii="Arial" w:hAnsi="Arial" w:cs="Arial"/>
          <w:b w:val="0"/>
          <w:bCs w:val="0"/>
          <w:sz w:val="16"/>
        </w:rPr>
      </w:pPr>
      <w:r w:rsidRPr="0013030E">
        <w:rPr>
          <w:rStyle w:val="Textoennegrita"/>
          <w:rFonts w:ascii="Arial" w:hAnsi="Arial" w:cs="Arial"/>
          <w:b w:val="0"/>
          <w:bCs w:val="0"/>
          <w:sz w:val="22"/>
        </w:rPr>
        <w:t>Jarduera-osaketa. Irakaslea</w:t>
      </w:r>
      <w:r w:rsidR="009E11AA">
        <w:rPr>
          <w:rStyle w:val="Textoennegrita"/>
          <w:rFonts w:ascii="Arial" w:hAnsi="Arial" w:cs="Arial"/>
          <w:b w:val="0"/>
          <w:bCs w:val="0"/>
          <w:sz w:val="22"/>
        </w:rPr>
        <w:t>k</w:t>
      </w:r>
      <w:r w:rsidRPr="0013030E">
        <w:rPr>
          <w:rStyle w:val="Textoennegrita"/>
          <w:rFonts w:ascii="Arial" w:hAnsi="Arial" w:cs="Arial"/>
          <w:b w:val="0"/>
          <w:bCs w:val="0"/>
          <w:sz w:val="22"/>
        </w:rPr>
        <w:t xml:space="preserve"> baliabide edo jarduera bat noiz gainditu den zehazteko irizpide ezberdinak aukera ditzake</w:t>
      </w:r>
    </w:p>
    <w:p w:rsidR="008E609E" w:rsidRPr="0013030E" w:rsidRDefault="008E609E" w:rsidP="008E609E">
      <w:pPr>
        <w:pStyle w:val="Prrafodelista"/>
        <w:numPr>
          <w:ilvl w:val="0"/>
          <w:numId w:val="7"/>
        </w:numPr>
        <w:rPr>
          <w:rStyle w:val="Textoennegrita"/>
          <w:rFonts w:ascii="Arial" w:hAnsi="Arial" w:cs="Arial"/>
          <w:b w:val="0"/>
          <w:bCs w:val="0"/>
          <w:sz w:val="16"/>
        </w:rPr>
      </w:pPr>
      <w:r w:rsidRPr="0013030E">
        <w:rPr>
          <w:rStyle w:val="Textoennegrita"/>
          <w:rFonts w:ascii="Arial" w:hAnsi="Arial" w:cs="Arial"/>
          <w:b w:val="0"/>
          <w:bCs w:val="0"/>
          <w:sz w:val="22"/>
        </w:rPr>
        <w:t>Mugatu eskuragarritasuna: baliabide edo jarduera batean izandako osatze mailaren arabera, baliabide edo jarduera berri batera sarrera mugatu</w:t>
      </w:r>
    </w:p>
    <w:p w:rsidR="008E609E" w:rsidRPr="0013030E" w:rsidRDefault="008E609E" w:rsidP="008E609E">
      <w:pPr>
        <w:pStyle w:val="Prrafodelista"/>
        <w:jc w:val="center"/>
        <w:rPr>
          <w:rStyle w:val="Textoennegrita"/>
          <w:rFonts w:ascii="Arial" w:hAnsi="Arial" w:cs="Arial"/>
          <w:b w:val="0"/>
          <w:bCs w:val="0"/>
          <w:sz w:val="16"/>
        </w:rPr>
      </w:pPr>
      <w:r w:rsidRPr="0013030E">
        <w:rPr>
          <w:rFonts w:cs="Arial"/>
          <w:noProof/>
          <w:sz w:val="16"/>
          <w:lang w:val="es-ES" w:eastAsia="es-ES"/>
        </w:rPr>
        <w:drawing>
          <wp:inline distT="0" distB="0" distL="0" distR="0">
            <wp:extent cx="3115110" cy="2476500"/>
            <wp:effectExtent l="19050" t="0" r="9090" b="0"/>
            <wp:docPr id="18" name="Imagen 3" descr="osaketaren jarraipena “Ezarpenak editatu” atalean gaitu ondoren azaltzen diren atal berria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bczibbae\Desktop\imagenes capturas manual\eus11.PNG"/>
                    <pic:cNvPicPr>
                      <a:picLocks noChangeAspect="1" noChangeArrowheads="1"/>
                    </pic:cNvPicPr>
                  </pic:nvPicPr>
                  <pic:blipFill>
                    <a:blip r:embed="rId21"/>
                    <a:srcRect/>
                    <a:stretch>
                      <a:fillRect/>
                    </a:stretch>
                  </pic:blipFill>
                  <pic:spPr bwMode="auto">
                    <a:xfrm>
                      <a:off x="0" y="0"/>
                      <a:ext cx="3115110" cy="2476500"/>
                    </a:xfrm>
                    <a:prstGeom prst="rect">
                      <a:avLst/>
                    </a:prstGeom>
                    <a:noFill/>
                    <a:ln w="9525">
                      <a:noFill/>
                      <a:miter lim="800000"/>
                      <a:headEnd/>
                      <a:tailEnd/>
                    </a:ln>
                  </pic:spPr>
                </pic:pic>
              </a:graphicData>
            </a:graphic>
          </wp:inline>
        </w:drawing>
      </w:r>
    </w:p>
    <w:p w:rsidR="008E609E" w:rsidRPr="009D05B2" w:rsidRDefault="009E11AA" w:rsidP="009D05B2">
      <w:pPr>
        <w:pStyle w:val="Ttulo3"/>
      </w:pPr>
      <w:bookmarkStart w:id="8" w:name="_Toc526169511"/>
      <w:r w:rsidRPr="009D05B2">
        <w:t>Jarduera-</w:t>
      </w:r>
      <w:r w:rsidR="000A4C1D" w:rsidRPr="009D05B2">
        <w:t>osaketa tresnaren konfigurazioa</w:t>
      </w:r>
      <w:bookmarkEnd w:id="8"/>
    </w:p>
    <w:p w:rsidR="000A4C1D" w:rsidRPr="0013030E" w:rsidRDefault="000A4C1D" w:rsidP="000A4C1D">
      <w:pPr>
        <w:rPr>
          <w:rFonts w:cs="Arial"/>
        </w:rPr>
      </w:pPr>
      <w:r w:rsidRPr="0013030E">
        <w:rPr>
          <w:rFonts w:cs="Arial"/>
        </w:rPr>
        <w:t>3 aukera eskaintzen dituen menua azalduko da lehenik eta behin</w:t>
      </w:r>
      <w:r w:rsidR="00207346">
        <w:rPr>
          <w:rFonts w:cs="Arial"/>
        </w:rPr>
        <w:t xml:space="preserve"> – ondorengo irudian ikus daitekeen bezala</w:t>
      </w:r>
      <w:r w:rsidRPr="0013030E">
        <w:rPr>
          <w:rFonts w:cs="Arial"/>
        </w:rPr>
        <w:t>:</w:t>
      </w:r>
    </w:p>
    <w:p w:rsidR="000A4C1D" w:rsidRPr="0013030E" w:rsidRDefault="000A4C1D" w:rsidP="000A4C1D">
      <w:pPr>
        <w:rPr>
          <w:rFonts w:cs="Arial"/>
        </w:rPr>
      </w:pPr>
      <w:r w:rsidRPr="0013030E">
        <w:rPr>
          <w:rFonts w:cs="Arial"/>
          <w:noProof/>
          <w:lang w:val="es-ES" w:eastAsia="es-ES"/>
        </w:rPr>
        <w:drawing>
          <wp:inline distT="0" distB="0" distL="0" distR="0">
            <wp:extent cx="6189015" cy="1111911"/>
            <wp:effectExtent l="19050" t="0" r="2235" b="0"/>
            <wp:docPr id="19" name="Imagen 4" descr="jarduera osaketak dituen auker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czibbae\Desktop\imagenes capturas manual\eus12.PNG"/>
                    <pic:cNvPicPr>
                      <a:picLocks noChangeAspect="1" noChangeArrowheads="1"/>
                    </pic:cNvPicPr>
                  </pic:nvPicPr>
                  <pic:blipFill>
                    <a:blip r:embed="rId22"/>
                    <a:srcRect/>
                    <a:stretch>
                      <a:fillRect/>
                    </a:stretch>
                  </pic:blipFill>
                  <pic:spPr bwMode="auto">
                    <a:xfrm>
                      <a:off x="0" y="0"/>
                      <a:ext cx="6188710" cy="1111856"/>
                    </a:xfrm>
                    <a:prstGeom prst="rect">
                      <a:avLst/>
                    </a:prstGeom>
                    <a:noFill/>
                    <a:ln w="9525">
                      <a:noFill/>
                      <a:miter lim="800000"/>
                      <a:headEnd/>
                      <a:tailEnd/>
                    </a:ln>
                  </pic:spPr>
                </pic:pic>
              </a:graphicData>
            </a:graphic>
          </wp:inline>
        </w:drawing>
      </w:r>
    </w:p>
    <w:p w:rsidR="000A4C1D" w:rsidRPr="0013030E" w:rsidRDefault="00DB671F" w:rsidP="000A4C1D">
      <w:pPr>
        <w:pStyle w:val="Prrafodelista"/>
        <w:numPr>
          <w:ilvl w:val="0"/>
          <w:numId w:val="8"/>
        </w:numPr>
        <w:rPr>
          <w:rFonts w:cs="Arial"/>
        </w:rPr>
      </w:pPr>
      <w:r>
        <w:rPr>
          <w:rFonts w:cs="Arial"/>
        </w:rPr>
        <w:t xml:space="preserve">(2) </w:t>
      </w:r>
      <w:r w:rsidR="000A4C1D" w:rsidRPr="0013030E">
        <w:rPr>
          <w:rFonts w:cs="Arial"/>
        </w:rPr>
        <w:t>Erabiltzaileek eskuz marka dezakete jarduera osatu gisa</w:t>
      </w:r>
    </w:p>
    <w:p w:rsidR="000A4C1D" w:rsidRPr="0013030E" w:rsidRDefault="00DB671F" w:rsidP="000A4C1D">
      <w:pPr>
        <w:pStyle w:val="Prrafodelista"/>
        <w:numPr>
          <w:ilvl w:val="0"/>
          <w:numId w:val="8"/>
        </w:numPr>
        <w:rPr>
          <w:rFonts w:cs="Arial"/>
        </w:rPr>
      </w:pPr>
      <w:r>
        <w:rPr>
          <w:rFonts w:cs="Arial"/>
        </w:rPr>
        <w:lastRenderedPageBreak/>
        <w:t xml:space="preserve">(3) </w:t>
      </w:r>
      <w:r w:rsidR="000A4C1D" w:rsidRPr="0013030E">
        <w:rPr>
          <w:rFonts w:cs="Arial"/>
        </w:rPr>
        <w:t>Erakutsi jarduera osatu gisa baldintzak betetzen direnean</w:t>
      </w:r>
    </w:p>
    <w:p w:rsidR="000A4C1D" w:rsidRPr="0013030E" w:rsidRDefault="000A4C1D" w:rsidP="000A4C1D">
      <w:pPr>
        <w:rPr>
          <w:rFonts w:cs="Arial"/>
        </w:rPr>
      </w:pPr>
      <w:r w:rsidRPr="0013030E">
        <w:rPr>
          <w:rFonts w:cs="Arial"/>
        </w:rPr>
        <w:t>Bigarren edo hirugarren aukera markatuz gero, ikastaroko orrialde nagusian dagokion baliabide</w:t>
      </w:r>
      <w:r w:rsidR="00DB671F">
        <w:rPr>
          <w:rFonts w:cs="Arial"/>
        </w:rPr>
        <w:t xml:space="preserve"> edo</w:t>
      </w:r>
      <w:r w:rsidRPr="0013030E">
        <w:rPr>
          <w:rFonts w:cs="Arial"/>
        </w:rPr>
        <w:t xml:space="preserve"> jarduerarekin lotura duen laukitxoa azaltzen da.</w:t>
      </w:r>
    </w:p>
    <w:p w:rsidR="000A4C1D" w:rsidRPr="0013030E" w:rsidRDefault="000A4C1D" w:rsidP="000A4C1D">
      <w:pPr>
        <w:rPr>
          <w:rFonts w:cs="Arial"/>
        </w:rPr>
      </w:pPr>
      <w:r w:rsidRPr="0013030E">
        <w:rPr>
          <w:rFonts w:cs="Arial"/>
        </w:rPr>
        <w:t xml:space="preserve">Bigarren aukeraren kasuan, </w:t>
      </w:r>
      <w:r w:rsidRPr="00DB671F">
        <w:rPr>
          <w:rFonts w:cs="Arial"/>
          <w:u w:val="single"/>
        </w:rPr>
        <w:t>ikasleak</w:t>
      </w:r>
      <w:r w:rsidRPr="0013030E">
        <w:rPr>
          <w:rFonts w:cs="Arial"/>
        </w:rPr>
        <w:t xml:space="preserve"> nahi duenean eskuz markatu ahal duen laukitxoa ikusiko du, zeina </w:t>
      </w:r>
      <w:r w:rsidRPr="0013030E">
        <w:rPr>
          <w:rFonts w:cs="Arial"/>
          <w:i/>
        </w:rPr>
        <w:t xml:space="preserve">tik </w:t>
      </w:r>
      <w:r w:rsidRPr="0013030E">
        <w:rPr>
          <w:rFonts w:cs="Arial"/>
        </w:rPr>
        <w:t xml:space="preserve"> urdin batekin nabarmenduko den. </w:t>
      </w:r>
      <w:r w:rsidRPr="00DB671F">
        <w:rPr>
          <w:rFonts w:cs="Arial"/>
          <w:u w:val="single"/>
        </w:rPr>
        <w:t>Irakasleak</w:t>
      </w:r>
      <w:r w:rsidRPr="0013030E">
        <w:rPr>
          <w:rFonts w:cs="Arial"/>
        </w:rPr>
        <w:t xml:space="preserve"> </w:t>
      </w:r>
      <w:r w:rsidRPr="0013030E">
        <w:rPr>
          <w:rFonts w:cs="Arial"/>
          <w:i/>
        </w:rPr>
        <w:t xml:space="preserve">tik </w:t>
      </w:r>
      <w:r w:rsidRPr="0013030E">
        <w:rPr>
          <w:rFonts w:cs="Arial"/>
        </w:rPr>
        <w:t xml:space="preserve"> gris bat ikusiko du, zeina jarduera eskuz markatzeko konfiguratua izan denaren adierazgarri izango den.</w:t>
      </w:r>
    </w:p>
    <w:p w:rsidR="000A4C1D" w:rsidRPr="0013030E" w:rsidRDefault="000A4C1D" w:rsidP="000A4C1D">
      <w:pPr>
        <w:jc w:val="center"/>
        <w:rPr>
          <w:rFonts w:cs="Arial"/>
        </w:rPr>
      </w:pPr>
      <w:r w:rsidRPr="0013030E">
        <w:rPr>
          <w:rFonts w:cs="Arial"/>
          <w:noProof/>
          <w:lang w:val="es-ES" w:eastAsia="es-ES"/>
        </w:rPr>
        <w:drawing>
          <wp:inline distT="0" distB="0" distL="0" distR="0">
            <wp:extent cx="4608830" cy="1060450"/>
            <wp:effectExtent l="19050" t="0" r="1270" b="0"/>
            <wp:docPr id="20" name="Imagen 5" descr="laukitxoan azaltzen diren aldaketak eskuzko markaketa aukeratz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czibbae\Desktop\imagenes capturas manual\eus13.PNG"/>
                    <pic:cNvPicPr>
                      <a:picLocks noChangeAspect="1" noChangeArrowheads="1"/>
                    </pic:cNvPicPr>
                  </pic:nvPicPr>
                  <pic:blipFill>
                    <a:blip r:embed="rId23"/>
                    <a:srcRect/>
                    <a:stretch>
                      <a:fillRect/>
                    </a:stretch>
                  </pic:blipFill>
                  <pic:spPr bwMode="auto">
                    <a:xfrm>
                      <a:off x="0" y="0"/>
                      <a:ext cx="4608830" cy="1060450"/>
                    </a:xfrm>
                    <a:prstGeom prst="rect">
                      <a:avLst/>
                    </a:prstGeom>
                    <a:noFill/>
                    <a:ln w="9525">
                      <a:noFill/>
                      <a:miter lim="800000"/>
                      <a:headEnd/>
                      <a:tailEnd/>
                    </a:ln>
                  </pic:spPr>
                </pic:pic>
              </a:graphicData>
            </a:graphic>
          </wp:inline>
        </w:drawing>
      </w:r>
    </w:p>
    <w:p w:rsidR="000A4C1D" w:rsidRPr="0013030E" w:rsidRDefault="000A4C1D" w:rsidP="002954F4">
      <w:pPr>
        <w:pStyle w:val="piedefoto"/>
        <w:rPr>
          <w:rFonts w:cs="Arial"/>
        </w:rPr>
      </w:pPr>
    </w:p>
    <w:p w:rsidR="000A4C1D" w:rsidRPr="0013030E" w:rsidRDefault="000A4C1D" w:rsidP="000A4C1D">
      <w:pPr>
        <w:rPr>
          <w:rFonts w:cs="Arial"/>
        </w:rPr>
      </w:pPr>
      <w:r w:rsidRPr="0013030E">
        <w:rPr>
          <w:rFonts w:cs="Arial"/>
        </w:rPr>
        <w:t>Hirugarren aukerarekin aldiz (</w:t>
      </w:r>
      <w:r w:rsidRPr="00CB49E8">
        <w:rPr>
          <w:rFonts w:cs="Arial"/>
          <w:i/>
        </w:rPr>
        <w:t>Erakutsi jarduera osatu gisa baldintzak betetzen direnean</w:t>
      </w:r>
      <w:r w:rsidRPr="0013030E">
        <w:rPr>
          <w:rFonts w:cs="Arial"/>
        </w:rPr>
        <w:t xml:space="preserve">), </w:t>
      </w:r>
      <w:r w:rsidRPr="00CB49E8">
        <w:rPr>
          <w:rFonts w:cs="Arial"/>
          <w:u w:val="single"/>
        </w:rPr>
        <w:t>baldintza</w:t>
      </w:r>
      <w:r w:rsidRPr="0013030E">
        <w:rPr>
          <w:rFonts w:cs="Arial"/>
        </w:rPr>
        <w:t xml:space="preserve"> batzuk aurkezten dira- ezberdinak baliabide edo jardueraren arabera. </w:t>
      </w:r>
    </w:p>
    <w:p w:rsidR="00F62395" w:rsidRPr="0013030E" w:rsidRDefault="00B91658" w:rsidP="000A4C1D">
      <w:pPr>
        <w:pStyle w:val="Prrafodelista"/>
        <w:numPr>
          <w:ilvl w:val="0"/>
          <w:numId w:val="9"/>
        </w:numPr>
        <w:rPr>
          <w:rFonts w:cs="Arial"/>
        </w:rPr>
      </w:pPr>
      <w:r w:rsidRPr="0013030E">
        <w:rPr>
          <w:rFonts w:cs="Arial"/>
          <w:b/>
        </w:rPr>
        <w:t>Ikusi beharra dago:</w:t>
      </w:r>
      <w:r w:rsidRPr="0013030E">
        <w:rPr>
          <w:rFonts w:cs="Arial"/>
        </w:rPr>
        <w:t xml:space="preserve"> ikasleak jarduera hau osatzeko ikusi beharra du. Baliabideetan oso ohikoa da aukera hau, baina ia </w:t>
      </w:r>
      <w:r w:rsidR="00CB49E8">
        <w:rPr>
          <w:rFonts w:cs="Arial"/>
        </w:rPr>
        <w:t>gehienetan</w:t>
      </w:r>
      <w:r w:rsidRPr="0013030E">
        <w:rPr>
          <w:rFonts w:cs="Arial"/>
        </w:rPr>
        <w:t xml:space="preserve"> eskuragarri dago. Irakasleak datu bat hautatu behar du erregistratutakoen artetik – baina, baliteke guztiz fidagarria ez izatea, ez baitugu baliabideari eskainitako benetako arretari buruzko informaziorik – edo ikasleak emandakoaren artean- oso subjektiboa izan daitekeena</w:t>
      </w:r>
    </w:p>
    <w:p w:rsidR="00F62395" w:rsidRPr="0013030E" w:rsidRDefault="00F62395" w:rsidP="000A4C1D">
      <w:pPr>
        <w:pStyle w:val="Prrafodelista"/>
        <w:numPr>
          <w:ilvl w:val="0"/>
          <w:numId w:val="9"/>
        </w:numPr>
        <w:rPr>
          <w:rFonts w:cs="Arial"/>
        </w:rPr>
      </w:pPr>
      <w:r w:rsidRPr="0013030E">
        <w:rPr>
          <w:rFonts w:cs="Arial"/>
          <w:b/>
        </w:rPr>
        <w:t>Kalifikazioa behar du:</w:t>
      </w:r>
    </w:p>
    <w:p w:rsidR="000A4C1D" w:rsidRPr="0013030E" w:rsidRDefault="00F62395" w:rsidP="00F62395">
      <w:pPr>
        <w:pStyle w:val="Prrafodelista"/>
        <w:numPr>
          <w:ilvl w:val="1"/>
          <w:numId w:val="9"/>
        </w:numPr>
        <w:rPr>
          <w:rFonts w:cs="Arial"/>
        </w:rPr>
      </w:pPr>
      <w:r w:rsidRPr="0013030E">
        <w:rPr>
          <w:rFonts w:cs="Arial"/>
          <w:i/>
        </w:rPr>
        <w:t xml:space="preserve">Ikasleak kalifikazioa jaso behar du jarduera hau osatzeko. </w:t>
      </w:r>
      <w:r w:rsidRPr="0013030E">
        <w:rPr>
          <w:rFonts w:cs="Arial"/>
        </w:rPr>
        <w:t>Baldintza hau kalifikatzea ezin bestekoa duten jardueretan onargarria da. Kasu hon</w:t>
      </w:r>
      <w:r w:rsidR="00B8468B" w:rsidRPr="0013030E">
        <w:rPr>
          <w:rFonts w:cs="Arial"/>
        </w:rPr>
        <w:t>e</w:t>
      </w:r>
      <w:r w:rsidRPr="0013030E">
        <w:rPr>
          <w:rFonts w:cs="Arial"/>
        </w:rPr>
        <w:t>ta</w:t>
      </w:r>
      <w:r w:rsidR="00B8468B" w:rsidRPr="0013030E">
        <w:rPr>
          <w:rFonts w:cs="Arial"/>
        </w:rPr>
        <w:t>n</w:t>
      </w:r>
      <w:r w:rsidRPr="0013030E">
        <w:rPr>
          <w:rFonts w:cs="Arial"/>
        </w:rPr>
        <w:t>, ikasleak kalifikazioa jasotzean bakarrik ikusiko du laukitxoa osatua. “Gainditzeko kalifikazioa” egonez gero, laukitxoko informazioak ikasleari gainditu duen edo ez erakutsiko dio. Kasu honetan ezinezkoa da item honetako kalifikazioa ezkutatzea – aukera hau baliogabetua egongo litzateke.</w:t>
      </w:r>
    </w:p>
    <w:p w:rsidR="00F62395" w:rsidRPr="0013030E" w:rsidRDefault="00F62395" w:rsidP="00F62395">
      <w:pPr>
        <w:pStyle w:val="Prrafodelista"/>
        <w:numPr>
          <w:ilvl w:val="1"/>
          <w:numId w:val="9"/>
        </w:numPr>
        <w:rPr>
          <w:rFonts w:cs="Arial"/>
        </w:rPr>
      </w:pPr>
      <w:r w:rsidRPr="0013030E">
        <w:rPr>
          <w:rFonts w:cs="Arial"/>
          <w:i/>
        </w:rPr>
        <w:t xml:space="preserve">Ikasleak bidalketa egin behar du jarduera honetan osatutzat emateko. </w:t>
      </w:r>
      <w:r w:rsidRPr="0013030E">
        <w:rPr>
          <w:rFonts w:cs="Arial"/>
        </w:rPr>
        <w:t xml:space="preserve"> Aukera hau jardueretan azaltzen da eskuragarri</w:t>
      </w:r>
    </w:p>
    <w:p w:rsidR="00F62395" w:rsidRPr="0013030E" w:rsidRDefault="00F62395" w:rsidP="00F62395">
      <w:pPr>
        <w:pStyle w:val="Prrafodelista"/>
        <w:numPr>
          <w:ilvl w:val="0"/>
          <w:numId w:val="9"/>
        </w:numPr>
        <w:rPr>
          <w:rFonts w:cs="Arial"/>
        </w:rPr>
      </w:pPr>
      <w:r w:rsidRPr="0013030E">
        <w:rPr>
          <w:rFonts w:cs="Arial"/>
          <w:b/>
        </w:rPr>
        <w:t xml:space="preserve">(foroetan) Mezuak/ eztabaidak/ erantzunak behar dira: </w:t>
      </w:r>
      <w:r w:rsidRPr="0013030E">
        <w:rPr>
          <w:rFonts w:cs="Arial"/>
        </w:rPr>
        <w:t xml:space="preserve"> foroetan parte-hartze era ezberdinen artean aukera daiteke jarduera osatua bezala hart</w:t>
      </w:r>
      <w:r w:rsidR="00C13FB3" w:rsidRPr="0013030E">
        <w:rPr>
          <w:rFonts w:cs="Arial"/>
        </w:rPr>
        <w:t>z</w:t>
      </w:r>
      <w:r w:rsidRPr="0013030E">
        <w:rPr>
          <w:rFonts w:cs="Arial"/>
        </w:rPr>
        <w:t>eko.</w:t>
      </w:r>
    </w:p>
    <w:p w:rsidR="00F62395" w:rsidRPr="0013030E" w:rsidRDefault="00F62395" w:rsidP="00F62395">
      <w:pPr>
        <w:rPr>
          <w:rFonts w:cs="Arial"/>
        </w:rPr>
      </w:pPr>
      <w:r w:rsidRPr="0013030E">
        <w:rPr>
          <w:rFonts w:cs="Arial"/>
        </w:rPr>
        <w:t>Irakasleak jardueraren osaketarako irizpideak zehazten dituenean ikasleak jarduera horri lotutako karratutxoak irizpide horiek bete dituen edo ez erakusten du. Irakas</w:t>
      </w:r>
      <w:r w:rsidR="00C13FB3" w:rsidRPr="0013030E">
        <w:rPr>
          <w:rFonts w:cs="Arial"/>
        </w:rPr>
        <w:t>le</w:t>
      </w:r>
      <w:r w:rsidRPr="0013030E">
        <w:rPr>
          <w:rFonts w:cs="Arial"/>
        </w:rPr>
        <w:t>ak kasu guztietar</w:t>
      </w:r>
      <w:r w:rsidR="00C13FB3" w:rsidRPr="0013030E">
        <w:rPr>
          <w:rFonts w:cs="Arial"/>
        </w:rPr>
        <w:t>a</w:t>
      </w:r>
      <w:r w:rsidRPr="0013030E">
        <w:rPr>
          <w:rFonts w:cs="Arial"/>
        </w:rPr>
        <w:t>ko, aldiz, irudia</w:t>
      </w:r>
      <w:r w:rsidR="00C13FB3" w:rsidRPr="0013030E">
        <w:rPr>
          <w:rFonts w:cs="Arial"/>
        </w:rPr>
        <w:t>n azaltzen den azkena ikusiko du (automatikoki-gaitua) zeinak jarduera nola konfiguratu duen adierazten dion.</w:t>
      </w:r>
    </w:p>
    <w:p w:rsidR="00C13FB3" w:rsidRPr="0013030E" w:rsidRDefault="00C13FB3" w:rsidP="00C13FB3">
      <w:pPr>
        <w:jc w:val="center"/>
        <w:rPr>
          <w:rFonts w:cs="Arial"/>
        </w:rPr>
      </w:pPr>
      <w:r w:rsidRPr="0013030E">
        <w:rPr>
          <w:rFonts w:cs="Arial"/>
          <w:noProof/>
          <w:lang w:val="es-ES" w:eastAsia="es-ES"/>
        </w:rPr>
        <w:drawing>
          <wp:inline distT="0" distB="0" distL="0" distR="0">
            <wp:extent cx="4666875" cy="1104595"/>
            <wp:effectExtent l="19050" t="0" r="375" b="0"/>
            <wp:docPr id="21" name="Imagen 6" descr=": laukitxoan markaketa automatikoa aukeratzerakoan laukitxoan izan daitezkeen aldaket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czibbae\Desktop\imagenes capturas manual\eus14.PNG"/>
                    <pic:cNvPicPr>
                      <a:picLocks noChangeAspect="1" noChangeArrowheads="1"/>
                    </pic:cNvPicPr>
                  </pic:nvPicPr>
                  <pic:blipFill>
                    <a:blip r:embed="rId24"/>
                    <a:srcRect/>
                    <a:stretch>
                      <a:fillRect/>
                    </a:stretch>
                  </pic:blipFill>
                  <pic:spPr bwMode="auto">
                    <a:xfrm>
                      <a:off x="0" y="0"/>
                      <a:ext cx="4667250" cy="1104684"/>
                    </a:xfrm>
                    <a:prstGeom prst="rect">
                      <a:avLst/>
                    </a:prstGeom>
                    <a:noFill/>
                    <a:ln w="9525">
                      <a:noFill/>
                      <a:miter lim="800000"/>
                      <a:headEnd/>
                      <a:tailEnd/>
                    </a:ln>
                  </pic:spPr>
                </pic:pic>
              </a:graphicData>
            </a:graphic>
          </wp:inline>
        </w:drawing>
      </w:r>
    </w:p>
    <w:p w:rsidR="00C13FB3" w:rsidRPr="0013030E" w:rsidRDefault="00C13FB3" w:rsidP="002954F4">
      <w:pPr>
        <w:pStyle w:val="piedefoto"/>
        <w:rPr>
          <w:rFonts w:cs="Arial"/>
        </w:rPr>
      </w:pPr>
    </w:p>
    <w:p w:rsidR="008E51D9" w:rsidRPr="0013030E" w:rsidRDefault="008E51D9" w:rsidP="008E51D9">
      <w:pPr>
        <w:rPr>
          <w:rFonts w:cs="Arial"/>
        </w:rPr>
      </w:pPr>
      <w:r w:rsidRPr="0013030E">
        <w:rPr>
          <w:rFonts w:cs="Arial"/>
        </w:rPr>
        <w:lastRenderedPageBreak/>
        <w:t>Baldintza osatutzat hartzeko formularioan itxiera-data bat zehaztu daiteke. Data hau ez da zertan entregatze-dataren berdina izan behar eta ez dute ikasleek ikusiko.</w:t>
      </w:r>
    </w:p>
    <w:p w:rsidR="008E51D9" w:rsidRPr="0013030E" w:rsidRDefault="008E51D9" w:rsidP="008E51D9">
      <w:pPr>
        <w:rPr>
          <w:rFonts w:cs="Arial"/>
        </w:rPr>
      </w:pPr>
      <w:r w:rsidRPr="0013030E">
        <w:rPr>
          <w:rFonts w:cs="Arial"/>
          <w:noProof/>
          <w:lang w:val="es-ES" w:eastAsia="es-ES"/>
        </w:rPr>
        <w:drawing>
          <wp:anchor distT="0" distB="0" distL="114300" distR="114300" simplePos="0" relativeHeight="251661312" behindDoc="1" locked="0" layoutInCell="1" allowOverlap="1">
            <wp:simplePos x="0" y="0"/>
            <wp:positionH relativeFrom="column">
              <wp:posOffset>1829</wp:posOffset>
            </wp:positionH>
            <wp:positionV relativeFrom="paragraph">
              <wp:posOffset>864</wp:posOffset>
            </wp:positionV>
            <wp:extent cx="497433" cy="497433"/>
            <wp:effectExtent l="0" t="0" r="0" b="0"/>
            <wp:wrapTight wrapText="bothSides">
              <wp:wrapPolygon edited="0">
                <wp:start x="7445" y="3309"/>
                <wp:lineTo x="4136" y="6618"/>
                <wp:lineTo x="5790" y="16544"/>
                <wp:lineTo x="15717" y="16544"/>
                <wp:lineTo x="15717" y="16544"/>
                <wp:lineTo x="18199" y="12408"/>
                <wp:lineTo x="17371" y="6618"/>
                <wp:lineTo x="14063" y="3309"/>
                <wp:lineTo x="7445" y="3309"/>
              </wp:wrapPolygon>
            </wp:wrapTight>
            <wp:docPr id="24" name="Imagen 8" descr="4299279c0902ac5f2d130de3e28ffbabd29e73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299279c0902ac5f2d130de3e28ffbabd29e735b.png"/>
                    <pic:cNvPicPr>
                      <a:picLocks noChangeAspect="1" noChangeArrowheads="1"/>
                    </pic:cNvPicPr>
                  </pic:nvPicPr>
                  <pic:blipFill>
                    <a:blip r:embed="rId25"/>
                    <a:srcRect/>
                    <a:stretch>
                      <a:fillRect/>
                    </a:stretch>
                  </pic:blipFill>
                  <pic:spPr bwMode="auto">
                    <a:xfrm>
                      <a:off x="0" y="0"/>
                      <a:ext cx="497433" cy="497433"/>
                    </a:xfrm>
                    <a:prstGeom prst="rect">
                      <a:avLst/>
                    </a:prstGeom>
                    <a:noFill/>
                    <a:ln w="9525">
                      <a:noFill/>
                      <a:miter lim="800000"/>
                      <a:headEnd/>
                      <a:tailEnd/>
                    </a:ln>
                  </pic:spPr>
                </pic:pic>
              </a:graphicData>
            </a:graphic>
          </wp:anchor>
        </w:drawing>
      </w:r>
      <w:r w:rsidRPr="0013030E">
        <w:rPr>
          <w:rFonts w:cs="Arial"/>
        </w:rPr>
        <w:t xml:space="preserve">Behin ikasleek ikastaroan aurrera egin dutenean ez </w:t>
      </w:r>
      <w:r w:rsidR="00551B38">
        <w:rPr>
          <w:rFonts w:cs="Arial"/>
        </w:rPr>
        <w:t>da posible baldintzak</w:t>
      </w:r>
      <w:r w:rsidRPr="0013030E">
        <w:rPr>
          <w:rFonts w:cs="Arial"/>
        </w:rPr>
        <w:t xml:space="preserve"> aldatzea, datu baseetako informazioa galdu barik.</w:t>
      </w:r>
    </w:p>
    <w:p w:rsidR="008E51D9" w:rsidRPr="0013030E" w:rsidRDefault="008E51D9" w:rsidP="009D05B2">
      <w:pPr>
        <w:pStyle w:val="Ttulo3"/>
      </w:pPr>
      <w:bookmarkStart w:id="9" w:name="_Toc526169512"/>
      <w:r w:rsidRPr="0013030E">
        <w:t>Gainditzeko gutxieneko kalifikazioa konfiguratu</w:t>
      </w:r>
      <w:bookmarkEnd w:id="9"/>
    </w:p>
    <w:p w:rsidR="00442656" w:rsidRDefault="00442656" w:rsidP="005B5E43">
      <w:r>
        <w:t xml:space="preserve">Jarduera bat gainditu den edo ez jakiteko, gainditzeko gutxieneko kalifikazioa zehaztea beharrezkoa da.  Horretarako, jardueraren ezarpenaren baitan, kalifikazioa atalera jo beharko da. Ondorengo irudian, zeregin baten ezarpenetan zabaltzen den formularioa agertzen da. </w:t>
      </w:r>
    </w:p>
    <w:p w:rsidR="005B5E43" w:rsidRPr="00B56B9E" w:rsidRDefault="00442656" w:rsidP="005B5E43">
      <w:r>
        <w:t>Honela, jarduera gainditutzat emateko beharrezkoa den gutxieneko kalifikazioa ezartzea ahalbidetzen da.</w:t>
      </w:r>
    </w:p>
    <w:p w:rsidR="005B5E43" w:rsidRDefault="00A278A3" w:rsidP="005B5E43">
      <w:r>
        <w:rPr>
          <w:noProof/>
          <w:lang w:val="es-ES" w:eastAsia="es-ES"/>
        </w:rPr>
        <w:drawing>
          <wp:inline distT="0" distB="0" distL="0" distR="0">
            <wp:extent cx="6188710" cy="3050540"/>
            <wp:effectExtent l="19050" t="19050" r="21590" b="16510"/>
            <wp:docPr id="31" name="30 Imagen" descr="kalifikazioetako “ikuspegi sinple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eu.jpg"/>
                    <pic:cNvPicPr/>
                  </pic:nvPicPr>
                  <pic:blipFill>
                    <a:blip r:embed="rId26"/>
                    <a:stretch>
                      <a:fillRect/>
                    </a:stretch>
                  </pic:blipFill>
                  <pic:spPr>
                    <a:xfrm>
                      <a:off x="0" y="0"/>
                      <a:ext cx="6188710" cy="3050540"/>
                    </a:xfrm>
                    <a:prstGeom prst="rect">
                      <a:avLst/>
                    </a:prstGeom>
                    <a:ln>
                      <a:solidFill>
                        <a:schemeClr val="accent1"/>
                      </a:solidFill>
                    </a:ln>
                  </pic:spPr>
                </pic:pic>
              </a:graphicData>
            </a:graphic>
          </wp:inline>
        </w:drawing>
      </w:r>
    </w:p>
    <w:p w:rsidR="00381717" w:rsidRDefault="00381717" w:rsidP="005B5E43">
      <w:r>
        <w:t>Aurreko irudian ikus daitekeen moduan, ezarrita</w:t>
      </w:r>
      <w:r w:rsidR="0021221E">
        <w:t>k</w:t>
      </w:r>
      <w:r>
        <w:t>o muga hori gainditzen ez duten kalifikazioak gorriz aza</w:t>
      </w:r>
      <w:r w:rsidR="0021221E">
        <w:t>l</w:t>
      </w:r>
      <w:r>
        <w:t>duko dira “Kalifikatzailean”.</w:t>
      </w:r>
    </w:p>
    <w:p w:rsidR="000364BF" w:rsidRPr="0013030E" w:rsidRDefault="000364BF" w:rsidP="000364BF">
      <w:pPr>
        <w:rPr>
          <w:rFonts w:cs="Arial"/>
        </w:rPr>
      </w:pPr>
    </w:p>
    <w:p w:rsidR="000364BF" w:rsidRPr="0013030E" w:rsidRDefault="000364BF" w:rsidP="000364BF">
      <w:pPr>
        <w:pStyle w:val="Ttulo3"/>
        <w:rPr>
          <w:rFonts w:cs="Arial"/>
        </w:rPr>
      </w:pPr>
      <w:bookmarkStart w:id="10" w:name="_Toc526169513"/>
      <w:r w:rsidRPr="0013030E">
        <w:rPr>
          <w:rFonts w:cs="Arial"/>
        </w:rPr>
        <w:t>Non azalduko da informazio hau?</w:t>
      </w:r>
      <w:bookmarkEnd w:id="10"/>
    </w:p>
    <w:p w:rsidR="000364BF" w:rsidRPr="0013030E" w:rsidRDefault="000364BF" w:rsidP="000364BF">
      <w:pPr>
        <w:rPr>
          <w:rFonts w:cs="Arial"/>
        </w:rPr>
      </w:pPr>
      <w:r w:rsidRPr="0013030E">
        <w:rPr>
          <w:rFonts w:cs="Arial"/>
        </w:rPr>
        <w:t>Hurrengo irudian, ikasleei informazio hau nola azaltzen zaien erakusten da</w:t>
      </w:r>
    </w:p>
    <w:p w:rsidR="000364BF" w:rsidRPr="0013030E" w:rsidRDefault="000364BF" w:rsidP="000364BF">
      <w:pPr>
        <w:rPr>
          <w:rFonts w:cs="Arial"/>
        </w:rPr>
      </w:pPr>
      <w:r w:rsidRPr="0013030E">
        <w:rPr>
          <w:rFonts w:cs="Arial"/>
          <w:noProof/>
          <w:lang w:val="es-ES" w:eastAsia="es-ES"/>
        </w:rPr>
        <w:drawing>
          <wp:inline distT="0" distB="0" distL="0" distR="0">
            <wp:extent cx="6188710" cy="1809101"/>
            <wp:effectExtent l="19050" t="0" r="2540" b="0"/>
            <wp:docPr id="28" name="Imagen 10" descr="ikasle rolarekin ikusten d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czibbae\Desktop\imagenes capturas manual\eus18.PNG"/>
                    <pic:cNvPicPr>
                      <a:picLocks noChangeAspect="1" noChangeArrowheads="1"/>
                    </pic:cNvPicPr>
                  </pic:nvPicPr>
                  <pic:blipFill>
                    <a:blip r:embed="rId27"/>
                    <a:srcRect/>
                    <a:stretch>
                      <a:fillRect/>
                    </a:stretch>
                  </pic:blipFill>
                  <pic:spPr bwMode="auto">
                    <a:xfrm>
                      <a:off x="0" y="0"/>
                      <a:ext cx="6188710" cy="1809101"/>
                    </a:xfrm>
                    <a:prstGeom prst="rect">
                      <a:avLst/>
                    </a:prstGeom>
                    <a:noFill/>
                    <a:ln w="9525">
                      <a:noFill/>
                      <a:miter lim="800000"/>
                      <a:headEnd/>
                      <a:tailEnd/>
                    </a:ln>
                  </pic:spPr>
                </pic:pic>
              </a:graphicData>
            </a:graphic>
          </wp:inline>
        </w:drawing>
      </w:r>
    </w:p>
    <w:p w:rsidR="000364BF" w:rsidRPr="0013030E" w:rsidRDefault="000364BF" w:rsidP="000364BF">
      <w:pPr>
        <w:rPr>
          <w:rFonts w:cs="Arial"/>
        </w:rPr>
      </w:pPr>
      <w:r w:rsidRPr="0013030E">
        <w:rPr>
          <w:rFonts w:cs="Arial"/>
        </w:rPr>
        <w:lastRenderedPageBreak/>
        <w:t xml:space="preserve">Irakasleek </w:t>
      </w:r>
      <w:r w:rsidRPr="00694C97">
        <w:rPr>
          <w:b/>
        </w:rPr>
        <w:t>Kudeaketa &gt; Ikastaroaren kudeaketa &gt; Txostenak &gt; Jarduera – osaketa</w:t>
      </w:r>
      <w:r w:rsidRPr="0013030E">
        <w:rPr>
          <w:rFonts w:cs="Arial"/>
          <w:b/>
          <w:sz w:val="16"/>
          <w:szCs w:val="16"/>
        </w:rPr>
        <w:t xml:space="preserve"> </w:t>
      </w:r>
      <w:r w:rsidRPr="0013030E">
        <w:rPr>
          <w:rFonts w:cs="Arial"/>
        </w:rPr>
        <w:t>atalera joaz, ikastaroko elementu guztiak (jarduera eta baliabideak) eta ikasle guztiak azaltzen diren taula izango dute</w:t>
      </w:r>
      <w:r w:rsidR="00207346">
        <w:rPr>
          <w:rFonts w:cs="Arial"/>
        </w:rPr>
        <w:t xml:space="preserve"> -ondorengo irudian ikusi ahal den bezala</w:t>
      </w:r>
      <w:r w:rsidRPr="0013030E">
        <w:rPr>
          <w:rFonts w:cs="Arial"/>
        </w:rPr>
        <w:t>.</w:t>
      </w:r>
    </w:p>
    <w:p w:rsidR="000364BF" w:rsidRPr="0013030E" w:rsidRDefault="000364BF" w:rsidP="000364BF">
      <w:pPr>
        <w:jc w:val="center"/>
        <w:rPr>
          <w:rFonts w:cs="Arial"/>
        </w:rPr>
      </w:pPr>
      <w:r w:rsidRPr="0013030E">
        <w:rPr>
          <w:rFonts w:cs="Arial"/>
          <w:noProof/>
          <w:lang w:val="es-ES" w:eastAsia="es-ES"/>
        </w:rPr>
        <w:drawing>
          <wp:inline distT="0" distB="0" distL="0" distR="0">
            <wp:extent cx="4184015" cy="2984500"/>
            <wp:effectExtent l="19050" t="0" r="6985" b="0"/>
            <wp:docPr id="29" name="Imagen 11" descr="irakasle rolarekin ikusten d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czibbae\Desktop\imagenes capturas manual\eus19.PNG"/>
                    <pic:cNvPicPr>
                      <a:picLocks noChangeAspect="1" noChangeArrowheads="1"/>
                    </pic:cNvPicPr>
                  </pic:nvPicPr>
                  <pic:blipFill>
                    <a:blip r:embed="rId28"/>
                    <a:srcRect/>
                    <a:stretch>
                      <a:fillRect/>
                    </a:stretch>
                  </pic:blipFill>
                  <pic:spPr bwMode="auto">
                    <a:xfrm>
                      <a:off x="0" y="0"/>
                      <a:ext cx="4184015" cy="2984500"/>
                    </a:xfrm>
                    <a:prstGeom prst="rect">
                      <a:avLst/>
                    </a:prstGeom>
                    <a:noFill/>
                    <a:ln w="9525">
                      <a:noFill/>
                      <a:miter lim="800000"/>
                      <a:headEnd/>
                      <a:tailEnd/>
                    </a:ln>
                  </pic:spPr>
                </pic:pic>
              </a:graphicData>
            </a:graphic>
          </wp:inline>
        </w:drawing>
      </w:r>
    </w:p>
    <w:p w:rsidR="002A1C4D" w:rsidRDefault="002A1C4D" w:rsidP="002F6AA5">
      <w:pPr>
        <w:pStyle w:val="Ttulo2"/>
      </w:pPr>
      <w:bookmarkStart w:id="11" w:name="_Toc526169514"/>
    </w:p>
    <w:p w:rsidR="002A1C4D" w:rsidRDefault="002A1C4D" w:rsidP="002A1C4D">
      <w:pPr>
        <w:pStyle w:val="piedefoto"/>
      </w:pPr>
    </w:p>
    <w:p w:rsidR="002A1C4D" w:rsidRDefault="002A1C4D" w:rsidP="002A1C4D">
      <w:r>
        <w:rPr>
          <w:noProof/>
          <w:lang w:val="es-ES" w:eastAsia="es-ES"/>
        </w:rPr>
        <w:drawing>
          <wp:anchor distT="0" distB="0" distL="114300" distR="114300" simplePos="0" relativeHeight="251663360" behindDoc="1" locked="0" layoutInCell="1" allowOverlap="1">
            <wp:simplePos x="0" y="0"/>
            <wp:positionH relativeFrom="column">
              <wp:posOffset>24130</wp:posOffset>
            </wp:positionH>
            <wp:positionV relativeFrom="paragraph">
              <wp:posOffset>131445</wp:posOffset>
            </wp:positionV>
            <wp:extent cx="310515" cy="350520"/>
            <wp:effectExtent l="19050" t="0" r="0" b="0"/>
            <wp:wrapTight wrapText="bothSides">
              <wp:wrapPolygon edited="0">
                <wp:start x="2650" y="0"/>
                <wp:lineTo x="-1325" y="4696"/>
                <wp:lineTo x="0" y="18783"/>
                <wp:lineTo x="3975" y="19957"/>
                <wp:lineTo x="15902" y="19957"/>
                <wp:lineTo x="17227" y="19957"/>
                <wp:lineTo x="19877" y="18783"/>
                <wp:lineTo x="21202" y="8217"/>
                <wp:lineTo x="21202" y="4696"/>
                <wp:lineTo x="17227" y="0"/>
                <wp:lineTo x="2650" y="0"/>
              </wp:wrapPolygon>
            </wp:wrapTight>
            <wp:docPr id="26" name="51 Imagen" descr="important-98442_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98442_word.png"/>
                    <pic:cNvPicPr/>
                  </pic:nvPicPr>
                  <pic:blipFill>
                    <a:blip r:embed="rId29" cstate="print"/>
                    <a:stretch>
                      <a:fillRect/>
                    </a:stretch>
                  </pic:blipFill>
                  <pic:spPr>
                    <a:xfrm>
                      <a:off x="0" y="0"/>
                      <a:ext cx="310515" cy="350520"/>
                    </a:xfrm>
                    <a:prstGeom prst="rect">
                      <a:avLst/>
                    </a:prstGeom>
                  </pic:spPr>
                </pic:pic>
              </a:graphicData>
            </a:graphic>
          </wp:anchor>
        </w:drawing>
      </w:r>
      <w:r w:rsidR="00197162">
        <w:t>Ikasle bezala “jarduera osaketarako” ezarritako baldintzak ez daude ikusgai. Beraz, baldintza hauek ikasleek ezagutzeko, adibidez,  jardueren enuntziatua azaltzea komenigarri izan daiteke.</w:t>
      </w:r>
      <w:r>
        <w:t xml:space="preserve"> </w:t>
      </w:r>
    </w:p>
    <w:p w:rsidR="002A1C4D" w:rsidRDefault="002A1C4D" w:rsidP="002F6AA5">
      <w:pPr>
        <w:pStyle w:val="Ttulo2"/>
      </w:pPr>
    </w:p>
    <w:p w:rsidR="002F6AA5" w:rsidRPr="00E54793" w:rsidRDefault="002F6AA5" w:rsidP="002F6AA5">
      <w:pPr>
        <w:pStyle w:val="Ttulo2"/>
      </w:pPr>
      <w:r w:rsidRPr="00E54793">
        <w:t>Esta</w:t>
      </w:r>
      <w:r w:rsidR="00E54793" w:rsidRPr="00E54793">
        <w:t>tistikak</w:t>
      </w:r>
      <w:bookmarkEnd w:id="11"/>
    </w:p>
    <w:p w:rsidR="00E54793" w:rsidRDefault="00E54793" w:rsidP="002F6AA5">
      <w:pPr>
        <w:rPr>
          <w:highlight w:val="yellow"/>
        </w:rPr>
      </w:pPr>
      <w:r w:rsidRPr="00381724">
        <w:t xml:space="preserve">Estatistikak eGelaPIn daude soilik eskuragarri, izan ere, erabiltzaile kopuru handia dagoen plataformetan (eGela) errendimendua kaltetzea  eragina dezake eta. </w:t>
      </w:r>
      <w:r w:rsidR="00207346" w:rsidRPr="00381724">
        <w:t>Grafiko</w:t>
      </w:r>
      <w:r w:rsidRPr="00381724">
        <w:t xml:space="preserve"> batean jarduera aktibitate tamaina astekako tarteetan azaltzen da (agerraldi kopuru gordina. Ondorengo irudian azaltzen den bezala, 1) zein ikastarotan kontsulta egin nahi den, </w:t>
      </w:r>
      <w:r w:rsidR="00A52A3E" w:rsidRPr="00381724">
        <w:t xml:space="preserve">2) txostenean azalduko diren </w:t>
      </w:r>
      <w:r w:rsidR="00207346" w:rsidRPr="00381724">
        <w:t>erabiltzaileen</w:t>
      </w:r>
      <w:r w:rsidR="00A52A3E" w:rsidRPr="00381724">
        <w:t xml:space="preserve"> rola eta 3) kontsulta egingo den denbora tartea aukera daitezke.</w:t>
      </w:r>
    </w:p>
    <w:p w:rsidR="002F6AA5" w:rsidRDefault="002F6AA5" w:rsidP="00694C97">
      <w:pPr>
        <w:pStyle w:val="piedefoto"/>
      </w:pPr>
      <w:r>
        <w:rPr>
          <w:noProof/>
          <w:lang w:val="es-ES" w:eastAsia="es-ES"/>
        </w:rPr>
        <w:lastRenderedPageBreak/>
        <w:drawing>
          <wp:inline distT="0" distB="0" distL="0" distR="0">
            <wp:extent cx="4847143" cy="3863572"/>
            <wp:effectExtent l="19050" t="19050" r="10607" b="22628"/>
            <wp:docPr id="37" name="36 Imagen" descr="ikastaroko estatistik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_4.png"/>
                    <pic:cNvPicPr/>
                  </pic:nvPicPr>
                  <pic:blipFill>
                    <a:blip r:embed="rId30"/>
                    <a:stretch>
                      <a:fillRect/>
                    </a:stretch>
                  </pic:blipFill>
                  <pic:spPr>
                    <a:xfrm>
                      <a:off x="0" y="0"/>
                      <a:ext cx="4847143" cy="3863572"/>
                    </a:xfrm>
                    <a:prstGeom prst="rect">
                      <a:avLst/>
                    </a:prstGeom>
                    <a:ln>
                      <a:solidFill>
                        <a:schemeClr val="accent1"/>
                      </a:solidFill>
                    </a:ln>
                  </pic:spPr>
                </pic:pic>
              </a:graphicData>
            </a:graphic>
          </wp:inline>
        </w:drawing>
      </w:r>
    </w:p>
    <w:p w:rsidR="009F7608" w:rsidRDefault="009F7608" w:rsidP="009F7608">
      <w:pPr>
        <w:pStyle w:val="Ttulo1"/>
      </w:pPr>
      <w:bookmarkStart w:id="12" w:name="_Toc525122321"/>
      <w:bookmarkStart w:id="13" w:name="_Toc526169515"/>
      <w:bookmarkStart w:id="14" w:name="_Toc452985842"/>
      <w:r>
        <w:t>“Osaketaren aurrerapena”</w:t>
      </w:r>
      <w:r w:rsidR="00694C97">
        <w:t xml:space="preserve"> </w:t>
      </w:r>
      <w:r>
        <w:t>blokea</w:t>
      </w:r>
      <w:bookmarkEnd w:id="12"/>
      <w:bookmarkEnd w:id="13"/>
    </w:p>
    <w:p w:rsidR="009F7608" w:rsidRDefault="009F7608" w:rsidP="009F7608">
      <w:r>
        <w:t>“Osaketaren aurrerapena” blokea jardueren jarraipenerako tresna da, ikastaroko ikasleen aurrerapena begi-bistakoagoa egitea ahalbidetuz, ikasle zein irakaslearentzat. Bloke honi esker, “aurrerapen barra” bat erakusten da, non zati bakoitzak ikastaroko elementu bat edo batzuk (baliabide edo jarduerak) adierazten dituen. Zati bakoitzaren osaketa egoeraren zein den arabera, kolorea aldatzen da: Urdina (egingabe), Orlegia (eginda eta gainditua) eta Gorria (eginda eta gainditugabea).</w:t>
      </w:r>
    </w:p>
    <w:p w:rsidR="009F7608" w:rsidRDefault="009F7608" w:rsidP="009F7608">
      <w:pPr>
        <w:pStyle w:val="Ttulo2"/>
      </w:pPr>
      <w:bookmarkStart w:id="15" w:name="_Toc525122322"/>
      <w:bookmarkStart w:id="16" w:name="_Toc526169516"/>
      <w:r>
        <w:t>Konfigurazioa</w:t>
      </w:r>
      <w:bookmarkEnd w:id="15"/>
      <w:bookmarkEnd w:id="16"/>
    </w:p>
    <w:p w:rsidR="009F7608" w:rsidRDefault="009F7608" w:rsidP="009F7608">
      <w:r>
        <w:t>Bloke honekin lan egiteko aurretik baliabide edo/eta jardueretan osaketarako baldintzaren bat finkatzea ezin bestekoa da. Eskuliburu honetako adibideetarako, ondoko irudian azaltzen den bezala,  konfigurazio hau zehaztua duten baliabide bat eta bi jarduerekin lan egingo dugu.</w:t>
      </w:r>
    </w:p>
    <w:p w:rsidR="009F7608" w:rsidRDefault="009F7608" w:rsidP="009F7608"/>
    <w:p w:rsidR="009F7608" w:rsidRDefault="009F7608" w:rsidP="009F7608">
      <w:pPr>
        <w:pStyle w:val="piedefoto"/>
      </w:pPr>
      <w:r>
        <w:rPr>
          <w:noProof/>
          <w:lang w:val="es-ES" w:eastAsia="es-ES"/>
        </w:rPr>
        <w:drawing>
          <wp:inline distT="0" distB="0" distL="0" distR="0">
            <wp:extent cx="6188710" cy="1802130"/>
            <wp:effectExtent l="19050" t="19050" r="21590" b="26670"/>
            <wp:docPr id="2" name="25 Imagen" descr="konfigurazio hau zehaztua duten baliabide bat eta bi jardu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_1.png"/>
                    <pic:cNvPicPr/>
                  </pic:nvPicPr>
                  <pic:blipFill>
                    <a:blip r:embed="rId31" cstate="print"/>
                    <a:stretch>
                      <a:fillRect/>
                    </a:stretch>
                  </pic:blipFill>
                  <pic:spPr>
                    <a:xfrm>
                      <a:off x="0" y="0"/>
                      <a:ext cx="6188710" cy="1802130"/>
                    </a:xfrm>
                    <a:prstGeom prst="rect">
                      <a:avLst/>
                    </a:prstGeom>
                    <a:ln>
                      <a:solidFill>
                        <a:schemeClr val="accent1"/>
                      </a:solidFill>
                    </a:ln>
                  </pic:spPr>
                </pic:pic>
              </a:graphicData>
            </a:graphic>
          </wp:inline>
        </w:drawing>
      </w:r>
    </w:p>
    <w:p w:rsidR="009F7608" w:rsidRPr="00202E5D" w:rsidRDefault="009F7608" w:rsidP="009F7608">
      <w:pPr>
        <w:rPr>
          <w:b/>
        </w:rPr>
      </w:pPr>
      <w:r>
        <w:lastRenderedPageBreak/>
        <w:t xml:space="preserve">Ondoren bloke hau ikastaroan gehitu beharko da. Ekintza hau egiteko 1) </w:t>
      </w:r>
      <w:r>
        <w:rPr>
          <w:b/>
        </w:rPr>
        <w:t xml:space="preserve">edizioa aktibatu eta </w:t>
      </w:r>
      <w:r>
        <w:t xml:space="preserve">2) </w:t>
      </w:r>
      <w:r>
        <w:rPr>
          <w:b/>
        </w:rPr>
        <w:t>ezkerraldeko zutabearen behealdean, “Gehitu blokea”ren barne “Osaketaren aurrerapena” izenekoa aukeratu.</w:t>
      </w:r>
    </w:p>
    <w:p w:rsidR="009F7608" w:rsidRDefault="009F7608" w:rsidP="009F7608">
      <w:pPr>
        <w:pStyle w:val="piedefoto"/>
      </w:pPr>
      <w:r>
        <w:rPr>
          <w:noProof/>
          <w:lang w:val="es-ES" w:eastAsia="es-ES"/>
        </w:rPr>
        <w:drawing>
          <wp:inline distT="0" distB="0" distL="0" distR="0">
            <wp:extent cx="1746648" cy="3410727"/>
            <wp:effectExtent l="38100" t="19050" r="25002" b="18273"/>
            <wp:docPr id="6" name="26 Imagen" descr="Blokea gehit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_2.png"/>
                    <pic:cNvPicPr/>
                  </pic:nvPicPr>
                  <pic:blipFill>
                    <a:blip r:embed="rId32" cstate="print"/>
                    <a:stretch>
                      <a:fillRect/>
                    </a:stretch>
                  </pic:blipFill>
                  <pic:spPr>
                    <a:xfrm>
                      <a:off x="0" y="0"/>
                      <a:ext cx="1746648" cy="3410727"/>
                    </a:xfrm>
                    <a:prstGeom prst="rect">
                      <a:avLst/>
                    </a:prstGeom>
                    <a:ln>
                      <a:solidFill>
                        <a:schemeClr val="accent1"/>
                      </a:solidFill>
                    </a:ln>
                  </pic:spPr>
                </pic:pic>
              </a:graphicData>
            </a:graphic>
          </wp:inline>
        </w:drawing>
      </w:r>
    </w:p>
    <w:p w:rsidR="009F7608" w:rsidRDefault="009F7608" w:rsidP="009F7608">
      <w:r>
        <w:t xml:space="preserve">Aukeraketa hau egin ondoren, bloke berria ezkerraldean txertatuko da. </w:t>
      </w:r>
    </w:p>
    <w:p w:rsidR="009F7608" w:rsidRDefault="009F7608" w:rsidP="009F7608">
      <w:pPr>
        <w:pStyle w:val="piedefoto"/>
      </w:pPr>
      <w:r>
        <w:rPr>
          <w:noProof/>
          <w:lang w:val="es-ES" w:eastAsia="es-ES"/>
        </w:rPr>
        <w:drawing>
          <wp:inline distT="0" distB="0" distL="0" distR="0">
            <wp:extent cx="2301764" cy="2629499"/>
            <wp:effectExtent l="19050" t="19050" r="22336" b="18451"/>
            <wp:docPr id="7" name="28 Imagen" descr="Blokea ikastaroaren barr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_2bis.png"/>
                    <pic:cNvPicPr/>
                  </pic:nvPicPr>
                  <pic:blipFill>
                    <a:blip r:embed="rId33" cstate="print"/>
                    <a:stretch>
                      <a:fillRect/>
                    </a:stretch>
                  </pic:blipFill>
                  <pic:spPr>
                    <a:xfrm>
                      <a:off x="0" y="0"/>
                      <a:ext cx="2301764" cy="2629499"/>
                    </a:xfrm>
                    <a:prstGeom prst="rect">
                      <a:avLst/>
                    </a:prstGeom>
                    <a:ln>
                      <a:solidFill>
                        <a:schemeClr val="accent1"/>
                      </a:solidFill>
                    </a:ln>
                  </pic:spPr>
                </pic:pic>
              </a:graphicData>
            </a:graphic>
          </wp:inline>
        </w:drawing>
      </w:r>
    </w:p>
    <w:p w:rsidR="009F7608" w:rsidRDefault="009F7608" w:rsidP="009F7608">
      <w:r>
        <w:t xml:space="preserve">Irudian adierazitako ikonoa sakatuz gero, aukera ezberdinak erakusten dituen menu bat zabalduko da; lehenengo agertzen den “Konfiguratu osaketaren aurrerapena blokea” aukeratuko dugu.. </w:t>
      </w:r>
    </w:p>
    <w:p w:rsidR="009F7608" w:rsidRDefault="009F7608" w:rsidP="009F7608">
      <w:r>
        <w:t xml:space="preserve">Ondorengo irudian zabaltzen den formularioa ikus daiteke. </w:t>
      </w:r>
    </w:p>
    <w:p w:rsidR="009F7608" w:rsidRDefault="009F7608" w:rsidP="009F7608">
      <w:r>
        <w:rPr>
          <w:noProof/>
          <w:lang w:val="es-ES" w:eastAsia="es-ES"/>
        </w:rPr>
        <w:lastRenderedPageBreak/>
        <w:drawing>
          <wp:inline distT="0" distB="0" distL="0" distR="0">
            <wp:extent cx="6188710" cy="2809875"/>
            <wp:effectExtent l="19050" t="19050" r="21590" b="28575"/>
            <wp:docPr id="32" name="31 Imagen" descr="Blokea ezarpenak zehazteko formulari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_3.png"/>
                    <pic:cNvPicPr/>
                  </pic:nvPicPr>
                  <pic:blipFill>
                    <a:blip r:embed="rId34" cstate="print"/>
                    <a:stretch>
                      <a:fillRect/>
                    </a:stretch>
                  </pic:blipFill>
                  <pic:spPr>
                    <a:xfrm>
                      <a:off x="0" y="0"/>
                      <a:ext cx="6188710" cy="2809875"/>
                    </a:xfrm>
                    <a:prstGeom prst="rect">
                      <a:avLst/>
                    </a:prstGeom>
                    <a:ln>
                      <a:solidFill>
                        <a:schemeClr val="accent1"/>
                      </a:solidFill>
                    </a:ln>
                  </pic:spPr>
                </pic:pic>
              </a:graphicData>
            </a:graphic>
          </wp:inline>
        </w:drawing>
      </w:r>
    </w:p>
    <w:p w:rsidR="009F7608" w:rsidRDefault="009F7608" w:rsidP="009F7608">
      <w:pPr>
        <w:pStyle w:val="Prrafodelista"/>
        <w:numPr>
          <w:ilvl w:val="0"/>
          <w:numId w:val="24"/>
        </w:numPr>
      </w:pPr>
      <w:r>
        <w:t xml:space="preserve">Aukera honek baliabide eta jarduerak bi irizpideren arabera antolatzeko aukera azaltzen du. Jardueraren ezarpenetan osaketa irizpidean data/ denbora zehaztu ez bada, hobe da “ikastaroaren ordena”  aukeratzea. </w:t>
      </w:r>
    </w:p>
    <w:p w:rsidR="009F7608" w:rsidRDefault="009F7608" w:rsidP="009F7608">
      <w:pPr>
        <w:pStyle w:val="Prrafodelista"/>
        <w:numPr>
          <w:ilvl w:val="0"/>
          <w:numId w:val="24"/>
        </w:numPr>
      </w:pPr>
      <w:r>
        <w:t>Mezu honek,  blokean dauden elementu guztiek ez dutela data osaketa irizpide bezala zehaztuta adierazten du.</w:t>
      </w:r>
    </w:p>
    <w:p w:rsidR="009F7608" w:rsidRDefault="009F7608" w:rsidP="009F7608">
      <w:pPr>
        <w:pStyle w:val="Prrafodelista"/>
        <w:numPr>
          <w:ilvl w:val="0"/>
          <w:numId w:val="24"/>
        </w:numPr>
      </w:pPr>
      <w:r>
        <w:t>Elementu ugari direnean barran agertu beharrekoak aurkezpen era ezberdinen artean aukeratu daiteke.</w:t>
      </w:r>
    </w:p>
    <w:p w:rsidR="009F7608" w:rsidRDefault="009F7608" w:rsidP="009F7608">
      <w:pPr>
        <w:pStyle w:val="Prrafodelista"/>
        <w:numPr>
          <w:ilvl w:val="0"/>
          <w:numId w:val="24"/>
        </w:numPr>
      </w:pPr>
      <w:r>
        <w:t xml:space="preserve">Aukera hau aktibatuz gero, aipatutako ikono horiek barraren zati bakoitzean agertuko dira, osaketaren aurrerapena adieraziko duten koloreez gain </w:t>
      </w:r>
    </w:p>
    <w:p w:rsidR="009F7608" w:rsidRDefault="009F7608" w:rsidP="009F7608">
      <w:pPr>
        <w:pStyle w:val="Prrafodelista"/>
        <w:numPr>
          <w:ilvl w:val="0"/>
          <w:numId w:val="24"/>
        </w:numPr>
      </w:pPr>
      <w:r>
        <w:t xml:space="preserve">Aukera hau aktibatuz gero, aurrerapen portzentaia ikaslearen bistan azalduko da. </w:t>
      </w:r>
    </w:p>
    <w:p w:rsidR="009F7608" w:rsidRDefault="009F7608" w:rsidP="009F7608">
      <w:pPr>
        <w:pStyle w:val="Prrafodelista"/>
        <w:numPr>
          <w:ilvl w:val="0"/>
          <w:numId w:val="24"/>
        </w:numPr>
      </w:pPr>
      <w:r>
        <w:t>“Erakutsi gehiago” sakatuz gero, aukera gehiago agertzen dira- ondoko irudian ikus daitezkeenak..</w:t>
      </w:r>
    </w:p>
    <w:p w:rsidR="009F7608" w:rsidRDefault="009F7608" w:rsidP="009F7608">
      <w:pPr>
        <w:pStyle w:val="piedefoto"/>
      </w:pPr>
      <w:r>
        <w:rPr>
          <w:noProof/>
          <w:lang w:val="es-ES" w:eastAsia="es-ES"/>
        </w:rPr>
        <w:drawing>
          <wp:inline distT="0" distB="0" distL="0" distR="0">
            <wp:extent cx="6188710" cy="2963545"/>
            <wp:effectExtent l="19050" t="19050" r="21590" b="27305"/>
            <wp:docPr id="33" name="32 Imagen" descr="&quot;Erakutsi gehiago&quot; sakatu eta zabaltzen diren auker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_4.png"/>
                    <pic:cNvPicPr/>
                  </pic:nvPicPr>
                  <pic:blipFill>
                    <a:blip r:embed="rId35" cstate="print"/>
                    <a:stretch>
                      <a:fillRect/>
                    </a:stretch>
                  </pic:blipFill>
                  <pic:spPr>
                    <a:xfrm>
                      <a:off x="0" y="0"/>
                      <a:ext cx="6188710" cy="2963545"/>
                    </a:xfrm>
                    <a:prstGeom prst="rect">
                      <a:avLst/>
                    </a:prstGeom>
                    <a:ln>
                      <a:solidFill>
                        <a:schemeClr val="accent1"/>
                      </a:solidFill>
                    </a:ln>
                  </pic:spPr>
                </pic:pic>
              </a:graphicData>
            </a:graphic>
          </wp:inline>
        </w:drawing>
      </w:r>
    </w:p>
    <w:p w:rsidR="009F7608" w:rsidRDefault="009F7608" w:rsidP="009F7608">
      <w:pPr>
        <w:pStyle w:val="Prrafodelista"/>
        <w:numPr>
          <w:ilvl w:val="0"/>
          <w:numId w:val="24"/>
        </w:numPr>
      </w:pPr>
      <w:r>
        <w:t>Aukera honi esker, bloke hau erabiltzaile guztientzat edo talde jakin batentzat ikusgai egotea defini daiteke.</w:t>
      </w:r>
    </w:p>
    <w:p w:rsidR="009F7608" w:rsidRDefault="009F7608" w:rsidP="009F7608">
      <w:pPr>
        <w:pStyle w:val="Prrafodelista"/>
        <w:numPr>
          <w:ilvl w:val="0"/>
          <w:numId w:val="24"/>
        </w:numPr>
      </w:pPr>
      <w:r>
        <w:lastRenderedPageBreak/>
        <w:t>Aukera honek, blokearen izenburua aldatzea ahalbidetzen du. Beti letra larriz agertuko da.</w:t>
      </w:r>
    </w:p>
    <w:p w:rsidR="009F7608" w:rsidRDefault="009F7608" w:rsidP="009F7608">
      <w:pPr>
        <w:pStyle w:val="Prrafodelista"/>
        <w:numPr>
          <w:ilvl w:val="0"/>
          <w:numId w:val="24"/>
        </w:numPr>
      </w:pPr>
      <w:r>
        <w:t xml:space="preserve">“Jarduerak barne” jarduera osaketa duten jardueren artean aukeraketa egitea ahalbidetzen du (“Aukeratu jarduerak” zehaztuz). Elementu bat baino gehiago aukeratu edo desaukeratzeko “Ctrl” tekla erabili.   </w:t>
      </w:r>
    </w:p>
    <w:p w:rsidR="009F7608" w:rsidRDefault="009F7608" w:rsidP="009F7608"/>
    <w:p w:rsidR="009F7608" w:rsidRDefault="009F7608" w:rsidP="009F7608">
      <w:r>
        <w:t>Blokearen ezarpenetan blokea non agertzea nahi den aukera daiteke (eskuineko/ezkerreko zutabeetan). Ondorengo irudiko adibidean, eskuinaldeko zutabean goialdean eta edozein motatako ikastaroko hasiera-orrian agertzea zehaztu da, horrela alboko eskuinaldeko zutabea ez duten baliabide eta jardueren orrietan agertzea saihestuz.</w:t>
      </w:r>
    </w:p>
    <w:p w:rsidR="009F7608" w:rsidRDefault="009F7608" w:rsidP="009F7608">
      <w:r>
        <w:t>Oso garrantzitsua da “Non agertuko den bloke hau” (1) eta “Orri honetan” (2) ataletan aukeraketa berdina egitea.</w:t>
      </w:r>
    </w:p>
    <w:p w:rsidR="009F7608" w:rsidRPr="00993873" w:rsidRDefault="009F7608" w:rsidP="009F7608">
      <w:r>
        <w:rPr>
          <w:noProof/>
          <w:lang w:val="es-ES" w:eastAsia="es-ES"/>
        </w:rPr>
        <w:drawing>
          <wp:inline distT="0" distB="0" distL="0" distR="0">
            <wp:extent cx="6188710" cy="4765601"/>
            <wp:effectExtent l="19050" t="19050" r="21590" b="15949"/>
            <wp:docPr id="38" name="37 Imagen" descr="Blokearen kokapena definitzeko auker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_5.png"/>
                    <pic:cNvPicPr/>
                  </pic:nvPicPr>
                  <pic:blipFill>
                    <a:blip r:embed="rId36" cstate="print"/>
                    <a:stretch>
                      <a:fillRect/>
                    </a:stretch>
                  </pic:blipFill>
                  <pic:spPr>
                    <a:xfrm>
                      <a:off x="0" y="0"/>
                      <a:ext cx="6188710" cy="4765601"/>
                    </a:xfrm>
                    <a:prstGeom prst="rect">
                      <a:avLst/>
                    </a:prstGeom>
                    <a:ln>
                      <a:solidFill>
                        <a:schemeClr val="accent1"/>
                      </a:solidFill>
                    </a:ln>
                  </pic:spPr>
                </pic:pic>
              </a:graphicData>
            </a:graphic>
          </wp:inline>
        </w:drawing>
      </w:r>
    </w:p>
    <w:p w:rsidR="009F7608" w:rsidRDefault="009F7608" w:rsidP="009F7608">
      <w:pPr>
        <w:pStyle w:val="Ttulo2"/>
      </w:pPr>
      <w:bookmarkStart w:id="17" w:name="_Toc525122323"/>
      <w:bookmarkStart w:id="18" w:name="_Toc526169517"/>
      <w:r>
        <w:t>“Osaketaren aurrerapen” blokearen itxura</w:t>
      </w:r>
      <w:bookmarkEnd w:id="17"/>
      <w:bookmarkEnd w:id="18"/>
      <w:r>
        <w:t xml:space="preserve"> </w:t>
      </w:r>
    </w:p>
    <w:p w:rsidR="009F7608" w:rsidRDefault="009F7608" w:rsidP="009F7608">
      <w:r>
        <w:t xml:space="preserve">Ondoko irudian, probako ikasle baten “Osaketaren aurrerapena” blokearen itxura ikus daiteke, eta bertan ondorengo ezarpen aukeraketa egin delarik: ikonoak gehitu, portzentajeak erakutsi eta blokearen izena aldatu.  </w:t>
      </w:r>
    </w:p>
    <w:p w:rsidR="009F7608" w:rsidRDefault="009F7608" w:rsidP="009F7608">
      <w:pPr>
        <w:pStyle w:val="piedefoto"/>
      </w:pPr>
      <w:r>
        <w:rPr>
          <w:noProof/>
          <w:lang w:val="es-ES" w:eastAsia="es-ES"/>
        </w:rPr>
        <w:lastRenderedPageBreak/>
        <w:drawing>
          <wp:inline distT="0" distB="0" distL="0" distR="0">
            <wp:extent cx="3163021" cy="2743825"/>
            <wp:effectExtent l="19050" t="19050" r="18329" b="18425"/>
            <wp:docPr id="39" name="38 Imagen" descr="Ikasle baten &quot;osaketa blokearen&quot; itx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_6.png"/>
                    <pic:cNvPicPr/>
                  </pic:nvPicPr>
                  <pic:blipFill>
                    <a:blip r:embed="rId37" cstate="print"/>
                    <a:stretch>
                      <a:fillRect/>
                    </a:stretch>
                  </pic:blipFill>
                  <pic:spPr>
                    <a:xfrm>
                      <a:off x="0" y="0"/>
                      <a:ext cx="3163021" cy="2743825"/>
                    </a:xfrm>
                    <a:prstGeom prst="rect">
                      <a:avLst/>
                    </a:prstGeom>
                    <a:ln>
                      <a:solidFill>
                        <a:schemeClr val="accent1"/>
                      </a:solidFill>
                    </a:ln>
                  </pic:spPr>
                </pic:pic>
              </a:graphicData>
            </a:graphic>
          </wp:inline>
        </w:drawing>
      </w:r>
    </w:p>
    <w:p w:rsidR="009F7608" w:rsidRDefault="009F7608" w:rsidP="009F7608">
      <w:r>
        <w:t>Gainera, irakaslearen bistan, “ikasleen ikuspegi orokorrera” daraman esteka agertzen da, eta ondokoa erakusten du</w:t>
      </w:r>
    </w:p>
    <w:p w:rsidR="009F7608" w:rsidRDefault="009F7608" w:rsidP="009F7608">
      <w:pPr>
        <w:pStyle w:val="piedefoto"/>
      </w:pPr>
      <w:r>
        <w:rPr>
          <w:noProof/>
          <w:lang w:val="es-ES" w:eastAsia="es-ES"/>
        </w:rPr>
        <w:drawing>
          <wp:inline distT="0" distB="0" distL="0" distR="0">
            <wp:extent cx="6188710" cy="1917700"/>
            <wp:effectExtent l="19050" t="19050" r="21590" b="25400"/>
            <wp:docPr id="40" name="39 Imagen" descr="Irakasleari &quot;ikasleen ikuspegi orokorra&quot; erakusten 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_7.png"/>
                    <pic:cNvPicPr/>
                  </pic:nvPicPr>
                  <pic:blipFill>
                    <a:blip r:embed="rId38" cstate="print"/>
                    <a:stretch>
                      <a:fillRect/>
                    </a:stretch>
                  </pic:blipFill>
                  <pic:spPr>
                    <a:xfrm>
                      <a:off x="0" y="0"/>
                      <a:ext cx="6188710" cy="1917700"/>
                    </a:xfrm>
                    <a:prstGeom prst="rect">
                      <a:avLst/>
                    </a:prstGeom>
                    <a:ln>
                      <a:solidFill>
                        <a:schemeClr val="accent1"/>
                      </a:solidFill>
                    </a:ln>
                  </pic:spPr>
                </pic:pic>
              </a:graphicData>
            </a:graphic>
          </wp:inline>
        </w:drawing>
      </w:r>
    </w:p>
    <w:p w:rsidR="009F7608" w:rsidRDefault="009F7608" w:rsidP="009F7608">
      <w:r>
        <w:t xml:space="preserve">Bukatzeko, ondorengo irudian ikastaroko hasiera-orrian blokearen itxura azaltzen da. </w:t>
      </w:r>
    </w:p>
    <w:p w:rsidR="009F7608" w:rsidRPr="00F42EC6" w:rsidRDefault="009F7608" w:rsidP="009F7608">
      <w:pPr>
        <w:pStyle w:val="piedefoto"/>
      </w:pPr>
      <w:r>
        <w:rPr>
          <w:noProof/>
          <w:lang w:val="es-ES" w:eastAsia="es-ES"/>
        </w:rPr>
        <w:lastRenderedPageBreak/>
        <w:drawing>
          <wp:inline distT="0" distB="0" distL="0" distR="0">
            <wp:extent cx="6188710" cy="4177665"/>
            <wp:effectExtent l="19050" t="19050" r="21590" b="13335"/>
            <wp:docPr id="42" name="41 Imagen" descr="Hasiera orrian blokearen itx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_8.png"/>
                    <pic:cNvPicPr/>
                  </pic:nvPicPr>
                  <pic:blipFill>
                    <a:blip r:embed="rId39" cstate="print"/>
                    <a:stretch>
                      <a:fillRect/>
                    </a:stretch>
                  </pic:blipFill>
                  <pic:spPr>
                    <a:xfrm>
                      <a:off x="0" y="0"/>
                      <a:ext cx="6188710" cy="4177665"/>
                    </a:xfrm>
                    <a:prstGeom prst="rect">
                      <a:avLst/>
                    </a:prstGeom>
                    <a:ln>
                      <a:solidFill>
                        <a:schemeClr val="accent1"/>
                      </a:solidFill>
                    </a:ln>
                  </pic:spPr>
                </pic:pic>
              </a:graphicData>
            </a:graphic>
          </wp:inline>
        </w:drawing>
      </w:r>
    </w:p>
    <w:p w:rsidR="009F7608" w:rsidRDefault="009F7608" w:rsidP="009F7608">
      <w:pPr>
        <w:jc w:val="left"/>
        <w:rPr>
          <w:rFonts w:eastAsiaTheme="majorEastAsia" w:cstheme="majorBidi"/>
          <w:b/>
          <w:bCs/>
          <w:color w:val="365F91" w:themeColor="accent1" w:themeShade="BF"/>
          <w:sz w:val="28"/>
          <w:szCs w:val="28"/>
        </w:rPr>
      </w:pPr>
      <w:r>
        <w:br w:type="page"/>
      </w:r>
    </w:p>
    <w:p w:rsidR="009F7608" w:rsidRDefault="009F7608" w:rsidP="009F7608">
      <w:pPr>
        <w:pStyle w:val="Ttulo1"/>
      </w:pPr>
      <w:bookmarkStart w:id="19" w:name="_Toc525122324"/>
      <w:bookmarkStart w:id="20" w:name="_Toc526169518"/>
      <w:r>
        <w:lastRenderedPageBreak/>
        <w:t>Ikastaro osaketa</w:t>
      </w:r>
      <w:bookmarkEnd w:id="19"/>
      <w:bookmarkEnd w:id="20"/>
    </w:p>
    <w:p w:rsidR="009F7608" w:rsidRDefault="009F7608" w:rsidP="009F7608">
      <w:r>
        <w:t xml:space="preserve">“Ikastaro-osaketa” funtzionalitateak “Osatu” egoera izateko baldintza multzo bat ezartzeko aukera ematen du. Baldintzak irizpide ezberdinen arabera ezar daitezke:  </w:t>
      </w:r>
    </w:p>
    <w:p w:rsidR="009F7608" w:rsidRDefault="009F7608" w:rsidP="009F7608">
      <w:pPr>
        <w:pStyle w:val="Prrafodelista"/>
        <w:numPr>
          <w:ilvl w:val="0"/>
          <w:numId w:val="26"/>
        </w:numPr>
      </w:pPr>
      <w:r>
        <w:t xml:space="preserve">Irizpide kuantitatiboak: ikastaroan kalifikazio emaitza bat gainditzea, elementu jakin batzuen “jarduera-osaketa” izatea edo matrikulazio iraupena </w:t>
      </w:r>
    </w:p>
    <w:p w:rsidR="009F7608" w:rsidRDefault="009F7608" w:rsidP="009F7608">
      <w:pPr>
        <w:pStyle w:val="Prrafodelista"/>
        <w:numPr>
          <w:ilvl w:val="0"/>
          <w:numId w:val="26"/>
        </w:numPr>
      </w:pPr>
      <w:r>
        <w:t xml:space="preserve">Ikastaroko ebaluazio edo norberak eskuz osatzeko baldintzak  </w:t>
      </w:r>
    </w:p>
    <w:p w:rsidR="009F7608" w:rsidRDefault="009F7608" w:rsidP="009F7608">
      <w:pPr>
        <w:pStyle w:val="Prrafodelista"/>
        <w:numPr>
          <w:ilvl w:val="0"/>
          <w:numId w:val="26"/>
        </w:numPr>
      </w:pPr>
      <w:r>
        <w:t xml:space="preserve">Beste ikastaro batzuen osaketan oinarritutako baldintzak </w:t>
      </w:r>
    </w:p>
    <w:p w:rsidR="009F7608" w:rsidRDefault="009F7608" w:rsidP="009F7608">
      <w:r>
        <w:t>Erabilpen honek ikastaroko helburuak bete izana azaleraztea du helburu. Beste gertaera batzuk izateko baldintza izan daiteke baita, ikastaroa “osatu” duen ikasleek domina bat jasotzeko adibidez.</w:t>
      </w:r>
    </w:p>
    <w:p w:rsidR="009F7608" w:rsidRPr="002B5F5A" w:rsidRDefault="009F7608" w:rsidP="009F7608">
      <w:pPr>
        <w:pStyle w:val="Ttulo2"/>
      </w:pPr>
      <w:bookmarkStart w:id="21" w:name="_Toc525122325"/>
      <w:bookmarkStart w:id="22" w:name="_Toc526169519"/>
      <w:r>
        <w:t>Konfigurazioa</w:t>
      </w:r>
      <w:bookmarkEnd w:id="21"/>
      <w:bookmarkEnd w:id="22"/>
      <w:r>
        <w:t xml:space="preserve"> </w:t>
      </w:r>
    </w:p>
    <w:p w:rsidR="009F7608" w:rsidRDefault="009F7608" w:rsidP="009F7608">
      <w:r>
        <w:t>“Osaketa aurrerapena” ez bezala, erabilpen hau beti dago aktibatuta. Hala eta guztiz ere, egoki funtzionatzeko konfigurazioa aztertu beharra dago:</w:t>
      </w:r>
    </w:p>
    <w:p w:rsidR="009F7608" w:rsidRDefault="009F7608" w:rsidP="009F7608">
      <w:pPr>
        <w:pStyle w:val="Prrafodelista"/>
        <w:numPr>
          <w:ilvl w:val="0"/>
          <w:numId w:val="25"/>
        </w:numPr>
      </w:pPr>
      <w:r>
        <w:t xml:space="preserve">Ikastaroaren osaketarako </w:t>
      </w:r>
      <w:r>
        <w:rPr>
          <w:b/>
        </w:rPr>
        <w:t xml:space="preserve">baldintzak </w:t>
      </w:r>
      <w:r>
        <w:t>ezarri beharko dira.</w:t>
      </w:r>
    </w:p>
    <w:p w:rsidR="009F7608" w:rsidRDefault="009F7608" w:rsidP="009F7608">
      <w:pPr>
        <w:pStyle w:val="Prrafodelista"/>
        <w:numPr>
          <w:ilvl w:val="0"/>
          <w:numId w:val="25"/>
        </w:numPr>
      </w:pPr>
      <w:r>
        <w:t xml:space="preserve">Ikastaroaren ezarpenetan </w:t>
      </w:r>
      <w:r>
        <w:rPr>
          <w:b/>
        </w:rPr>
        <w:t xml:space="preserve">“Osaketaren jarraipena” </w:t>
      </w:r>
      <w:r>
        <w:t xml:space="preserve">gaitzea komenigarria da; izan ere horrela, “Ikastaroaren osaketa” zehaztean “jardueraren osaketa” baldintza bezala ezar daiteke eta.   </w:t>
      </w:r>
    </w:p>
    <w:p w:rsidR="009F7608" w:rsidRDefault="009F7608" w:rsidP="009F7608">
      <w:pPr>
        <w:pStyle w:val="Prrafodelista"/>
        <w:numPr>
          <w:ilvl w:val="0"/>
          <w:numId w:val="25"/>
        </w:numPr>
      </w:pPr>
      <w:r>
        <w:t xml:space="preserve">Ikasleek “Ikastaro-osaketa”ri buruzko txostena kontsultatu ahal izateko </w:t>
      </w:r>
      <w:r w:rsidRPr="008101AF">
        <w:rPr>
          <w:b/>
        </w:rPr>
        <w:t xml:space="preserve">“Ikastaro-osaketaren egoera” </w:t>
      </w:r>
      <w:r>
        <w:t xml:space="preserve">izeneko blokea gehitu beharra dago. </w:t>
      </w:r>
    </w:p>
    <w:p w:rsidR="009F7608" w:rsidRPr="00717854" w:rsidRDefault="009F7608" w:rsidP="009F7608">
      <w:pPr>
        <w:pStyle w:val="Prrafodelista"/>
        <w:numPr>
          <w:ilvl w:val="0"/>
          <w:numId w:val="25"/>
        </w:numPr>
      </w:pPr>
      <w:r>
        <w:t xml:space="preserve">“Norberak eskuz osatu” baldintza aukeratuz gero, </w:t>
      </w:r>
      <w:r>
        <w:rPr>
          <w:b/>
        </w:rPr>
        <w:t xml:space="preserve">“Auto-osaketa” blokea gehitu </w:t>
      </w:r>
      <w:r>
        <w:t xml:space="preserve"> beharra egongo da aukera hau ahalbidetzeko. </w:t>
      </w:r>
      <w:r>
        <w:rPr>
          <w:b/>
        </w:rPr>
        <w:t xml:space="preserve">Eskuliburu honek ez du aukera hau sakontzen. </w:t>
      </w:r>
    </w:p>
    <w:p w:rsidR="009F7608" w:rsidRDefault="009F7608" w:rsidP="009F7608">
      <w:pPr>
        <w:pStyle w:val="Prrafodelista"/>
      </w:pPr>
      <w:r>
        <w:t xml:space="preserve"> </w:t>
      </w:r>
    </w:p>
    <w:p w:rsidR="009F7608" w:rsidRDefault="009F7608" w:rsidP="009F7608">
      <w:r>
        <w:t>Beraz ondoko pausoak jarraitu beharko dira konfigurazioa zehazteko</w:t>
      </w:r>
    </w:p>
    <w:p w:rsidR="009F7608" w:rsidRDefault="009F7608" w:rsidP="009F7608">
      <w:r>
        <w:rPr>
          <w:b/>
        </w:rPr>
        <w:t xml:space="preserve">Kudeaketa &gt; Ikastaroaren kudeaketa &gt; Ikastaroaren-osaketa </w:t>
      </w:r>
      <w:r>
        <w:t xml:space="preserve">menura jo beharko da. </w:t>
      </w:r>
    </w:p>
    <w:p w:rsidR="009F7608" w:rsidRDefault="009F7608" w:rsidP="009F7608">
      <w:pPr>
        <w:pStyle w:val="piedefoto"/>
      </w:pPr>
      <w:r>
        <w:rPr>
          <w:noProof/>
          <w:lang w:val="es-ES" w:eastAsia="es-ES"/>
        </w:rPr>
        <w:drawing>
          <wp:inline distT="0" distB="0" distL="0" distR="0">
            <wp:extent cx="1892731" cy="2470713"/>
            <wp:effectExtent l="38100" t="19050" r="12269" b="24837"/>
            <wp:docPr id="43" name="42 Imagen" descr="Ikastaro-osaketa men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_0.png"/>
                    <pic:cNvPicPr/>
                  </pic:nvPicPr>
                  <pic:blipFill>
                    <a:blip r:embed="rId40" cstate="print"/>
                    <a:stretch>
                      <a:fillRect/>
                    </a:stretch>
                  </pic:blipFill>
                  <pic:spPr>
                    <a:xfrm>
                      <a:off x="0" y="0"/>
                      <a:ext cx="1892731" cy="2470713"/>
                    </a:xfrm>
                    <a:prstGeom prst="rect">
                      <a:avLst/>
                    </a:prstGeom>
                    <a:ln>
                      <a:solidFill>
                        <a:schemeClr val="accent1"/>
                      </a:solidFill>
                    </a:ln>
                  </pic:spPr>
                </pic:pic>
              </a:graphicData>
            </a:graphic>
          </wp:inline>
        </w:drawing>
      </w:r>
    </w:p>
    <w:p w:rsidR="009F7608" w:rsidRDefault="009F7608" w:rsidP="009F7608">
      <w:r>
        <w:t>Zabaltzen den orrialde honetan baldintza multzo bat agertzen da, eta hauek “Ikastaro osaketa” zehazteko balioko dutenak.</w:t>
      </w:r>
    </w:p>
    <w:p w:rsidR="009F7608" w:rsidRDefault="009F7608" w:rsidP="009F7608">
      <w:pPr>
        <w:pStyle w:val="piedefoto"/>
      </w:pPr>
      <w:r>
        <w:rPr>
          <w:noProof/>
          <w:lang w:val="es-ES" w:eastAsia="es-ES"/>
        </w:rPr>
        <w:lastRenderedPageBreak/>
        <w:drawing>
          <wp:inline distT="0" distB="0" distL="0" distR="0">
            <wp:extent cx="6188710" cy="4270375"/>
            <wp:effectExtent l="19050" t="19050" r="21590" b="15875"/>
            <wp:docPr id="44" name="43 Imagen" descr="Ikastaro-osaketa zehazteko baldintza multz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_1.png"/>
                    <pic:cNvPicPr/>
                  </pic:nvPicPr>
                  <pic:blipFill>
                    <a:blip r:embed="rId41" cstate="print"/>
                    <a:stretch>
                      <a:fillRect/>
                    </a:stretch>
                  </pic:blipFill>
                  <pic:spPr>
                    <a:xfrm>
                      <a:off x="0" y="0"/>
                      <a:ext cx="6188710" cy="4270375"/>
                    </a:xfrm>
                    <a:prstGeom prst="rect">
                      <a:avLst/>
                    </a:prstGeom>
                    <a:ln>
                      <a:solidFill>
                        <a:schemeClr val="accent1"/>
                      </a:solidFill>
                    </a:ln>
                  </pic:spPr>
                </pic:pic>
              </a:graphicData>
            </a:graphic>
          </wp:inline>
        </w:drawing>
      </w:r>
    </w:p>
    <w:p w:rsidR="009F7608" w:rsidRDefault="009F7608" w:rsidP="009F7608">
      <w:r>
        <w:t xml:space="preserve">Lehenik eta behin, “Ikastaroa osatutzat” izateko baldintza “guztiak” edo “batzuk” bete behar diren aukeratu beharko da.   </w:t>
      </w:r>
    </w:p>
    <w:p w:rsidR="009F7608" w:rsidRDefault="009F7608" w:rsidP="009F7608">
      <w:r>
        <w:t xml:space="preserve">Ondorengo irudietan, baldintza mota biren konfigurazioa ikus daiteke: “Jarduera osaketa” eta “Eskuz besteren batek osatu” baldintzak. </w:t>
      </w:r>
    </w:p>
    <w:p w:rsidR="009F7608" w:rsidRDefault="009F7608" w:rsidP="009F7608">
      <w:pPr>
        <w:pStyle w:val="piedefoto"/>
      </w:pPr>
      <w:r>
        <w:rPr>
          <w:noProof/>
          <w:lang w:val="es-ES" w:eastAsia="es-ES"/>
        </w:rPr>
        <w:drawing>
          <wp:inline distT="0" distB="0" distL="0" distR="0">
            <wp:extent cx="6188710" cy="1812290"/>
            <wp:effectExtent l="19050" t="19050" r="21590" b="16510"/>
            <wp:docPr id="45" name="44 Imagen" descr="&quot;Jarduera-osaketa&quot; baldintzaren konfigurazi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_2.png"/>
                    <pic:cNvPicPr/>
                  </pic:nvPicPr>
                  <pic:blipFill>
                    <a:blip r:embed="rId42" cstate="print"/>
                    <a:stretch>
                      <a:fillRect/>
                    </a:stretch>
                  </pic:blipFill>
                  <pic:spPr>
                    <a:xfrm>
                      <a:off x="0" y="0"/>
                      <a:ext cx="6188710" cy="1812290"/>
                    </a:xfrm>
                    <a:prstGeom prst="rect">
                      <a:avLst/>
                    </a:prstGeom>
                    <a:ln>
                      <a:solidFill>
                        <a:schemeClr val="accent1"/>
                      </a:solidFill>
                    </a:ln>
                  </pic:spPr>
                </pic:pic>
              </a:graphicData>
            </a:graphic>
          </wp:inline>
        </w:drawing>
      </w:r>
    </w:p>
    <w:p w:rsidR="009F7608" w:rsidRDefault="009F7608" w:rsidP="009F7608">
      <w:r>
        <w:t xml:space="preserve">Irudian ikus daitekeen bezala,hiru elementurentzat “Jarduera-osaketa” baldintza aukeratu da. Baldintza hau ezartzeko ezinbestekoa da ikastaroko ezarpenetan “Osaketaren jarraipena” aktibatuta izatea. </w:t>
      </w:r>
    </w:p>
    <w:p w:rsidR="009F7608" w:rsidRDefault="009F7608" w:rsidP="009F7608">
      <w:pPr>
        <w:pStyle w:val="piedefoto"/>
      </w:pPr>
      <w:r>
        <w:rPr>
          <w:noProof/>
          <w:lang w:val="es-ES" w:eastAsia="es-ES"/>
        </w:rPr>
        <w:lastRenderedPageBreak/>
        <w:drawing>
          <wp:inline distT="0" distB="0" distL="0" distR="0">
            <wp:extent cx="6188710" cy="1824990"/>
            <wp:effectExtent l="19050" t="19050" r="21590" b="22860"/>
            <wp:docPr id="46" name="45 Imagen" descr="&quot;Eskuz besteren batek osatu&quot; baldintzaren konfigurazi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_3.png"/>
                    <pic:cNvPicPr/>
                  </pic:nvPicPr>
                  <pic:blipFill>
                    <a:blip r:embed="rId43" cstate="print"/>
                    <a:stretch>
                      <a:fillRect/>
                    </a:stretch>
                  </pic:blipFill>
                  <pic:spPr>
                    <a:xfrm>
                      <a:off x="0" y="0"/>
                      <a:ext cx="6188710" cy="1824990"/>
                    </a:xfrm>
                    <a:prstGeom prst="rect">
                      <a:avLst/>
                    </a:prstGeom>
                    <a:ln>
                      <a:solidFill>
                        <a:schemeClr val="accent1"/>
                      </a:solidFill>
                    </a:ln>
                  </pic:spPr>
                </pic:pic>
              </a:graphicData>
            </a:graphic>
          </wp:inline>
        </w:drawing>
      </w:r>
    </w:p>
    <w:p w:rsidR="009F7608" w:rsidRDefault="009F7608" w:rsidP="009F7608">
      <w:r>
        <w:t xml:space="preserve">“Eskuz besteren batek osatu” baldintza honetan irakasleak (irakasle roldunak) markatu ahal izango du ikastaroa bukatu/osatu bezala. </w:t>
      </w:r>
    </w:p>
    <w:p w:rsidR="009F7608" w:rsidRDefault="009F7608" w:rsidP="009F7608">
      <w:r>
        <w:t>Hurrengo pausoa, ezkerraldeko zutabean agertzen den “Gehitu blokea”n “</w:t>
      </w:r>
      <w:r>
        <w:rPr>
          <w:b/>
        </w:rPr>
        <w:t xml:space="preserve">Ikastaro-osaketaren egoera” blokea </w:t>
      </w:r>
      <w:r>
        <w:t>aukeratu.</w:t>
      </w:r>
    </w:p>
    <w:p w:rsidR="009F7608" w:rsidRDefault="009F7608" w:rsidP="009F7608"/>
    <w:p w:rsidR="009F7608" w:rsidRDefault="009F7608" w:rsidP="009F7608">
      <w:pPr>
        <w:pStyle w:val="piedefoto"/>
      </w:pPr>
      <w:r>
        <w:rPr>
          <w:noProof/>
          <w:lang w:val="es-ES" w:eastAsia="es-ES"/>
        </w:rPr>
        <w:drawing>
          <wp:inline distT="0" distB="0" distL="0" distR="0">
            <wp:extent cx="1867326" cy="3334510"/>
            <wp:effectExtent l="19050" t="19050" r="18624" b="18290"/>
            <wp:docPr id="48" name="47 Imagen" descr="&quot;Ikastaro-osaketaren egoera&quot; blokea gehi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_4.png"/>
                    <pic:cNvPicPr/>
                  </pic:nvPicPr>
                  <pic:blipFill>
                    <a:blip r:embed="rId44" cstate="print"/>
                    <a:stretch>
                      <a:fillRect/>
                    </a:stretch>
                  </pic:blipFill>
                  <pic:spPr>
                    <a:xfrm>
                      <a:off x="0" y="0"/>
                      <a:ext cx="1867326" cy="3334510"/>
                    </a:xfrm>
                    <a:prstGeom prst="rect">
                      <a:avLst/>
                    </a:prstGeom>
                    <a:ln>
                      <a:solidFill>
                        <a:schemeClr val="accent1"/>
                      </a:solidFill>
                    </a:ln>
                  </pic:spPr>
                </pic:pic>
              </a:graphicData>
            </a:graphic>
          </wp:inline>
        </w:drawing>
      </w:r>
    </w:p>
    <w:p w:rsidR="009F7608" w:rsidRDefault="009F7608" w:rsidP="009F7608"/>
    <w:p w:rsidR="009F7608" w:rsidRPr="00396EDD" w:rsidRDefault="009F7608" w:rsidP="009F7608">
      <w:r>
        <w:t>Ondorengo irudian “</w:t>
      </w:r>
      <w:r>
        <w:rPr>
          <w:b/>
        </w:rPr>
        <w:t>Ikastaro-osaketaren egoera” blokea</w:t>
      </w:r>
      <w:r>
        <w:t xml:space="preserve"> behin ikastaroan ezarri ondoren, ikus daiteke. Itxura ezberdina da rolaren arabera. Bi egoeretan ikastaroaren txostenera daraman esteka ageri da.</w:t>
      </w:r>
    </w:p>
    <w:p w:rsidR="009F7608" w:rsidRPr="00F17CA8" w:rsidRDefault="009F7608" w:rsidP="009F7608">
      <w:r>
        <w:t xml:space="preserve">. </w:t>
      </w:r>
    </w:p>
    <w:p w:rsidR="009F7608" w:rsidRDefault="009F7608" w:rsidP="009F7608">
      <w:pPr>
        <w:pStyle w:val="piedefoto"/>
      </w:pPr>
      <w:r>
        <w:rPr>
          <w:noProof/>
          <w:lang w:val="es-ES" w:eastAsia="es-ES"/>
        </w:rPr>
        <w:lastRenderedPageBreak/>
        <w:drawing>
          <wp:inline distT="0" distB="0" distL="0" distR="0">
            <wp:extent cx="3156669" cy="2750177"/>
            <wp:effectExtent l="19050" t="19050" r="24681" b="12073"/>
            <wp:docPr id="49" name="48 Imagen" descr="&quot;Ikastaro-osaketaren egoera&quot; blokea rolaren arab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_5.png"/>
                    <pic:cNvPicPr/>
                  </pic:nvPicPr>
                  <pic:blipFill>
                    <a:blip r:embed="rId45" cstate="print"/>
                    <a:stretch>
                      <a:fillRect/>
                    </a:stretch>
                  </pic:blipFill>
                  <pic:spPr>
                    <a:xfrm>
                      <a:off x="0" y="0"/>
                      <a:ext cx="3156669" cy="2750177"/>
                    </a:xfrm>
                    <a:prstGeom prst="rect">
                      <a:avLst/>
                    </a:prstGeom>
                    <a:ln>
                      <a:solidFill>
                        <a:schemeClr val="accent1"/>
                      </a:solidFill>
                    </a:ln>
                  </pic:spPr>
                </pic:pic>
              </a:graphicData>
            </a:graphic>
          </wp:inline>
        </w:drawing>
      </w:r>
    </w:p>
    <w:p w:rsidR="009F7608" w:rsidRDefault="009F7608" w:rsidP="009F7608">
      <w:r>
        <w:t xml:space="preserve">Ondorengo irudian irakaslearen txostena (“Ikastaro-osaketaren egoera” blokean “ikastaroaren txostena ikusi” sakatu) ikus daiteke. </w:t>
      </w:r>
    </w:p>
    <w:p w:rsidR="009F7608" w:rsidRDefault="009F7608" w:rsidP="009F7608">
      <w:pPr>
        <w:pStyle w:val="piedefoto"/>
      </w:pPr>
      <w:r>
        <w:rPr>
          <w:noProof/>
          <w:lang w:val="es-ES" w:eastAsia="es-ES"/>
        </w:rPr>
        <w:drawing>
          <wp:inline distT="0" distB="0" distL="0" distR="0">
            <wp:extent cx="4293578" cy="3893437"/>
            <wp:effectExtent l="19050" t="19050" r="11722" b="11813"/>
            <wp:docPr id="50" name="49 Imagen" descr="ikastaroaren txostena &quot;ikastaro-osaketaren egoera&quot; blok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_6.png"/>
                    <pic:cNvPicPr/>
                  </pic:nvPicPr>
                  <pic:blipFill>
                    <a:blip r:embed="rId46" cstate="print"/>
                    <a:stretch>
                      <a:fillRect/>
                    </a:stretch>
                  </pic:blipFill>
                  <pic:spPr>
                    <a:xfrm>
                      <a:off x="0" y="0"/>
                      <a:ext cx="4293578" cy="3893437"/>
                    </a:xfrm>
                    <a:prstGeom prst="rect">
                      <a:avLst/>
                    </a:prstGeom>
                    <a:ln>
                      <a:solidFill>
                        <a:schemeClr val="accent1"/>
                      </a:solidFill>
                    </a:ln>
                  </pic:spPr>
                </pic:pic>
              </a:graphicData>
            </a:graphic>
          </wp:inline>
        </w:drawing>
      </w:r>
    </w:p>
    <w:p w:rsidR="009F7608" w:rsidRDefault="009F7608" w:rsidP="009F7608">
      <w:r>
        <w:t xml:space="preserve">“Jarduera osaketarako” baldintzak konfiguratzean “Kudeaketa” &gt; “”Ikastaroaren kudeaketa”ren baitan beste menu bat azaldu da.  Beraz, (1) baldintzak zehazteko orria. (2) Txostenen baitan, aurretik aipatutako txostenera jo daiteke. </w:t>
      </w:r>
    </w:p>
    <w:p w:rsidR="009F7608" w:rsidRDefault="009F7608" w:rsidP="009F7608">
      <w:pPr>
        <w:pStyle w:val="piedefoto"/>
      </w:pPr>
      <w:r>
        <w:rPr>
          <w:noProof/>
          <w:lang w:val="es-ES" w:eastAsia="es-ES"/>
        </w:rPr>
        <w:lastRenderedPageBreak/>
        <w:drawing>
          <wp:inline distT="0" distB="0" distL="0" distR="0">
            <wp:extent cx="1619619" cy="2178547"/>
            <wp:effectExtent l="19050" t="19050" r="18681" b="12203"/>
            <wp:docPr id="51" name="50 Imagen" descr="Txostenak menuaren baitan &quot;ikastaro osaketa&quot; izenenko txost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_6bis.png"/>
                    <pic:cNvPicPr/>
                  </pic:nvPicPr>
                  <pic:blipFill>
                    <a:blip r:embed="rId47" cstate="print"/>
                    <a:stretch>
                      <a:fillRect/>
                    </a:stretch>
                  </pic:blipFill>
                  <pic:spPr>
                    <a:xfrm>
                      <a:off x="0" y="0"/>
                      <a:ext cx="1619619" cy="2178547"/>
                    </a:xfrm>
                    <a:prstGeom prst="rect">
                      <a:avLst/>
                    </a:prstGeom>
                    <a:ln>
                      <a:solidFill>
                        <a:schemeClr val="accent1"/>
                      </a:solidFill>
                    </a:ln>
                  </pic:spPr>
                </pic:pic>
              </a:graphicData>
            </a:graphic>
          </wp:inline>
        </w:drawing>
      </w:r>
    </w:p>
    <w:p w:rsidR="009F7608" w:rsidRDefault="009F7608" w:rsidP="009F7608">
      <w:r>
        <w:t xml:space="preserve">Ondoren azaltzen dena izango da ikasleak “Ikastaro-osaketaren egoera” blokeko “zehaztapen gehiago” aukeraren gainean sakatzean. </w:t>
      </w:r>
    </w:p>
    <w:p w:rsidR="009F7608" w:rsidRDefault="009F7608" w:rsidP="009F7608">
      <w:pPr>
        <w:pStyle w:val="piedefoto"/>
      </w:pPr>
      <w:r>
        <w:rPr>
          <w:noProof/>
          <w:lang w:val="es-ES" w:eastAsia="es-ES"/>
        </w:rPr>
        <w:drawing>
          <wp:inline distT="0" distB="0" distL="0" distR="0">
            <wp:extent cx="6188710" cy="1174115"/>
            <wp:effectExtent l="19050" t="19050" r="21590" b="26035"/>
            <wp:docPr id="52" name="51 Imagen" descr="&quot;Zehaztapen gehiago&quot; aukeran sakatz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_7.png"/>
                    <pic:cNvPicPr/>
                  </pic:nvPicPr>
                  <pic:blipFill>
                    <a:blip r:embed="rId48" cstate="print"/>
                    <a:stretch>
                      <a:fillRect/>
                    </a:stretch>
                  </pic:blipFill>
                  <pic:spPr>
                    <a:xfrm>
                      <a:off x="0" y="0"/>
                      <a:ext cx="6188710" cy="1174115"/>
                    </a:xfrm>
                    <a:prstGeom prst="rect">
                      <a:avLst/>
                    </a:prstGeom>
                    <a:ln>
                      <a:solidFill>
                        <a:schemeClr val="accent1"/>
                      </a:solidFill>
                    </a:ln>
                  </pic:spPr>
                </pic:pic>
              </a:graphicData>
            </a:graphic>
          </wp:inline>
        </w:drawing>
      </w:r>
    </w:p>
    <w:p w:rsidR="009F7608" w:rsidRPr="00F17CA8" w:rsidRDefault="009F7608" w:rsidP="009F7608"/>
    <w:p w:rsidR="009F7608" w:rsidRDefault="009F7608" w:rsidP="009F7608">
      <w:pPr>
        <w:jc w:val="left"/>
        <w:rPr>
          <w:rFonts w:eastAsiaTheme="majorEastAsia" w:cstheme="majorBidi"/>
          <w:b/>
          <w:bCs/>
          <w:color w:val="365F91" w:themeColor="accent1" w:themeShade="BF"/>
          <w:sz w:val="28"/>
          <w:szCs w:val="28"/>
        </w:rPr>
      </w:pPr>
      <w:r>
        <w:br w:type="page"/>
      </w:r>
    </w:p>
    <w:p w:rsidR="009F7608" w:rsidRDefault="009F7608" w:rsidP="009F7608">
      <w:pPr>
        <w:pStyle w:val="Ttulo1"/>
      </w:pPr>
      <w:bookmarkStart w:id="23" w:name="_Toc520974342"/>
      <w:bookmarkStart w:id="24" w:name="_Toc525122326"/>
      <w:bookmarkStart w:id="25" w:name="_Toc526169520"/>
      <w:bookmarkEnd w:id="14"/>
      <w:r w:rsidRPr="006933FD">
        <w:lastRenderedPageBreak/>
        <w:t>Mugatu eskuragarritasuna</w:t>
      </w:r>
      <w:bookmarkEnd w:id="23"/>
      <w:bookmarkEnd w:id="24"/>
      <w:bookmarkEnd w:id="25"/>
      <w:r w:rsidRPr="006933FD">
        <w:t xml:space="preserve"> </w:t>
      </w:r>
    </w:p>
    <w:p w:rsidR="009F7608" w:rsidRDefault="009F7608" w:rsidP="009F7608">
      <w:r>
        <w:t>Funtzionalitate honek ikastaroko elementu zehatz batzuk ikusi edo elementu zehatz batzuetara sarbidea izateko baldintzak ezartzea ahalbidetzen du:</w:t>
      </w:r>
    </w:p>
    <w:p w:rsidR="009F7608" w:rsidRDefault="009F7608" w:rsidP="009F7608">
      <w:pPr>
        <w:pStyle w:val="Prrafodelista"/>
        <w:numPr>
          <w:ilvl w:val="0"/>
          <w:numId w:val="22"/>
        </w:numPr>
      </w:pPr>
      <w:r>
        <w:t xml:space="preserve">Elementu jakin batzuk ezkutuan edo sarbide mugatua izan dezatela ezar daiteke. </w:t>
      </w:r>
    </w:p>
    <w:p w:rsidR="009F7608" w:rsidRDefault="009F7608" w:rsidP="009F7608">
      <w:pPr>
        <w:pStyle w:val="Prrafodelista"/>
        <w:numPr>
          <w:ilvl w:val="0"/>
          <w:numId w:val="22"/>
        </w:numPr>
      </w:pPr>
      <w:r>
        <w:t>Elementu hauek eskuragarri izango dira ikasleek ezarritako baldintzak betetzen dituztenean.</w:t>
      </w:r>
    </w:p>
    <w:p w:rsidR="009F7608" w:rsidRDefault="009F7608" w:rsidP="009F7608">
      <w:pPr>
        <w:pStyle w:val="Prrafodelista"/>
        <w:numPr>
          <w:ilvl w:val="0"/>
          <w:numId w:val="22"/>
        </w:numPr>
      </w:pPr>
      <w:r>
        <w:t xml:space="preserve">Murrizketa hauek ikastaroko baliabide eta jarduera guztietan eta atal/sailetan ezar daitezke. </w:t>
      </w:r>
    </w:p>
    <w:p w:rsidR="009F7608" w:rsidRDefault="009F7608" w:rsidP="009F7608">
      <w:r>
        <w:t xml:space="preserve">Baldintza hauek ezartzeko baliabide, jarduera edo atal bakoitzeko ezarpenetara jo beharko da. Irudian ikus daitekeen bezala, “jarduera-osaketa”, “data”, “kalifikazioa”, “taldea”, “taldekatzea”, “erabiltzaile-profila” dagozkion baldintzak ezar daitezke. </w:t>
      </w:r>
    </w:p>
    <w:p w:rsidR="009F7608" w:rsidRDefault="009F7608" w:rsidP="009F7608">
      <w:pPr>
        <w:pStyle w:val="piedefoto"/>
      </w:pPr>
      <w:r w:rsidRPr="00DB1B32">
        <w:rPr>
          <w:noProof/>
          <w:lang w:val="es-ES" w:eastAsia="es-ES"/>
        </w:rPr>
        <w:drawing>
          <wp:inline distT="0" distB="0" distL="0" distR="0">
            <wp:extent cx="6188710" cy="3274695"/>
            <wp:effectExtent l="19050" t="19050" r="21590" b="20955"/>
            <wp:docPr id="53" name="5 Imagen" descr="Baldintza ezberdinen zerre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_criterios_restriccion.gif"/>
                    <pic:cNvPicPr/>
                  </pic:nvPicPr>
                  <pic:blipFill>
                    <a:blip r:embed="rId49" cstate="print"/>
                    <a:stretch>
                      <a:fillRect/>
                    </a:stretch>
                  </pic:blipFill>
                  <pic:spPr>
                    <a:xfrm>
                      <a:off x="0" y="0"/>
                      <a:ext cx="6188710" cy="3274695"/>
                    </a:xfrm>
                    <a:prstGeom prst="rect">
                      <a:avLst/>
                    </a:prstGeom>
                    <a:ln>
                      <a:solidFill>
                        <a:schemeClr val="accent1"/>
                      </a:solidFill>
                    </a:ln>
                  </pic:spPr>
                </pic:pic>
              </a:graphicData>
            </a:graphic>
          </wp:inline>
        </w:drawing>
      </w:r>
    </w:p>
    <w:p w:rsidR="009F7608" w:rsidRDefault="009F7608" w:rsidP="009F7608"/>
    <w:p w:rsidR="009F7608" w:rsidRDefault="009F7608" w:rsidP="009F7608">
      <w:r>
        <w:t xml:space="preserve">Murrizketa hauetako batzuk ez dira eskuragarri izango aurretiaz sortu ez badira- hori gertatzen da irudian gorriz markatutako aukeretan. </w:t>
      </w:r>
    </w:p>
    <w:p w:rsidR="009F7608" w:rsidRDefault="009F7608" w:rsidP="009F7608"/>
    <w:p w:rsidR="009F7608" w:rsidRDefault="009F7608" w:rsidP="009F7608">
      <w:pPr>
        <w:pStyle w:val="Ttulo2"/>
      </w:pPr>
      <w:bookmarkStart w:id="26" w:name="_Toc525122327"/>
      <w:bookmarkStart w:id="27" w:name="_Toc526169521"/>
      <w:r>
        <w:t>Baldintzen konfigurazioa (1) murriztuta baina agerian</w:t>
      </w:r>
      <w:bookmarkEnd w:id="26"/>
      <w:bookmarkEnd w:id="27"/>
      <w:r>
        <w:t xml:space="preserve"> </w:t>
      </w:r>
    </w:p>
    <w:p w:rsidR="009F7608" w:rsidRDefault="009F7608" w:rsidP="009F7608">
      <w:r>
        <w:t>Ondorengo irudian “eskuragarritasun baldintzak” ezberdinak zehaztu direla ikus daiteke. Ikasle roldun erabiltzaileak baldintza “guztiak” edo “edozein” betetzea aukera daiteke</w:t>
      </w:r>
    </w:p>
    <w:p w:rsidR="009F7608" w:rsidRDefault="009F7608" w:rsidP="009F7608">
      <w:pPr>
        <w:pStyle w:val="piedefoto"/>
      </w:pPr>
      <w:r w:rsidRPr="00DB1B32">
        <w:rPr>
          <w:noProof/>
          <w:lang w:val="es-ES" w:eastAsia="es-ES"/>
        </w:rPr>
        <w:lastRenderedPageBreak/>
        <w:drawing>
          <wp:inline distT="0" distB="0" distL="0" distR="0">
            <wp:extent cx="6188710" cy="2012315"/>
            <wp:effectExtent l="19050" t="19050" r="21590" b="26035"/>
            <wp:docPr id="54" name="6 Imagen" descr="Baldintza guztiak edo edozein betetzea zehazt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_parekatu.gif"/>
                    <pic:cNvPicPr/>
                  </pic:nvPicPr>
                  <pic:blipFill>
                    <a:blip r:embed="rId50" cstate="print"/>
                    <a:stretch>
                      <a:fillRect/>
                    </a:stretch>
                  </pic:blipFill>
                  <pic:spPr>
                    <a:xfrm>
                      <a:off x="0" y="0"/>
                      <a:ext cx="6188710" cy="2012315"/>
                    </a:xfrm>
                    <a:prstGeom prst="rect">
                      <a:avLst/>
                    </a:prstGeom>
                    <a:ln>
                      <a:solidFill>
                        <a:schemeClr val="accent1"/>
                      </a:solidFill>
                    </a:ln>
                  </pic:spPr>
                </pic:pic>
              </a:graphicData>
            </a:graphic>
          </wp:inline>
        </w:drawing>
      </w:r>
    </w:p>
    <w:p w:rsidR="009F7608" w:rsidRDefault="009F7608" w:rsidP="009F7608">
      <w:r>
        <w:t>Hurrengo bi irudietan murrizketa duen elementuaren egoera ikus daiteke. Elementuaren izena grisez azaltzen da eta elementuari lotutako baldintzak adieraziko dira ondoren. Baldintza/k bete ondoren ondokoa gertatzen da:</w:t>
      </w:r>
    </w:p>
    <w:p w:rsidR="009F7608" w:rsidRDefault="009F7608" w:rsidP="009F7608">
      <w:pPr>
        <w:pStyle w:val="Prrafodelista"/>
        <w:numPr>
          <w:ilvl w:val="0"/>
          <w:numId w:val="23"/>
        </w:numPr>
      </w:pPr>
      <w:r>
        <w:t>Ikasle bistan, baldintza bete ondoren elementuaren izenburua urdinez adieraziko da eta baldintzak desagertuko dira.</w:t>
      </w:r>
    </w:p>
    <w:p w:rsidR="009F7608" w:rsidRDefault="009F7608" w:rsidP="009F7608">
      <w:pPr>
        <w:pStyle w:val="Prrafodelista"/>
        <w:numPr>
          <w:ilvl w:val="0"/>
          <w:numId w:val="23"/>
        </w:numPr>
      </w:pPr>
      <w:r>
        <w:t>Irakasle bistan, gris mantenduko da baldintza bete ez duten ikasleak dauden bitartean. Baldintzen inguruko informazioa beti izango da ikusgai.</w:t>
      </w:r>
    </w:p>
    <w:p w:rsidR="009F7608" w:rsidRPr="00371C27" w:rsidRDefault="009F7608" w:rsidP="009F7608">
      <w:pPr>
        <w:pStyle w:val="Prrafodelista"/>
        <w:rPr>
          <w:highlight w:val="yellow"/>
        </w:rPr>
      </w:pPr>
    </w:p>
    <w:p w:rsidR="009F7608" w:rsidRDefault="009F7608" w:rsidP="009F7608">
      <w:pPr>
        <w:pStyle w:val="piedefoto"/>
        <w:keepNext/>
      </w:pPr>
      <w:r>
        <w:rPr>
          <w:noProof/>
          <w:lang w:val="es-ES" w:eastAsia="es-ES"/>
        </w:rPr>
        <w:drawing>
          <wp:inline distT="0" distB="0" distL="0" distR="0">
            <wp:extent cx="4095750" cy="904875"/>
            <wp:effectExtent l="19050" t="19050" r="19050" b="28575"/>
            <wp:docPr id="55" name="54 Imagen" descr="Ikasle b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9-12 Ikastaroa eGela Herramientas complementarias 18 1, Gaia Gaia 3(1).png"/>
                    <pic:cNvPicPr/>
                  </pic:nvPicPr>
                  <pic:blipFill>
                    <a:blip r:embed="rId51" cstate="print"/>
                    <a:stretch>
                      <a:fillRect/>
                    </a:stretch>
                  </pic:blipFill>
                  <pic:spPr>
                    <a:xfrm>
                      <a:off x="0" y="0"/>
                      <a:ext cx="4095750" cy="904875"/>
                    </a:xfrm>
                    <a:prstGeom prst="rect">
                      <a:avLst/>
                    </a:prstGeom>
                    <a:ln>
                      <a:solidFill>
                        <a:schemeClr val="accent1"/>
                      </a:solidFill>
                    </a:ln>
                  </pic:spPr>
                </pic:pic>
              </a:graphicData>
            </a:graphic>
          </wp:inline>
        </w:drawing>
      </w:r>
    </w:p>
    <w:p w:rsidR="009F7608" w:rsidRDefault="009F7608" w:rsidP="009F7608">
      <w:pPr>
        <w:pStyle w:val="piedefoto"/>
        <w:keepNext/>
      </w:pPr>
      <w:r>
        <w:rPr>
          <w:noProof/>
          <w:lang w:val="es-ES" w:eastAsia="es-ES"/>
        </w:rPr>
        <w:drawing>
          <wp:inline distT="0" distB="0" distL="0" distR="0">
            <wp:extent cx="5436839" cy="1206775"/>
            <wp:effectExtent l="19050" t="19050" r="11461" b="12425"/>
            <wp:docPr id="56" name="55 Imagen" descr="Irakasle b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_6.png"/>
                    <pic:cNvPicPr/>
                  </pic:nvPicPr>
                  <pic:blipFill>
                    <a:blip r:embed="rId52" cstate="print"/>
                    <a:stretch>
                      <a:fillRect/>
                    </a:stretch>
                  </pic:blipFill>
                  <pic:spPr>
                    <a:xfrm>
                      <a:off x="0" y="0"/>
                      <a:ext cx="5436839" cy="1206775"/>
                    </a:xfrm>
                    <a:prstGeom prst="rect">
                      <a:avLst/>
                    </a:prstGeom>
                    <a:ln>
                      <a:solidFill>
                        <a:schemeClr val="accent1"/>
                      </a:solidFill>
                    </a:ln>
                  </pic:spPr>
                </pic:pic>
              </a:graphicData>
            </a:graphic>
          </wp:inline>
        </w:drawing>
      </w:r>
    </w:p>
    <w:p w:rsidR="009F7608" w:rsidRDefault="009F7608" w:rsidP="009F7608">
      <w:pPr>
        <w:pStyle w:val="Epgrafe"/>
        <w:jc w:val="center"/>
      </w:pPr>
    </w:p>
    <w:p w:rsidR="009F7608" w:rsidRDefault="009F7608" w:rsidP="009F7608"/>
    <w:p w:rsidR="009F7608" w:rsidRDefault="009F7608" w:rsidP="009F7608">
      <w:pPr>
        <w:pStyle w:val="Ttulo2"/>
      </w:pPr>
      <w:bookmarkStart w:id="28" w:name="_Toc525122328"/>
      <w:bookmarkStart w:id="29" w:name="_Toc526169522"/>
      <w:r>
        <w:t>Baldintzen konfigurazioa (2) ezkutuko elementua</w:t>
      </w:r>
      <w:bookmarkEnd w:id="28"/>
      <w:bookmarkEnd w:id="29"/>
      <w:r>
        <w:t xml:space="preserve"> </w:t>
      </w:r>
    </w:p>
    <w:p w:rsidR="009F7608" w:rsidRDefault="009F7608" w:rsidP="009F7608">
      <w:r>
        <w:t>Murrizketa aplikatu zaion elementua baldintzak bete bitartean ezkutuan izateko “begi” formako ikonoan sakatu beharra dago (hurrengo irudian gorriz markatua azaltzen da).</w:t>
      </w:r>
    </w:p>
    <w:p w:rsidR="009F7608" w:rsidRDefault="009F7608" w:rsidP="009F7608">
      <w:pPr>
        <w:pStyle w:val="piedefoto"/>
        <w:keepNext/>
      </w:pPr>
      <w:r>
        <w:rPr>
          <w:noProof/>
          <w:lang w:val="es-ES" w:eastAsia="es-ES"/>
        </w:rPr>
        <w:lastRenderedPageBreak/>
        <w:drawing>
          <wp:inline distT="0" distB="0" distL="0" distR="0">
            <wp:extent cx="6188710" cy="1918970"/>
            <wp:effectExtent l="19050" t="19050" r="21590" b="24130"/>
            <wp:docPr id="57" name="56 Imagen" descr="Baldintzak bete bitartean ezkutuan mantentzek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_7.png"/>
                    <pic:cNvPicPr/>
                  </pic:nvPicPr>
                  <pic:blipFill>
                    <a:blip r:embed="rId53" cstate="print"/>
                    <a:stretch>
                      <a:fillRect/>
                    </a:stretch>
                  </pic:blipFill>
                  <pic:spPr>
                    <a:xfrm>
                      <a:off x="0" y="0"/>
                      <a:ext cx="6188710" cy="1918970"/>
                    </a:xfrm>
                    <a:prstGeom prst="rect">
                      <a:avLst/>
                    </a:prstGeom>
                    <a:ln>
                      <a:solidFill>
                        <a:schemeClr val="accent1"/>
                      </a:solidFill>
                    </a:ln>
                  </pic:spPr>
                </pic:pic>
              </a:graphicData>
            </a:graphic>
          </wp:inline>
        </w:drawing>
      </w:r>
    </w:p>
    <w:p w:rsidR="009F7608" w:rsidRDefault="009F7608" w:rsidP="009F7608"/>
    <w:p w:rsidR="009F7608" w:rsidRDefault="009F7608" w:rsidP="009F7608">
      <w:r>
        <w:t xml:space="preserve">Begi itxurako ikonoa sakatzean ikasleek ez dute elementua ikusiko. Irakasleek aldiz, baldintza betetzen ez duten bitartean ikasleek ezkutuan izango dutela adierazten duen esaldia ikusiko dute.. </w:t>
      </w:r>
    </w:p>
    <w:p w:rsidR="009F7608" w:rsidRDefault="009F7608" w:rsidP="009F7608">
      <w:pPr>
        <w:pStyle w:val="piedefoto"/>
      </w:pPr>
      <w:r>
        <w:rPr>
          <w:noProof/>
          <w:lang w:val="es-ES" w:eastAsia="es-ES"/>
        </w:rPr>
        <w:drawing>
          <wp:inline distT="0" distB="0" distL="0" distR="0">
            <wp:extent cx="6188710" cy="1511935"/>
            <wp:effectExtent l="19050" t="19050" r="21590" b="12065"/>
            <wp:docPr id="58" name="57 Imagen" descr="Irakaslearen bista &quot;begia&quot; ikonoa sakatz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_8.png"/>
                    <pic:cNvPicPr/>
                  </pic:nvPicPr>
                  <pic:blipFill>
                    <a:blip r:embed="rId54" cstate="print"/>
                    <a:stretch>
                      <a:fillRect/>
                    </a:stretch>
                  </pic:blipFill>
                  <pic:spPr>
                    <a:xfrm>
                      <a:off x="0" y="0"/>
                      <a:ext cx="6188710" cy="1511935"/>
                    </a:xfrm>
                    <a:prstGeom prst="rect">
                      <a:avLst/>
                    </a:prstGeom>
                    <a:ln>
                      <a:solidFill>
                        <a:schemeClr val="accent1"/>
                      </a:solidFill>
                    </a:ln>
                  </pic:spPr>
                </pic:pic>
              </a:graphicData>
            </a:graphic>
          </wp:inline>
        </w:drawing>
      </w:r>
    </w:p>
    <w:p w:rsidR="009F7608" w:rsidRDefault="009F7608" w:rsidP="009F7608"/>
    <w:p w:rsidR="009F7608" w:rsidRDefault="009F7608" w:rsidP="009F7608">
      <w:pPr>
        <w:pStyle w:val="piedefoto"/>
      </w:pPr>
      <w:r>
        <w:rPr>
          <w:noProof/>
          <w:lang w:val="es-ES" w:eastAsia="es-ES"/>
        </w:rPr>
        <w:drawing>
          <wp:inline distT="0" distB="0" distL="0" distR="0">
            <wp:extent cx="4280875" cy="851094"/>
            <wp:effectExtent l="19050" t="19050" r="24425" b="25206"/>
            <wp:docPr id="59" name="58 Imagen" descr="eu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_9.png"/>
                    <pic:cNvPicPr/>
                  </pic:nvPicPr>
                  <pic:blipFill>
                    <a:blip r:embed="rId55" cstate="print"/>
                    <a:stretch>
                      <a:fillRect/>
                    </a:stretch>
                  </pic:blipFill>
                  <pic:spPr>
                    <a:xfrm>
                      <a:off x="0" y="0"/>
                      <a:ext cx="4280875" cy="851094"/>
                    </a:xfrm>
                    <a:prstGeom prst="rect">
                      <a:avLst/>
                    </a:prstGeom>
                    <a:ln>
                      <a:solidFill>
                        <a:schemeClr val="accent1"/>
                      </a:solidFill>
                    </a:ln>
                  </pic:spPr>
                </pic:pic>
              </a:graphicData>
            </a:graphic>
          </wp:inline>
        </w:drawing>
      </w:r>
      <w:r>
        <w:t xml:space="preserve"> </w:t>
      </w:r>
    </w:p>
    <w:p w:rsidR="009F7608" w:rsidRPr="008E1765" w:rsidRDefault="009F7608" w:rsidP="009F7608">
      <w:pPr>
        <w:pStyle w:val="Ttulo2"/>
      </w:pPr>
      <w:bookmarkStart w:id="30" w:name="_Toc525122329"/>
      <w:bookmarkStart w:id="31" w:name="_Toc526169523"/>
      <w:r w:rsidRPr="008E1765">
        <w:t>Eskuragarritasuna mugatzen duten baldintzak ezabatu</w:t>
      </w:r>
      <w:bookmarkEnd w:id="30"/>
      <w:bookmarkEnd w:id="31"/>
      <w:r w:rsidRPr="008E1765">
        <w:t xml:space="preserve"> </w:t>
      </w:r>
    </w:p>
    <w:p w:rsidR="009F7608" w:rsidRDefault="009F7608" w:rsidP="009F7608">
      <w:r>
        <w:t xml:space="preserve">Eskuragarritasuna mugatzen duten baldintzak ezabatzeko ondorengo irudian markatutako “X”n sakatzea baino ez dago. </w:t>
      </w:r>
    </w:p>
    <w:p w:rsidR="009F7608" w:rsidRDefault="009F7608" w:rsidP="009F7608">
      <w:r>
        <w:rPr>
          <w:noProof/>
          <w:lang w:val="es-ES" w:eastAsia="es-ES"/>
        </w:rPr>
        <w:drawing>
          <wp:inline distT="0" distB="0" distL="0" distR="0">
            <wp:extent cx="6188710" cy="1918970"/>
            <wp:effectExtent l="19050" t="19050" r="21590" b="24130"/>
            <wp:docPr id="60" name="59 Imagen" descr="Baldintzak ezabatzeko ikon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_10.png"/>
                    <pic:cNvPicPr/>
                  </pic:nvPicPr>
                  <pic:blipFill>
                    <a:blip r:embed="rId56" cstate="print"/>
                    <a:stretch>
                      <a:fillRect/>
                    </a:stretch>
                  </pic:blipFill>
                  <pic:spPr>
                    <a:xfrm>
                      <a:off x="0" y="0"/>
                      <a:ext cx="6188710" cy="1918970"/>
                    </a:xfrm>
                    <a:prstGeom prst="rect">
                      <a:avLst/>
                    </a:prstGeom>
                    <a:ln>
                      <a:solidFill>
                        <a:schemeClr val="accent1"/>
                      </a:solidFill>
                    </a:ln>
                  </pic:spPr>
                </pic:pic>
              </a:graphicData>
            </a:graphic>
          </wp:inline>
        </w:drawing>
      </w:r>
    </w:p>
    <w:p w:rsidR="009F7608" w:rsidRDefault="009F7608" w:rsidP="009F7608">
      <w:pPr>
        <w:pStyle w:val="Ttulo1"/>
        <w:rPr>
          <w:lang w:eastAsia="es-ES"/>
        </w:rPr>
      </w:pPr>
      <w:bookmarkStart w:id="32" w:name="_Toc525542043"/>
      <w:bookmarkStart w:id="33" w:name="_Toc526169524"/>
      <w:r>
        <w:rPr>
          <w:lang w:eastAsia="es-ES"/>
        </w:rPr>
        <w:lastRenderedPageBreak/>
        <w:t>Dominak (edo Badges</w:t>
      </w:r>
      <w:r w:rsidRPr="0055728A">
        <w:rPr>
          <w:lang w:eastAsia="es-ES"/>
        </w:rPr>
        <w:t>)</w:t>
      </w:r>
      <w:bookmarkEnd w:id="32"/>
      <w:bookmarkEnd w:id="33"/>
    </w:p>
    <w:p w:rsidR="009F7608" w:rsidRDefault="009F7608" w:rsidP="009F7608">
      <w:pPr>
        <w:rPr>
          <w:lang w:eastAsia="es-ES"/>
        </w:rPr>
      </w:pPr>
      <w:r>
        <w:rPr>
          <w:lang w:eastAsia="es-ES"/>
        </w:rPr>
        <w:t>Dominak ezarritako helburu bat lortzeagatik ikasle bati egoki dakizkiokeen aitorpena dira. Automatikoki edo eskuz aman daitezke. Jolas dinamika batean edo ikasleen partaidetza sustatzeko erabil daitezke.</w:t>
      </w:r>
    </w:p>
    <w:p w:rsidR="009F7608" w:rsidRDefault="009F7608" w:rsidP="009F7608">
      <w:pPr>
        <w:pStyle w:val="Prrafodelista"/>
        <w:numPr>
          <w:ilvl w:val="0"/>
          <w:numId w:val="27"/>
        </w:numPr>
        <w:jc w:val="left"/>
        <w:rPr>
          <w:lang w:eastAsia="es-ES"/>
        </w:rPr>
      </w:pPr>
      <w:r>
        <w:rPr>
          <w:lang w:eastAsia="es-ES"/>
        </w:rPr>
        <w:t>Dominak ikastaro edo leku mailan eslei daitezke.</w:t>
      </w:r>
    </w:p>
    <w:p w:rsidR="009F7608" w:rsidRDefault="009F7608" w:rsidP="009F7608">
      <w:pPr>
        <w:pStyle w:val="Prrafodelista"/>
        <w:numPr>
          <w:ilvl w:val="0"/>
          <w:numId w:val="27"/>
        </w:numPr>
        <w:jc w:val="left"/>
        <w:rPr>
          <w:lang w:eastAsia="es-ES"/>
        </w:rPr>
      </w:pPr>
      <w:r>
        <w:rPr>
          <w:lang w:eastAsia="es-ES"/>
        </w:rPr>
        <w:t xml:space="preserve">Erabiltzailean profilean agertzen dira. Ikastaro mailan esleitu direnean,  ikastaroan matrikulatuta dauden guztiek  izango dituzte ikusgai. </w:t>
      </w:r>
    </w:p>
    <w:p w:rsidR="009F7608" w:rsidRPr="0055728A" w:rsidRDefault="009F7608" w:rsidP="009F7608">
      <w:pPr>
        <w:pStyle w:val="Prrafodelista"/>
        <w:numPr>
          <w:ilvl w:val="0"/>
          <w:numId w:val="27"/>
        </w:numPr>
        <w:jc w:val="left"/>
        <w:rPr>
          <w:lang w:eastAsia="es-ES"/>
        </w:rPr>
      </w:pPr>
      <w:r>
        <w:rPr>
          <w:lang w:eastAsia="es-ES"/>
        </w:rPr>
        <w:t xml:space="preserve">Mozilla Open Badges- ekin bateragarriak dira. Beraz, </w:t>
      </w:r>
      <w:hyperlink r:id="rId57" w:history="1">
        <w:r w:rsidRPr="00EC24F8">
          <w:rPr>
            <w:rStyle w:val="Hipervnculo"/>
            <w:lang w:eastAsia="es-ES"/>
          </w:rPr>
          <w:t>OpenB</w:t>
        </w:r>
        <w:r w:rsidR="00A50AF6">
          <w:rPr>
            <w:rStyle w:val="Hipervnculo"/>
            <w:lang w:eastAsia="es-ES"/>
          </w:rPr>
          <w:t>a</w:t>
        </w:r>
        <w:r w:rsidRPr="00EC24F8">
          <w:rPr>
            <w:rStyle w:val="Hipervnculo"/>
            <w:lang w:eastAsia="es-ES"/>
          </w:rPr>
          <w:t>dges –eko motxilara</w:t>
        </w:r>
      </w:hyperlink>
      <w:r>
        <w:rPr>
          <w:lang w:eastAsia="es-ES"/>
        </w:rPr>
        <w:t xml:space="preserve"> esportatu daitezke eta </w:t>
      </w:r>
      <w:r w:rsidRPr="00986E9C">
        <w:rPr>
          <w:lang w:eastAsia="es-ES"/>
        </w:rPr>
        <w:t>on</w:t>
      </w:r>
      <w:r>
        <w:rPr>
          <w:lang w:eastAsia="es-ES"/>
        </w:rPr>
        <w:t>doren sare sozialetan  atxiki (Linkedin, Facebook…).</w:t>
      </w:r>
    </w:p>
    <w:p w:rsidR="009F7608" w:rsidRDefault="009F7608" w:rsidP="009F7608">
      <w:pPr>
        <w:pStyle w:val="Ttulo2"/>
      </w:pPr>
      <w:bookmarkStart w:id="34" w:name="_Toc525542044"/>
      <w:bookmarkStart w:id="35" w:name="_Toc526169525"/>
      <w:r>
        <w:t>Konfigurazioa</w:t>
      </w:r>
      <w:bookmarkEnd w:id="34"/>
      <w:bookmarkEnd w:id="35"/>
      <w:r>
        <w:t xml:space="preserve"> </w:t>
      </w:r>
    </w:p>
    <w:p w:rsidR="009F7608" w:rsidRDefault="009F7608" w:rsidP="009F7608">
      <w:pPr>
        <w:pStyle w:val="Ttulo3"/>
      </w:pPr>
      <w:bookmarkStart w:id="36" w:name="_Toc525542045"/>
      <w:bookmarkStart w:id="37" w:name="_Toc526169526"/>
      <w:r>
        <w:t>Gehitu domina berria</w:t>
      </w:r>
      <w:bookmarkEnd w:id="36"/>
      <w:bookmarkEnd w:id="37"/>
    </w:p>
    <w:p w:rsidR="009F7608" w:rsidRDefault="009F7608" w:rsidP="00E62B20">
      <w:pPr>
        <w:pStyle w:val="piedefoto"/>
      </w:pPr>
      <w:r>
        <w:rPr>
          <w:noProof/>
          <w:lang w:val="es-ES" w:eastAsia="es-ES"/>
        </w:rPr>
        <w:drawing>
          <wp:inline distT="0" distB="0" distL="0" distR="0">
            <wp:extent cx="2172195" cy="3439309"/>
            <wp:effectExtent l="38100" t="19050" r="18555" b="27791"/>
            <wp:docPr id="8" name="Imagen 1" descr="&quot;Dominak&quot; menuaren aukera ezberdi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cpovber\Downloads\img4\eu_1.png"/>
                    <pic:cNvPicPr>
                      <a:picLocks noChangeAspect="1" noChangeArrowheads="1"/>
                    </pic:cNvPicPr>
                  </pic:nvPicPr>
                  <pic:blipFill>
                    <a:blip r:embed="rId58" cstate="print"/>
                    <a:srcRect/>
                    <a:stretch>
                      <a:fillRect/>
                    </a:stretch>
                  </pic:blipFill>
                  <pic:spPr bwMode="auto">
                    <a:xfrm>
                      <a:off x="0" y="0"/>
                      <a:ext cx="2172195" cy="3439309"/>
                    </a:xfrm>
                    <a:prstGeom prst="rect">
                      <a:avLst/>
                    </a:prstGeom>
                    <a:noFill/>
                    <a:ln w="9525">
                      <a:solidFill>
                        <a:schemeClr val="accent1"/>
                      </a:solidFill>
                      <a:miter lim="800000"/>
                      <a:headEnd/>
                      <a:tailEnd/>
                    </a:ln>
                  </pic:spPr>
                </pic:pic>
              </a:graphicData>
            </a:graphic>
          </wp:inline>
        </w:drawing>
      </w:r>
    </w:p>
    <w:p w:rsidR="009F7608" w:rsidRPr="00CB5064" w:rsidRDefault="009F7608" w:rsidP="009F7608"/>
    <w:p w:rsidR="009F7608" w:rsidRDefault="009F7608" w:rsidP="009F7608">
      <w:pPr>
        <w:rPr>
          <w:lang w:eastAsia="es-ES"/>
        </w:rPr>
      </w:pPr>
      <w:r w:rsidRPr="00DA5F9B">
        <w:rPr>
          <w:i/>
          <w:lang w:eastAsia="es-ES"/>
        </w:rPr>
        <w:t>Dominak &gt; Gehitu domina berria</w:t>
      </w:r>
      <w:r>
        <w:rPr>
          <w:lang w:eastAsia="es-ES"/>
        </w:rPr>
        <w:t xml:space="preserve"> atalean sartu beharko da. Zabaltzen den formularioan dominari buruzko xehetasunak (izena, deskribapena, irudia eta emaileari buruzko informazioa) adierazi beharko dira. Emaileari buruzko xehetasunak adierazterakoan testu planoa denez, nahi dena adieraz daiteke. Gainera, iraungitze data ere zehatz daiteke- besterik adierazi ezean, mugagabea izanik. </w:t>
      </w:r>
    </w:p>
    <w:p w:rsidR="009F7608" w:rsidRPr="0055728A" w:rsidRDefault="009F7608" w:rsidP="009F7608">
      <w:pPr>
        <w:jc w:val="center"/>
        <w:rPr>
          <w:lang w:eastAsia="es-ES"/>
        </w:rPr>
      </w:pPr>
      <w:r>
        <w:rPr>
          <w:noProof/>
          <w:lang w:val="es-ES" w:eastAsia="es-ES"/>
        </w:rPr>
        <w:lastRenderedPageBreak/>
        <w:drawing>
          <wp:inline distT="0" distB="0" distL="0" distR="0">
            <wp:extent cx="4227523" cy="2911503"/>
            <wp:effectExtent l="19050" t="19050" r="20627" b="22197"/>
            <wp:docPr id="9" name="Imagen 2" descr="Dominaren xehetasunak definitzeko formulari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cpovber\Downloads\img4\eu_2.png"/>
                    <pic:cNvPicPr>
                      <a:picLocks noChangeAspect="1" noChangeArrowheads="1"/>
                    </pic:cNvPicPr>
                  </pic:nvPicPr>
                  <pic:blipFill>
                    <a:blip r:embed="rId59" cstate="print"/>
                    <a:srcRect/>
                    <a:stretch>
                      <a:fillRect/>
                    </a:stretch>
                  </pic:blipFill>
                  <pic:spPr bwMode="auto">
                    <a:xfrm>
                      <a:off x="0" y="0"/>
                      <a:ext cx="4227523" cy="2911503"/>
                    </a:xfrm>
                    <a:prstGeom prst="rect">
                      <a:avLst/>
                    </a:prstGeom>
                    <a:noFill/>
                    <a:ln w="9525">
                      <a:solidFill>
                        <a:schemeClr val="accent1"/>
                      </a:solidFill>
                      <a:miter lim="800000"/>
                      <a:headEnd/>
                      <a:tailEnd/>
                    </a:ln>
                  </pic:spPr>
                </pic:pic>
              </a:graphicData>
            </a:graphic>
          </wp:inline>
        </w:drawing>
      </w:r>
    </w:p>
    <w:p w:rsidR="009F7608" w:rsidRDefault="009F7608" w:rsidP="009F7608">
      <w:pPr>
        <w:rPr>
          <w:lang w:eastAsia="es-ES"/>
        </w:rPr>
      </w:pPr>
      <w:r>
        <w:rPr>
          <w:lang w:eastAsia="es-ES"/>
        </w:rPr>
        <w:t xml:space="preserve">Dominetan agertzea nahi den irudia karratua izan behar da- osorik ager daitezen- eta ez da handiegia izan behar. </w:t>
      </w:r>
      <w:hyperlink r:id="rId60" w:history="1">
        <w:r w:rsidRPr="008F1045">
          <w:rPr>
            <w:rStyle w:val="Hipervnculo"/>
            <w:lang w:eastAsia="es-ES"/>
          </w:rPr>
          <w:t>Openbadges</w:t>
        </w:r>
      </w:hyperlink>
      <w:r>
        <w:rPr>
          <w:lang w:eastAsia="es-ES"/>
        </w:rPr>
        <w:t xml:space="preserve"> orrian sartzerakoan posta elektroniko helbide bat eskatuko du, baina irudi hauek diseinatzeko tresna nahiko intuitiboa eskaintzen du.</w:t>
      </w:r>
    </w:p>
    <w:p w:rsidR="009F7608" w:rsidRDefault="009F7608" w:rsidP="009F7608">
      <w:pPr>
        <w:rPr>
          <w:lang w:eastAsia="es-ES"/>
        </w:rPr>
      </w:pPr>
      <w:r>
        <w:rPr>
          <w:lang w:eastAsia="es-ES"/>
        </w:rPr>
        <w:t xml:space="preserve">Dominaren xehetasun guztiak azaldu eta gorde ondoren, aplikazioak “kudeatu dominak” atalera bideratzen du, non domina aitortzeko irizpideak zehaztu beharko diren. </w:t>
      </w:r>
    </w:p>
    <w:p w:rsidR="009F7608" w:rsidRPr="0055728A" w:rsidRDefault="009F7608" w:rsidP="009F7608">
      <w:pPr>
        <w:pStyle w:val="Ttulo3"/>
      </w:pPr>
      <w:bookmarkStart w:id="38" w:name="_Toc525542046"/>
      <w:bookmarkStart w:id="39" w:name="_Toc526169527"/>
      <w:r>
        <w:t>Kudeatu dominak</w:t>
      </w:r>
      <w:bookmarkEnd w:id="38"/>
      <w:bookmarkEnd w:id="39"/>
      <w:r>
        <w:t xml:space="preserve"> </w:t>
      </w:r>
    </w:p>
    <w:p w:rsidR="009F7608" w:rsidRDefault="009F7608" w:rsidP="009F7608">
      <w:pPr>
        <w:pStyle w:val="Ttulo4"/>
        <w:rPr>
          <w:rFonts w:eastAsia="Times New Roman"/>
        </w:rPr>
      </w:pPr>
      <w:r>
        <w:rPr>
          <w:rFonts w:eastAsia="Times New Roman"/>
        </w:rPr>
        <w:t>Irizpideak</w:t>
      </w:r>
    </w:p>
    <w:p w:rsidR="009F7608" w:rsidRPr="00E932E3" w:rsidRDefault="009F7608" w:rsidP="009F7608"/>
    <w:p w:rsidR="009F7608" w:rsidRPr="0055728A" w:rsidRDefault="009F7608" w:rsidP="009F7608">
      <w:pPr>
        <w:pStyle w:val="Prrafodelista"/>
        <w:numPr>
          <w:ilvl w:val="0"/>
          <w:numId w:val="28"/>
        </w:numPr>
        <w:rPr>
          <w:lang w:eastAsia="es-ES"/>
        </w:rPr>
      </w:pPr>
      <w:r w:rsidRPr="00C816C2">
        <w:rPr>
          <w:i/>
          <w:lang w:eastAsia="es-ES"/>
        </w:rPr>
        <w:t>Eskuz ematea rolaren arabera</w:t>
      </w:r>
      <w:r w:rsidRPr="0055728A">
        <w:rPr>
          <w:lang w:eastAsia="es-ES"/>
        </w:rPr>
        <w:t xml:space="preserve">: </w:t>
      </w:r>
      <w:r>
        <w:rPr>
          <w:lang w:eastAsia="es-ES"/>
        </w:rPr>
        <w:t>domina eman dezaketen rolak zeintzuk eta rol guztiek onartzea beharrezko bada adierazi beharko da</w:t>
      </w:r>
      <w:r w:rsidRPr="0055728A">
        <w:rPr>
          <w:lang w:eastAsia="es-ES"/>
        </w:rPr>
        <w:t>.</w:t>
      </w:r>
    </w:p>
    <w:p w:rsidR="009F7608" w:rsidRDefault="009F7608" w:rsidP="009F7608">
      <w:pPr>
        <w:pStyle w:val="Prrafodelista"/>
        <w:numPr>
          <w:ilvl w:val="0"/>
          <w:numId w:val="28"/>
        </w:numPr>
      </w:pPr>
      <w:r w:rsidRPr="00E932E3">
        <w:rPr>
          <w:i/>
          <w:lang w:eastAsia="es-ES"/>
        </w:rPr>
        <w:t>Ikastaro osaketa</w:t>
      </w:r>
      <w:r w:rsidRPr="0055728A">
        <w:rPr>
          <w:lang w:eastAsia="es-ES"/>
        </w:rPr>
        <w:t xml:space="preserve">: </w:t>
      </w:r>
      <w:r>
        <w:rPr>
          <w:lang w:eastAsia="es-ES"/>
        </w:rPr>
        <w:t xml:space="preserve">“Ikastaro osaketa” atalean aipatutako baldintzen araberakoak izango dira eskuragarri azaltzen diren aukerak. Besterik adierazi ezean, gutxieneko kalifikazio bat eta domina lortzeko data ezar daitezke. </w:t>
      </w:r>
    </w:p>
    <w:p w:rsidR="009F7608" w:rsidRPr="00D43365" w:rsidRDefault="009F7608" w:rsidP="009F7608">
      <w:pPr>
        <w:pStyle w:val="Prrafodelista"/>
        <w:numPr>
          <w:ilvl w:val="0"/>
          <w:numId w:val="28"/>
        </w:numPr>
      </w:pPr>
      <w:r w:rsidRPr="00E932E3">
        <w:rPr>
          <w:lang w:eastAsia="es-ES"/>
        </w:rPr>
        <w:t>Jarduera-osaketa</w:t>
      </w:r>
      <w:r w:rsidRPr="0055728A">
        <w:rPr>
          <w:lang w:eastAsia="es-ES"/>
        </w:rPr>
        <w:t xml:space="preserve">: </w:t>
      </w:r>
      <w:r>
        <w:rPr>
          <w:lang w:eastAsia="es-ES"/>
        </w:rPr>
        <w:t xml:space="preserve">honetan azaltzen diren aukerak, aurretik jarduera osatutzat egoteko ezarritako irizpideen araberakoak izango dira. </w:t>
      </w:r>
    </w:p>
    <w:p w:rsidR="009F7608" w:rsidRDefault="009F7608" w:rsidP="009F7608">
      <w:pPr>
        <w:pStyle w:val="piedefoto"/>
      </w:pPr>
      <w:r>
        <w:rPr>
          <w:noProof/>
          <w:lang w:val="es-ES" w:eastAsia="es-ES"/>
        </w:rPr>
        <w:drawing>
          <wp:inline distT="0" distB="0" distL="0" distR="0">
            <wp:extent cx="4465067" cy="2108681"/>
            <wp:effectExtent l="19050" t="19050" r="11683" b="24919"/>
            <wp:docPr id="10" name="Imagen 3" descr="Domina jasotzeko irizpid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cpovber\Downloads\img4\eu_3.png"/>
                    <pic:cNvPicPr>
                      <a:picLocks noChangeAspect="1" noChangeArrowheads="1"/>
                    </pic:cNvPicPr>
                  </pic:nvPicPr>
                  <pic:blipFill>
                    <a:blip r:embed="rId61" cstate="print"/>
                    <a:srcRect/>
                    <a:stretch>
                      <a:fillRect/>
                    </a:stretch>
                  </pic:blipFill>
                  <pic:spPr bwMode="auto">
                    <a:xfrm>
                      <a:off x="0" y="0"/>
                      <a:ext cx="4465067" cy="2108681"/>
                    </a:xfrm>
                    <a:prstGeom prst="rect">
                      <a:avLst/>
                    </a:prstGeom>
                    <a:noFill/>
                    <a:ln w="9525">
                      <a:solidFill>
                        <a:schemeClr val="accent1"/>
                      </a:solidFill>
                      <a:miter lim="800000"/>
                      <a:headEnd/>
                      <a:tailEnd/>
                    </a:ln>
                  </pic:spPr>
                </pic:pic>
              </a:graphicData>
            </a:graphic>
          </wp:inline>
        </w:drawing>
      </w:r>
    </w:p>
    <w:p w:rsidR="009F7608" w:rsidRPr="0055728A" w:rsidRDefault="009F7608" w:rsidP="009F7608">
      <w:pPr>
        <w:pStyle w:val="Ttulo4"/>
        <w:rPr>
          <w:rFonts w:eastAsia="Times New Roman"/>
        </w:rPr>
      </w:pPr>
      <w:r>
        <w:rPr>
          <w:rFonts w:eastAsia="Times New Roman"/>
        </w:rPr>
        <w:lastRenderedPageBreak/>
        <w:t>Gaitu sarbidea</w:t>
      </w:r>
    </w:p>
    <w:p w:rsidR="009F7608" w:rsidRDefault="009F7608" w:rsidP="009F7608">
      <w:pPr>
        <w:rPr>
          <w:lang w:eastAsia="es-ES"/>
        </w:rPr>
      </w:pPr>
      <w:r>
        <w:rPr>
          <w:lang w:eastAsia="es-ES"/>
        </w:rPr>
        <w:t xml:space="preserve">Irizpidea zehaztu ondoren, ezinbestekoa da “gaitu sarbidea” sakatzea erabiltzaileek domina irabazteko aukera izateko. </w:t>
      </w:r>
    </w:p>
    <w:p w:rsidR="009F7608" w:rsidRDefault="009F7608" w:rsidP="009F7608">
      <w:pPr>
        <w:pStyle w:val="piedefoto"/>
        <w:rPr>
          <w:lang w:eastAsia="es-ES"/>
        </w:rPr>
      </w:pPr>
      <w:r>
        <w:rPr>
          <w:noProof/>
          <w:lang w:val="es-ES" w:eastAsia="es-ES"/>
        </w:rPr>
        <w:drawing>
          <wp:inline distT="0" distB="0" distL="0" distR="0">
            <wp:extent cx="6177915" cy="2632075"/>
            <wp:effectExtent l="19050" t="19050" r="13335" b="15875"/>
            <wp:docPr id="11" name="Imagen 4" descr="Domina kudeaketarako atal ezberdi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cpovber\Downloads\img4\eu_4.png"/>
                    <pic:cNvPicPr>
                      <a:picLocks noChangeAspect="1" noChangeArrowheads="1"/>
                    </pic:cNvPicPr>
                  </pic:nvPicPr>
                  <pic:blipFill>
                    <a:blip r:embed="rId62" cstate="print"/>
                    <a:srcRect/>
                    <a:stretch>
                      <a:fillRect/>
                    </a:stretch>
                  </pic:blipFill>
                  <pic:spPr bwMode="auto">
                    <a:xfrm>
                      <a:off x="0" y="0"/>
                      <a:ext cx="6177915" cy="2632075"/>
                    </a:xfrm>
                    <a:prstGeom prst="rect">
                      <a:avLst/>
                    </a:prstGeom>
                    <a:noFill/>
                    <a:ln w="9525">
                      <a:solidFill>
                        <a:schemeClr val="accent1"/>
                      </a:solidFill>
                      <a:miter lim="800000"/>
                      <a:headEnd/>
                      <a:tailEnd/>
                    </a:ln>
                  </pic:spPr>
                </pic:pic>
              </a:graphicData>
            </a:graphic>
          </wp:inline>
        </w:drawing>
      </w:r>
    </w:p>
    <w:p w:rsidR="009F7608" w:rsidRPr="00E932E3" w:rsidRDefault="009F7608" w:rsidP="009F7608">
      <w:pPr>
        <w:pStyle w:val="Ttulo4"/>
        <w:rPr>
          <w:lang w:eastAsia="es-ES"/>
        </w:rPr>
      </w:pPr>
      <w:r>
        <w:rPr>
          <w:lang w:eastAsia="es-ES"/>
        </w:rPr>
        <w:t>Dominak kudeatu</w:t>
      </w:r>
    </w:p>
    <w:p w:rsidR="009F7608" w:rsidRDefault="009F7608" w:rsidP="009F7608">
      <w:pPr>
        <w:rPr>
          <w:lang w:eastAsia="es-ES"/>
        </w:rPr>
      </w:pPr>
      <w:r>
        <w:rPr>
          <w:lang w:eastAsia="es-ES"/>
        </w:rPr>
        <w:t xml:space="preserve">“Domina kudeatzeko” atal honek aukera ezberdinak zabaltzen dituzten hainbat fitxa ditu: 1)  “ikuspegi globala” informazio orokorra erakusten du, (2) “Editatu zehaztasunak” domina sortzerakoan zehaztutako datuak editatzeko aukera zabaltzen da. (3) “Irizpideak” honetan irizpideak erakutsi eta aldatzeko aukera ematen da, (4) “Mezua” jakinarazpen mezua editatzea ahalbidetzen du, (5) “Jasotzaileak” hartzaile zerrenda. Eskuz ematea aukeratuz gero, “Jasotzaileak” fitxak duen jasotzaile zerrendatik  zeintzuk izango diren aukera daiteke. Behin domina emanez gero, ezin daiteke kendu, domina ezabatzen den kasuetan izan ezik- kasu honetan domina mantendu edo ezabatu nahi den aukera ahal izango da. </w:t>
      </w:r>
    </w:p>
    <w:p w:rsidR="009F7608" w:rsidRDefault="009F7608" w:rsidP="009F7608">
      <w:pPr>
        <w:rPr>
          <w:highlight w:val="yellow"/>
          <w:lang w:eastAsia="es-ES"/>
        </w:rPr>
      </w:pPr>
      <w:r w:rsidRPr="000E6CB2">
        <w:rPr>
          <w:lang w:eastAsia="es-ES"/>
        </w:rPr>
        <w:t>Domina</w:t>
      </w:r>
      <w:r>
        <w:rPr>
          <w:lang w:eastAsia="es-ES"/>
        </w:rPr>
        <w:t xml:space="preserve"> sortzen den momentuan ezarpen asko blokeatuta gelditzen dira (irizpideak, iraungitze data…)</w:t>
      </w:r>
    </w:p>
    <w:p w:rsidR="009F7608" w:rsidRDefault="009F7608" w:rsidP="009F7608">
      <w:pPr>
        <w:pStyle w:val="Ttulo2"/>
      </w:pPr>
      <w:bookmarkStart w:id="40" w:name="_Toc525542047"/>
      <w:bookmarkStart w:id="41" w:name="_Toc526169528"/>
      <w:r>
        <w:t>Jasotako dominak kudeatu</w:t>
      </w:r>
      <w:bookmarkEnd w:id="40"/>
      <w:bookmarkEnd w:id="41"/>
    </w:p>
    <w:p w:rsidR="009F7608" w:rsidRDefault="009F7608" w:rsidP="009F7608">
      <w:r>
        <w:t xml:space="preserve">Domina bat lortzen denean, erabiltzaileek jakinarazpen bat jasoko dute bere posta elektronikoan. Jasotzaileak domina kontsultatzeko ondorengo aukerak ditu:   </w:t>
      </w:r>
    </w:p>
    <w:p w:rsidR="009F7608" w:rsidRDefault="009F7608" w:rsidP="009F7608">
      <w:pPr>
        <w:pStyle w:val="Prrafodelista"/>
        <w:numPr>
          <w:ilvl w:val="0"/>
          <w:numId w:val="29"/>
        </w:numPr>
      </w:pPr>
      <w:r>
        <w:t xml:space="preserve">Ikastaroaren barruan, </w:t>
      </w:r>
      <w:r w:rsidRPr="00721519">
        <w:rPr>
          <w:b/>
        </w:rPr>
        <w:t>Nabigazioa &gt; Oraingo ikastaroa &gt; Dominak &gt; Ikastaroko dominak</w:t>
      </w:r>
      <w:r>
        <w:t xml:space="preserve"> atalean </w:t>
      </w:r>
    </w:p>
    <w:p w:rsidR="009F7608" w:rsidRDefault="009F7608" w:rsidP="009F7608">
      <w:pPr>
        <w:pStyle w:val="piedefoto"/>
      </w:pPr>
      <w:r>
        <w:rPr>
          <w:noProof/>
          <w:lang w:val="es-ES" w:eastAsia="es-ES"/>
        </w:rPr>
        <w:drawing>
          <wp:inline distT="0" distB="0" distL="0" distR="0">
            <wp:extent cx="5025265" cy="1422724"/>
            <wp:effectExtent l="19050" t="19050" r="22985" b="25076"/>
            <wp:docPr id="16" name="6 Imagen" descr="Domina kontsultatzeko bide b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_5.png"/>
                    <pic:cNvPicPr/>
                  </pic:nvPicPr>
                  <pic:blipFill>
                    <a:blip r:embed="rId63" cstate="print"/>
                    <a:stretch>
                      <a:fillRect/>
                    </a:stretch>
                  </pic:blipFill>
                  <pic:spPr>
                    <a:xfrm>
                      <a:off x="0" y="0"/>
                      <a:ext cx="5025265" cy="1422724"/>
                    </a:xfrm>
                    <a:prstGeom prst="rect">
                      <a:avLst/>
                    </a:prstGeom>
                    <a:ln>
                      <a:solidFill>
                        <a:schemeClr val="accent1"/>
                      </a:solidFill>
                    </a:ln>
                  </pic:spPr>
                </pic:pic>
              </a:graphicData>
            </a:graphic>
          </wp:inline>
        </w:drawing>
      </w:r>
    </w:p>
    <w:p w:rsidR="009F7608" w:rsidRDefault="009F7608" w:rsidP="009F7608">
      <w:pPr>
        <w:pStyle w:val="piedefoto"/>
      </w:pPr>
    </w:p>
    <w:p w:rsidR="009F7608" w:rsidRDefault="009F7608" w:rsidP="009F7608">
      <w:pPr>
        <w:pStyle w:val="Prrafodelista"/>
        <w:numPr>
          <w:ilvl w:val="0"/>
          <w:numId w:val="29"/>
        </w:numPr>
      </w:pPr>
      <w:r>
        <w:lastRenderedPageBreak/>
        <w:t xml:space="preserve">Erabiltzailearen profilean  joaz </w:t>
      </w:r>
      <w:r w:rsidRPr="00721519">
        <w:rPr>
          <w:b/>
        </w:rPr>
        <w:t>Aukerak &gt; Dominak &gt; Kudeatu dominak</w:t>
      </w:r>
      <w:r>
        <w:t xml:space="preserve"> </w:t>
      </w:r>
    </w:p>
    <w:p w:rsidR="009F7608" w:rsidRPr="00721519" w:rsidRDefault="009F7608" w:rsidP="009F7608">
      <w:pPr>
        <w:pStyle w:val="piedefoto"/>
      </w:pPr>
      <w:r>
        <w:rPr>
          <w:noProof/>
          <w:lang w:val="es-ES" w:eastAsia="es-ES"/>
        </w:rPr>
        <w:drawing>
          <wp:inline distT="0" distB="0" distL="0" distR="0">
            <wp:extent cx="1651376" cy="1975300"/>
            <wp:effectExtent l="19050" t="19050" r="25024" b="24950"/>
            <wp:docPr id="22" name="7 Imagen" descr="Domina kontsultatzeko beste bid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_6.png"/>
                    <pic:cNvPicPr/>
                  </pic:nvPicPr>
                  <pic:blipFill>
                    <a:blip r:embed="rId64" cstate="print"/>
                    <a:stretch>
                      <a:fillRect/>
                    </a:stretch>
                  </pic:blipFill>
                  <pic:spPr>
                    <a:xfrm>
                      <a:off x="0" y="0"/>
                      <a:ext cx="1651376" cy="1975300"/>
                    </a:xfrm>
                    <a:prstGeom prst="rect">
                      <a:avLst/>
                    </a:prstGeom>
                    <a:ln>
                      <a:solidFill>
                        <a:schemeClr val="accent1"/>
                      </a:solidFill>
                    </a:ln>
                  </pic:spPr>
                </pic:pic>
              </a:graphicData>
            </a:graphic>
          </wp:inline>
        </w:drawing>
      </w:r>
    </w:p>
    <w:p w:rsidR="009F7608" w:rsidRDefault="009F7608" w:rsidP="009F7608">
      <w:pPr>
        <w:pStyle w:val="piedefoto"/>
      </w:pPr>
      <w:r>
        <w:rPr>
          <w:noProof/>
          <w:lang w:val="es-ES" w:eastAsia="es-ES"/>
        </w:rPr>
        <w:drawing>
          <wp:inline distT="0" distB="0" distL="0" distR="0">
            <wp:extent cx="4477770" cy="2591391"/>
            <wp:effectExtent l="19050" t="19050" r="18030" b="18459"/>
            <wp:docPr id="23" name="8 Imagen" descr="Dominak dituen auker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_7.png"/>
                    <pic:cNvPicPr/>
                  </pic:nvPicPr>
                  <pic:blipFill>
                    <a:blip r:embed="rId65" cstate="print"/>
                    <a:stretch>
                      <a:fillRect/>
                    </a:stretch>
                  </pic:blipFill>
                  <pic:spPr>
                    <a:xfrm>
                      <a:off x="0" y="0"/>
                      <a:ext cx="4477770" cy="2591391"/>
                    </a:xfrm>
                    <a:prstGeom prst="rect">
                      <a:avLst/>
                    </a:prstGeom>
                    <a:ln>
                      <a:solidFill>
                        <a:schemeClr val="accent1"/>
                      </a:solidFill>
                    </a:ln>
                  </pic:spPr>
                </pic:pic>
              </a:graphicData>
            </a:graphic>
          </wp:inline>
        </w:drawing>
      </w:r>
    </w:p>
    <w:p w:rsidR="009F7608" w:rsidRDefault="009F7608" w:rsidP="009F7608">
      <w:r>
        <w:t xml:space="preserve">Dominaren behealdean aukera ezberdinak azaltzen dira: 1) domina deskargatu eta 2) domina erakutsi/ezkutatu.   </w:t>
      </w:r>
    </w:p>
    <w:p w:rsidR="009F7608" w:rsidRPr="00F77214" w:rsidRDefault="009F7608" w:rsidP="009F7608">
      <w:r>
        <w:t xml:space="preserve">Domina deskargatuz gero, hau </w:t>
      </w:r>
      <w:hyperlink r:id="rId66" w:history="1">
        <w:r w:rsidRPr="00722D43">
          <w:rPr>
            <w:rStyle w:val="Hipervnculo"/>
          </w:rPr>
          <w:t>OpenBadges-eko motxilan</w:t>
        </w:r>
      </w:hyperlink>
      <w:r>
        <w:t xml:space="preserve"> gehi daiteke publikoki erakusteko. OpenBadges-ek domina hori egiazkoa dela ziurtatuko du </w:t>
      </w:r>
      <w:r w:rsidRPr="00F77214">
        <w:rPr>
          <w:i/>
        </w:rPr>
        <w:t>motxilan</w:t>
      </w:r>
      <w:r>
        <w:t xml:space="preserve"> gehitu aurretik. </w:t>
      </w:r>
      <w:r>
        <w:rPr>
          <w:i/>
        </w:rPr>
        <w:t>Motxilan</w:t>
      </w:r>
      <w:r>
        <w:t xml:space="preserve"> gordetako dominak sare sozial ezberdinetan (Linkedin edo Twitter)  argitara daitezke.</w:t>
      </w:r>
    </w:p>
    <w:p w:rsidR="009F7608" w:rsidRDefault="009F7608" w:rsidP="009F7608">
      <w:r>
        <w:t xml:space="preserve">Erabiltzailearen profilean  joaz </w:t>
      </w:r>
      <w:r w:rsidRPr="00052AB6">
        <w:rPr>
          <w:b/>
          <w:sz w:val="16"/>
          <w:szCs w:val="16"/>
        </w:rPr>
        <w:t xml:space="preserve">Aukerak &gt; Dominak &gt; </w:t>
      </w:r>
      <w:r>
        <w:rPr>
          <w:b/>
          <w:sz w:val="16"/>
          <w:szCs w:val="16"/>
        </w:rPr>
        <w:t xml:space="preserve">Dominen hobespenak  </w:t>
      </w:r>
      <w:r>
        <w:t>atlean irabazitako dominak automatikoki erakusteko aukera desmarkatzeko aukera azaltzen da. Plataformako erabiltzaileentzat leku mailan (plataforma) irabazitako dominak erakutsiko dira soilik.</w:t>
      </w:r>
    </w:p>
    <w:p w:rsidR="009F7608" w:rsidRDefault="009F7608" w:rsidP="009F7608">
      <w:pPr>
        <w:pStyle w:val="piedefoto"/>
      </w:pPr>
      <w:r>
        <w:rPr>
          <w:noProof/>
          <w:lang w:val="es-ES" w:eastAsia="es-ES"/>
        </w:rPr>
        <w:drawing>
          <wp:inline distT="0" distB="0" distL="0" distR="0">
            <wp:extent cx="5397500" cy="1677515"/>
            <wp:effectExtent l="19050" t="19050" r="12700" b="17935"/>
            <wp:docPr id="25" name="Imagen 28" descr="Dominak automatikoki erakusteko/ ez erakusteko auke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cpovber\Downloads\img4\es_8.png"/>
                    <pic:cNvPicPr>
                      <a:picLocks noChangeAspect="1" noChangeArrowheads="1"/>
                    </pic:cNvPicPr>
                  </pic:nvPicPr>
                  <pic:blipFill>
                    <a:blip r:embed="rId67" cstate="print"/>
                    <a:stretch>
                      <a:fillRect/>
                    </a:stretch>
                  </pic:blipFill>
                  <pic:spPr bwMode="auto">
                    <a:xfrm>
                      <a:off x="0" y="0"/>
                      <a:ext cx="5397500" cy="1677515"/>
                    </a:xfrm>
                    <a:prstGeom prst="rect">
                      <a:avLst/>
                    </a:prstGeom>
                    <a:noFill/>
                    <a:ln w="9525">
                      <a:solidFill>
                        <a:schemeClr val="accent1"/>
                      </a:solidFill>
                      <a:miter lim="800000"/>
                      <a:headEnd/>
                      <a:tailEnd/>
                    </a:ln>
                  </pic:spPr>
                </pic:pic>
              </a:graphicData>
            </a:graphic>
          </wp:inline>
        </w:drawing>
      </w:r>
    </w:p>
    <w:p w:rsidR="009F7608" w:rsidRDefault="009F7608" w:rsidP="009F7608">
      <w:pPr>
        <w:pStyle w:val="Ttulo1"/>
      </w:pPr>
      <w:bookmarkStart w:id="42" w:name="_Toc525542048"/>
      <w:bookmarkStart w:id="43" w:name="_Toc526169529"/>
      <w:r>
        <w:lastRenderedPageBreak/>
        <w:t>“Atal umezurtzetan” dauden esteka ezkutuak</w:t>
      </w:r>
      <w:bookmarkEnd w:id="42"/>
      <w:bookmarkEnd w:id="43"/>
      <w:r>
        <w:t xml:space="preserve"> </w:t>
      </w:r>
    </w:p>
    <w:p w:rsidR="009F7608" w:rsidRDefault="009F7608" w:rsidP="009F7608">
      <w:r>
        <w:t xml:space="preserve">Atal umezurtza, ikastaroaren ezarpenetan atal kopurua zehazterakoan kopuru horretatik kanpo gelditu den edukidun atala izango litzateke. Adibidez, hasiera batean edukia zuten 2 ataldun ikastaroan “ikastaroan ezarpenetan” atal bat soilik izango duela adierazten dugu. Orduan 2. atalak- ezkutuan dagoeneak- edukia dauka (irudian azaltzen den bezala)  </w:t>
      </w:r>
    </w:p>
    <w:p w:rsidR="009F7608" w:rsidRDefault="009F7608" w:rsidP="009F7608">
      <w:r>
        <w:t xml:space="preserve"> </w:t>
      </w:r>
    </w:p>
    <w:p w:rsidR="009F7608" w:rsidRPr="003B7DC4" w:rsidRDefault="009F7608" w:rsidP="009F7608">
      <w:pPr>
        <w:jc w:val="center"/>
      </w:pPr>
      <w:r>
        <w:rPr>
          <w:noProof/>
          <w:lang w:val="es-ES" w:eastAsia="es-ES"/>
        </w:rPr>
        <w:drawing>
          <wp:inline distT="0" distB="0" distL="0" distR="0">
            <wp:extent cx="4865209" cy="2400847"/>
            <wp:effectExtent l="19050" t="19050" r="11591" b="18503"/>
            <wp:docPr id="30" name="Imagen 5" descr="Jarduera umezurtzak ateleko dokumentu batera esteka ikastar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cpovber\Downloads\img4\eu_10.png"/>
                    <pic:cNvPicPr>
                      <a:picLocks noChangeAspect="1" noChangeArrowheads="1"/>
                    </pic:cNvPicPr>
                  </pic:nvPicPr>
                  <pic:blipFill>
                    <a:blip r:embed="rId68" cstate="print"/>
                    <a:srcRect/>
                    <a:stretch>
                      <a:fillRect/>
                    </a:stretch>
                  </pic:blipFill>
                  <pic:spPr bwMode="auto">
                    <a:xfrm>
                      <a:off x="0" y="0"/>
                      <a:ext cx="4865209" cy="2400847"/>
                    </a:xfrm>
                    <a:prstGeom prst="rect">
                      <a:avLst/>
                    </a:prstGeom>
                    <a:noFill/>
                    <a:ln w="9525">
                      <a:solidFill>
                        <a:schemeClr val="accent1"/>
                      </a:solidFill>
                      <a:miter lim="800000"/>
                      <a:headEnd/>
                      <a:tailEnd/>
                    </a:ln>
                  </pic:spPr>
                </pic:pic>
              </a:graphicData>
            </a:graphic>
          </wp:inline>
        </w:drawing>
      </w:r>
    </w:p>
    <w:p w:rsidR="009F7608" w:rsidRDefault="009F7608" w:rsidP="009F7608">
      <w:r>
        <w:t xml:space="preserve">Ikasle eta irakasleek- edizioa desaktibatuta baldin badute- atal hau ez dute ikusiko, baina elementu horretara esteka eman izanez gero eskura izango dute. Aukera honek,  berez ikastaroan sartu gabe dagoen elementu batera sarbidea izatea ahalbidetzen du. </w:t>
      </w:r>
    </w:p>
    <w:p w:rsidR="009F7608" w:rsidRPr="00A523A6" w:rsidRDefault="009F7608" w:rsidP="009F7608"/>
    <w:p w:rsidR="009F7608" w:rsidRPr="00A523A6" w:rsidRDefault="009F7608" w:rsidP="009F7608"/>
    <w:p w:rsidR="002F6AA5" w:rsidRPr="0013030E" w:rsidRDefault="002F6AA5" w:rsidP="002F6AA5">
      <w:pPr>
        <w:rPr>
          <w:rFonts w:cs="Arial"/>
        </w:rPr>
      </w:pPr>
    </w:p>
    <w:sectPr w:rsidR="002F6AA5" w:rsidRPr="0013030E" w:rsidSect="004717E5">
      <w:footerReference w:type="default" r:id="rId69"/>
      <w:headerReference w:type="first" r:id="rId70"/>
      <w:footerReference w:type="first" r:id="rId71"/>
      <w:pgSz w:w="11906" w:h="16838"/>
      <w:pgMar w:top="1440" w:right="1080" w:bottom="1440" w:left="1080" w:header="283" w:footer="185"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47C6B" w:rsidRDefault="00E47C6B" w:rsidP="00FA1E47">
      <w:pPr>
        <w:spacing w:after="0" w:line="240" w:lineRule="auto"/>
      </w:pPr>
      <w:r>
        <w:separator/>
      </w:r>
    </w:p>
  </w:endnote>
  <w:endnote w:type="continuationSeparator" w:id="0">
    <w:p w:rsidR="00E47C6B" w:rsidRDefault="00E47C6B" w:rsidP="00FA1E4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EHUSerif">
    <w:panose1 w:val="00000000000000000000"/>
    <w:charset w:val="FF"/>
    <w:family w:val="modern"/>
    <w:notTrueType/>
    <w:pitch w:val="variable"/>
    <w:sig w:usb0="800000A7" w:usb1="40000042"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1437" w:rsidRPr="00A52C2A" w:rsidRDefault="008018FB" w:rsidP="004717E5">
    <w:pPr>
      <w:pStyle w:val="Piedepgina"/>
      <w:jc w:val="left"/>
    </w:pPr>
    <w:r w:rsidRPr="008018FB">
      <w:rPr>
        <w:noProof/>
        <w:lang w:val="fr-FR" w:eastAsia="fr-FR"/>
      </w:rPr>
      <w:pict>
        <v:shapetype id="_x0000_t202" coordsize="21600,21600" o:spt="202" path="m,l,21600r21600,l21600,xe">
          <v:stroke joinstyle="miter"/>
          <v:path gradientshapeok="t" o:connecttype="rect"/>
        </v:shapetype>
        <v:shape id="_x0000_s2049" type="#_x0000_t202" style="position:absolute;margin-left:456.45pt;margin-top:1.25pt;width:35.9pt;height:21.1pt;z-index:251657728" stroked="f">
          <v:textbox style="mso-next-textbox:#_x0000_s2049">
            <w:txbxContent>
              <w:p w:rsidR="002C1437" w:rsidRDefault="008018FB" w:rsidP="004717E5">
                <w:pPr>
                  <w:jc w:val="right"/>
                </w:pPr>
                <w:fldSimple w:instr=" PAGE   \* MERGEFORMAT ">
                  <w:r w:rsidR="00F05F06">
                    <w:rPr>
                      <w:noProof/>
                    </w:rPr>
                    <w:t>2</w:t>
                  </w:r>
                </w:fldSimple>
              </w:p>
            </w:txbxContent>
          </v:textbox>
        </v:shape>
      </w:pict>
    </w:r>
    <w:r w:rsidR="002C1437" w:rsidRPr="00A52C2A">
      <w:t>eGela gunean matrikulatutako erabiltzaileak (Moodle 2.5)</w:t>
    </w:r>
  </w:p>
  <w:p w:rsidR="002C1437" w:rsidRPr="00F637E2" w:rsidRDefault="002C1437" w:rsidP="00513D42">
    <w:pPr>
      <w:rPr>
        <w:lang w:val="en-GB"/>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1437" w:rsidRDefault="002C1437" w:rsidP="00226F3F">
    <w:pPr>
      <w:pStyle w:val="Piedepgina"/>
      <w:jc w:val="center"/>
    </w:pPr>
    <w:r>
      <w:rPr>
        <w:noProof/>
        <w:lang w:val="es-ES" w:eastAsia="es-ES"/>
      </w:rPr>
      <w:drawing>
        <wp:inline distT="0" distB="0" distL="0" distR="0">
          <wp:extent cx="1440815" cy="504825"/>
          <wp:effectExtent l="19050" t="0" r="6985" b="0"/>
          <wp:docPr id="3" name="16 Imagen" descr="by-nc-sa.eu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Imagen" descr="by-nc-sa.eu_.png"/>
                  <pic:cNvPicPr>
                    <a:picLocks noChangeAspect="1" noChangeArrowheads="1"/>
                  </pic:cNvPicPr>
                </pic:nvPicPr>
                <pic:blipFill>
                  <a:blip r:embed="rId1"/>
                  <a:srcRect/>
                  <a:stretch>
                    <a:fillRect/>
                  </a:stretch>
                </pic:blipFill>
                <pic:spPr bwMode="auto">
                  <a:xfrm>
                    <a:off x="0" y="0"/>
                    <a:ext cx="1440815" cy="504825"/>
                  </a:xfrm>
                  <a:prstGeom prst="rect">
                    <a:avLst/>
                  </a:prstGeom>
                  <a:noFill/>
                  <a:ln w="9525">
                    <a:noFill/>
                    <a:miter lim="800000"/>
                    <a:headEnd/>
                    <a:tailEnd/>
                  </a:ln>
                </pic:spPr>
              </pic:pic>
            </a:graphicData>
          </a:graphic>
        </wp:inline>
      </w:drawing>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1437" w:rsidRPr="00A52C2A" w:rsidRDefault="008018FB" w:rsidP="004717E5">
    <w:pPr>
      <w:pStyle w:val="Piedepgina"/>
      <w:jc w:val="left"/>
    </w:pPr>
    <w:r w:rsidRPr="008018FB">
      <w:rPr>
        <w:noProof/>
        <w:lang w:val="fr-FR" w:eastAsia="fr-FR"/>
      </w:rPr>
      <w:pict>
        <v:shapetype id="_x0000_t202" coordsize="21600,21600" o:spt="202" path="m,l,21600r21600,l21600,xe">
          <v:stroke joinstyle="miter"/>
          <v:path gradientshapeok="t" o:connecttype="rect"/>
        </v:shapetype>
        <v:shape id="_x0000_s2051" type="#_x0000_t202" style="position:absolute;margin-left:456.45pt;margin-top:1.25pt;width:35.9pt;height:21.1pt;z-index:251658752" stroked="f">
          <v:textbox>
            <w:txbxContent>
              <w:p w:rsidR="002C1437" w:rsidRDefault="008018FB" w:rsidP="004717E5">
                <w:pPr>
                  <w:jc w:val="right"/>
                </w:pPr>
                <w:fldSimple w:instr=" PAGE   \* MERGEFORMAT ">
                  <w:r w:rsidR="00197162">
                    <w:rPr>
                      <w:noProof/>
                    </w:rPr>
                    <w:t>10</w:t>
                  </w:r>
                </w:fldSimple>
              </w:p>
            </w:txbxContent>
          </v:textbox>
        </v:shape>
      </w:pict>
    </w:r>
    <w:r w:rsidR="00F05F06" w:rsidRPr="00571D17">
      <w:rPr>
        <w:noProof/>
        <w:lang w:val="es-ES" w:eastAsia="fr-FR"/>
      </w:rPr>
      <w:t xml:space="preserve">Jardueren jarraipenerako tresnak (1) : Partaideak eta Txostenak </w:t>
    </w:r>
  </w:p>
  <w:p w:rsidR="002C1437" w:rsidRPr="00571D17" w:rsidRDefault="002C1437" w:rsidP="00513D42">
    <w:pPr>
      <w:rPr>
        <w:lang w:val="es-ES"/>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1437" w:rsidRDefault="002C143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47C6B" w:rsidRDefault="00E47C6B" w:rsidP="00FA1E47">
      <w:pPr>
        <w:spacing w:after="0" w:line="240" w:lineRule="auto"/>
      </w:pPr>
      <w:r>
        <w:separator/>
      </w:r>
    </w:p>
  </w:footnote>
  <w:footnote w:type="continuationSeparator" w:id="0">
    <w:p w:rsidR="00E47C6B" w:rsidRDefault="00E47C6B" w:rsidP="00FA1E4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1437" w:rsidRPr="00B326AA" w:rsidRDefault="002C1437" w:rsidP="00B326AA">
    <w:pPr>
      <w:pStyle w:val="Encabezado"/>
      <w:tabs>
        <w:tab w:val="left" w:pos="2580"/>
        <w:tab w:val="left" w:pos="2985"/>
      </w:tabs>
      <w:spacing w:after="120" w:line="276" w:lineRule="auto"/>
      <w:jc w:val="right"/>
      <w:rPr>
        <w:b/>
        <w:bCs/>
        <w:color w:val="808080"/>
        <w:sz w:val="24"/>
        <w:szCs w:val="24"/>
      </w:rPr>
    </w:pPr>
    <w:r w:rsidRPr="00A278A3">
      <w:rPr>
        <w:b/>
        <w:bCs/>
        <w:noProof/>
        <w:color w:val="808080"/>
        <w:sz w:val="24"/>
        <w:szCs w:val="24"/>
        <w:lang w:val="es-ES" w:eastAsia="es-ES"/>
      </w:rPr>
      <w:drawing>
        <wp:inline distT="0" distB="0" distL="0" distR="0">
          <wp:extent cx="1080000" cy="245092"/>
          <wp:effectExtent l="19050" t="0" r="5850" b="0"/>
          <wp:docPr id="5" name="23 Imagen" descr="LOGO eCampus_positivo_b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Campus_positivo_baja.jpg"/>
                  <pic:cNvPicPr/>
                </pic:nvPicPr>
                <pic:blipFill>
                  <a:blip r:embed="rId1"/>
                  <a:stretch>
                    <a:fillRect/>
                  </a:stretch>
                </pic:blipFill>
                <pic:spPr>
                  <a:xfrm>
                    <a:off x="0" y="0"/>
                    <a:ext cx="1080000" cy="245092"/>
                  </a:xfrm>
                  <a:prstGeom prst="rect">
                    <a:avLst/>
                  </a:prstGeom>
                </pic:spPr>
              </pic:pic>
            </a:graphicData>
          </a:graphic>
        </wp:inline>
      </w:drawing>
    </w:r>
  </w:p>
  <w:p w:rsidR="002C1437" w:rsidRDefault="002C1437">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1437" w:rsidRPr="00940978" w:rsidRDefault="002C1437" w:rsidP="00940978">
    <w:pPr>
      <w:pStyle w:val="Encabezado"/>
      <w:jc w:val="right"/>
    </w:pPr>
    <w:r w:rsidRPr="00E8351C">
      <w:rPr>
        <w:noProof/>
        <w:lang w:val="es-ES" w:eastAsia="es-ES"/>
      </w:rPr>
      <w:drawing>
        <wp:inline distT="0" distB="0" distL="0" distR="0">
          <wp:extent cx="1079829" cy="234087"/>
          <wp:effectExtent l="19050" t="0" r="6021" b="0"/>
          <wp:docPr id="1" name="23 Imagen" descr="LOGO eCampus_positivo_b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Campus_positivo_baja.jpg"/>
                  <pic:cNvPicPr/>
                </pic:nvPicPr>
                <pic:blipFill>
                  <a:blip r:embed="rId1"/>
                  <a:stretch>
                    <a:fillRect/>
                  </a:stretch>
                </pic:blipFill>
                <pic:spPr>
                  <a:xfrm>
                    <a:off x="0" y="0"/>
                    <a:ext cx="1080000" cy="234124"/>
                  </a:xfrm>
                  <a:prstGeom prst="rect">
                    <a:avLst/>
                  </a:prstGeom>
                </pic:spPr>
              </pic:pic>
            </a:graphicData>
          </a:graphic>
        </wp:inline>
      </w:drawing>
    </w:r>
    <w:r>
      <w:rPr>
        <w:noProof/>
        <w:lang w:val="es-ES" w:eastAsia="es-ES"/>
      </w:rPr>
      <w:drawing>
        <wp:anchor distT="0" distB="0" distL="114300" distR="114300" simplePos="0" relativeHeight="251656704" behindDoc="1" locked="0" layoutInCell="1" allowOverlap="1">
          <wp:simplePos x="0" y="0"/>
          <wp:positionH relativeFrom="column">
            <wp:posOffset>19050</wp:posOffset>
          </wp:positionH>
          <wp:positionV relativeFrom="paragraph">
            <wp:posOffset>-2540</wp:posOffset>
          </wp:positionV>
          <wp:extent cx="1372870" cy="634365"/>
          <wp:effectExtent l="19050" t="0" r="0" b="0"/>
          <wp:wrapNone/>
          <wp:docPr id="4" name="0 Imagen" descr="blanco_pequeno_eh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blanco_pequeno_ehulogo.jpg"/>
                  <pic:cNvPicPr>
                    <a:picLocks noChangeAspect="1" noChangeArrowheads="1"/>
                  </pic:cNvPicPr>
                </pic:nvPicPr>
                <pic:blipFill>
                  <a:blip r:embed="rId2"/>
                  <a:srcRect/>
                  <a:stretch>
                    <a:fillRect/>
                  </a:stretch>
                </pic:blipFill>
                <pic:spPr bwMode="auto">
                  <a:xfrm>
                    <a:off x="0" y="0"/>
                    <a:ext cx="1372870" cy="634365"/>
                  </a:xfrm>
                  <a:prstGeom prst="rect">
                    <a:avLst/>
                  </a:prstGeom>
                  <a:noFill/>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1437" w:rsidRDefault="002C1437">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B7B91"/>
    <w:multiLevelType w:val="hybridMultilevel"/>
    <w:tmpl w:val="7F729A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C22240D"/>
    <w:multiLevelType w:val="hybridMultilevel"/>
    <w:tmpl w:val="5D981628"/>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A025E6"/>
    <w:multiLevelType w:val="hybridMultilevel"/>
    <w:tmpl w:val="2EA836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2EF0B11"/>
    <w:multiLevelType w:val="hybridMultilevel"/>
    <w:tmpl w:val="7AD82B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67075DF"/>
    <w:multiLevelType w:val="hybridMultilevel"/>
    <w:tmpl w:val="9AAAE8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CBB708B"/>
    <w:multiLevelType w:val="hybridMultilevel"/>
    <w:tmpl w:val="857672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234E1966"/>
    <w:multiLevelType w:val="hybridMultilevel"/>
    <w:tmpl w:val="1F82443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4B601CA"/>
    <w:multiLevelType w:val="hybridMultilevel"/>
    <w:tmpl w:val="BFFA82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150000A"/>
    <w:multiLevelType w:val="hybridMultilevel"/>
    <w:tmpl w:val="774C0B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3498710B"/>
    <w:multiLevelType w:val="hybridMultilevel"/>
    <w:tmpl w:val="E4D2D5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72E0F21"/>
    <w:multiLevelType w:val="hybridMultilevel"/>
    <w:tmpl w:val="55AADB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E045173"/>
    <w:multiLevelType w:val="hybridMultilevel"/>
    <w:tmpl w:val="F7147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E3361A2"/>
    <w:multiLevelType w:val="hybridMultilevel"/>
    <w:tmpl w:val="857672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44F05C33"/>
    <w:multiLevelType w:val="hybridMultilevel"/>
    <w:tmpl w:val="A64087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493836C6"/>
    <w:multiLevelType w:val="hybridMultilevel"/>
    <w:tmpl w:val="F190CF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50CB4F66"/>
    <w:multiLevelType w:val="hybridMultilevel"/>
    <w:tmpl w:val="7EBA1F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50EA6E5D"/>
    <w:multiLevelType w:val="hybridMultilevel"/>
    <w:tmpl w:val="C60AF3B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37F7AE8"/>
    <w:multiLevelType w:val="hybridMultilevel"/>
    <w:tmpl w:val="E0CC94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75F247B"/>
    <w:multiLevelType w:val="hybridMultilevel"/>
    <w:tmpl w:val="44E0C1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5BFC1615"/>
    <w:multiLevelType w:val="hybridMultilevel"/>
    <w:tmpl w:val="ABA0B74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C2C4ECD"/>
    <w:multiLevelType w:val="hybridMultilevel"/>
    <w:tmpl w:val="673846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613E4C28"/>
    <w:multiLevelType w:val="hybridMultilevel"/>
    <w:tmpl w:val="D5E42AC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nsid w:val="6A1D301D"/>
    <w:multiLevelType w:val="hybridMultilevel"/>
    <w:tmpl w:val="76AAD7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6CD27074"/>
    <w:multiLevelType w:val="hybridMultilevel"/>
    <w:tmpl w:val="CFB87F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D46634C"/>
    <w:multiLevelType w:val="hybridMultilevel"/>
    <w:tmpl w:val="4D4E12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FC239E6"/>
    <w:multiLevelType w:val="hybridMultilevel"/>
    <w:tmpl w:val="C73258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0C16433"/>
    <w:multiLevelType w:val="hybridMultilevel"/>
    <w:tmpl w:val="756A01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87451D5"/>
    <w:multiLevelType w:val="hybridMultilevel"/>
    <w:tmpl w:val="1B2EF9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F1513FC"/>
    <w:multiLevelType w:val="hybridMultilevel"/>
    <w:tmpl w:val="DD8258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21"/>
  </w:num>
  <w:num w:numId="3">
    <w:abstractNumId w:val="13"/>
  </w:num>
  <w:num w:numId="4">
    <w:abstractNumId w:val="14"/>
  </w:num>
  <w:num w:numId="5">
    <w:abstractNumId w:val="9"/>
  </w:num>
  <w:num w:numId="6">
    <w:abstractNumId w:val="28"/>
  </w:num>
  <w:num w:numId="7">
    <w:abstractNumId w:val="27"/>
  </w:num>
  <w:num w:numId="8">
    <w:abstractNumId w:val="25"/>
  </w:num>
  <w:num w:numId="9">
    <w:abstractNumId w:val="3"/>
  </w:num>
  <w:num w:numId="10">
    <w:abstractNumId w:val="22"/>
  </w:num>
  <w:num w:numId="11">
    <w:abstractNumId w:val="1"/>
  </w:num>
  <w:num w:numId="12">
    <w:abstractNumId w:val="18"/>
  </w:num>
  <w:num w:numId="13">
    <w:abstractNumId w:val="16"/>
  </w:num>
  <w:num w:numId="14">
    <w:abstractNumId w:val="11"/>
  </w:num>
  <w:num w:numId="15">
    <w:abstractNumId w:val="7"/>
  </w:num>
  <w:num w:numId="16">
    <w:abstractNumId w:val="10"/>
  </w:num>
  <w:num w:numId="17">
    <w:abstractNumId w:val="6"/>
  </w:num>
  <w:num w:numId="18">
    <w:abstractNumId w:val="15"/>
  </w:num>
  <w:num w:numId="19">
    <w:abstractNumId w:val="19"/>
  </w:num>
  <w:num w:numId="20">
    <w:abstractNumId w:val="5"/>
  </w:num>
  <w:num w:numId="21">
    <w:abstractNumId w:val="12"/>
  </w:num>
  <w:num w:numId="22">
    <w:abstractNumId w:val="26"/>
  </w:num>
  <w:num w:numId="23">
    <w:abstractNumId w:val="2"/>
  </w:num>
  <w:num w:numId="24">
    <w:abstractNumId w:val="8"/>
  </w:num>
  <w:num w:numId="25">
    <w:abstractNumId w:val="0"/>
  </w:num>
  <w:num w:numId="26">
    <w:abstractNumId w:val="24"/>
  </w:num>
  <w:num w:numId="27">
    <w:abstractNumId w:val="23"/>
  </w:num>
  <w:num w:numId="28">
    <w:abstractNumId w:val="17"/>
  </w:num>
  <w:num w:numId="29">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attachedTemplate r:id="rId1"/>
  <w:stylePaneFormatFilter w:val="1121"/>
  <w:stylePaneSortMethod w:val="0000"/>
  <w:defaultTabStop w:val="708"/>
  <w:hyphenationZone w:val="425"/>
  <w:drawingGridHorizontalSpacing w:val="110"/>
  <w:displayHorizontalDrawingGridEvery w:val="2"/>
  <w:characterSpacingControl w:val="doNotCompress"/>
  <w:doNotValidateAgainstSchema/>
  <w:doNotDemarcateInvalidXml/>
  <w:hdrShapeDefaults>
    <o:shapedefaults v:ext="edit" spidmax="28674"/>
    <o:shapelayout v:ext="edit">
      <o:idmap v:ext="edit" data="2"/>
    </o:shapelayout>
  </w:hdrShapeDefaults>
  <w:footnotePr>
    <w:footnote w:id="-1"/>
    <w:footnote w:id="0"/>
  </w:footnotePr>
  <w:endnotePr>
    <w:endnote w:id="-1"/>
    <w:endnote w:id="0"/>
  </w:endnotePr>
  <w:compat/>
  <w:docVars>
    <w:docVar w:name="WfRevTM" w:val="犤嵥͕"/>
    <w:docVar w:name="WfStyles" w:val="橄嵥⫰ʽ͕찔常"/>
    <w:docVar w:name="WfTags" w:val="application/vnd.openxmlformats-officedocument.wordprocessingml.webSettings+xmlatecument"/>
  </w:docVars>
  <w:rsids>
    <w:rsidRoot w:val="004E4E79"/>
    <w:rsid w:val="00011CD2"/>
    <w:rsid w:val="00012A86"/>
    <w:rsid w:val="000163F4"/>
    <w:rsid w:val="0002032B"/>
    <w:rsid w:val="0002207E"/>
    <w:rsid w:val="00025B98"/>
    <w:rsid w:val="000330D6"/>
    <w:rsid w:val="000364BF"/>
    <w:rsid w:val="00056705"/>
    <w:rsid w:val="0007076E"/>
    <w:rsid w:val="000723C4"/>
    <w:rsid w:val="00085ECD"/>
    <w:rsid w:val="000A37A6"/>
    <w:rsid w:val="000A4C1D"/>
    <w:rsid w:val="000B27D8"/>
    <w:rsid w:val="000D2800"/>
    <w:rsid w:val="000E57AA"/>
    <w:rsid w:val="00101768"/>
    <w:rsid w:val="00110DD2"/>
    <w:rsid w:val="00116541"/>
    <w:rsid w:val="0013030E"/>
    <w:rsid w:val="0014359A"/>
    <w:rsid w:val="00144EA1"/>
    <w:rsid w:val="00153EEF"/>
    <w:rsid w:val="00163B1E"/>
    <w:rsid w:val="00174392"/>
    <w:rsid w:val="001749D8"/>
    <w:rsid w:val="001768C5"/>
    <w:rsid w:val="001924E8"/>
    <w:rsid w:val="00194A70"/>
    <w:rsid w:val="00197162"/>
    <w:rsid w:val="001B4652"/>
    <w:rsid w:val="001B6B54"/>
    <w:rsid w:val="001C5B83"/>
    <w:rsid w:val="001C5C76"/>
    <w:rsid w:val="001E12E5"/>
    <w:rsid w:val="001F177A"/>
    <w:rsid w:val="001F73E7"/>
    <w:rsid w:val="0020656E"/>
    <w:rsid w:val="00207346"/>
    <w:rsid w:val="0021221E"/>
    <w:rsid w:val="00217C9D"/>
    <w:rsid w:val="00226F3F"/>
    <w:rsid w:val="002300E4"/>
    <w:rsid w:val="00247C68"/>
    <w:rsid w:val="00277DB9"/>
    <w:rsid w:val="00286464"/>
    <w:rsid w:val="00287E51"/>
    <w:rsid w:val="002954F4"/>
    <w:rsid w:val="00297FE0"/>
    <w:rsid w:val="002A1C4D"/>
    <w:rsid w:val="002C1437"/>
    <w:rsid w:val="002D03D7"/>
    <w:rsid w:val="002F2BD4"/>
    <w:rsid w:val="002F3C51"/>
    <w:rsid w:val="002F6AA5"/>
    <w:rsid w:val="00301D94"/>
    <w:rsid w:val="00333AC2"/>
    <w:rsid w:val="00333B3E"/>
    <w:rsid w:val="00343D39"/>
    <w:rsid w:val="00350E10"/>
    <w:rsid w:val="003668C1"/>
    <w:rsid w:val="0037042A"/>
    <w:rsid w:val="003764EC"/>
    <w:rsid w:val="00381717"/>
    <w:rsid w:val="00381724"/>
    <w:rsid w:val="00396B3E"/>
    <w:rsid w:val="003A5122"/>
    <w:rsid w:val="003C2BF1"/>
    <w:rsid w:val="003D2283"/>
    <w:rsid w:val="003D39EA"/>
    <w:rsid w:val="003E7D90"/>
    <w:rsid w:val="00400843"/>
    <w:rsid w:val="004034C1"/>
    <w:rsid w:val="00407AF1"/>
    <w:rsid w:val="00441841"/>
    <w:rsid w:val="00442656"/>
    <w:rsid w:val="0044577C"/>
    <w:rsid w:val="004672AC"/>
    <w:rsid w:val="004701D1"/>
    <w:rsid w:val="00470391"/>
    <w:rsid w:val="004717E5"/>
    <w:rsid w:val="004758A1"/>
    <w:rsid w:val="00497C47"/>
    <w:rsid w:val="004A4CFC"/>
    <w:rsid w:val="004B38A9"/>
    <w:rsid w:val="004B44C0"/>
    <w:rsid w:val="004C4EF3"/>
    <w:rsid w:val="004C5A01"/>
    <w:rsid w:val="004D3FC2"/>
    <w:rsid w:val="004E4E79"/>
    <w:rsid w:val="004F0AC8"/>
    <w:rsid w:val="004F1F4E"/>
    <w:rsid w:val="0050069E"/>
    <w:rsid w:val="0050235F"/>
    <w:rsid w:val="00507733"/>
    <w:rsid w:val="00513B81"/>
    <w:rsid w:val="00513D42"/>
    <w:rsid w:val="00551B38"/>
    <w:rsid w:val="00553264"/>
    <w:rsid w:val="00571D17"/>
    <w:rsid w:val="0058534E"/>
    <w:rsid w:val="005B2520"/>
    <w:rsid w:val="005B5E43"/>
    <w:rsid w:val="005E0673"/>
    <w:rsid w:val="005E164D"/>
    <w:rsid w:val="005F2ABF"/>
    <w:rsid w:val="005F7C9C"/>
    <w:rsid w:val="00614382"/>
    <w:rsid w:val="00616C02"/>
    <w:rsid w:val="00630088"/>
    <w:rsid w:val="006301DB"/>
    <w:rsid w:val="006533E7"/>
    <w:rsid w:val="00682AC3"/>
    <w:rsid w:val="006933FD"/>
    <w:rsid w:val="00694C97"/>
    <w:rsid w:val="0069616F"/>
    <w:rsid w:val="00696590"/>
    <w:rsid w:val="006B46A5"/>
    <w:rsid w:val="006E50B8"/>
    <w:rsid w:val="006F25E6"/>
    <w:rsid w:val="00710B33"/>
    <w:rsid w:val="00714667"/>
    <w:rsid w:val="00717EBA"/>
    <w:rsid w:val="007232D0"/>
    <w:rsid w:val="007472E7"/>
    <w:rsid w:val="0075285A"/>
    <w:rsid w:val="00752A6D"/>
    <w:rsid w:val="007532AC"/>
    <w:rsid w:val="0075526A"/>
    <w:rsid w:val="00760E25"/>
    <w:rsid w:val="0076529D"/>
    <w:rsid w:val="00774A08"/>
    <w:rsid w:val="00791E80"/>
    <w:rsid w:val="0079281E"/>
    <w:rsid w:val="00793411"/>
    <w:rsid w:val="007B3986"/>
    <w:rsid w:val="007B6E01"/>
    <w:rsid w:val="007C350B"/>
    <w:rsid w:val="007D5251"/>
    <w:rsid w:val="007F4E55"/>
    <w:rsid w:val="008018FB"/>
    <w:rsid w:val="008873E7"/>
    <w:rsid w:val="0089617D"/>
    <w:rsid w:val="008A7D25"/>
    <w:rsid w:val="008B499D"/>
    <w:rsid w:val="008C5B9F"/>
    <w:rsid w:val="008E51D9"/>
    <w:rsid w:val="008E609E"/>
    <w:rsid w:val="008F2F9B"/>
    <w:rsid w:val="00914BE8"/>
    <w:rsid w:val="00922785"/>
    <w:rsid w:val="0093707F"/>
    <w:rsid w:val="0093762A"/>
    <w:rsid w:val="00940978"/>
    <w:rsid w:val="00943119"/>
    <w:rsid w:val="00947ED4"/>
    <w:rsid w:val="00953A3F"/>
    <w:rsid w:val="00957CD7"/>
    <w:rsid w:val="00960008"/>
    <w:rsid w:val="00971C3C"/>
    <w:rsid w:val="00975078"/>
    <w:rsid w:val="00990919"/>
    <w:rsid w:val="00991213"/>
    <w:rsid w:val="0099197B"/>
    <w:rsid w:val="00996CAD"/>
    <w:rsid w:val="009D05B2"/>
    <w:rsid w:val="009E11AA"/>
    <w:rsid w:val="009F7017"/>
    <w:rsid w:val="009F7608"/>
    <w:rsid w:val="00A278A3"/>
    <w:rsid w:val="00A30455"/>
    <w:rsid w:val="00A46B6E"/>
    <w:rsid w:val="00A50AF6"/>
    <w:rsid w:val="00A52A3E"/>
    <w:rsid w:val="00A52C2A"/>
    <w:rsid w:val="00A66755"/>
    <w:rsid w:val="00A73444"/>
    <w:rsid w:val="00A81BAE"/>
    <w:rsid w:val="00A92126"/>
    <w:rsid w:val="00AA4788"/>
    <w:rsid w:val="00AB4515"/>
    <w:rsid w:val="00AB48C0"/>
    <w:rsid w:val="00AC18EE"/>
    <w:rsid w:val="00AC2DF0"/>
    <w:rsid w:val="00AC310D"/>
    <w:rsid w:val="00AC58B7"/>
    <w:rsid w:val="00AD710D"/>
    <w:rsid w:val="00B207A1"/>
    <w:rsid w:val="00B326AA"/>
    <w:rsid w:val="00B462AB"/>
    <w:rsid w:val="00B56B9E"/>
    <w:rsid w:val="00B71E1F"/>
    <w:rsid w:val="00B81770"/>
    <w:rsid w:val="00B8468B"/>
    <w:rsid w:val="00B85CED"/>
    <w:rsid w:val="00B90616"/>
    <w:rsid w:val="00B91658"/>
    <w:rsid w:val="00BA2ACC"/>
    <w:rsid w:val="00BA4EA6"/>
    <w:rsid w:val="00BC1E16"/>
    <w:rsid w:val="00BC2DD2"/>
    <w:rsid w:val="00BC3503"/>
    <w:rsid w:val="00BD2232"/>
    <w:rsid w:val="00BE1F2F"/>
    <w:rsid w:val="00BE1F4C"/>
    <w:rsid w:val="00BE4BDA"/>
    <w:rsid w:val="00BE7A92"/>
    <w:rsid w:val="00C00FBB"/>
    <w:rsid w:val="00C13FB3"/>
    <w:rsid w:val="00C23357"/>
    <w:rsid w:val="00C24236"/>
    <w:rsid w:val="00C24F93"/>
    <w:rsid w:val="00C33E62"/>
    <w:rsid w:val="00C378FE"/>
    <w:rsid w:val="00C46824"/>
    <w:rsid w:val="00C75D28"/>
    <w:rsid w:val="00C9322C"/>
    <w:rsid w:val="00CB49E8"/>
    <w:rsid w:val="00CD3E86"/>
    <w:rsid w:val="00CE5A7C"/>
    <w:rsid w:val="00CE6C75"/>
    <w:rsid w:val="00CF3C50"/>
    <w:rsid w:val="00D007A9"/>
    <w:rsid w:val="00D17456"/>
    <w:rsid w:val="00D23AC8"/>
    <w:rsid w:val="00D4540A"/>
    <w:rsid w:val="00D46802"/>
    <w:rsid w:val="00D56096"/>
    <w:rsid w:val="00D64EE8"/>
    <w:rsid w:val="00D829CD"/>
    <w:rsid w:val="00D9480E"/>
    <w:rsid w:val="00D9543B"/>
    <w:rsid w:val="00D972A8"/>
    <w:rsid w:val="00DA18C2"/>
    <w:rsid w:val="00DB07D1"/>
    <w:rsid w:val="00DB671F"/>
    <w:rsid w:val="00DD1C5F"/>
    <w:rsid w:val="00DD4644"/>
    <w:rsid w:val="00DF64DA"/>
    <w:rsid w:val="00E067A3"/>
    <w:rsid w:val="00E10691"/>
    <w:rsid w:val="00E232ED"/>
    <w:rsid w:val="00E3616D"/>
    <w:rsid w:val="00E47C6B"/>
    <w:rsid w:val="00E53207"/>
    <w:rsid w:val="00E54793"/>
    <w:rsid w:val="00E62B20"/>
    <w:rsid w:val="00E7587E"/>
    <w:rsid w:val="00E8351C"/>
    <w:rsid w:val="00E94637"/>
    <w:rsid w:val="00E94847"/>
    <w:rsid w:val="00EA1EC1"/>
    <w:rsid w:val="00EA74FB"/>
    <w:rsid w:val="00EC0F2D"/>
    <w:rsid w:val="00EC1846"/>
    <w:rsid w:val="00ED728B"/>
    <w:rsid w:val="00F05F06"/>
    <w:rsid w:val="00F1429E"/>
    <w:rsid w:val="00F15AF8"/>
    <w:rsid w:val="00F24CE5"/>
    <w:rsid w:val="00F335DA"/>
    <w:rsid w:val="00F40F67"/>
    <w:rsid w:val="00F43788"/>
    <w:rsid w:val="00F62395"/>
    <w:rsid w:val="00F637E2"/>
    <w:rsid w:val="00F778AA"/>
    <w:rsid w:val="00F81E8C"/>
    <w:rsid w:val="00F86330"/>
    <w:rsid w:val="00F92E18"/>
    <w:rsid w:val="00F93E1D"/>
    <w:rsid w:val="00FA1BBA"/>
    <w:rsid w:val="00FA1E47"/>
    <w:rsid w:val="00FC5D8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nhideWhenUsed="0"/>
    <w:lsdException w:name="header" w:unhideWhenUsed="0"/>
    <w:lsdException w:name="footer" w:unhideWhenUsed="0"/>
    <w:lsdException w:name="caption" w:uiPriority="35"/>
    <w:lsdException w:name="annotation reference" w:unhideWhenUsed="0"/>
    <w:lsdException w:name="Title" w:semiHidden="0" w:uiPriority="10" w:unhideWhenUsed="0" w:qFormat="1"/>
    <w:lsdException w:name="Default Paragraph Font" w:unhideWhenUsed="0"/>
    <w:lsdException w:name="Subtitle" w:semiHidden="0" w:uiPriority="11" w:unhideWhenUsed="0"/>
    <w:lsdException w:name="Hyperlink" w:unhideWhenUsed="0"/>
    <w:lsdException w:name="Strong" w:semiHidden="0" w:uiPriority="22" w:unhideWhenUsed="0"/>
    <w:lsdException w:name="Emphasis" w:semiHidden="0" w:uiPriority="20" w:unhideWhenUsed="0" w:qFormat="1"/>
    <w:lsdException w:name="annotation subject" w:unhideWhenUsed="0"/>
    <w:lsdException w:name="Balloon Text" w:unhideWhenUsed="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1E12E5"/>
    <w:pPr>
      <w:spacing w:after="200" w:line="276" w:lineRule="auto"/>
      <w:jc w:val="both"/>
    </w:pPr>
    <w:rPr>
      <w:rFonts w:ascii="Arial" w:hAnsi="Arial" w:cs="Calibri"/>
      <w:lang w:val="eu-ES" w:eastAsia="en-US"/>
    </w:rPr>
  </w:style>
  <w:style w:type="paragraph" w:styleId="Ttulo1">
    <w:name w:val="heading 1"/>
    <w:basedOn w:val="Normal"/>
    <w:next w:val="Normal"/>
    <w:link w:val="Ttulo1Car"/>
    <w:uiPriority w:val="9"/>
    <w:qFormat/>
    <w:rsid w:val="00A46B6E"/>
    <w:pPr>
      <w:keepNext/>
      <w:keepLines/>
      <w:spacing w:before="480" w:after="0"/>
      <w:outlineLvl w:val="0"/>
    </w:pPr>
    <w:rPr>
      <w:rFonts w:eastAsia="Times New Roman" w:cs="Cambria"/>
      <w:b/>
      <w:bCs/>
      <w:color w:val="365F91"/>
      <w:sz w:val="28"/>
      <w:szCs w:val="28"/>
    </w:rPr>
  </w:style>
  <w:style w:type="paragraph" w:styleId="Ttulo2">
    <w:name w:val="heading 2"/>
    <w:basedOn w:val="Normal"/>
    <w:next w:val="Normal"/>
    <w:link w:val="Ttulo2Car"/>
    <w:uiPriority w:val="9"/>
    <w:qFormat/>
    <w:rsid w:val="00A46B6E"/>
    <w:pPr>
      <w:keepNext/>
      <w:keepLines/>
      <w:spacing w:before="200" w:after="0"/>
      <w:outlineLvl w:val="1"/>
    </w:pPr>
    <w:rPr>
      <w:rFonts w:eastAsia="Times New Roman" w:cs="Cambria"/>
      <w:b/>
      <w:bCs/>
      <w:color w:val="4F81BD"/>
      <w:sz w:val="26"/>
      <w:szCs w:val="26"/>
    </w:rPr>
  </w:style>
  <w:style w:type="paragraph" w:styleId="Ttulo3">
    <w:name w:val="heading 3"/>
    <w:basedOn w:val="Normal"/>
    <w:next w:val="Normal"/>
    <w:link w:val="Ttulo3Car"/>
    <w:uiPriority w:val="99"/>
    <w:qFormat/>
    <w:rsid w:val="00A46B6E"/>
    <w:pPr>
      <w:keepNext/>
      <w:keepLines/>
      <w:spacing w:before="200" w:after="0"/>
      <w:outlineLvl w:val="2"/>
    </w:pPr>
    <w:rPr>
      <w:rFonts w:eastAsia="Times New Roman" w:cs="Cambria"/>
      <w:b/>
      <w:bCs/>
      <w:color w:val="4F81BD"/>
    </w:rPr>
  </w:style>
  <w:style w:type="paragraph" w:styleId="Ttulo4">
    <w:name w:val="heading 4"/>
    <w:basedOn w:val="Normal"/>
    <w:next w:val="Normal"/>
    <w:link w:val="Ttulo4Car"/>
    <w:uiPriority w:val="9"/>
    <w:unhideWhenUsed/>
    <w:qFormat/>
    <w:rsid w:val="004701D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A46B6E"/>
    <w:rPr>
      <w:rFonts w:ascii="EHUSerif" w:eastAsia="Times New Roman" w:hAnsi="EHUSerif" w:cs="Cambria"/>
      <w:b/>
      <w:bCs/>
      <w:color w:val="365F91"/>
      <w:sz w:val="28"/>
      <w:szCs w:val="28"/>
      <w:lang w:val="eu-ES" w:eastAsia="en-US"/>
    </w:rPr>
  </w:style>
  <w:style w:type="character" w:customStyle="1" w:styleId="Ttulo2Car">
    <w:name w:val="Título 2 Car"/>
    <w:basedOn w:val="Fuentedeprrafopredeter"/>
    <w:link w:val="Ttulo2"/>
    <w:uiPriority w:val="99"/>
    <w:rsid w:val="00A46B6E"/>
    <w:rPr>
      <w:rFonts w:ascii="EHUSerif" w:eastAsia="Times New Roman" w:hAnsi="EHUSerif" w:cs="Cambria"/>
      <w:b/>
      <w:bCs/>
      <w:color w:val="4F81BD"/>
      <w:sz w:val="26"/>
      <w:szCs w:val="26"/>
      <w:lang w:val="eu-ES" w:eastAsia="en-US"/>
    </w:rPr>
  </w:style>
  <w:style w:type="character" w:customStyle="1" w:styleId="Ttulo3Car">
    <w:name w:val="Título 3 Car"/>
    <w:basedOn w:val="Fuentedeprrafopredeter"/>
    <w:link w:val="Ttulo3"/>
    <w:uiPriority w:val="99"/>
    <w:rsid w:val="00A46B6E"/>
    <w:rPr>
      <w:rFonts w:ascii="EHUSerif" w:eastAsia="Times New Roman" w:hAnsi="EHUSerif" w:cs="Cambria"/>
      <w:b/>
      <w:bCs/>
      <w:color w:val="4F81BD"/>
      <w:lang w:val="eu-ES" w:eastAsia="en-US"/>
    </w:rPr>
  </w:style>
  <w:style w:type="paragraph" w:styleId="Textodeglobo">
    <w:name w:val="Balloon Text"/>
    <w:basedOn w:val="Normal"/>
    <w:link w:val="TextodegloboCar"/>
    <w:uiPriority w:val="99"/>
    <w:semiHidden/>
    <w:rsid w:val="009912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91213"/>
    <w:rPr>
      <w:rFonts w:ascii="Tahoma" w:hAnsi="Tahoma" w:cs="Tahoma"/>
      <w:sz w:val="16"/>
      <w:szCs w:val="16"/>
    </w:rPr>
  </w:style>
  <w:style w:type="paragraph" w:styleId="Prrafodelista">
    <w:name w:val="List Paragraph"/>
    <w:basedOn w:val="Normal"/>
    <w:uiPriority w:val="34"/>
    <w:qFormat/>
    <w:rsid w:val="008873E7"/>
    <w:pPr>
      <w:ind w:left="720"/>
      <w:contextualSpacing/>
    </w:pPr>
  </w:style>
  <w:style w:type="paragraph" w:styleId="Encabezado">
    <w:name w:val="header"/>
    <w:basedOn w:val="Normal"/>
    <w:link w:val="EncabezadoCar"/>
    <w:uiPriority w:val="99"/>
    <w:rsid w:val="00FA1E4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A1E47"/>
  </w:style>
  <w:style w:type="paragraph" w:styleId="Piedepgina">
    <w:name w:val="footer"/>
    <w:basedOn w:val="Normal"/>
    <w:link w:val="PiedepginaCar"/>
    <w:uiPriority w:val="99"/>
    <w:rsid w:val="00FA1E4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A1E47"/>
  </w:style>
  <w:style w:type="table" w:styleId="Tablaconcuadrcula">
    <w:name w:val="Table Grid"/>
    <w:basedOn w:val="Tablanormal"/>
    <w:uiPriority w:val="99"/>
    <w:rsid w:val="00CE6C75"/>
    <w:rPr>
      <w:rFonts w:eastAsia="Times New Roman"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BE1F2F"/>
    <w:rPr>
      <w:color w:val="808080"/>
    </w:rPr>
  </w:style>
  <w:style w:type="character" w:styleId="Hipervnculo">
    <w:name w:val="Hyperlink"/>
    <w:basedOn w:val="Fuentedeprrafopredeter"/>
    <w:uiPriority w:val="99"/>
    <w:rsid w:val="00226F3F"/>
    <w:rPr>
      <w:color w:val="0000FF"/>
      <w:u w:val="single"/>
    </w:rPr>
  </w:style>
  <w:style w:type="character" w:styleId="Refdecomentario">
    <w:name w:val="annotation reference"/>
    <w:basedOn w:val="Fuentedeprrafopredeter"/>
    <w:uiPriority w:val="99"/>
    <w:semiHidden/>
    <w:rsid w:val="00E10691"/>
    <w:rPr>
      <w:sz w:val="16"/>
      <w:szCs w:val="16"/>
    </w:rPr>
  </w:style>
  <w:style w:type="paragraph" w:styleId="Textocomentario">
    <w:name w:val="annotation text"/>
    <w:basedOn w:val="Normal"/>
    <w:link w:val="TextocomentarioCar"/>
    <w:uiPriority w:val="99"/>
    <w:semiHidden/>
    <w:rsid w:val="00E1069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10691"/>
    <w:rPr>
      <w:sz w:val="20"/>
      <w:szCs w:val="20"/>
    </w:rPr>
  </w:style>
  <w:style w:type="paragraph" w:styleId="Asuntodelcomentario">
    <w:name w:val="annotation subject"/>
    <w:basedOn w:val="Textocomentario"/>
    <w:next w:val="Textocomentario"/>
    <w:link w:val="AsuntodelcomentarioCar"/>
    <w:uiPriority w:val="99"/>
    <w:semiHidden/>
    <w:rsid w:val="00E10691"/>
    <w:rPr>
      <w:b/>
      <w:bCs/>
    </w:rPr>
  </w:style>
  <w:style w:type="character" w:customStyle="1" w:styleId="AsuntodelcomentarioCar">
    <w:name w:val="Asunto del comentario Car"/>
    <w:basedOn w:val="TextocomentarioCar"/>
    <w:link w:val="Asuntodelcomentario"/>
    <w:uiPriority w:val="99"/>
    <w:semiHidden/>
    <w:rsid w:val="00E10691"/>
    <w:rPr>
      <w:b/>
      <w:bCs/>
      <w:sz w:val="20"/>
      <w:szCs w:val="20"/>
    </w:rPr>
  </w:style>
  <w:style w:type="character" w:customStyle="1" w:styleId="tw4winMark">
    <w:name w:val="tw4winMark"/>
    <w:uiPriority w:val="99"/>
    <w:rsid w:val="00975078"/>
    <w:rPr>
      <w:rFonts w:ascii="Courier New" w:hAnsi="Courier New" w:cs="Courier New"/>
      <w:vanish/>
      <w:color w:val="800080"/>
      <w:sz w:val="22"/>
      <w:szCs w:val="22"/>
      <w:vertAlign w:val="subscript"/>
    </w:rPr>
  </w:style>
  <w:style w:type="character" w:styleId="nfasissutil">
    <w:name w:val="Subtle Emphasis"/>
    <w:basedOn w:val="Fuentedeprrafopredeter"/>
    <w:uiPriority w:val="19"/>
    <w:qFormat/>
    <w:rsid w:val="007D5251"/>
    <w:rPr>
      <w:i/>
      <w:iCs/>
      <w:color w:val="808080" w:themeColor="text1" w:themeTint="7F"/>
    </w:rPr>
  </w:style>
  <w:style w:type="character" w:styleId="Textoennegrita">
    <w:name w:val="Strong"/>
    <w:basedOn w:val="Fuentedeprrafopredeter"/>
    <w:uiPriority w:val="22"/>
    <w:rsid w:val="004F1F4E"/>
    <w:rPr>
      <w:rFonts w:ascii="EHUSerif" w:hAnsi="EHUSerif"/>
      <w:b/>
      <w:bCs/>
      <w:sz w:val="18"/>
    </w:rPr>
  </w:style>
  <w:style w:type="paragraph" w:customStyle="1" w:styleId="Piefoto">
    <w:name w:val="Pie_foto"/>
    <w:basedOn w:val="Normal"/>
    <w:link w:val="PiefotoCar"/>
    <w:rsid w:val="00957CD7"/>
    <w:pPr>
      <w:jc w:val="center"/>
    </w:pPr>
    <w:rPr>
      <w:sz w:val="16"/>
      <w:szCs w:val="18"/>
    </w:rPr>
  </w:style>
  <w:style w:type="character" w:styleId="nfasis">
    <w:name w:val="Emphasis"/>
    <w:basedOn w:val="Fuentedeprrafopredeter"/>
    <w:uiPriority w:val="20"/>
    <w:qFormat/>
    <w:rsid w:val="004F1F4E"/>
    <w:rPr>
      <w:i/>
      <w:iCs/>
    </w:rPr>
  </w:style>
  <w:style w:type="character" w:customStyle="1" w:styleId="PiefotoCar">
    <w:name w:val="Pie_foto Car"/>
    <w:basedOn w:val="Fuentedeprrafopredeter"/>
    <w:link w:val="Piefoto"/>
    <w:rsid w:val="00957CD7"/>
    <w:rPr>
      <w:rFonts w:ascii="EHUSerif" w:hAnsi="EHUSerif" w:cs="Calibri"/>
      <w:sz w:val="16"/>
      <w:szCs w:val="18"/>
      <w:lang w:val="eu-ES" w:eastAsia="en-US"/>
    </w:rPr>
  </w:style>
  <w:style w:type="paragraph" w:styleId="Cita">
    <w:name w:val="Quote"/>
    <w:basedOn w:val="Normal"/>
    <w:next w:val="Normal"/>
    <w:link w:val="CitaCar"/>
    <w:uiPriority w:val="29"/>
    <w:rsid w:val="004F1F4E"/>
    <w:rPr>
      <w:i/>
      <w:iCs/>
      <w:color w:val="000000" w:themeColor="text1"/>
    </w:rPr>
  </w:style>
  <w:style w:type="character" w:customStyle="1" w:styleId="CitaCar">
    <w:name w:val="Cita Car"/>
    <w:basedOn w:val="Fuentedeprrafopredeter"/>
    <w:link w:val="Cita"/>
    <w:uiPriority w:val="29"/>
    <w:rsid w:val="004F1F4E"/>
    <w:rPr>
      <w:rFonts w:ascii="EHUSerif" w:hAnsi="EHUSerif" w:cs="Calibri"/>
      <w:i/>
      <w:iCs/>
      <w:color w:val="000000" w:themeColor="text1"/>
      <w:lang w:val="eu-ES" w:eastAsia="en-US"/>
    </w:rPr>
  </w:style>
  <w:style w:type="character" w:customStyle="1" w:styleId="Ttulo4Car">
    <w:name w:val="Título 4 Car"/>
    <w:basedOn w:val="Fuentedeprrafopredeter"/>
    <w:link w:val="Ttulo4"/>
    <w:uiPriority w:val="9"/>
    <w:rsid w:val="004701D1"/>
    <w:rPr>
      <w:rFonts w:asciiTheme="majorHAnsi" w:eastAsiaTheme="majorEastAsia" w:hAnsiTheme="majorHAnsi" w:cstheme="majorBidi"/>
      <w:b/>
      <w:bCs/>
      <w:i/>
      <w:iCs/>
      <w:color w:val="4F81BD" w:themeColor="accent1"/>
      <w:lang w:val="eu-ES" w:eastAsia="en-US"/>
    </w:rPr>
  </w:style>
  <w:style w:type="paragraph" w:customStyle="1" w:styleId="piedefoto">
    <w:name w:val="pie de foto"/>
    <w:basedOn w:val="Normal"/>
    <w:link w:val="piedefotoCar"/>
    <w:qFormat/>
    <w:rsid w:val="002954F4"/>
    <w:pPr>
      <w:jc w:val="center"/>
    </w:pPr>
    <w:rPr>
      <w:rFonts w:eastAsiaTheme="minorHAnsi" w:cstheme="minorBidi"/>
      <w:sz w:val="18"/>
      <w:szCs w:val="18"/>
    </w:rPr>
  </w:style>
  <w:style w:type="character" w:customStyle="1" w:styleId="piedefotoCar">
    <w:name w:val="pie de foto Car"/>
    <w:basedOn w:val="Fuentedeprrafopredeter"/>
    <w:link w:val="piedefoto"/>
    <w:rsid w:val="002954F4"/>
    <w:rPr>
      <w:rFonts w:ascii="EHUSerif" w:eastAsiaTheme="minorHAnsi" w:hAnsi="EHUSerif" w:cstheme="minorBidi"/>
      <w:sz w:val="18"/>
      <w:szCs w:val="18"/>
      <w:lang w:val="eu-ES" w:eastAsia="en-US"/>
    </w:rPr>
  </w:style>
  <w:style w:type="paragraph" w:styleId="TtulodeTDC">
    <w:name w:val="TOC Heading"/>
    <w:basedOn w:val="Ttulo1"/>
    <w:next w:val="Normal"/>
    <w:uiPriority w:val="39"/>
    <w:semiHidden/>
    <w:unhideWhenUsed/>
    <w:qFormat/>
    <w:rsid w:val="00DA18C2"/>
    <w:pPr>
      <w:jc w:val="left"/>
      <w:outlineLvl w:val="9"/>
    </w:pPr>
    <w:rPr>
      <w:rFonts w:asciiTheme="majorHAnsi" w:eastAsiaTheme="majorEastAsia" w:hAnsiTheme="majorHAnsi" w:cstheme="majorBidi"/>
      <w:color w:val="365F91" w:themeColor="accent1" w:themeShade="BF"/>
      <w:lang w:val="es-ES"/>
    </w:rPr>
  </w:style>
  <w:style w:type="paragraph" w:styleId="TDC1">
    <w:name w:val="toc 1"/>
    <w:basedOn w:val="Normal"/>
    <w:next w:val="Normal"/>
    <w:autoRedefine/>
    <w:uiPriority w:val="39"/>
    <w:unhideWhenUsed/>
    <w:rsid w:val="00DA18C2"/>
    <w:pPr>
      <w:spacing w:after="100"/>
    </w:pPr>
  </w:style>
  <w:style w:type="paragraph" w:styleId="TDC2">
    <w:name w:val="toc 2"/>
    <w:basedOn w:val="Normal"/>
    <w:next w:val="Normal"/>
    <w:autoRedefine/>
    <w:uiPriority w:val="39"/>
    <w:unhideWhenUsed/>
    <w:rsid w:val="00DA18C2"/>
    <w:pPr>
      <w:spacing w:after="100"/>
      <w:ind w:left="220"/>
    </w:pPr>
  </w:style>
  <w:style w:type="paragraph" w:styleId="TDC3">
    <w:name w:val="toc 3"/>
    <w:basedOn w:val="Normal"/>
    <w:next w:val="Normal"/>
    <w:autoRedefine/>
    <w:uiPriority w:val="39"/>
    <w:unhideWhenUsed/>
    <w:rsid w:val="00DA18C2"/>
    <w:pPr>
      <w:spacing w:after="100"/>
      <w:ind w:left="440"/>
    </w:pPr>
  </w:style>
  <w:style w:type="paragraph" w:styleId="Epgrafe">
    <w:name w:val="caption"/>
    <w:basedOn w:val="Normal"/>
    <w:next w:val="Normal"/>
    <w:uiPriority w:val="35"/>
    <w:unhideWhenUsed/>
    <w:rsid w:val="002954F4"/>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s-E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632713572">
      <w:bodyDiv w:val="1"/>
      <w:marLeft w:val="0"/>
      <w:marRight w:val="0"/>
      <w:marTop w:val="0"/>
      <w:marBottom w:val="0"/>
      <w:divBdr>
        <w:top w:val="none" w:sz="0" w:space="0" w:color="auto"/>
        <w:left w:val="none" w:sz="0" w:space="0" w:color="auto"/>
        <w:bottom w:val="none" w:sz="0" w:space="0" w:color="auto"/>
        <w:right w:val="none" w:sz="0" w:space="0" w:color="auto"/>
      </w:divBdr>
      <w:divsChild>
        <w:div w:id="1052928370">
          <w:marLeft w:val="0"/>
          <w:marRight w:val="0"/>
          <w:marTop w:val="0"/>
          <w:marBottom w:val="0"/>
          <w:divBdr>
            <w:top w:val="none" w:sz="0" w:space="0" w:color="auto"/>
            <w:left w:val="none" w:sz="0" w:space="0" w:color="auto"/>
            <w:bottom w:val="none" w:sz="0" w:space="0" w:color="auto"/>
            <w:right w:val="none" w:sz="0" w:space="0" w:color="auto"/>
          </w:divBdr>
          <w:divsChild>
            <w:div w:id="157604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2.png"/><Relationship Id="rId68" Type="http://schemas.openxmlformats.org/officeDocument/2006/relationships/image" Target="media/image56.png"/><Relationship Id="rId16" Type="http://schemas.openxmlformats.org/officeDocument/2006/relationships/image" Target="media/image7.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hyperlink" Target="https://backpack.openbadges.org/backpack/welcome" TargetMode="External"/><Relationship Id="rId74" Type="http://schemas.microsoft.com/office/2007/relationships/stylesWithEffects" Target="stylesWithEffects.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3.png"/><Relationship Id="rId69" Type="http://schemas.openxmlformats.org/officeDocument/2006/relationships/footer" Target="footer3.xml"/><Relationship Id="rId77" Type="http://schemas.openxmlformats.org/officeDocument/2006/relationships/customXml" Target="../customXml/item4.xm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creativecommons.org/licenses/by-nc-sa/3.0/e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5.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1.png"/><Relationship Id="rId70" Type="http://schemas.openxmlformats.org/officeDocument/2006/relationships/header" Target="header3.xml"/><Relationship Id="rId75"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gif"/><Relationship Id="rId57" Type="http://schemas.openxmlformats.org/officeDocument/2006/relationships/hyperlink" Target="https://backpack.openbadges.org/backpack/welcome" TargetMode="External"/><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openbadges.me/designer.html" TargetMode="External"/><Relationship Id="rId65" Type="http://schemas.openxmlformats.org/officeDocument/2006/relationships/image" Target="media/image5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gif"/><Relationship Id="rId55" Type="http://schemas.openxmlformats.org/officeDocument/2006/relationships/image" Target="media/image46.png"/><Relationship Id="rId76" Type="http://schemas.openxmlformats.org/officeDocument/2006/relationships/customXml" Target="../customXml/item3.xml"/><Relationship Id="rId7" Type="http://schemas.openxmlformats.org/officeDocument/2006/relationships/endnotes" Target="endnotes.xml"/><Relationship Id="rId71" Type="http://schemas.openxmlformats.org/officeDocument/2006/relationships/footer" Target="footer4.xml"/><Relationship Id="rId2" Type="http://schemas.openxmlformats.org/officeDocument/2006/relationships/numbering" Target="numbering.xml"/><Relationship Id="rId29" Type="http://schemas.openxmlformats.org/officeDocument/2006/relationships/image" Target="media/image20.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dztoagm\Desktop\Plantilla%20Moodle%202_logo_arrib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o" ma:contentTypeID="0x010100DF78A40401602048BD2C054180E55EDC" ma:contentTypeVersion="9" ma:contentTypeDescription="Crear nuevo documento." ma:contentTypeScope="" ma:versionID="73a503e99f08bfeca1cd8ab2071d63c2">
  <xsd:schema xmlns:xsd="http://www.w3.org/2001/XMLSchema" xmlns:xs="http://www.w3.org/2001/XMLSchema" xmlns:p="http://schemas.microsoft.com/office/2006/metadata/properties" xmlns:ns2="9868096f-0d8d-4ce9-967f-0f5e3079345c" targetNamespace="http://schemas.microsoft.com/office/2006/metadata/properties" ma:root="true" ma:fieldsID="fc275f9f23bf5bb80c91e5775f2108e2" ns2:_="">
    <xsd:import namespace="9868096f-0d8d-4ce9-967f-0f5e3079345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68096f-0d8d-4ce9-967f-0f5e307934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53640A7-2F76-4326-BA52-9C7C5AFF472A}">
  <ds:schemaRefs>
    <ds:schemaRef ds:uri="http://schemas.openxmlformats.org/officeDocument/2006/bibliography"/>
  </ds:schemaRefs>
</ds:datastoreItem>
</file>

<file path=customXml/itemProps2.xml><?xml version="1.0" encoding="utf-8"?>
<ds:datastoreItem xmlns:ds="http://schemas.openxmlformats.org/officeDocument/2006/customXml" ds:itemID="{71A933F8-9641-4041-B9E1-CC916C3CDE04}"/>
</file>

<file path=customXml/itemProps3.xml><?xml version="1.0" encoding="utf-8"?>
<ds:datastoreItem xmlns:ds="http://schemas.openxmlformats.org/officeDocument/2006/customXml" ds:itemID="{8669B702-9236-4AA0-B2EC-2683E0D69AF4}"/>
</file>

<file path=customXml/itemProps4.xml><?xml version="1.0" encoding="utf-8"?>
<ds:datastoreItem xmlns:ds="http://schemas.openxmlformats.org/officeDocument/2006/customXml" ds:itemID="{86297CCE-8D34-4406-9936-75942977626C}"/>
</file>

<file path=docProps/app.xml><?xml version="1.0" encoding="utf-8"?>
<Properties xmlns="http://schemas.openxmlformats.org/officeDocument/2006/extended-properties" xmlns:vt="http://schemas.openxmlformats.org/officeDocument/2006/docPropsVTypes">
  <Template>Plantilla Moodle 2_logo_arriba</Template>
  <TotalTime>0</TotalTime>
  <Pages>29</Pages>
  <Words>4082</Words>
  <Characters>22454</Characters>
  <Application>Microsoft Office Word</Application>
  <DocSecurity>0</DocSecurity>
  <Lines>187</Lines>
  <Paragraphs>52</Paragraphs>
  <ScaleCrop>false</ScaleCrop>
  <HeadingPairs>
    <vt:vector size="2" baseType="variant">
      <vt:variant>
        <vt:lpstr>Título</vt:lpstr>
      </vt:variant>
      <vt:variant>
        <vt:i4>1</vt:i4>
      </vt:variant>
    </vt:vector>
  </HeadingPairs>
  <TitlesOfParts>
    <vt:vector size="1" baseType="lpstr">
      <vt:lpstr>Herramientas de seguimiento (1): Participantes e Informes</vt:lpstr>
    </vt:vector>
  </TitlesOfParts>
  <Company>UPV-EHU</Company>
  <LinksUpToDate>false</LinksUpToDate>
  <CharactersWithSpaces>26484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jardueren jarraipena egiteko tresnak, eskuragarritasuna mugatu eta dominak</dc:title>
  <dc:creator>eCampus</dc:creator>
  <cp:lastModifiedBy>Sala cursos 4</cp:lastModifiedBy>
  <cp:revision>2</cp:revision>
  <cp:lastPrinted>2018-09-28T08:06:00Z</cp:lastPrinted>
  <dcterms:created xsi:type="dcterms:W3CDTF">2018-10-02T12:35:00Z</dcterms:created>
  <dcterms:modified xsi:type="dcterms:W3CDTF">2018-10-02T12:35:00Z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0x010100DF78A40401602048BD2C054180E55EDC</vt:lpwstr>
  </property>
</Properties>
</file>