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185" w:rsidRDefault="005D70C0">
      <w:r>
        <w:t xml:space="preserve">If the businesses are made to increase the wages of the workers, they will have to increase the price of the product to increase their revenue for meeting the wages demands so their sales of goods or services might have a negative impact as the customer may not be willing to buy in the increased price. </w:t>
      </w:r>
      <w:r w:rsidR="007076DB">
        <w:t>T</w:t>
      </w:r>
      <w:r>
        <w:t>hey may have to reduce the number of workers which may result in decrease of their production or the quality of the service</w:t>
      </w:r>
      <w:r w:rsidR="007076DB">
        <w:t xml:space="preserve"> they provide. Also, as the price of the goods increases to meet the wage increment, inflation occurs due to which wages have to be increased again. Focus on technology</w:t>
      </w:r>
    </w:p>
    <w:p w:rsidR="007076DB" w:rsidRDefault="00C515A5">
      <w:hyperlink r:id="rId4" w:history="1">
        <w:r w:rsidRPr="00A70FF2">
          <w:rPr>
            <w:rStyle w:val="Hyperlink"/>
          </w:rPr>
          <w:t>https://opentextbc.ca/principlesofeconomics/chapter/4-1-demand-and-supply-at-work-in-labor-markets/</w:t>
        </w:r>
      </w:hyperlink>
    </w:p>
    <w:p w:rsidR="00C515A5" w:rsidRDefault="00C515A5"/>
    <w:p w:rsidR="00C515A5" w:rsidRDefault="00C515A5">
      <w:hyperlink r:id="rId5" w:history="1">
        <w:r w:rsidRPr="00A70FF2">
          <w:rPr>
            <w:rStyle w:val="Hyperlink"/>
          </w:rPr>
          <w:t>https://www.investopedia.com/terms/w/wage-push-inflation.asp</w:t>
        </w:r>
      </w:hyperlink>
    </w:p>
    <w:p w:rsidR="00C515A5" w:rsidRDefault="00C515A5"/>
    <w:p w:rsidR="00C515A5" w:rsidRDefault="00C515A5">
      <w:r w:rsidRPr="00C515A5">
        <w:t>https://wol.iza.org/articles/do-labor-costs-affect-companies-demand-for-labor/long</w:t>
      </w:r>
    </w:p>
    <w:sectPr w:rsidR="00C515A5" w:rsidSect="009361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D70C0"/>
    <w:rsid w:val="005D70C0"/>
    <w:rsid w:val="007076DB"/>
    <w:rsid w:val="00936185"/>
    <w:rsid w:val="00C515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1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5A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vestopedia.com/terms/w/wage-push-inflation.asp" TargetMode="External"/><Relationship Id="rId4" Type="http://schemas.openxmlformats.org/officeDocument/2006/relationships/hyperlink" Target="https://opentextbc.ca/principlesofeconomics/chapter/4-1-demand-and-supply-at-work-in-labor-mar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2022-04-10T15:26:00Z</dcterms:created>
  <dcterms:modified xsi:type="dcterms:W3CDTF">2022-04-10T18:09:00Z</dcterms:modified>
</cp:coreProperties>
</file>