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053D5" w14:textId="505A00F9" w:rsidR="00144E10" w:rsidRDefault="00630BD9">
      <w:r>
        <w:t>Actividad sobre aspectos generales de la propiedad Intelectual e industrial</w:t>
      </w:r>
    </w:p>
    <w:p w14:paraId="7AE64CDC" w14:textId="77777777" w:rsidR="00630BD9" w:rsidRDefault="00630BD9"/>
    <w:p w14:paraId="051831AC" w14:textId="011FE4C4" w:rsidR="00630BD9" w:rsidRPr="00630BD9" w:rsidRDefault="00630BD9">
      <w:pPr>
        <w:rPr>
          <w:b/>
          <w:bCs/>
        </w:rPr>
      </w:pPr>
      <w:r w:rsidRPr="00630BD9">
        <w:rPr>
          <w:b/>
          <w:bCs/>
        </w:rPr>
        <w:t>Vamos a trabajar con dos documentos:</w:t>
      </w:r>
    </w:p>
    <w:p w14:paraId="43791BDD" w14:textId="12CAEBF3" w:rsidR="00630BD9" w:rsidRDefault="00630BD9" w:rsidP="00630BD9">
      <w:pPr>
        <w:pStyle w:val="Prrafodelista"/>
        <w:numPr>
          <w:ilvl w:val="0"/>
          <w:numId w:val="1"/>
        </w:numPr>
      </w:pPr>
      <w:r>
        <w:t>¿Qué es la propiedad intelectual?</w:t>
      </w:r>
      <w:r>
        <w:t xml:space="preserve"> OMPI, 2021</w:t>
      </w:r>
    </w:p>
    <w:p w14:paraId="2BFB6B78" w14:textId="3C07D636" w:rsidR="00630BD9" w:rsidRDefault="00630BD9" w:rsidP="00630BD9">
      <w:pPr>
        <w:pStyle w:val="Prrafodelista"/>
        <w:numPr>
          <w:ilvl w:val="0"/>
          <w:numId w:val="1"/>
        </w:numPr>
      </w:pPr>
      <w:r>
        <w:t>La propiedad</w:t>
      </w:r>
      <w:r>
        <w:t xml:space="preserve"> </w:t>
      </w:r>
      <w:r>
        <w:t>intelectual en tu vida</w:t>
      </w:r>
      <w:r>
        <w:t xml:space="preserve"> </w:t>
      </w:r>
      <w:r>
        <w:t>OMPI, 20</w:t>
      </w:r>
      <w:r>
        <w:t>17</w:t>
      </w:r>
    </w:p>
    <w:p w14:paraId="5C84492F" w14:textId="77777777" w:rsidR="00630BD9" w:rsidRDefault="00630BD9" w:rsidP="00630BD9"/>
    <w:p w14:paraId="25D1A43A" w14:textId="000A16F2" w:rsidR="00630BD9" w:rsidRDefault="00630BD9" w:rsidP="00630BD9">
      <w:r w:rsidRPr="00630BD9">
        <w:rPr>
          <w:b/>
          <w:bCs/>
        </w:rPr>
        <w:t>Extensión sugerida:</w:t>
      </w:r>
      <w:r w:rsidRPr="00630BD9">
        <w:t xml:space="preserve"> 800 a 1</w:t>
      </w:r>
      <w:r>
        <w:t>5</w:t>
      </w:r>
      <w:r w:rsidRPr="00630BD9">
        <w:t>00 palabras</w:t>
      </w:r>
      <w:r>
        <w:t xml:space="preserve">, debe incluir referencias bibliográficas y citas en caso de parafraseo o copia textual. </w:t>
      </w:r>
    </w:p>
    <w:p w14:paraId="2182B3FE" w14:textId="2BD1B507" w:rsidR="00630BD9" w:rsidRPr="007F099E" w:rsidRDefault="00630BD9" w:rsidP="00630BD9">
      <w:pPr>
        <w:rPr>
          <w:b/>
          <w:bCs/>
        </w:rPr>
      </w:pPr>
      <w:r w:rsidRPr="007F099E">
        <w:rPr>
          <w:b/>
          <w:bCs/>
        </w:rPr>
        <w:t>Consigna:</w:t>
      </w:r>
    </w:p>
    <w:p w14:paraId="345F9A5E" w14:textId="4E4C9B8B" w:rsidR="00630BD9" w:rsidRDefault="007F099E" w:rsidP="007F099E">
      <w:pPr>
        <w:pStyle w:val="Prrafodelista"/>
        <w:numPr>
          <w:ilvl w:val="0"/>
          <w:numId w:val="2"/>
        </w:numPr>
      </w:pPr>
      <w:r>
        <w:t>Te pido que elijas</w:t>
      </w:r>
      <w:r w:rsidRPr="007F099E">
        <w:t xml:space="preserve"> un proyecto tecnológico que </w:t>
      </w:r>
      <w:r>
        <w:t>te resulte de mucho interés</w:t>
      </w:r>
      <w:r w:rsidRPr="007F099E">
        <w:t xml:space="preserve"> (por ejemplo, una aplicación, un videojuego, un sitio web).</w:t>
      </w:r>
      <w:r>
        <w:t xml:space="preserve"> Es necesario que expliques que elegiste y con que justificación. </w:t>
      </w:r>
    </w:p>
    <w:p w14:paraId="41383F28" w14:textId="3868D784" w:rsidR="007F099E" w:rsidRDefault="007F099E" w:rsidP="007F099E">
      <w:pPr>
        <w:pStyle w:val="Prrafodelista"/>
        <w:numPr>
          <w:ilvl w:val="0"/>
          <w:numId w:val="2"/>
        </w:numPr>
      </w:pPr>
      <w:r w:rsidRPr="007F099E">
        <w:t xml:space="preserve">Enumerá los componentes de tu proyecto que podrían estar protegidos por derechos de propiedad intelectual según lo leído </w:t>
      </w:r>
      <w:r>
        <w:t xml:space="preserve">en los materiales que te referencie. </w:t>
      </w:r>
    </w:p>
    <w:p w14:paraId="675C5066" w14:textId="49E0AD2C" w:rsidR="007F099E" w:rsidRDefault="007F099E" w:rsidP="007F099E">
      <w:pPr>
        <w:pStyle w:val="Prrafodelista"/>
        <w:numPr>
          <w:ilvl w:val="0"/>
          <w:numId w:val="2"/>
        </w:numPr>
      </w:pPr>
      <w:r w:rsidRPr="007F099E">
        <w:t>Para cada componente identificado, especificá qué tipo de derecho de propiedad intelectual le corresponde (derecho de autor, patente, diseño industrial, marca) y justificá tu elección con base en los conceptos presentados en los materiales de lectura.</w:t>
      </w:r>
    </w:p>
    <w:p w14:paraId="2650E04D" w14:textId="398F5EFF" w:rsidR="007F099E" w:rsidRDefault="007F099E" w:rsidP="007F099E">
      <w:pPr>
        <w:pStyle w:val="Prrafodelista"/>
        <w:numPr>
          <w:ilvl w:val="0"/>
          <w:numId w:val="2"/>
        </w:numPr>
      </w:pPr>
      <w:r w:rsidRPr="007F099E">
        <w:t>Investigá brevemente cómo se gestionan estos derechos en Argentina. ¿Qué organismos están involucrados?</w:t>
      </w:r>
    </w:p>
    <w:p w14:paraId="17F8687C" w14:textId="77777777" w:rsidR="007F099E" w:rsidRDefault="007F099E" w:rsidP="007F099E"/>
    <w:sectPr w:rsidR="007F099E" w:rsidSect="0091107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A33510"/>
    <w:multiLevelType w:val="hybridMultilevel"/>
    <w:tmpl w:val="E6BC4F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62087"/>
    <w:multiLevelType w:val="hybridMultilevel"/>
    <w:tmpl w:val="2C88AF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375525">
    <w:abstractNumId w:val="0"/>
  </w:num>
  <w:num w:numId="2" w16cid:durableId="24722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D9"/>
    <w:rsid w:val="00144E10"/>
    <w:rsid w:val="0060739B"/>
    <w:rsid w:val="00630BD9"/>
    <w:rsid w:val="007F099E"/>
    <w:rsid w:val="0091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5EE53"/>
  <w15:chartTrackingRefBased/>
  <w15:docId w15:val="{AD979F1D-5182-4CE0-91BF-7441BFC7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0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0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0B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0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0B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0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0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0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0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0B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0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0B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0BD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0BD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0B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0B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0B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0B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0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0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0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0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0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0B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0B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0BD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0B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0BD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0B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Bertizzolo, Maria Eugenia Leila</dc:creator>
  <cp:keywords/>
  <dc:description/>
  <cp:lastModifiedBy>Bertizzolo, Maria Eugenia Leila</cp:lastModifiedBy>
  <cp:revision>1</cp:revision>
  <dcterms:created xsi:type="dcterms:W3CDTF">2025-05-03T03:02:00Z</dcterms:created>
  <dcterms:modified xsi:type="dcterms:W3CDTF">2025-05-03T04:28:00Z</dcterms:modified>
</cp:coreProperties>
</file>