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6E84" w14:textId="77777777" w:rsidR="008F2216" w:rsidRDefault="008F2216" w:rsidP="008F2216">
      <w:pPr>
        <w:jc w:val="center"/>
        <w:rPr>
          <w:rFonts w:cs="Times New Roman"/>
          <w:sz w:val="28"/>
          <w:szCs w:val="28"/>
        </w:rPr>
      </w:pPr>
    </w:p>
    <w:p w14:paraId="788595B1" w14:textId="77777777" w:rsidR="008F2216" w:rsidRDefault="008F2216" w:rsidP="008F2216">
      <w:pPr>
        <w:jc w:val="center"/>
        <w:rPr>
          <w:rFonts w:cs="Times New Roman"/>
          <w:sz w:val="28"/>
          <w:szCs w:val="28"/>
        </w:rPr>
      </w:pPr>
    </w:p>
    <w:p w14:paraId="37CC9C0A" w14:textId="77777777" w:rsidR="008F2216" w:rsidRDefault="008F2216" w:rsidP="008F2216">
      <w:pPr>
        <w:jc w:val="center"/>
        <w:rPr>
          <w:rFonts w:cs="Times New Roman"/>
          <w:sz w:val="28"/>
          <w:szCs w:val="28"/>
        </w:rPr>
      </w:pPr>
    </w:p>
    <w:p w14:paraId="3F8B0579" w14:textId="77777777" w:rsidR="008F2216" w:rsidRDefault="008F2216" w:rsidP="008F2216">
      <w:pPr>
        <w:jc w:val="center"/>
        <w:rPr>
          <w:rFonts w:cs="Times New Roman"/>
          <w:sz w:val="28"/>
          <w:szCs w:val="28"/>
        </w:rPr>
      </w:pPr>
    </w:p>
    <w:p w14:paraId="535DC4A1" w14:textId="77777777" w:rsidR="008F2216" w:rsidRDefault="008F2216" w:rsidP="008F2216">
      <w:pPr>
        <w:jc w:val="center"/>
        <w:rPr>
          <w:rFonts w:cs="Times New Roman"/>
          <w:sz w:val="28"/>
          <w:szCs w:val="28"/>
        </w:rPr>
      </w:pPr>
    </w:p>
    <w:p w14:paraId="4F4D2DE1" w14:textId="77777777" w:rsidR="008F2216" w:rsidRDefault="008F2216" w:rsidP="008F2216">
      <w:pPr>
        <w:jc w:val="center"/>
        <w:rPr>
          <w:rFonts w:cs="Times New Roman"/>
          <w:sz w:val="28"/>
          <w:szCs w:val="28"/>
        </w:rPr>
      </w:pPr>
    </w:p>
    <w:p w14:paraId="5EE5DEF6" w14:textId="77777777" w:rsidR="008F2216" w:rsidRDefault="008F2216" w:rsidP="008F2216">
      <w:pPr>
        <w:jc w:val="center"/>
        <w:rPr>
          <w:rFonts w:cs="Times New Roman"/>
          <w:sz w:val="28"/>
          <w:szCs w:val="28"/>
        </w:rPr>
      </w:pPr>
    </w:p>
    <w:p w14:paraId="33A7757C" w14:textId="514E615E" w:rsidR="008F2216" w:rsidRPr="008026C3" w:rsidRDefault="00E94FFB" w:rsidP="008F2216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Test Plan</w:t>
      </w:r>
    </w:p>
    <w:p w14:paraId="3A52E206" w14:textId="77777777" w:rsidR="008F2216" w:rsidRPr="008026C3" w:rsidRDefault="008F2216" w:rsidP="008F2216">
      <w:pPr>
        <w:jc w:val="center"/>
        <w:rPr>
          <w:rFonts w:cs="Times New Roman"/>
          <w:sz w:val="28"/>
          <w:szCs w:val="28"/>
        </w:rPr>
      </w:pPr>
      <w:r w:rsidRPr="008026C3">
        <w:rPr>
          <w:rFonts w:cs="Times New Roman"/>
          <w:sz w:val="28"/>
          <w:szCs w:val="28"/>
        </w:rPr>
        <w:t xml:space="preserve">UMGC CMSC 495 Section </w:t>
      </w:r>
      <w:r>
        <w:rPr>
          <w:rFonts w:cs="Times New Roman"/>
          <w:sz w:val="28"/>
          <w:szCs w:val="28"/>
        </w:rPr>
        <w:t>6384</w:t>
      </w:r>
    </w:p>
    <w:p w14:paraId="18B5E111" w14:textId="77777777" w:rsidR="008F2216" w:rsidRPr="008026C3" w:rsidRDefault="008F2216" w:rsidP="008F2216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Arora, Neil</w:t>
      </w:r>
    </w:p>
    <w:p w14:paraId="1487F756" w14:textId="77777777" w:rsidR="008F2216" w:rsidRPr="008026C3" w:rsidRDefault="008F2216" w:rsidP="008F2216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Pierce, Holden</w:t>
      </w:r>
    </w:p>
    <w:p w14:paraId="3F284D86" w14:textId="77777777" w:rsidR="008F2216" w:rsidRDefault="008F2216" w:rsidP="008F2216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Stigall, Michael</w:t>
      </w:r>
    </w:p>
    <w:p w14:paraId="0832D8C3" w14:textId="77777777" w:rsidR="008F2216" w:rsidRDefault="008F2216" w:rsidP="008F2216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Thompson, Kosie</w:t>
      </w:r>
    </w:p>
    <w:p w14:paraId="56CAAD91" w14:textId="77777777" w:rsidR="008E072E" w:rsidRDefault="008E072E"/>
    <w:p w14:paraId="721317AA" w14:textId="77777777" w:rsidR="008E072E" w:rsidRDefault="008E072E"/>
    <w:p w14:paraId="011F476D" w14:textId="77777777" w:rsidR="008E072E" w:rsidRDefault="008E072E"/>
    <w:p w14:paraId="337BEAA4" w14:textId="77777777" w:rsidR="008E072E" w:rsidRDefault="008E072E"/>
    <w:p w14:paraId="01A17820" w14:textId="4369CA68" w:rsidR="008E072E" w:rsidRDefault="008E072E">
      <w:r>
        <w:br w:type="page"/>
      </w:r>
    </w:p>
    <w:p w14:paraId="21E5C24F" w14:textId="77777777" w:rsidR="00E01F8E" w:rsidRDefault="00201DD3" w:rsidP="00201DD3">
      <w:pPr>
        <w:pStyle w:val="Heading1"/>
      </w:pPr>
      <w:r>
        <w:lastRenderedPageBreak/>
        <w:t>Table of Contents</w:t>
      </w:r>
    </w:p>
    <w:p w14:paraId="5E0AA5F4" w14:textId="46FA3D3F" w:rsidR="00201DD3" w:rsidRDefault="00201DD3" w:rsidP="00E01F8E">
      <w:r>
        <w:br w:type="page"/>
      </w:r>
    </w:p>
    <w:p w14:paraId="71E030A7" w14:textId="67A5C886" w:rsidR="00CF5232" w:rsidRDefault="00CF5232" w:rsidP="00CF5232">
      <w:pPr>
        <w:pStyle w:val="Heading1"/>
      </w:pPr>
      <w:bookmarkStart w:id="0" w:name="_Introduction"/>
      <w:bookmarkEnd w:id="0"/>
      <w:r>
        <w:lastRenderedPageBreak/>
        <w:t>Introduction</w:t>
      </w:r>
    </w:p>
    <w:p w14:paraId="3EEB6ACB" w14:textId="77777777" w:rsidR="00E94FFB" w:rsidRDefault="00E94FFB" w:rsidP="00E94FFB">
      <w:bookmarkStart w:id="1" w:name="_1_Project_Setup"/>
      <w:bookmarkEnd w:id="1"/>
    </w:p>
    <w:p w14:paraId="4C86BE70" w14:textId="4322FD28" w:rsidR="008E072E" w:rsidRPr="00CF5232" w:rsidRDefault="008E072E" w:rsidP="00CF5232">
      <w:pPr>
        <w:pStyle w:val="Heading1"/>
        <w:rPr>
          <w:color w:val="FFFFFF" w:themeColor="background1"/>
        </w:rPr>
      </w:pPr>
      <w:r>
        <w:t xml:space="preserve">1 </w:t>
      </w:r>
      <w:r w:rsidR="00E94FFB">
        <w:t>Testing Objectives</w:t>
      </w:r>
    </w:p>
    <w:p w14:paraId="6C89740F" w14:textId="77777777" w:rsidR="00E94FFB" w:rsidRDefault="00E94FFB" w:rsidP="00E94FFB">
      <w:bookmarkStart w:id="2" w:name="_2_Core_Functionality"/>
      <w:bookmarkEnd w:id="2"/>
    </w:p>
    <w:p w14:paraId="5891E1CE" w14:textId="61744DE2" w:rsidR="008E072E" w:rsidRDefault="008E072E" w:rsidP="008E072E">
      <w:pPr>
        <w:pStyle w:val="Heading1"/>
      </w:pPr>
      <w:r>
        <w:t xml:space="preserve">2 </w:t>
      </w:r>
      <w:r w:rsidR="00E94FFB">
        <w:t>Testing Strategy</w:t>
      </w:r>
    </w:p>
    <w:p w14:paraId="3FAAB1A5" w14:textId="77777777" w:rsidR="00E94FFB" w:rsidRDefault="00E94FFB" w:rsidP="008E072E"/>
    <w:p w14:paraId="26094C61" w14:textId="55EF926A" w:rsidR="008E072E" w:rsidRDefault="008E072E" w:rsidP="008E072E">
      <w:pPr>
        <w:pStyle w:val="Heading1"/>
      </w:pPr>
      <w:bookmarkStart w:id="3" w:name="_3_Documentation_/"/>
      <w:bookmarkEnd w:id="3"/>
      <w:r>
        <w:t xml:space="preserve">3 </w:t>
      </w:r>
      <w:r w:rsidR="00E94FFB">
        <w:t>Test Scope</w:t>
      </w:r>
    </w:p>
    <w:p w14:paraId="0235C964" w14:textId="77777777" w:rsidR="00E94FFB" w:rsidRDefault="00E94FFB" w:rsidP="002934B2"/>
    <w:p w14:paraId="71D84D56" w14:textId="26A180CC" w:rsidR="008E072E" w:rsidRDefault="00E94FFB" w:rsidP="00E94FFB">
      <w:pPr>
        <w:pStyle w:val="Heading1"/>
      </w:pPr>
      <w:r>
        <w:t>4 Test Cases</w:t>
      </w:r>
    </w:p>
    <w:p w14:paraId="7974B9FC" w14:textId="77777777" w:rsidR="00E94FFB" w:rsidRDefault="00E94FFB" w:rsidP="00E94FFB"/>
    <w:p w14:paraId="14737EC3" w14:textId="75A736A8" w:rsidR="00E94FFB" w:rsidRDefault="00E94FFB" w:rsidP="00E94FFB">
      <w:pPr>
        <w:pStyle w:val="Heading1"/>
      </w:pPr>
      <w:r>
        <w:t>5 Testing Procedures</w:t>
      </w:r>
    </w:p>
    <w:p w14:paraId="4EFAD7F5" w14:textId="3775B352" w:rsidR="00E94FFB" w:rsidRDefault="00E94FFB" w:rsidP="00E94FFB"/>
    <w:p w14:paraId="28ECF7FC" w14:textId="5BDBB97A" w:rsidR="00E94FFB" w:rsidRDefault="00E94FFB" w:rsidP="00E94FFB">
      <w:pPr>
        <w:pStyle w:val="Heading1"/>
      </w:pPr>
      <w:r>
        <w:t>6 Test Schedule</w:t>
      </w:r>
    </w:p>
    <w:p w14:paraId="75B7ECD6" w14:textId="77777777" w:rsidR="00E94FFB" w:rsidRDefault="00E94FFB" w:rsidP="00E94FFB"/>
    <w:p w14:paraId="72BDF10F" w14:textId="7C1A08CF" w:rsidR="00E94FFB" w:rsidRDefault="00E94FFB" w:rsidP="00E94FFB">
      <w:pPr>
        <w:pStyle w:val="Heading1"/>
      </w:pPr>
      <w:r>
        <w:t>7 Testing Resources</w:t>
      </w:r>
    </w:p>
    <w:p w14:paraId="20929860" w14:textId="77777777" w:rsidR="00E94FFB" w:rsidRDefault="00E94FFB" w:rsidP="00E94FFB"/>
    <w:p w14:paraId="30B72B26" w14:textId="1BB6F37A" w:rsidR="00E94FFB" w:rsidRDefault="00E94FFB" w:rsidP="00E94FFB">
      <w:pPr>
        <w:pStyle w:val="Heading1"/>
      </w:pPr>
      <w:r>
        <w:t>8 Defect Management</w:t>
      </w:r>
    </w:p>
    <w:p w14:paraId="2FE85BB7" w14:textId="77777777" w:rsidR="00E94FFB" w:rsidRDefault="00E94FFB" w:rsidP="00E94FFB"/>
    <w:p w14:paraId="7C89ECD3" w14:textId="0967755D" w:rsidR="00E94FFB" w:rsidRPr="00E94FFB" w:rsidRDefault="00E94FFB" w:rsidP="00E94FFB">
      <w:pPr>
        <w:pStyle w:val="Heading1"/>
      </w:pPr>
      <w:r>
        <w:t>9 Conclusion</w:t>
      </w:r>
    </w:p>
    <w:p w14:paraId="510D3CC9" w14:textId="77777777" w:rsidR="008E072E" w:rsidRPr="008E072E" w:rsidRDefault="008E072E" w:rsidP="008E072E"/>
    <w:p w14:paraId="2BB5445B" w14:textId="77777777" w:rsidR="008E072E" w:rsidRPr="008E072E" w:rsidRDefault="008E072E" w:rsidP="008E072E"/>
    <w:sectPr w:rsidR="008E072E" w:rsidRPr="008E0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7051"/>
    <w:multiLevelType w:val="multilevel"/>
    <w:tmpl w:val="4BA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75D8"/>
    <w:multiLevelType w:val="multilevel"/>
    <w:tmpl w:val="4D8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D5F56"/>
    <w:multiLevelType w:val="multilevel"/>
    <w:tmpl w:val="54C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136C9"/>
    <w:multiLevelType w:val="multilevel"/>
    <w:tmpl w:val="E19E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C7A62"/>
    <w:multiLevelType w:val="multilevel"/>
    <w:tmpl w:val="9514BB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E1B623D"/>
    <w:multiLevelType w:val="multilevel"/>
    <w:tmpl w:val="05C6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D3472"/>
    <w:multiLevelType w:val="multilevel"/>
    <w:tmpl w:val="5A6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099470">
    <w:abstractNumId w:val="2"/>
  </w:num>
  <w:num w:numId="2" w16cid:durableId="203443906">
    <w:abstractNumId w:val="4"/>
  </w:num>
  <w:num w:numId="3" w16cid:durableId="1709527625">
    <w:abstractNumId w:val="1"/>
  </w:num>
  <w:num w:numId="4" w16cid:durableId="986976298">
    <w:abstractNumId w:val="0"/>
  </w:num>
  <w:num w:numId="5" w16cid:durableId="2049990192">
    <w:abstractNumId w:val="6"/>
  </w:num>
  <w:num w:numId="6" w16cid:durableId="1111585720">
    <w:abstractNumId w:val="3"/>
  </w:num>
  <w:num w:numId="7" w16cid:durableId="1011251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2E"/>
    <w:rsid w:val="000175DB"/>
    <w:rsid w:val="0003114D"/>
    <w:rsid w:val="00075846"/>
    <w:rsid w:val="001C115A"/>
    <w:rsid w:val="00201DD3"/>
    <w:rsid w:val="002934B2"/>
    <w:rsid w:val="004B31EE"/>
    <w:rsid w:val="004E3C1C"/>
    <w:rsid w:val="006168CE"/>
    <w:rsid w:val="00651C51"/>
    <w:rsid w:val="00721409"/>
    <w:rsid w:val="00756776"/>
    <w:rsid w:val="00877A63"/>
    <w:rsid w:val="008E072E"/>
    <w:rsid w:val="008F2216"/>
    <w:rsid w:val="009262AA"/>
    <w:rsid w:val="00953C42"/>
    <w:rsid w:val="00A55D40"/>
    <w:rsid w:val="00B63605"/>
    <w:rsid w:val="00B6729C"/>
    <w:rsid w:val="00BC7C51"/>
    <w:rsid w:val="00CF5232"/>
    <w:rsid w:val="00D04CD9"/>
    <w:rsid w:val="00E01F8E"/>
    <w:rsid w:val="00E04D69"/>
    <w:rsid w:val="00E94FFB"/>
    <w:rsid w:val="00EF4AB5"/>
    <w:rsid w:val="00F2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2E3B"/>
  <w15:chartTrackingRefBased/>
  <w15:docId w15:val="{01D1355B-18D8-486A-8B03-2E97AB80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C1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72E"/>
    <w:pPr>
      <w:pBdr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pBdr>
      <w:shd w:val="clear" w:color="auto" w:fill="A5B592" w:themeFill="accent1"/>
      <w:spacing w:after="0"/>
      <w:outlineLvl w:val="0"/>
    </w:pPr>
    <w:rPr>
      <w:caps/>
      <w:color w:val="000000" w:themeColor="text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72E"/>
    <w:pPr>
      <w:pBdr>
        <w:top w:val="single" w:sz="24" w:space="0" w:color="ECF0E9" w:themeColor="accent1" w:themeTint="33"/>
        <w:left w:val="single" w:sz="24" w:space="0" w:color="ECF0E9" w:themeColor="accent1" w:themeTint="33"/>
        <w:bottom w:val="single" w:sz="24" w:space="0" w:color="ECF0E9" w:themeColor="accent1" w:themeTint="33"/>
        <w:right w:val="single" w:sz="24" w:space="0" w:color="ECF0E9" w:themeColor="accent1" w:themeTint="33"/>
      </w:pBdr>
      <w:shd w:val="clear" w:color="auto" w:fill="ECF0E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72E"/>
    <w:pPr>
      <w:pBdr>
        <w:top w:val="single" w:sz="6" w:space="2" w:color="A5B592" w:themeColor="accent1"/>
      </w:pBdr>
      <w:spacing w:before="300" w:after="0"/>
      <w:outlineLvl w:val="2"/>
    </w:pPr>
    <w:rPr>
      <w:caps/>
      <w:color w:val="52604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72E"/>
    <w:pPr>
      <w:pBdr>
        <w:top w:val="dotted" w:sz="6" w:space="2" w:color="A5B592" w:themeColor="accent1"/>
      </w:pBdr>
      <w:spacing w:before="200" w:after="0"/>
      <w:outlineLvl w:val="3"/>
    </w:pPr>
    <w:rPr>
      <w:caps/>
      <w:color w:val="7C9163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72E"/>
    <w:pPr>
      <w:pBdr>
        <w:bottom w:val="single" w:sz="6" w:space="1" w:color="A5B592" w:themeColor="accent1"/>
      </w:pBdr>
      <w:spacing w:before="200" w:after="0"/>
      <w:outlineLvl w:val="4"/>
    </w:pPr>
    <w:rPr>
      <w:caps/>
      <w:color w:val="7C9163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72E"/>
    <w:pPr>
      <w:pBdr>
        <w:bottom w:val="dotted" w:sz="6" w:space="1" w:color="A5B592" w:themeColor="accent1"/>
      </w:pBdr>
      <w:spacing w:before="200" w:after="0"/>
      <w:outlineLvl w:val="5"/>
    </w:pPr>
    <w:rPr>
      <w:caps/>
      <w:color w:val="7C9163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72E"/>
    <w:pPr>
      <w:spacing w:before="200" w:after="0"/>
      <w:outlineLvl w:val="6"/>
    </w:pPr>
    <w:rPr>
      <w:caps/>
      <w:color w:val="7C9163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2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72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2E"/>
    <w:rPr>
      <w:rFonts w:ascii="Times New Roman" w:hAnsi="Times New Roman"/>
      <w:caps/>
      <w:color w:val="000000" w:themeColor="text1"/>
      <w:spacing w:val="15"/>
      <w:sz w:val="22"/>
      <w:szCs w:val="22"/>
      <w:shd w:val="clear" w:color="auto" w:fill="A5B59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E072E"/>
    <w:rPr>
      <w:caps/>
      <w:spacing w:val="15"/>
      <w:shd w:val="clear" w:color="auto" w:fill="ECF0E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72E"/>
    <w:rPr>
      <w:caps/>
      <w:color w:val="5260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2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72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072E"/>
    <w:pPr>
      <w:spacing w:before="0" w:after="0"/>
    </w:pPr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072E"/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72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E072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E072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E072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E072E"/>
    <w:pPr>
      <w:ind w:left="720"/>
      <w:contextualSpacing/>
    </w:pPr>
  </w:style>
  <w:style w:type="character" w:styleId="IntenseEmphasis">
    <w:name w:val="Intense Emphasis"/>
    <w:uiPriority w:val="21"/>
    <w:qFormat/>
    <w:rsid w:val="008E072E"/>
    <w:rPr>
      <w:b/>
      <w:bCs/>
      <w:caps/>
      <w:color w:val="526041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2E"/>
    <w:pPr>
      <w:spacing w:before="240" w:after="240" w:line="240" w:lineRule="auto"/>
      <w:ind w:left="1080" w:right="1080"/>
      <w:jc w:val="center"/>
    </w:pPr>
    <w:rPr>
      <w:color w:val="A5B59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72E"/>
    <w:rPr>
      <w:color w:val="A5B592" w:themeColor="accent1"/>
      <w:sz w:val="24"/>
      <w:szCs w:val="24"/>
    </w:rPr>
  </w:style>
  <w:style w:type="character" w:styleId="IntenseReference">
    <w:name w:val="Intense Reference"/>
    <w:uiPriority w:val="32"/>
    <w:qFormat/>
    <w:rsid w:val="008E072E"/>
    <w:rPr>
      <w:b/>
      <w:bCs/>
      <w:i/>
      <w:iCs/>
      <w:caps/>
      <w:color w:val="A5B59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072E"/>
    <w:rPr>
      <w:b/>
      <w:bCs/>
      <w:color w:val="7C9163" w:themeColor="accent1" w:themeShade="BF"/>
      <w:sz w:val="16"/>
      <w:szCs w:val="16"/>
    </w:rPr>
  </w:style>
  <w:style w:type="character" w:styleId="Strong">
    <w:name w:val="Strong"/>
    <w:uiPriority w:val="22"/>
    <w:qFormat/>
    <w:rsid w:val="008E072E"/>
    <w:rPr>
      <w:b/>
      <w:bCs/>
    </w:rPr>
  </w:style>
  <w:style w:type="character" w:styleId="Emphasis">
    <w:name w:val="Emphasis"/>
    <w:uiPriority w:val="20"/>
    <w:qFormat/>
    <w:rsid w:val="008E072E"/>
    <w:rPr>
      <w:caps/>
      <w:color w:val="526041" w:themeColor="accent1" w:themeShade="7F"/>
      <w:spacing w:val="5"/>
    </w:rPr>
  </w:style>
  <w:style w:type="paragraph" w:styleId="NoSpacing">
    <w:name w:val="No Spacing"/>
    <w:uiPriority w:val="1"/>
    <w:qFormat/>
    <w:rsid w:val="008E072E"/>
    <w:pPr>
      <w:spacing w:after="0" w:line="240" w:lineRule="auto"/>
    </w:pPr>
  </w:style>
  <w:style w:type="character" w:styleId="SubtleEmphasis">
    <w:name w:val="Subtle Emphasis"/>
    <w:uiPriority w:val="19"/>
    <w:qFormat/>
    <w:rsid w:val="008E072E"/>
    <w:rPr>
      <w:i/>
      <w:iCs/>
      <w:color w:val="526041" w:themeColor="accent1" w:themeShade="7F"/>
    </w:rPr>
  </w:style>
  <w:style w:type="character" w:styleId="SubtleReference">
    <w:name w:val="Subtle Reference"/>
    <w:uiPriority w:val="31"/>
    <w:qFormat/>
    <w:rsid w:val="008E072E"/>
    <w:rPr>
      <w:b/>
      <w:bCs/>
      <w:color w:val="A5B592" w:themeColor="accent1"/>
    </w:rPr>
  </w:style>
  <w:style w:type="character" w:styleId="BookTitle">
    <w:name w:val="Book Title"/>
    <w:uiPriority w:val="33"/>
    <w:qFormat/>
    <w:rsid w:val="008E072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072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01F8E"/>
    <w:rPr>
      <w:color w:val="8E58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</Words>
  <Characters>265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Stigall</dc:creator>
  <cp:keywords/>
  <dc:description/>
  <cp:lastModifiedBy>Mike Stigall</cp:lastModifiedBy>
  <cp:revision>8</cp:revision>
  <dcterms:created xsi:type="dcterms:W3CDTF">2026-02-04T00:17:00Z</dcterms:created>
  <dcterms:modified xsi:type="dcterms:W3CDTF">2026-02-08T18:43:00Z</dcterms:modified>
</cp:coreProperties>
</file>