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97377" w14:textId="77777777" w:rsidR="008026C3" w:rsidRDefault="008026C3" w:rsidP="008026C3">
      <w:pPr>
        <w:jc w:val="center"/>
        <w:rPr>
          <w:rFonts w:ascii="Times New Roman" w:hAnsi="Times New Roman" w:cs="Times New Roman"/>
          <w:sz w:val="24"/>
          <w:szCs w:val="24"/>
        </w:rPr>
      </w:pPr>
    </w:p>
    <w:p w14:paraId="5B39AACD" w14:textId="77777777" w:rsidR="008026C3" w:rsidRDefault="008026C3" w:rsidP="008026C3">
      <w:pPr>
        <w:jc w:val="center"/>
        <w:rPr>
          <w:rFonts w:ascii="Times New Roman" w:hAnsi="Times New Roman" w:cs="Times New Roman"/>
          <w:sz w:val="24"/>
          <w:szCs w:val="24"/>
        </w:rPr>
      </w:pPr>
    </w:p>
    <w:p w14:paraId="7D834EA6" w14:textId="77777777" w:rsidR="008026C3" w:rsidRDefault="008026C3" w:rsidP="008026C3">
      <w:pPr>
        <w:jc w:val="center"/>
        <w:rPr>
          <w:rFonts w:ascii="Times New Roman" w:hAnsi="Times New Roman" w:cs="Times New Roman"/>
          <w:sz w:val="24"/>
          <w:szCs w:val="24"/>
        </w:rPr>
      </w:pPr>
    </w:p>
    <w:p w14:paraId="5244D887" w14:textId="77777777" w:rsidR="008026C3" w:rsidRDefault="008026C3" w:rsidP="008026C3">
      <w:pPr>
        <w:jc w:val="center"/>
        <w:rPr>
          <w:rFonts w:ascii="Times New Roman" w:hAnsi="Times New Roman" w:cs="Times New Roman"/>
          <w:sz w:val="24"/>
          <w:szCs w:val="24"/>
        </w:rPr>
      </w:pPr>
    </w:p>
    <w:p w14:paraId="72A35502" w14:textId="77777777" w:rsidR="008026C3" w:rsidRPr="008026C3" w:rsidRDefault="008026C3" w:rsidP="008026C3">
      <w:pPr>
        <w:rPr>
          <w:rFonts w:ascii="Times New Roman" w:hAnsi="Times New Roman" w:cs="Times New Roman"/>
          <w:sz w:val="28"/>
          <w:szCs w:val="28"/>
        </w:rPr>
      </w:pPr>
    </w:p>
    <w:p w14:paraId="45EAC9BC" w14:textId="77777777" w:rsidR="008026C3" w:rsidRPr="008026C3" w:rsidRDefault="008026C3" w:rsidP="008026C3">
      <w:pPr>
        <w:jc w:val="center"/>
        <w:rPr>
          <w:rFonts w:ascii="Times New Roman" w:hAnsi="Times New Roman" w:cs="Times New Roman"/>
          <w:sz w:val="28"/>
          <w:szCs w:val="28"/>
        </w:rPr>
      </w:pPr>
    </w:p>
    <w:p w14:paraId="42B9ADF7" w14:textId="6A0423F3" w:rsidR="008026C3" w:rsidRPr="008026C3" w:rsidRDefault="008026C3" w:rsidP="008026C3">
      <w:pPr>
        <w:jc w:val="center"/>
        <w:rPr>
          <w:rFonts w:ascii="Times New Roman" w:hAnsi="Times New Roman" w:cs="Times New Roman"/>
          <w:sz w:val="28"/>
          <w:szCs w:val="28"/>
        </w:rPr>
      </w:pPr>
    </w:p>
    <w:p w14:paraId="45785096" w14:textId="5B4A0BF5" w:rsidR="008026C3" w:rsidRPr="008026C3" w:rsidRDefault="008026C3" w:rsidP="008026C3">
      <w:pPr>
        <w:jc w:val="center"/>
        <w:rPr>
          <w:rFonts w:ascii="Times New Roman" w:hAnsi="Times New Roman" w:cs="Times New Roman"/>
          <w:sz w:val="28"/>
          <w:szCs w:val="28"/>
        </w:rPr>
      </w:pPr>
      <w:r w:rsidRPr="008026C3">
        <w:rPr>
          <w:rFonts w:ascii="Times New Roman" w:hAnsi="Times New Roman" w:cs="Times New Roman"/>
          <w:sz w:val="28"/>
          <w:szCs w:val="28"/>
        </w:rPr>
        <w:t>Project Plan Group 1</w:t>
      </w:r>
    </w:p>
    <w:p w14:paraId="33B86B27" w14:textId="77777777" w:rsidR="008026C3" w:rsidRPr="008026C3" w:rsidRDefault="008026C3" w:rsidP="008026C3">
      <w:pPr>
        <w:jc w:val="center"/>
        <w:rPr>
          <w:rFonts w:ascii="Times New Roman" w:hAnsi="Times New Roman" w:cs="Times New Roman"/>
          <w:sz w:val="28"/>
          <w:szCs w:val="28"/>
        </w:rPr>
      </w:pPr>
      <w:r w:rsidRPr="008026C3">
        <w:rPr>
          <w:rFonts w:ascii="Times New Roman" w:hAnsi="Times New Roman" w:cs="Times New Roman"/>
          <w:sz w:val="28"/>
          <w:szCs w:val="28"/>
        </w:rPr>
        <w:t>UMGC CMSC 495 Section XXXX</w:t>
      </w:r>
    </w:p>
    <w:p w14:paraId="44F376C8" w14:textId="02B0CED9" w:rsidR="008026C3" w:rsidRPr="008026C3" w:rsidRDefault="0088706A" w:rsidP="008026C3">
      <w:pPr>
        <w:jc w:val="center"/>
        <w:rPr>
          <w:rFonts w:ascii="Times New Roman" w:hAnsi="Times New Roman" w:cs="Times New Roman"/>
          <w:sz w:val="28"/>
          <w:szCs w:val="28"/>
        </w:rPr>
      </w:pPr>
      <w:r>
        <w:rPr>
          <w:rFonts w:ascii="Times New Roman" w:hAnsi="Times New Roman" w:cs="Times New Roman"/>
          <w:sz w:val="28"/>
          <w:szCs w:val="28"/>
        </w:rPr>
        <w:t>Arora, Neil</w:t>
      </w:r>
    </w:p>
    <w:p w14:paraId="4B20B8A9" w14:textId="0DB3BAA6" w:rsidR="008026C3" w:rsidRPr="008026C3" w:rsidRDefault="0088706A" w:rsidP="008026C3">
      <w:pPr>
        <w:jc w:val="center"/>
        <w:rPr>
          <w:rFonts w:ascii="Times New Roman" w:hAnsi="Times New Roman" w:cs="Times New Roman"/>
          <w:sz w:val="28"/>
          <w:szCs w:val="28"/>
        </w:rPr>
      </w:pPr>
      <w:r>
        <w:rPr>
          <w:rFonts w:ascii="Times New Roman" w:hAnsi="Times New Roman" w:cs="Times New Roman"/>
          <w:sz w:val="28"/>
          <w:szCs w:val="28"/>
        </w:rPr>
        <w:t>Pierce, Holden</w:t>
      </w:r>
    </w:p>
    <w:p w14:paraId="4FA4D729" w14:textId="277E2E2B" w:rsidR="00FA054C" w:rsidRDefault="0088706A" w:rsidP="008026C3">
      <w:pPr>
        <w:jc w:val="center"/>
        <w:rPr>
          <w:rFonts w:ascii="Times New Roman" w:hAnsi="Times New Roman" w:cs="Times New Roman"/>
          <w:sz w:val="28"/>
          <w:szCs w:val="28"/>
        </w:rPr>
      </w:pPr>
      <w:r>
        <w:rPr>
          <w:rFonts w:ascii="Times New Roman" w:hAnsi="Times New Roman" w:cs="Times New Roman"/>
          <w:sz w:val="28"/>
          <w:szCs w:val="28"/>
        </w:rPr>
        <w:t>Stigall, Michael</w:t>
      </w:r>
    </w:p>
    <w:p w14:paraId="368CA3E5" w14:textId="3FADB714" w:rsidR="008026C3" w:rsidRPr="008026C3" w:rsidRDefault="0088706A" w:rsidP="008026C3">
      <w:pPr>
        <w:jc w:val="center"/>
        <w:rPr>
          <w:rFonts w:ascii="Times New Roman" w:hAnsi="Times New Roman" w:cs="Times New Roman"/>
          <w:sz w:val="28"/>
          <w:szCs w:val="28"/>
        </w:rPr>
      </w:pPr>
      <w:r>
        <w:rPr>
          <w:rFonts w:ascii="Times New Roman" w:hAnsi="Times New Roman" w:cs="Times New Roman"/>
          <w:sz w:val="28"/>
          <w:szCs w:val="28"/>
        </w:rPr>
        <w:t>Thompson, Kosie</w:t>
      </w:r>
    </w:p>
    <w:p w14:paraId="6722EFF7" w14:textId="77777777" w:rsidR="008026C3" w:rsidRDefault="008026C3" w:rsidP="008026C3">
      <w:pPr>
        <w:rPr>
          <w:rFonts w:ascii="Times New Roman" w:hAnsi="Times New Roman" w:cs="Times New Roman"/>
          <w:sz w:val="24"/>
          <w:szCs w:val="24"/>
        </w:rPr>
      </w:pPr>
    </w:p>
    <w:p w14:paraId="6D733D83" w14:textId="77777777" w:rsidR="008026C3" w:rsidRDefault="008026C3" w:rsidP="008026C3"/>
    <w:p w14:paraId="7DC58AF8" w14:textId="77777777" w:rsidR="008026C3" w:rsidRDefault="008026C3" w:rsidP="008026C3"/>
    <w:p w14:paraId="6DAA165F" w14:textId="77777777" w:rsidR="008026C3" w:rsidRDefault="008026C3" w:rsidP="008026C3"/>
    <w:p w14:paraId="150098C4" w14:textId="77777777" w:rsidR="008026C3" w:rsidRDefault="008026C3" w:rsidP="008026C3"/>
    <w:p w14:paraId="0F4915B0" w14:textId="77777777" w:rsidR="008026C3" w:rsidRDefault="008026C3" w:rsidP="008026C3"/>
    <w:p w14:paraId="634B4BF7" w14:textId="77777777" w:rsidR="008026C3" w:rsidRDefault="008026C3" w:rsidP="008026C3"/>
    <w:p w14:paraId="66FAB9A6" w14:textId="77777777" w:rsidR="008026C3" w:rsidRDefault="008026C3" w:rsidP="008026C3"/>
    <w:p w14:paraId="105CD2E4" w14:textId="77777777" w:rsidR="008026C3" w:rsidRDefault="008026C3" w:rsidP="008026C3"/>
    <w:p w14:paraId="7C549D25" w14:textId="77777777" w:rsidR="008026C3" w:rsidRDefault="008026C3" w:rsidP="008026C3"/>
    <w:p w14:paraId="6A359730" w14:textId="77777777" w:rsidR="008026C3" w:rsidRDefault="008026C3" w:rsidP="008026C3"/>
    <w:p w14:paraId="0ADD48F5" w14:textId="77777777" w:rsidR="008026C3" w:rsidRDefault="008026C3" w:rsidP="008026C3"/>
    <w:p w14:paraId="08B384C6" w14:textId="64BD2C53" w:rsidR="00FA054C" w:rsidRDefault="00FA054C" w:rsidP="008026C3">
      <w:pPr>
        <w:pStyle w:val="Heading1"/>
      </w:pPr>
      <w:r>
        <w:lastRenderedPageBreak/>
        <w:t>Table of Contents</w:t>
      </w:r>
    </w:p>
    <w:p w14:paraId="1C8E93A1" w14:textId="77777777" w:rsidR="00FA054C" w:rsidRDefault="00FA054C" w:rsidP="00FA054C"/>
    <w:p w14:paraId="5067E3E4" w14:textId="6BB87E71" w:rsidR="008026C3" w:rsidRDefault="008026C3" w:rsidP="008026C3">
      <w:pPr>
        <w:jc w:val="both"/>
      </w:pPr>
      <w:r>
        <w:t>Overview ……………………………………………………………………………………………………………………</w:t>
      </w:r>
      <w:proofErr w:type="gramStart"/>
      <w:r>
        <w:t>…..</w:t>
      </w:r>
      <w:proofErr w:type="gramEnd"/>
      <w:r>
        <w:t>……………………………………… 2</w:t>
      </w:r>
    </w:p>
    <w:p w14:paraId="3C9E936C" w14:textId="11DEA1C4" w:rsidR="008026C3" w:rsidRDefault="008026C3" w:rsidP="008026C3">
      <w:pPr>
        <w:jc w:val="both"/>
      </w:pPr>
      <w:r>
        <w:t>Project Deliverables: basic description ………………………………………………………………………………………………………………...... 2</w:t>
      </w:r>
    </w:p>
    <w:p w14:paraId="2A8A57CC" w14:textId="2B9D6158" w:rsidR="008026C3" w:rsidRDefault="008026C3" w:rsidP="008026C3">
      <w:pPr>
        <w:jc w:val="both"/>
      </w:pPr>
      <w:r>
        <w:t>Project Scope (good ideas need in scope out of scope) ............................................................................................... 2</w:t>
      </w:r>
    </w:p>
    <w:p w14:paraId="1857047A" w14:textId="5B154CF9" w:rsidR="008026C3" w:rsidRDefault="008026C3" w:rsidP="008026C3">
      <w:pPr>
        <w:jc w:val="both"/>
      </w:pPr>
      <w:r>
        <w:t>Team Member Roles ………………………………………………………………………………………………………………………………………………. 3</w:t>
      </w:r>
    </w:p>
    <w:p w14:paraId="5D538E37" w14:textId="14064CA5" w:rsidR="008026C3" w:rsidRDefault="008026C3" w:rsidP="008026C3">
      <w:pPr>
        <w:jc w:val="both"/>
      </w:pPr>
      <w:r>
        <w:t>Requirements ……………………………………………………………………………………………………………………………………</w:t>
      </w:r>
      <w:proofErr w:type="gramStart"/>
      <w:r>
        <w:t>…..</w:t>
      </w:r>
      <w:proofErr w:type="gramEnd"/>
      <w:r>
        <w:t>………………. 4</w:t>
      </w:r>
    </w:p>
    <w:p w14:paraId="6983C246" w14:textId="2C56E910" w:rsidR="008026C3" w:rsidRDefault="008026C3" w:rsidP="008026C3">
      <w:pPr>
        <w:jc w:val="both"/>
      </w:pPr>
      <w:r>
        <w:t>Case Scenario - user walk through (better outlined) …………………………….…………………………………………………………………. 5</w:t>
      </w:r>
    </w:p>
    <w:p w14:paraId="7EC0DFA7" w14:textId="791B6DF9" w:rsidR="008026C3" w:rsidRDefault="008026C3" w:rsidP="008026C3">
      <w:pPr>
        <w:jc w:val="both"/>
      </w:pPr>
      <w:r>
        <w:t>Schedule Summary with Milestones……………………...………………………………………………………………</w:t>
      </w:r>
      <w:proofErr w:type="gramStart"/>
      <w:r>
        <w:t>…..</w:t>
      </w:r>
      <w:proofErr w:type="gramEnd"/>
      <w:r>
        <w:t>…………………………… 6</w:t>
      </w:r>
    </w:p>
    <w:p w14:paraId="4850FCE8" w14:textId="0746BF0B" w:rsidR="008026C3" w:rsidRDefault="008026C3" w:rsidP="008026C3">
      <w:pPr>
        <w:jc w:val="both"/>
      </w:pPr>
      <w:r>
        <w:t>Schedule Detail (Gant chart) ……………………………………………………………………………………………………………</w:t>
      </w:r>
      <w:proofErr w:type="gramStart"/>
      <w:r>
        <w:t>…..</w:t>
      </w:r>
      <w:proofErr w:type="gramEnd"/>
      <w:r>
        <w:t>…………………. 6</w:t>
      </w:r>
    </w:p>
    <w:p w14:paraId="66033834" w14:textId="3DAFF8C2" w:rsidR="008026C3" w:rsidRDefault="008026C3" w:rsidP="008026C3">
      <w:pPr>
        <w:jc w:val="both"/>
      </w:pPr>
      <w:r>
        <w:t>Detailed Schedule Update &amp; Tracking……………………………………………………………………………………………………………………... 7</w:t>
      </w:r>
    </w:p>
    <w:p w14:paraId="2490209F" w14:textId="6408305E" w:rsidR="008026C3" w:rsidRDefault="008026C3" w:rsidP="008026C3">
      <w:pPr>
        <w:jc w:val="both"/>
      </w:pPr>
      <w:r>
        <w:t>Communication Plan …………………………………………………………………………………………………….……………………………….…….... 8</w:t>
      </w:r>
    </w:p>
    <w:p w14:paraId="4C009485" w14:textId="0B037DF5" w:rsidR="00FA054C" w:rsidRDefault="008026C3" w:rsidP="008026C3">
      <w:pPr>
        <w:jc w:val="both"/>
      </w:pPr>
      <w:r>
        <w:t>Risk Management ………………………………………………………………………………………………………………………</w:t>
      </w:r>
      <w:proofErr w:type="gramStart"/>
      <w:r>
        <w:t>…..</w:t>
      </w:r>
      <w:proofErr w:type="gramEnd"/>
      <w:r>
        <w:t>……………………… 9</w:t>
      </w:r>
    </w:p>
    <w:p w14:paraId="5B241807" w14:textId="77777777" w:rsidR="00FA054C" w:rsidRDefault="00FA054C" w:rsidP="00FA054C"/>
    <w:p w14:paraId="1DAE1804" w14:textId="3ADC10EB" w:rsidR="00FA054C" w:rsidRDefault="00FA054C">
      <w:r>
        <w:br w:type="page"/>
      </w:r>
    </w:p>
    <w:p w14:paraId="2781DB71" w14:textId="5E425A62" w:rsidR="00FA054C" w:rsidRDefault="00FA054C" w:rsidP="00FA054C">
      <w:pPr>
        <w:pStyle w:val="Heading1"/>
      </w:pPr>
      <w:r>
        <w:lastRenderedPageBreak/>
        <w:t>Overview</w:t>
      </w:r>
    </w:p>
    <w:p w14:paraId="2FF39E35" w14:textId="77777777" w:rsidR="00D20348" w:rsidRDefault="00D20348">
      <w:r w:rsidRPr="00D20348">
        <w:t xml:space="preserve">Team Breakout building a modern take on the classic arcade game, break out. This classic game has many iterations with various features, but the core of the game is a single screen level with several varied blocks, a paddle and a ball. </w:t>
      </w:r>
      <w:proofErr w:type="gramStart"/>
      <w:r w:rsidRPr="00D20348">
        <w:t>The core</w:t>
      </w:r>
      <w:proofErr w:type="gramEnd"/>
      <w:r w:rsidRPr="00D20348">
        <w:t xml:space="preserve"> gameplay loop is simple and immediately engaging; the player uses a paddle to keep one or more balls in play, bounces them into blocks to destroy them, and avoids letting the ball fall into the void at the bottom of the screen, which costs lives. The project will focus on a tight, polished feel for paddle and ball physics, clear visual and audio feedback, and a compact set of meaningful block types. </w:t>
      </w:r>
    </w:p>
    <w:p w14:paraId="282F64B1" w14:textId="4BEC5DCA" w:rsidR="00D20348" w:rsidRDefault="00D20348">
      <w:r w:rsidRPr="00D20348">
        <w:t>To keep the team coordinated and consistent, development will follow a twice-weekly meeting cadence, Wednesday and Friday evening EST, and use Discord for day-to-day voice and text communications. GitHub will serve as a single source of truth for code, versioning, and issue tracking, with a lightweight agile workflow. Due to time constraints, we will be leveraging weekly sprints, a shared project board, and clear issue labels. Early milestones will prioritize the Minimum Viable Product (MVP): stable ball and paddle physics, one playable level, lives and scoring, and basic block types. As the project develops, if time allows the team will investigate adding additional levels, power-ups and more complex block types.</w:t>
      </w:r>
      <w:r>
        <w:t xml:space="preserve"> Development will use Python and </w:t>
      </w:r>
      <w:proofErr w:type="spellStart"/>
      <w:r>
        <w:t>Pygame</w:t>
      </w:r>
      <w:proofErr w:type="spellEnd"/>
      <w:r>
        <w:t>, and target desktop execution to allow for simple setup and play.</w:t>
      </w:r>
      <w:r>
        <w:br w:type="page"/>
      </w:r>
    </w:p>
    <w:p w14:paraId="67EDFDE1" w14:textId="759634F5" w:rsidR="00FA054C" w:rsidRDefault="00FA054C" w:rsidP="00FA054C">
      <w:pPr>
        <w:pStyle w:val="Heading1"/>
      </w:pPr>
      <w:r>
        <w:lastRenderedPageBreak/>
        <w:t>Stakeholders</w:t>
      </w:r>
    </w:p>
    <w:p w14:paraId="0033A5D7" w14:textId="77777777" w:rsidR="007B1371" w:rsidRPr="00A9362E" w:rsidRDefault="007B1371" w:rsidP="007B1371">
      <w:r w:rsidRPr="00A9362E">
        <w:t>Stakeholder Overview</w:t>
      </w:r>
    </w:p>
    <w:p w14:paraId="586DCD85" w14:textId="77777777" w:rsidR="007B1371" w:rsidRPr="00A9362E" w:rsidRDefault="007B1371" w:rsidP="007B1371">
      <w:r w:rsidRPr="00A9362E">
        <w:t>The primary stakeholders for this project are the four team members. Each member is responsible for contributing to the design, development, testing, and final delivery of the project. All stakeholders share equal responsibility in ensuring the project meets requirements and is completed on time.</w:t>
      </w:r>
    </w:p>
    <w:p w14:paraId="07724BCD" w14:textId="77777777" w:rsidR="007B1371" w:rsidRPr="00A9362E" w:rsidRDefault="007B1371" w:rsidP="007B1371">
      <w:r w:rsidRPr="00A9362E">
        <w:t>Team Members</w:t>
      </w:r>
    </w:p>
    <w:p w14:paraId="46D2A93A" w14:textId="77777777" w:rsidR="007B1371" w:rsidRPr="00A9362E" w:rsidRDefault="007B1371" w:rsidP="007B1371">
      <w:pPr>
        <w:numPr>
          <w:ilvl w:val="0"/>
          <w:numId w:val="1"/>
        </w:numPr>
      </w:pPr>
      <w:r w:rsidRPr="00A9362E">
        <w:t>Neil Arora</w:t>
      </w:r>
    </w:p>
    <w:p w14:paraId="1AB2E0ED" w14:textId="77777777" w:rsidR="007B1371" w:rsidRPr="00A9362E" w:rsidRDefault="007B1371" w:rsidP="007B1371">
      <w:pPr>
        <w:numPr>
          <w:ilvl w:val="0"/>
          <w:numId w:val="1"/>
        </w:numPr>
      </w:pPr>
      <w:r w:rsidRPr="00A9362E">
        <w:t>Holden Pierce</w:t>
      </w:r>
    </w:p>
    <w:p w14:paraId="5B6BA92E" w14:textId="77777777" w:rsidR="007B1371" w:rsidRPr="00A9362E" w:rsidRDefault="007B1371" w:rsidP="007B1371">
      <w:pPr>
        <w:numPr>
          <w:ilvl w:val="0"/>
          <w:numId w:val="1"/>
        </w:numPr>
      </w:pPr>
      <w:r w:rsidRPr="00A9362E">
        <w:t>Michael Stigall</w:t>
      </w:r>
    </w:p>
    <w:p w14:paraId="483F3973" w14:textId="5719382C" w:rsidR="007B1371" w:rsidRDefault="007B1371" w:rsidP="007B1371">
      <w:pPr>
        <w:numPr>
          <w:ilvl w:val="0"/>
          <w:numId w:val="1"/>
        </w:numPr>
      </w:pPr>
      <w:r w:rsidRPr="00A9362E">
        <w:t>Kosie Thompson</w:t>
      </w:r>
    </w:p>
    <w:p w14:paraId="06E8A920" w14:textId="7B7B6784" w:rsidR="007B1371" w:rsidRPr="00A9362E" w:rsidRDefault="007B1371" w:rsidP="007B1371">
      <w:r w:rsidRPr="00A9362E">
        <w:t>Shared Responsibilities (All Team Members).</w:t>
      </w:r>
    </w:p>
    <w:p w14:paraId="26ACE66D" w14:textId="77777777" w:rsidR="007B1371" w:rsidRPr="00A9362E" w:rsidRDefault="007B1371" w:rsidP="007B1371">
      <w:pPr>
        <w:numPr>
          <w:ilvl w:val="0"/>
          <w:numId w:val="2"/>
        </w:numPr>
      </w:pPr>
      <w:r w:rsidRPr="00A9362E">
        <w:t>Contribute to coding (features, fixes, polishing).</w:t>
      </w:r>
    </w:p>
    <w:p w14:paraId="5210A71B" w14:textId="77777777" w:rsidR="007B1371" w:rsidRPr="00A9362E" w:rsidRDefault="007B1371" w:rsidP="007B1371">
      <w:pPr>
        <w:numPr>
          <w:ilvl w:val="0"/>
          <w:numId w:val="2"/>
        </w:numPr>
      </w:pPr>
      <w:r w:rsidRPr="00A9362E">
        <w:t>Test the game regularly and report issues.</w:t>
      </w:r>
    </w:p>
    <w:p w14:paraId="63E7A9E6" w14:textId="77777777" w:rsidR="007B1371" w:rsidRPr="00A9362E" w:rsidRDefault="007B1371" w:rsidP="007B1371">
      <w:pPr>
        <w:numPr>
          <w:ilvl w:val="0"/>
          <w:numId w:val="2"/>
        </w:numPr>
      </w:pPr>
      <w:r w:rsidRPr="00A9362E">
        <w:t>Participate in integration/merging and resolving conflicts.</w:t>
      </w:r>
    </w:p>
    <w:p w14:paraId="496DB665" w14:textId="4B77D9CD" w:rsidR="007B1371" w:rsidRPr="00A9362E" w:rsidRDefault="007B1371" w:rsidP="007B1371">
      <w:pPr>
        <w:numPr>
          <w:ilvl w:val="0"/>
          <w:numId w:val="2"/>
        </w:numPr>
      </w:pPr>
      <w:r w:rsidRPr="00A9362E">
        <w:t xml:space="preserve">Help prepare the final </w:t>
      </w:r>
      <w:r w:rsidR="002F403C">
        <w:t>delivery</w:t>
      </w:r>
      <w:r w:rsidRPr="00A9362E">
        <w:t xml:space="preserve"> and submit required materials.</w:t>
      </w:r>
    </w:p>
    <w:p w14:paraId="46B83B3B" w14:textId="77777777" w:rsidR="00FA054C" w:rsidRDefault="00FA054C" w:rsidP="00FA054C"/>
    <w:p w14:paraId="399F0D2A" w14:textId="77777777" w:rsidR="00FA054C" w:rsidRDefault="00FA054C" w:rsidP="00FA054C"/>
    <w:p w14:paraId="22684003" w14:textId="77777777" w:rsidR="00FA054C" w:rsidRDefault="00FA054C" w:rsidP="00FA054C"/>
    <w:p w14:paraId="1F202969" w14:textId="77777777" w:rsidR="00FA054C" w:rsidRDefault="00FA054C" w:rsidP="00FA054C"/>
    <w:p w14:paraId="71FC8EFE" w14:textId="18FC52B5" w:rsidR="00FA054C" w:rsidRDefault="00FA054C">
      <w:pPr>
        <w:rPr>
          <w:caps/>
          <w:color w:val="FFFFFF" w:themeColor="background1"/>
          <w:spacing w:val="15"/>
          <w:sz w:val="22"/>
          <w:szCs w:val="22"/>
        </w:rPr>
      </w:pPr>
      <w:r>
        <w:br w:type="page"/>
      </w:r>
    </w:p>
    <w:p w14:paraId="22FD9D15" w14:textId="0545C673" w:rsidR="00FA054C" w:rsidRDefault="00FA054C" w:rsidP="00FA054C">
      <w:pPr>
        <w:pStyle w:val="Heading1"/>
      </w:pPr>
      <w:r>
        <w:lastRenderedPageBreak/>
        <w:t>Requirements</w:t>
      </w:r>
    </w:p>
    <w:p w14:paraId="74EBA222" w14:textId="77777777" w:rsidR="00FA054C" w:rsidRDefault="00FA054C" w:rsidP="00FA054C"/>
    <w:p w14:paraId="418DB28C" w14:textId="77777777" w:rsidR="00FA054C" w:rsidRDefault="00FA054C" w:rsidP="00FA054C"/>
    <w:p w14:paraId="5F0485A7" w14:textId="77777777" w:rsidR="00FA054C" w:rsidRDefault="00FA054C" w:rsidP="00FA054C"/>
    <w:p w14:paraId="477AA4E0" w14:textId="77777777" w:rsidR="00FA054C" w:rsidRDefault="00FA054C" w:rsidP="00FA054C"/>
    <w:p w14:paraId="64E23646" w14:textId="77777777" w:rsidR="00FA054C" w:rsidRDefault="00FA054C" w:rsidP="00FA054C"/>
    <w:p w14:paraId="6AF069FF" w14:textId="60DAEE09" w:rsidR="00FA054C" w:rsidRDefault="00FA054C">
      <w:pPr>
        <w:rPr>
          <w:caps/>
          <w:color w:val="FFFFFF" w:themeColor="background1"/>
          <w:spacing w:val="15"/>
          <w:sz w:val="22"/>
          <w:szCs w:val="22"/>
        </w:rPr>
      </w:pPr>
      <w:r>
        <w:br w:type="page"/>
      </w:r>
    </w:p>
    <w:p w14:paraId="49EABB51" w14:textId="71077CB0" w:rsidR="00FA054C" w:rsidRDefault="00FA054C" w:rsidP="00FA054C">
      <w:pPr>
        <w:pStyle w:val="Heading1"/>
      </w:pPr>
      <w:r>
        <w:lastRenderedPageBreak/>
        <w:t>Game Design Specification</w:t>
      </w:r>
    </w:p>
    <w:p w14:paraId="5D7E4D9E" w14:textId="77777777" w:rsidR="00FA054C" w:rsidRDefault="00FA054C" w:rsidP="00FA054C"/>
    <w:p w14:paraId="7D6595F5" w14:textId="77777777" w:rsidR="00FA054C" w:rsidRDefault="00FA054C" w:rsidP="00FA054C"/>
    <w:p w14:paraId="7C9E1496" w14:textId="77777777" w:rsidR="00FA054C" w:rsidRDefault="00FA054C" w:rsidP="00FA054C"/>
    <w:p w14:paraId="327336B9" w14:textId="77777777" w:rsidR="00FA054C" w:rsidRDefault="00FA054C" w:rsidP="00FA054C"/>
    <w:p w14:paraId="710EAC44" w14:textId="77777777" w:rsidR="00FA054C" w:rsidRDefault="00FA054C" w:rsidP="00FA054C"/>
    <w:p w14:paraId="4EEA0CB9" w14:textId="474752F7" w:rsidR="00FA054C" w:rsidRDefault="00FA054C">
      <w:pPr>
        <w:rPr>
          <w:caps/>
          <w:color w:val="FFFFFF" w:themeColor="background1"/>
          <w:spacing w:val="15"/>
          <w:sz w:val="22"/>
          <w:szCs w:val="22"/>
        </w:rPr>
      </w:pPr>
      <w:r>
        <w:br w:type="page"/>
      </w:r>
    </w:p>
    <w:p w14:paraId="16469E48" w14:textId="2CA9364E" w:rsidR="007B1371" w:rsidRDefault="00FA054C" w:rsidP="00FA054C">
      <w:pPr>
        <w:pStyle w:val="Heading1"/>
      </w:pPr>
      <w:r>
        <w:lastRenderedPageBreak/>
        <w:t>Technical Architecture</w:t>
      </w:r>
    </w:p>
    <w:p w14:paraId="7295258D" w14:textId="77777777" w:rsidR="007B1371" w:rsidRDefault="007B1371">
      <w:pPr>
        <w:rPr>
          <w:caps/>
          <w:color w:val="FFFFFF" w:themeColor="background1"/>
          <w:spacing w:val="15"/>
          <w:sz w:val="22"/>
          <w:szCs w:val="22"/>
        </w:rPr>
      </w:pPr>
      <w:r>
        <w:br w:type="page"/>
      </w:r>
    </w:p>
    <w:p w14:paraId="5A2DDDF7" w14:textId="50D3978C" w:rsidR="00FA054C" w:rsidRDefault="007B1371" w:rsidP="00FA054C">
      <w:pPr>
        <w:pStyle w:val="Heading1"/>
      </w:pPr>
      <w:r>
        <w:lastRenderedPageBreak/>
        <w:t>COMMUNICATION PLAN</w:t>
      </w:r>
    </w:p>
    <w:p w14:paraId="1DC9A765" w14:textId="7ADFA2C8" w:rsidR="00B74ED2" w:rsidRDefault="00B74ED2" w:rsidP="00E40B3A">
      <w:r>
        <w:t xml:space="preserve">The team will use Discord as the primary communication platform. Scheduled team meetings will take place every </w:t>
      </w:r>
      <w:r w:rsidRPr="00B74ED2">
        <w:rPr>
          <w:b/>
          <w:bCs/>
        </w:rPr>
        <w:t>Wednesday and Friday at 8:00 PM (EST)</w:t>
      </w:r>
      <w:r>
        <w:rPr>
          <w:b/>
          <w:bCs/>
        </w:rPr>
        <w:t xml:space="preserve"> </w:t>
      </w:r>
      <w:r>
        <w:t>via Discord voice calls. If a team member is unable to attend a scheduled meeting, they are expected to notify the group as early as possible.</w:t>
      </w:r>
    </w:p>
    <w:p w14:paraId="4BCD1F0D" w14:textId="12F6D1A5" w:rsidR="00B74ED2" w:rsidRDefault="00B74ED2" w:rsidP="00E40B3A">
      <w:r>
        <w:t>Meeting minutes and action items will be captured during each call and posted to the team’s Discord channel to ensure visibility and continuity. This allows the group to build consensus and any absent member to remain informed about decisions, updates, and task assignments.</w:t>
      </w:r>
    </w:p>
    <w:p w14:paraId="11A424EA" w14:textId="1EADCE49" w:rsidR="00B74ED2" w:rsidRDefault="00B74ED2" w:rsidP="00E40B3A">
      <w:r>
        <w:t>Between meetings, day-to-day coordination and discussion will continue through Discord text channels. Email may be used as a secondary communication method for updates, document sharing, or situations in which Discord is unavailable.</w:t>
      </w:r>
    </w:p>
    <w:p w14:paraId="137024CC" w14:textId="7C7C628D" w:rsidR="00B74ED2" w:rsidRPr="00B74ED2" w:rsidRDefault="00B74ED2" w:rsidP="00E40B3A">
      <w:r>
        <w:t>Each Friday meeting will include a brief status report from all team members to review progress, surface blockers, and assess overall project health.</w:t>
      </w:r>
    </w:p>
    <w:p w14:paraId="66ED4E27" w14:textId="77777777" w:rsidR="00FA054C" w:rsidRDefault="00FA054C" w:rsidP="00FA054C"/>
    <w:p w14:paraId="6C9C215A" w14:textId="77777777" w:rsidR="00FA054C" w:rsidRDefault="00FA054C" w:rsidP="00FA054C"/>
    <w:p w14:paraId="0B012B8D" w14:textId="77777777" w:rsidR="00FA054C" w:rsidRDefault="00FA054C" w:rsidP="00FA054C"/>
    <w:p w14:paraId="11E10836" w14:textId="3E3C1DD4" w:rsidR="00FA054C" w:rsidRDefault="00FA054C">
      <w:pPr>
        <w:rPr>
          <w:caps/>
          <w:color w:val="FFFFFF" w:themeColor="background1"/>
          <w:spacing w:val="15"/>
          <w:sz w:val="22"/>
          <w:szCs w:val="22"/>
        </w:rPr>
      </w:pPr>
      <w:r>
        <w:br w:type="page"/>
      </w:r>
    </w:p>
    <w:p w14:paraId="2351259C" w14:textId="0D732F85" w:rsidR="00FA054C" w:rsidRDefault="00FA054C" w:rsidP="00FA054C">
      <w:pPr>
        <w:pStyle w:val="Heading1"/>
      </w:pPr>
      <w:r>
        <w:lastRenderedPageBreak/>
        <w:t>System Environment And Constraints</w:t>
      </w:r>
    </w:p>
    <w:p w14:paraId="2CD8CB93" w14:textId="77777777" w:rsidR="00FA054C" w:rsidRDefault="00FA054C" w:rsidP="00FA054C"/>
    <w:p w14:paraId="58619FB2" w14:textId="77777777" w:rsidR="00FA054C" w:rsidRDefault="00FA054C" w:rsidP="00FA054C"/>
    <w:p w14:paraId="6DBDA331" w14:textId="77777777" w:rsidR="00FA054C" w:rsidRDefault="00FA054C" w:rsidP="00FA054C"/>
    <w:p w14:paraId="3AA69A2F" w14:textId="77777777" w:rsidR="00FA054C" w:rsidRDefault="00FA054C" w:rsidP="00FA054C"/>
    <w:p w14:paraId="59522EB4" w14:textId="77777777" w:rsidR="00FA054C" w:rsidRDefault="00FA054C" w:rsidP="00FA054C"/>
    <w:p w14:paraId="01AECA5C" w14:textId="16F2A955" w:rsidR="00FA054C" w:rsidRDefault="00FA054C">
      <w:pPr>
        <w:rPr>
          <w:caps/>
          <w:color w:val="FFFFFF" w:themeColor="background1"/>
          <w:spacing w:val="15"/>
          <w:sz w:val="22"/>
          <w:szCs w:val="22"/>
        </w:rPr>
      </w:pPr>
      <w:r>
        <w:br w:type="page"/>
      </w:r>
    </w:p>
    <w:p w14:paraId="7656D534" w14:textId="244540FE" w:rsidR="00FA054C" w:rsidRDefault="00FA054C" w:rsidP="00FA054C">
      <w:pPr>
        <w:pStyle w:val="Heading1"/>
      </w:pPr>
      <w:r>
        <w:lastRenderedPageBreak/>
        <w:t>Work Breakdown Structure</w:t>
      </w:r>
    </w:p>
    <w:p w14:paraId="74DA17A2" w14:textId="77777777" w:rsidR="00FA054C" w:rsidRDefault="00FA054C" w:rsidP="00FA054C"/>
    <w:p w14:paraId="68E26148" w14:textId="77777777" w:rsidR="00FA054C" w:rsidRDefault="00FA054C" w:rsidP="00FA054C"/>
    <w:p w14:paraId="53F6B307" w14:textId="77777777" w:rsidR="00FA054C" w:rsidRDefault="00FA054C" w:rsidP="00FA054C"/>
    <w:p w14:paraId="1998EC1F" w14:textId="77777777" w:rsidR="00FA054C" w:rsidRDefault="00FA054C" w:rsidP="00FA054C"/>
    <w:p w14:paraId="1B7F3289" w14:textId="0FDB26E5" w:rsidR="00FA054C" w:rsidRDefault="00FA054C">
      <w:pPr>
        <w:rPr>
          <w:caps/>
          <w:color w:val="FFFFFF" w:themeColor="background1"/>
          <w:spacing w:val="15"/>
          <w:sz w:val="22"/>
          <w:szCs w:val="22"/>
        </w:rPr>
      </w:pPr>
      <w:r>
        <w:br w:type="page"/>
      </w:r>
    </w:p>
    <w:p w14:paraId="4159663E" w14:textId="57E559A5" w:rsidR="00736630" w:rsidRDefault="00FA054C" w:rsidP="00044C42">
      <w:pPr>
        <w:pStyle w:val="Heading1"/>
      </w:pPr>
      <w:r>
        <w:lastRenderedPageBreak/>
        <w:t>Milestones</w:t>
      </w:r>
    </w:p>
    <w:p w14:paraId="78E7AD0E" w14:textId="3E229B9E" w:rsidR="00FA054C" w:rsidRDefault="00736630" w:rsidP="00FA054C">
      <w:r w:rsidRPr="00F25864">
        <w:t xml:space="preserve">The milestone table below defines our project timeline from initial planning through final submission. </w:t>
      </w:r>
      <w:r w:rsidR="00C5383E">
        <w:t xml:space="preserve">Included are </w:t>
      </w:r>
      <w:r w:rsidRPr="00F25864">
        <w:t xml:space="preserve">internal build checkpoints (Alpha, Beta, and Submission-Ready) to </w:t>
      </w:r>
      <w:r w:rsidR="00C5383E">
        <w:t>en</w:t>
      </w:r>
      <w:r w:rsidRPr="00F25864">
        <w:t xml:space="preserve">sure the game is playable early and continues to improve through testing and polish. </w:t>
      </w:r>
      <w:r w:rsidR="00C5383E">
        <w:t>The team</w:t>
      </w:r>
      <w:r w:rsidRPr="00F25864">
        <w:t xml:space="preserve"> will use these milestones to stay organized and track progress, but dates and tasks may be adjusted as development continues.</w:t>
      </w:r>
      <w:r w:rsidR="00C5383E">
        <w:t xml:space="preserve"> The team will be leveraging one week sprint cycles, from Friday to Friday.</w:t>
      </w:r>
      <w:r w:rsidR="00C5383E">
        <w:b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6"/>
        <w:gridCol w:w="965"/>
        <w:gridCol w:w="965"/>
        <w:gridCol w:w="1592"/>
        <w:gridCol w:w="3592"/>
      </w:tblGrid>
      <w:tr w:rsidR="0083366E" w:rsidRPr="00A9362E" w14:paraId="589B29D9" w14:textId="77777777" w:rsidTr="00C11E7E">
        <w:trPr>
          <w:trHeight w:val="770"/>
        </w:trPr>
        <w:tc>
          <w:tcPr>
            <w:tcW w:w="0" w:type="auto"/>
            <w:tcMar>
              <w:top w:w="100" w:type="dxa"/>
              <w:left w:w="100" w:type="dxa"/>
              <w:bottom w:w="100" w:type="dxa"/>
              <w:right w:w="100" w:type="dxa"/>
            </w:tcMar>
            <w:hideMark/>
          </w:tcPr>
          <w:p w14:paraId="7129073E" w14:textId="77777777" w:rsidR="0083366E" w:rsidRPr="00A9362E" w:rsidRDefault="0083366E" w:rsidP="00C11E7E">
            <w:pPr>
              <w:rPr>
                <w:sz w:val="18"/>
                <w:szCs w:val="18"/>
              </w:rPr>
            </w:pPr>
            <w:r w:rsidRPr="00A9362E">
              <w:rPr>
                <w:b/>
                <w:bCs/>
                <w:sz w:val="18"/>
                <w:szCs w:val="18"/>
              </w:rPr>
              <w:t>Milestone</w:t>
            </w:r>
          </w:p>
        </w:tc>
        <w:tc>
          <w:tcPr>
            <w:tcW w:w="0" w:type="auto"/>
            <w:tcMar>
              <w:top w:w="100" w:type="dxa"/>
              <w:left w:w="100" w:type="dxa"/>
              <w:bottom w:w="100" w:type="dxa"/>
              <w:right w:w="100" w:type="dxa"/>
            </w:tcMar>
            <w:hideMark/>
          </w:tcPr>
          <w:p w14:paraId="4E07D98C" w14:textId="77777777" w:rsidR="0083366E" w:rsidRPr="00A9362E" w:rsidRDefault="0083366E" w:rsidP="00C11E7E">
            <w:pPr>
              <w:rPr>
                <w:sz w:val="18"/>
                <w:szCs w:val="18"/>
              </w:rPr>
            </w:pPr>
            <w:r w:rsidRPr="00A9362E">
              <w:rPr>
                <w:b/>
                <w:bCs/>
                <w:sz w:val="18"/>
                <w:szCs w:val="18"/>
              </w:rPr>
              <w:t>Start Date</w:t>
            </w:r>
          </w:p>
        </w:tc>
        <w:tc>
          <w:tcPr>
            <w:tcW w:w="0" w:type="auto"/>
            <w:tcMar>
              <w:top w:w="100" w:type="dxa"/>
              <w:left w:w="100" w:type="dxa"/>
              <w:bottom w:w="100" w:type="dxa"/>
              <w:right w:w="100" w:type="dxa"/>
            </w:tcMar>
            <w:hideMark/>
          </w:tcPr>
          <w:p w14:paraId="1E31ABCC" w14:textId="77777777" w:rsidR="0083366E" w:rsidRPr="00A9362E" w:rsidRDefault="0083366E" w:rsidP="00C11E7E">
            <w:pPr>
              <w:rPr>
                <w:sz w:val="18"/>
                <w:szCs w:val="18"/>
              </w:rPr>
            </w:pPr>
            <w:r w:rsidRPr="00A9362E">
              <w:rPr>
                <w:b/>
                <w:bCs/>
                <w:sz w:val="18"/>
                <w:szCs w:val="18"/>
              </w:rPr>
              <w:t>End Date</w:t>
            </w:r>
          </w:p>
        </w:tc>
        <w:tc>
          <w:tcPr>
            <w:tcW w:w="0" w:type="auto"/>
            <w:tcMar>
              <w:top w:w="100" w:type="dxa"/>
              <w:left w:w="100" w:type="dxa"/>
              <w:bottom w:w="100" w:type="dxa"/>
              <w:right w:w="100" w:type="dxa"/>
            </w:tcMar>
            <w:hideMark/>
          </w:tcPr>
          <w:p w14:paraId="72988613" w14:textId="77777777" w:rsidR="0083366E" w:rsidRPr="00A9362E" w:rsidRDefault="0083366E" w:rsidP="00C11E7E">
            <w:pPr>
              <w:rPr>
                <w:sz w:val="18"/>
                <w:szCs w:val="18"/>
              </w:rPr>
            </w:pPr>
            <w:r w:rsidRPr="00A9362E">
              <w:rPr>
                <w:b/>
                <w:bCs/>
                <w:sz w:val="18"/>
                <w:szCs w:val="18"/>
              </w:rPr>
              <w:t>Est. Effort (Team Hours)</w:t>
            </w:r>
          </w:p>
        </w:tc>
        <w:tc>
          <w:tcPr>
            <w:tcW w:w="0" w:type="auto"/>
            <w:tcMar>
              <w:top w:w="100" w:type="dxa"/>
              <w:left w:w="100" w:type="dxa"/>
              <w:bottom w:w="100" w:type="dxa"/>
              <w:right w:w="100" w:type="dxa"/>
            </w:tcMar>
            <w:hideMark/>
          </w:tcPr>
          <w:p w14:paraId="605C865B" w14:textId="77777777" w:rsidR="0083366E" w:rsidRPr="00A9362E" w:rsidRDefault="0083366E" w:rsidP="00C11E7E">
            <w:pPr>
              <w:rPr>
                <w:sz w:val="18"/>
                <w:szCs w:val="18"/>
              </w:rPr>
            </w:pPr>
            <w:r w:rsidRPr="00A9362E">
              <w:rPr>
                <w:b/>
                <w:bCs/>
                <w:sz w:val="18"/>
                <w:szCs w:val="18"/>
              </w:rPr>
              <w:t>Completion Criteria</w:t>
            </w:r>
          </w:p>
        </w:tc>
      </w:tr>
      <w:tr w:rsidR="0083366E" w:rsidRPr="00A9362E" w14:paraId="18BD6A54" w14:textId="77777777" w:rsidTr="00C11E7E">
        <w:trPr>
          <w:trHeight w:val="770"/>
        </w:trPr>
        <w:tc>
          <w:tcPr>
            <w:tcW w:w="0" w:type="auto"/>
            <w:tcMar>
              <w:top w:w="100" w:type="dxa"/>
              <w:left w:w="100" w:type="dxa"/>
              <w:bottom w:w="100" w:type="dxa"/>
              <w:right w:w="100" w:type="dxa"/>
            </w:tcMar>
            <w:hideMark/>
          </w:tcPr>
          <w:p w14:paraId="53A14D09" w14:textId="77777777" w:rsidR="0083366E" w:rsidRPr="00A9362E" w:rsidRDefault="0083366E" w:rsidP="00C11E7E">
            <w:pPr>
              <w:rPr>
                <w:sz w:val="18"/>
                <w:szCs w:val="18"/>
              </w:rPr>
            </w:pPr>
            <w:r w:rsidRPr="00A9362E">
              <w:rPr>
                <w:sz w:val="18"/>
                <w:szCs w:val="18"/>
              </w:rPr>
              <w:t>Project Plan (Course)</w:t>
            </w:r>
          </w:p>
        </w:tc>
        <w:tc>
          <w:tcPr>
            <w:tcW w:w="0" w:type="auto"/>
            <w:tcMar>
              <w:top w:w="100" w:type="dxa"/>
              <w:left w:w="100" w:type="dxa"/>
              <w:bottom w:w="100" w:type="dxa"/>
              <w:right w:w="100" w:type="dxa"/>
            </w:tcMar>
            <w:hideMark/>
          </w:tcPr>
          <w:p w14:paraId="6E153EFD" w14:textId="77777777" w:rsidR="0083366E" w:rsidRPr="00A9362E" w:rsidRDefault="0083366E" w:rsidP="00C11E7E">
            <w:pPr>
              <w:rPr>
                <w:sz w:val="18"/>
                <w:szCs w:val="18"/>
              </w:rPr>
            </w:pPr>
            <w:r w:rsidRPr="00A9362E">
              <w:rPr>
                <w:sz w:val="18"/>
                <w:szCs w:val="18"/>
              </w:rPr>
              <w:t>Jan 19, 2026</w:t>
            </w:r>
          </w:p>
        </w:tc>
        <w:tc>
          <w:tcPr>
            <w:tcW w:w="0" w:type="auto"/>
            <w:tcMar>
              <w:top w:w="100" w:type="dxa"/>
              <w:left w:w="100" w:type="dxa"/>
              <w:bottom w:w="100" w:type="dxa"/>
              <w:right w:w="100" w:type="dxa"/>
            </w:tcMar>
            <w:hideMark/>
          </w:tcPr>
          <w:p w14:paraId="401E5F41" w14:textId="77777777" w:rsidR="0083366E" w:rsidRPr="00A9362E" w:rsidRDefault="0083366E" w:rsidP="00C11E7E">
            <w:pPr>
              <w:rPr>
                <w:sz w:val="18"/>
                <w:szCs w:val="18"/>
              </w:rPr>
            </w:pPr>
            <w:r w:rsidRPr="00A9362E">
              <w:rPr>
                <w:sz w:val="18"/>
                <w:szCs w:val="18"/>
              </w:rPr>
              <w:t>Jan 20, 2026</w:t>
            </w:r>
          </w:p>
        </w:tc>
        <w:tc>
          <w:tcPr>
            <w:tcW w:w="0" w:type="auto"/>
            <w:tcMar>
              <w:top w:w="100" w:type="dxa"/>
              <w:left w:w="100" w:type="dxa"/>
              <w:bottom w:w="100" w:type="dxa"/>
              <w:right w:w="100" w:type="dxa"/>
            </w:tcMar>
            <w:hideMark/>
          </w:tcPr>
          <w:p w14:paraId="68391774" w14:textId="77777777" w:rsidR="0083366E" w:rsidRPr="00A9362E" w:rsidRDefault="0083366E" w:rsidP="00C11E7E">
            <w:pPr>
              <w:rPr>
                <w:sz w:val="18"/>
                <w:szCs w:val="18"/>
              </w:rPr>
            </w:pPr>
            <w:r w:rsidRPr="00A9362E">
              <w:rPr>
                <w:sz w:val="18"/>
                <w:szCs w:val="18"/>
              </w:rPr>
              <w:t>4–6</w:t>
            </w:r>
          </w:p>
        </w:tc>
        <w:tc>
          <w:tcPr>
            <w:tcW w:w="0" w:type="auto"/>
            <w:tcMar>
              <w:top w:w="100" w:type="dxa"/>
              <w:left w:w="100" w:type="dxa"/>
              <w:bottom w:w="100" w:type="dxa"/>
              <w:right w:w="100" w:type="dxa"/>
            </w:tcMar>
            <w:hideMark/>
          </w:tcPr>
          <w:p w14:paraId="7145AAFC" w14:textId="77777777" w:rsidR="0083366E" w:rsidRPr="00A9362E" w:rsidRDefault="0083366E" w:rsidP="00C11E7E">
            <w:pPr>
              <w:rPr>
                <w:sz w:val="18"/>
                <w:szCs w:val="18"/>
              </w:rPr>
            </w:pPr>
            <w:r w:rsidRPr="00A9362E">
              <w:rPr>
                <w:sz w:val="18"/>
                <w:szCs w:val="18"/>
              </w:rPr>
              <w:t>Plan completed and agreed on by team</w:t>
            </w:r>
          </w:p>
        </w:tc>
      </w:tr>
      <w:tr w:rsidR="0083366E" w:rsidRPr="00A9362E" w14:paraId="607CA25E" w14:textId="77777777" w:rsidTr="00C11E7E">
        <w:trPr>
          <w:trHeight w:val="770"/>
        </w:trPr>
        <w:tc>
          <w:tcPr>
            <w:tcW w:w="0" w:type="auto"/>
            <w:tcMar>
              <w:top w:w="100" w:type="dxa"/>
              <w:left w:w="100" w:type="dxa"/>
              <w:bottom w:w="100" w:type="dxa"/>
              <w:right w:w="100" w:type="dxa"/>
            </w:tcMar>
            <w:hideMark/>
          </w:tcPr>
          <w:p w14:paraId="35A4D7D5" w14:textId="77777777" w:rsidR="0083366E" w:rsidRPr="00A9362E" w:rsidRDefault="0083366E" w:rsidP="00C11E7E">
            <w:pPr>
              <w:rPr>
                <w:sz w:val="18"/>
                <w:szCs w:val="18"/>
              </w:rPr>
            </w:pPr>
            <w:r w:rsidRPr="00A9362E">
              <w:rPr>
                <w:sz w:val="18"/>
                <w:szCs w:val="18"/>
              </w:rPr>
              <w:t>Project Design (Course)</w:t>
            </w:r>
          </w:p>
        </w:tc>
        <w:tc>
          <w:tcPr>
            <w:tcW w:w="0" w:type="auto"/>
            <w:tcMar>
              <w:top w:w="100" w:type="dxa"/>
              <w:left w:w="100" w:type="dxa"/>
              <w:bottom w:w="100" w:type="dxa"/>
              <w:right w:w="100" w:type="dxa"/>
            </w:tcMar>
            <w:hideMark/>
          </w:tcPr>
          <w:p w14:paraId="0FF8CC84" w14:textId="77777777" w:rsidR="0083366E" w:rsidRPr="00A9362E" w:rsidRDefault="0083366E" w:rsidP="00C11E7E">
            <w:pPr>
              <w:rPr>
                <w:sz w:val="18"/>
                <w:szCs w:val="18"/>
              </w:rPr>
            </w:pPr>
            <w:r w:rsidRPr="00A9362E">
              <w:rPr>
                <w:sz w:val="18"/>
                <w:szCs w:val="18"/>
              </w:rPr>
              <w:t>Jan 21, 2026</w:t>
            </w:r>
          </w:p>
        </w:tc>
        <w:tc>
          <w:tcPr>
            <w:tcW w:w="0" w:type="auto"/>
            <w:tcMar>
              <w:top w:w="100" w:type="dxa"/>
              <w:left w:w="100" w:type="dxa"/>
              <w:bottom w:w="100" w:type="dxa"/>
              <w:right w:w="100" w:type="dxa"/>
            </w:tcMar>
            <w:hideMark/>
          </w:tcPr>
          <w:p w14:paraId="56CA9807" w14:textId="77777777" w:rsidR="0083366E" w:rsidRPr="00A9362E" w:rsidRDefault="0083366E" w:rsidP="00C11E7E">
            <w:pPr>
              <w:rPr>
                <w:sz w:val="18"/>
                <w:szCs w:val="18"/>
              </w:rPr>
            </w:pPr>
            <w:r w:rsidRPr="00A9362E">
              <w:rPr>
                <w:sz w:val="18"/>
                <w:szCs w:val="18"/>
              </w:rPr>
              <w:t>Jan 27, 2026</w:t>
            </w:r>
          </w:p>
        </w:tc>
        <w:tc>
          <w:tcPr>
            <w:tcW w:w="0" w:type="auto"/>
            <w:tcMar>
              <w:top w:w="100" w:type="dxa"/>
              <w:left w:w="100" w:type="dxa"/>
              <w:bottom w:w="100" w:type="dxa"/>
              <w:right w:w="100" w:type="dxa"/>
            </w:tcMar>
            <w:hideMark/>
          </w:tcPr>
          <w:p w14:paraId="35372799" w14:textId="77777777" w:rsidR="0083366E" w:rsidRPr="00A9362E" w:rsidRDefault="0083366E" w:rsidP="00C11E7E">
            <w:pPr>
              <w:rPr>
                <w:sz w:val="18"/>
                <w:szCs w:val="18"/>
              </w:rPr>
            </w:pPr>
            <w:r w:rsidRPr="00A9362E">
              <w:rPr>
                <w:sz w:val="18"/>
                <w:szCs w:val="18"/>
              </w:rPr>
              <w:t>6–10</w:t>
            </w:r>
          </w:p>
        </w:tc>
        <w:tc>
          <w:tcPr>
            <w:tcW w:w="0" w:type="auto"/>
            <w:tcMar>
              <w:top w:w="100" w:type="dxa"/>
              <w:left w:w="100" w:type="dxa"/>
              <w:bottom w:w="100" w:type="dxa"/>
              <w:right w:w="100" w:type="dxa"/>
            </w:tcMar>
            <w:hideMark/>
          </w:tcPr>
          <w:p w14:paraId="1FF6F75E" w14:textId="77777777" w:rsidR="0083366E" w:rsidRPr="00A9362E" w:rsidRDefault="0083366E" w:rsidP="00C11E7E">
            <w:pPr>
              <w:rPr>
                <w:sz w:val="18"/>
                <w:szCs w:val="18"/>
              </w:rPr>
            </w:pPr>
            <w:r w:rsidRPr="00A9362E">
              <w:rPr>
                <w:sz w:val="18"/>
                <w:szCs w:val="18"/>
              </w:rPr>
              <w:t>Core gameplay + feature list finalized</w:t>
            </w:r>
          </w:p>
        </w:tc>
      </w:tr>
      <w:tr w:rsidR="0083366E" w:rsidRPr="00A9362E" w14:paraId="0A0BF932" w14:textId="77777777" w:rsidTr="00C11E7E">
        <w:trPr>
          <w:trHeight w:val="770"/>
        </w:trPr>
        <w:tc>
          <w:tcPr>
            <w:tcW w:w="0" w:type="auto"/>
            <w:tcMar>
              <w:top w:w="100" w:type="dxa"/>
              <w:left w:w="100" w:type="dxa"/>
              <w:bottom w:w="100" w:type="dxa"/>
              <w:right w:w="100" w:type="dxa"/>
            </w:tcMar>
            <w:hideMark/>
          </w:tcPr>
          <w:p w14:paraId="286DEC75" w14:textId="77777777" w:rsidR="0083366E" w:rsidRPr="00A9362E" w:rsidRDefault="0083366E" w:rsidP="00C11E7E">
            <w:pPr>
              <w:rPr>
                <w:sz w:val="18"/>
                <w:szCs w:val="18"/>
              </w:rPr>
            </w:pPr>
            <w:r w:rsidRPr="00A9362E">
              <w:rPr>
                <w:sz w:val="18"/>
                <w:szCs w:val="18"/>
              </w:rPr>
              <w:t>Core Setup Complete</w:t>
            </w:r>
          </w:p>
        </w:tc>
        <w:tc>
          <w:tcPr>
            <w:tcW w:w="0" w:type="auto"/>
            <w:tcMar>
              <w:top w:w="100" w:type="dxa"/>
              <w:left w:w="100" w:type="dxa"/>
              <w:bottom w:w="100" w:type="dxa"/>
              <w:right w:w="100" w:type="dxa"/>
            </w:tcMar>
            <w:hideMark/>
          </w:tcPr>
          <w:p w14:paraId="1C150518" w14:textId="77777777" w:rsidR="0083366E" w:rsidRPr="00A9362E" w:rsidRDefault="0083366E" w:rsidP="00C11E7E">
            <w:pPr>
              <w:rPr>
                <w:sz w:val="18"/>
                <w:szCs w:val="18"/>
              </w:rPr>
            </w:pPr>
            <w:r w:rsidRPr="00A9362E">
              <w:rPr>
                <w:sz w:val="18"/>
                <w:szCs w:val="18"/>
              </w:rPr>
              <w:t>Jan 23, 2026</w:t>
            </w:r>
          </w:p>
        </w:tc>
        <w:tc>
          <w:tcPr>
            <w:tcW w:w="0" w:type="auto"/>
            <w:tcMar>
              <w:top w:w="100" w:type="dxa"/>
              <w:left w:w="100" w:type="dxa"/>
              <w:bottom w:w="100" w:type="dxa"/>
              <w:right w:w="100" w:type="dxa"/>
            </w:tcMar>
            <w:hideMark/>
          </w:tcPr>
          <w:p w14:paraId="6D713339" w14:textId="77777777" w:rsidR="0083366E" w:rsidRPr="00A9362E" w:rsidRDefault="0083366E" w:rsidP="00C11E7E">
            <w:pPr>
              <w:rPr>
                <w:sz w:val="18"/>
                <w:szCs w:val="18"/>
              </w:rPr>
            </w:pPr>
            <w:r w:rsidRPr="00A9362E">
              <w:rPr>
                <w:sz w:val="18"/>
                <w:szCs w:val="18"/>
              </w:rPr>
              <w:t>Jan 31, 2026</w:t>
            </w:r>
          </w:p>
        </w:tc>
        <w:tc>
          <w:tcPr>
            <w:tcW w:w="0" w:type="auto"/>
            <w:tcMar>
              <w:top w:w="100" w:type="dxa"/>
              <w:left w:w="100" w:type="dxa"/>
              <w:bottom w:w="100" w:type="dxa"/>
              <w:right w:w="100" w:type="dxa"/>
            </w:tcMar>
            <w:hideMark/>
          </w:tcPr>
          <w:p w14:paraId="2AC6F2D1" w14:textId="77777777" w:rsidR="0083366E" w:rsidRPr="00A9362E" w:rsidRDefault="0083366E" w:rsidP="00C11E7E">
            <w:pPr>
              <w:rPr>
                <w:sz w:val="18"/>
                <w:szCs w:val="18"/>
              </w:rPr>
            </w:pPr>
            <w:r w:rsidRPr="00A9362E">
              <w:rPr>
                <w:sz w:val="18"/>
                <w:szCs w:val="18"/>
              </w:rPr>
              <w:t>12–18</w:t>
            </w:r>
          </w:p>
        </w:tc>
        <w:tc>
          <w:tcPr>
            <w:tcW w:w="0" w:type="auto"/>
            <w:tcMar>
              <w:top w:w="100" w:type="dxa"/>
              <w:left w:w="100" w:type="dxa"/>
              <w:bottom w:w="100" w:type="dxa"/>
              <w:right w:w="100" w:type="dxa"/>
            </w:tcMar>
            <w:hideMark/>
          </w:tcPr>
          <w:p w14:paraId="2D5DFEFD" w14:textId="77777777" w:rsidR="0083366E" w:rsidRPr="00A9362E" w:rsidRDefault="0083366E" w:rsidP="00C11E7E">
            <w:pPr>
              <w:rPr>
                <w:sz w:val="18"/>
                <w:szCs w:val="18"/>
              </w:rPr>
            </w:pPr>
            <w:proofErr w:type="spellStart"/>
            <w:r w:rsidRPr="00A9362E">
              <w:rPr>
                <w:sz w:val="18"/>
                <w:szCs w:val="18"/>
              </w:rPr>
              <w:t>Pygame</w:t>
            </w:r>
            <w:proofErr w:type="spellEnd"/>
            <w:r w:rsidRPr="00A9362E">
              <w:rPr>
                <w:sz w:val="18"/>
                <w:szCs w:val="18"/>
              </w:rPr>
              <w:t xml:space="preserve"> runs; paddle + ball move; basic collisions work</w:t>
            </w:r>
          </w:p>
        </w:tc>
      </w:tr>
      <w:tr w:rsidR="0083366E" w:rsidRPr="00A9362E" w14:paraId="2D0883C1" w14:textId="77777777" w:rsidTr="00C11E7E">
        <w:trPr>
          <w:trHeight w:val="770"/>
        </w:trPr>
        <w:tc>
          <w:tcPr>
            <w:tcW w:w="0" w:type="auto"/>
            <w:tcMar>
              <w:top w:w="100" w:type="dxa"/>
              <w:left w:w="100" w:type="dxa"/>
              <w:bottom w:w="100" w:type="dxa"/>
              <w:right w:w="100" w:type="dxa"/>
            </w:tcMar>
            <w:hideMark/>
          </w:tcPr>
          <w:p w14:paraId="08639902" w14:textId="77777777" w:rsidR="0083366E" w:rsidRPr="00A9362E" w:rsidRDefault="0083366E" w:rsidP="00C11E7E">
            <w:pPr>
              <w:rPr>
                <w:sz w:val="18"/>
                <w:szCs w:val="18"/>
              </w:rPr>
            </w:pPr>
            <w:r w:rsidRPr="00A9362E">
              <w:rPr>
                <w:b/>
                <w:bCs/>
                <w:sz w:val="18"/>
                <w:szCs w:val="18"/>
              </w:rPr>
              <w:t>Alpha Build (Internal)</w:t>
            </w:r>
          </w:p>
        </w:tc>
        <w:tc>
          <w:tcPr>
            <w:tcW w:w="0" w:type="auto"/>
            <w:tcMar>
              <w:top w:w="100" w:type="dxa"/>
              <w:left w:w="100" w:type="dxa"/>
              <w:bottom w:w="100" w:type="dxa"/>
              <w:right w:w="100" w:type="dxa"/>
            </w:tcMar>
            <w:hideMark/>
          </w:tcPr>
          <w:p w14:paraId="6FF18AC9" w14:textId="77777777" w:rsidR="0083366E" w:rsidRPr="00A9362E" w:rsidRDefault="0083366E" w:rsidP="00C11E7E">
            <w:pPr>
              <w:rPr>
                <w:sz w:val="18"/>
                <w:szCs w:val="18"/>
              </w:rPr>
            </w:pPr>
            <w:r w:rsidRPr="00A9362E">
              <w:rPr>
                <w:sz w:val="18"/>
                <w:szCs w:val="18"/>
              </w:rPr>
              <w:t>Jan 28, 2026</w:t>
            </w:r>
          </w:p>
        </w:tc>
        <w:tc>
          <w:tcPr>
            <w:tcW w:w="0" w:type="auto"/>
            <w:tcMar>
              <w:top w:w="100" w:type="dxa"/>
              <w:left w:w="100" w:type="dxa"/>
              <w:bottom w:w="100" w:type="dxa"/>
              <w:right w:w="100" w:type="dxa"/>
            </w:tcMar>
            <w:hideMark/>
          </w:tcPr>
          <w:p w14:paraId="20662F8B" w14:textId="77777777" w:rsidR="0083366E" w:rsidRPr="00A9362E" w:rsidRDefault="0083366E" w:rsidP="00C11E7E">
            <w:pPr>
              <w:rPr>
                <w:sz w:val="18"/>
                <w:szCs w:val="18"/>
              </w:rPr>
            </w:pPr>
            <w:r w:rsidRPr="00A9362E">
              <w:rPr>
                <w:sz w:val="18"/>
                <w:szCs w:val="18"/>
              </w:rPr>
              <w:t>Feb 2, 2026</w:t>
            </w:r>
          </w:p>
        </w:tc>
        <w:tc>
          <w:tcPr>
            <w:tcW w:w="0" w:type="auto"/>
            <w:tcMar>
              <w:top w:w="100" w:type="dxa"/>
              <w:left w:w="100" w:type="dxa"/>
              <w:bottom w:w="100" w:type="dxa"/>
              <w:right w:w="100" w:type="dxa"/>
            </w:tcMar>
            <w:hideMark/>
          </w:tcPr>
          <w:p w14:paraId="0B3A97FA" w14:textId="77777777" w:rsidR="0083366E" w:rsidRPr="00A9362E" w:rsidRDefault="0083366E" w:rsidP="00C11E7E">
            <w:pPr>
              <w:rPr>
                <w:sz w:val="18"/>
                <w:szCs w:val="18"/>
              </w:rPr>
            </w:pPr>
            <w:r w:rsidRPr="00A9362E">
              <w:rPr>
                <w:sz w:val="18"/>
                <w:szCs w:val="18"/>
              </w:rPr>
              <w:t>18–30</w:t>
            </w:r>
          </w:p>
        </w:tc>
        <w:tc>
          <w:tcPr>
            <w:tcW w:w="0" w:type="auto"/>
            <w:tcMar>
              <w:top w:w="100" w:type="dxa"/>
              <w:left w:w="100" w:type="dxa"/>
              <w:bottom w:w="100" w:type="dxa"/>
              <w:right w:w="100" w:type="dxa"/>
            </w:tcMar>
            <w:hideMark/>
          </w:tcPr>
          <w:p w14:paraId="61E5194D" w14:textId="77777777" w:rsidR="0083366E" w:rsidRPr="00A9362E" w:rsidRDefault="0083366E" w:rsidP="00C11E7E">
            <w:pPr>
              <w:rPr>
                <w:sz w:val="18"/>
                <w:szCs w:val="18"/>
              </w:rPr>
            </w:pPr>
            <w:r w:rsidRPr="00A9362E">
              <w:rPr>
                <w:sz w:val="18"/>
                <w:szCs w:val="18"/>
              </w:rPr>
              <w:t>1 playable level; blocks break; scoring + lives; win/lose works</w:t>
            </w:r>
          </w:p>
        </w:tc>
      </w:tr>
      <w:tr w:rsidR="0083366E" w:rsidRPr="00A9362E" w14:paraId="29B56B1C" w14:textId="77777777" w:rsidTr="00C11E7E">
        <w:trPr>
          <w:trHeight w:val="770"/>
        </w:trPr>
        <w:tc>
          <w:tcPr>
            <w:tcW w:w="0" w:type="auto"/>
            <w:tcMar>
              <w:top w:w="100" w:type="dxa"/>
              <w:left w:w="100" w:type="dxa"/>
              <w:bottom w:w="100" w:type="dxa"/>
              <w:right w:w="100" w:type="dxa"/>
            </w:tcMar>
            <w:hideMark/>
          </w:tcPr>
          <w:p w14:paraId="3AB3425A" w14:textId="77777777" w:rsidR="0083366E" w:rsidRPr="00A9362E" w:rsidRDefault="0083366E" w:rsidP="00C11E7E">
            <w:pPr>
              <w:rPr>
                <w:sz w:val="18"/>
                <w:szCs w:val="18"/>
              </w:rPr>
            </w:pPr>
            <w:r w:rsidRPr="00A9362E">
              <w:rPr>
                <w:sz w:val="18"/>
                <w:szCs w:val="18"/>
              </w:rPr>
              <w:t>Phase I Source (Course)</w:t>
            </w:r>
          </w:p>
        </w:tc>
        <w:tc>
          <w:tcPr>
            <w:tcW w:w="0" w:type="auto"/>
            <w:tcMar>
              <w:top w:w="100" w:type="dxa"/>
              <w:left w:w="100" w:type="dxa"/>
              <w:bottom w:w="100" w:type="dxa"/>
              <w:right w:w="100" w:type="dxa"/>
            </w:tcMar>
            <w:hideMark/>
          </w:tcPr>
          <w:p w14:paraId="0A055C3A" w14:textId="77777777" w:rsidR="0083366E" w:rsidRPr="00A9362E" w:rsidRDefault="0083366E" w:rsidP="00C11E7E">
            <w:pPr>
              <w:rPr>
                <w:sz w:val="18"/>
                <w:szCs w:val="18"/>
              </w:rPr>
            </w:pPr>
            <w:r w:rsidRPr="00A9362E">
              <w:rPr>
                <w:sz w:val="18"/>
                <w:szCs w:val="18"/>
              </w:rPr>
              <w:t>Feb 1, 2026</w:t>
            </w:r>
          </w:p>
        </w:tc>
        <w:tc>
          <w:tcPr>
            <w:tcW w:w="0" w:type="auto"/>
            <w:tcMar>
              <w:top w:w="100" w:type="dxa"/>
              <w:left w:w="100" w:type="dxa"/>
              <w:bottom w:w="100" w:type="dxa"/>
              <w:right w:w="100" w:type="dxa"/>
            </w:tcMar>
            <w:hideMark/>
          </w:tcPr>
          <w:p w14:paraId="0AAFD545" w14:textId="77777777" w:rsidR="0083366E" w:rsidRPr="00A9362E" w:rsidRDefault="0083366E" w:rsidP="00C11E7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16957463" w14:textId="77777777" w:rsidR="0083366E" w:rsidRPr="00A9362E" w:rsidRDefault="0083366E" w:rsidP="00C11E7E">
            <w:pPr>
              <w:rPr>
                <w:sz w:val="18"/>
                <w:szCs w:val="18"/>
              </w:rPr>
            </w:pPr>
            <w:r w:rsidRPr="00A9362E">
              <w:rPr>
                <w:sz w:val="18"/>
                <w:szCs w:val="18"/>
              </w:rPr>
              <w:t>3–5</w:t>
            </w:r>
          </w:p>
        </w:tc>
        <w:tc>
          <w:tcPr>
            <w:tcW w:w="0" w:type="auto"/>
            <w:tcMar>
              <w:top w:w="100" w:type="dxa"/>
              <w:left w:w="100" w:type="dxa"/>
              <w:bottom w:w="100" w:type="dxa"/>
              <w:right w:w="100" w:type="dxa"/>
            </w:tcMar>
            <w:hideMark/>
          </w:tcPr>
          <w:p w14:paraId="7E9EB5E7" w14:textId="77777777" w:rsidR="0083366E" w:rsidRPr="00A9362E" w:rsidRDefault="0083366E" w:rsidP="00C11E7E">
            <w:pPr>
              <w:rPr>
                <w:sz w:val="18"/>
                <w:szCs w:val="18"/>
              </w:rPr>
            </w:pPr>
            <w:r w:rsidRPr="00A9362E">
              <w:rPr>
                <w:sz w:val="18"/>
                <w:szCs w:val="18"/>
              </w:rPr>
              <w:t>Phase I code submitted and runs correctly</w:t>
            </w:r>
          </w:p>
        </w:tc>
      </w:tr>
      <w:tr w:rsidR="0083366E" w:rsidRPr="00A9362E" w14:paraId="5E9247C8" w14:textId="77777777" w:rsidTr="00C11E7E">
        <w:trPr>
          <w:trHeight w:val="770"/>
        </w:trPr>
        <w:tc>
          <w:tcPr>
            <w:tcW w:w="0" w:type="auto"/>
            <w:tcMar>
              <w:top w:w="100" w:type="dxa"/>
              <w:left w:w="100" w:type="dxa"/>
              <w:bottom w:w="100" w:type="dxa"/>
              <w:right w:w="100" w:type="dxa"/>
            </w:tcMar>
            <w:hideMark/>
          </w:tcPr>
          <w:p w14:paraId="2FDAE551" w14:textId="77777777" w:rsidR="0083366E" w:rsidRPr="00A9362E" w:rsidRDefault="0083366E" w:rsidP="00C11E7E">
            <w:pPr>
              <w:rPr>
                <w:sz w:val="18"/>
                <w:szCs w:val="18"/>
              </w:rPr>
            </w:pPr>
            <w:r w:rsidRPr="00A9362E">
              <w:rPr>
                <w:sz w:val="18"/>
                <w:szCs w:val="18"/>
              </w:rPr>
              <w:t>Peer Review 1 (Course)</w:t>
            </w:r>
          </w:p>
        </w:tc>
        <w:tc>
          <w:tcPr>
            <w:tcW w:w="0" w:type="auto"/>
            <w:tcMar>
              <w:top w:w="100" w:type="dxa"/>
              <w:left w:w="100" w:type="dxa"/>
              <w:bottom w:w="100" w:type="dxa"/>
              <w:right w:w="100" w:type="dxa"/>
            </w:tcMar>
            <w:hideMark/>
          </w:tcPr>
          <w:p w14:paraId="7B9C2D96" w14:textId="77777777" w:rsidR="0083366E" w:rsidRPr="00A9362E" w:rsidRDefault="0083366E" w:rsidP="00C11E7E">
            <w:pPr>
              <w:rPr>
                <w:sz w:val="18"/>
                <w:szCs w:val="18"/>
              </w:rPr>
            </w:pPr>
            <w:r w:rsidRPr="00A9362E">
              <w:rPr>
                <w:sz w:val="18"/>
                <w:szCs w:val="18"/>
              </w:rPr>
              <w:t>Feb 1, 2026</w:t>
            </w:r>
          </w:p>
        </w:tc>
        <w:tc>
          <w:tcPr>
            <w:tcW w:w="0" w:type="auto"/>
            <w:tcMar>
              <w:top w:w="100" w:type="dxa"/>
              <w:left w:w="100" w:type="dxa"/>
              <w:bottom w:w="100" w:type="dxa"/>
              <w:right w:w="100" w:type="dxa"/>
            </w:tcMar>
            <w:hideMark/>
          </w:tcPr>
          <w:p w14:paraId="318DD98A" w14:textId="77777777" w:rsidR="0083366E" w:rsidRPr="00A9362E" w:rsidRDefault="0083366E" w:rsidP="00C11E7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29DF5B53" w14:textId="77777777" w:rsidR="0083366E" w:rsidRPr="00A9362E" w:rsidRDefault="0083366E" w:rsidP="00C11E7E">
            <w:pPr>
              <w:rPr>
                <w:sz w:val="18"/>
                <w:szCs w:val="18"/>
              </w:rPr>
            </w:pPr>
            <w:r w:rsidRPr="00A9362E">
              <w:rPr>
                <w:sz w:val="18"/>
                <w:szCs w:val="18"/>
              </w:rPr>
              <w:t>1</w:t>
            </w:r>
          </w:p>
        </w:tc>
        <w:tc>
          <w:tcPr>
            <w:tcW w:w="0" w:type="auto"/>
            <w:tcMar>
              <w:top w:w="100" w:type="dxa"/>
              <w:left w:w="100" w:type="dxa"/>
              <w:bottom w:w="100" w:type="dxa"/>
              <w:right w:w="100" w:type="dxa"/>
            </w:tcMar>
            <w:hideMark/>
          </w:tcPr>
          <w:p w14:paraId="78BF50F9" w14:textId="77777777" w:rsidR="0083366E" w:rsidRPr="00A9362E" w:rsidRDefault="0083366E" w:rsidP="00C11E7E">
            <w:pPr>
              <w:rPr>
                <w:sz w:val="18"/>
                <w:szCs w:val="18"/>
              </w:rPr>
            </w:pPr>
            <w:r w:rsidRPr="00A9362E">
              <w:rPr>
                <w:sz w:val="18"/>
                <w:szCs w:val="18"/>
              </w:rPr>
              <w:t>Submitted</w:t>
            </w:r>
          </w:p>
        </w:tc>
      </w:tr>
      <w:tr w:rsidR="0083366E" w:rsidRPr="00A9362E" w14:paraId="63F1D860" w14:textId="77777777" w:rsidTr="00C11E7E">
        <w:trPr>
          <w:trHeight w:val="770"/>
        </w:trPr>
        <w:tc>
          <w:tcPr>
            <w:tcW w:w="0" w:type="auto"/>
            <w:tcMar>
              <w:top w:w="100" w:type="dxa"/>
              <w:left w:w="100" w:type="dxa"/>
              <w:bottom w:w="100" w:type="dxa"/>
              <w:right w:w="100" w:type="dxa"/>
            </w:tcMar>
            <w:hideMark/>
          </w:tcPr>
          <w:p w14:paraId="2CD8B014" w14:textId="77777777" w:rsidR="0083366E" w:rsidRPr="00A9362E" w:rsidRDefault="0083366E" w:rsidP="00C11E7E">
            <w:pPr>
              <w:rPr>
                <w:sz w:val="18"/>
                <w:szCs w:val="18"/>
              </w:rPr>
            </w:pPr>
            <w:r w:rsidRPr="00A9362E">
              <w:rPr>
                <w:sz w:val="18"/>
                <w:szCs w:val="18"/>
              </w:rPr>
              <w:t>Gameplay Complete</w:t>
            </w:r>
          </w:p>
        </w:tc>
        <w:tc>
          <w:tcPr>
            <w:tcW w:w="0" w:type="auto"/>
            <w:tcMar>
              <w:top w:w="100" w:type="dxa"/>
              <w:left w:w="100" w:type="dxa"/>
              <w:bottom w:w="100" w:type="dxa"/>
              <w:right w:w="100" w:type="dxa"/>
            </w:tcMar>
            <w:hideMark/>
          </w:tcPr>
          <w:p w14:paraId="0FE7C2BD" w14:textId="77777777" w:rsidR="0083366E" w:rsidRPr="00A9362E" w:rsidRDefault="0083366E" w:rsidP="00C11E7E">
            <w:pPr>
              <w:rPr>
                <w:sz w:val="18"/>
                <w:szCs w:val="18"/>
              </w:rPr>
            </w:pPr>
            <w:r w:rsidRPr="00A9362E">
              <w:rPr>
                <w:sz w:val="18"/>
                <w:szCs w:val="18"/>
              </w:rPr>
              <w:t>Feb 3, 2026</w:t>
            </w:r>
          </w:p>
        </w:tc>
        <w:tc>
          <w:tcPr>
            <w:tcW w:w="0" w:type="auto"/>
            <w:tcMar>
              <w:top w:w="100" w:type="dxa"/>
              <w:left w:w="100" w:type="dxa"/>
              <w:bottom w:w="100" w:type="dxa"/>
              <w:right w:w="100" w:type="dxa"/>
            </w:tcMar>
            <w:hideMark/>
          </w:tcPr>
          <w:p w14:paraId="49268D79" w14:textId="77777777" w:rsidR="0083366E" w:rsidRPr="00A9362E" w:rsidRDefault="0083366E" w:rsidP="00C11E7E">
            <w:pPr>
              <w:rPr>
                <w:sz w:val="18"/>
                <w:szCs w:val="18"/>
              </w:rPr>
            </w:pPr>
            <w:r w:rsidRPr="00A9362E">
              <w:rPr>
                <w:sz w:val="18"/>
                <w:szCs w:val="18"/>
              </w:rPr>
              <w:t>Feb 9, 2026</w:t>
            </w:r>
          </w:p>
        </w:tc>
        <w:tc>
          <w:tcPr>
            <w:tcW w:w="0" w:type="auto"/>
            <w:tcMar>
              <w:top w:w="100" w:type="dxa"/>
              <w:left w:w="100" w:type="dxa"/>
              <w:bottom w:w="100" w:type="dxa"/>
              <w:right w:w="100" w:type="dxa"/>
            </w:tcMar>
            <w:hideMark/>
          </w:tcPr>
          <w:p w14:paraId="670E395D" w14:textId="77777777" w:rsidR="0083366E" w:rsidRPr="00A9362E" w:rsidRDefault="0083366E" w:rsidP="00C11E7E">
            <w:pPr>
              <w:rPr>
                <w:sz w:val="18"/>
                <w:szCs w:val="18"/>
              </w:rPr>
            </w:pPr>
            <w:r w:rsidRPr="00A9362E">
              <w:rPr>
                <w:sz w:val="18"/>
                <w:szCs w:val="18"/>
              </w:rPr>
              <w:t>12–20</w:t>
            </w:r>
          </w:p>
        </w:tc>
        <w:tc>
          <w:tcPr>
            <w:tcW w:w="0" w:type="auto"/>
            <w:tcMar>
              <w:top w:w="100" w:type="dxa"/>
              <w:left w:w="100" w:type="dxa"/>
              <w:bottom w:w="100" w:type="dxa"/>
              <w:right w:w="100" w:type="dxa"/>
            </w:tcMar>
            <w:hideMark/>
          </w:tcPr>
          <w:p w14:paraId="27BB9FE5" w14:textId="77777777" w:rsidR="0083366E" w:rsidRPr="00A9362E" w:rsidRDefault="0083366E" w:rsidP="00C11E7E">
            <w:pPr>
              <w:rPr>
                <w:sz w:val="18"/>
                <w:szCs w:val="18"/>
              </w:rPr>
            </w:pPr>
            <w:r w:rsidRPr="00A9362E">
              <w:rPr>
                <w:sz w:val="18"/>
                <w:szCs w:val="18"/>
              </w:rPr>
              <w:t>UI screens; physics stable; basic feedback added</w:t>
            </w:r>
          </w:p>
        </w:tc>
      </w:tr>
      <w:tr w:rsidR="0083366E" w:rsidRPr="00A9362E" w14:paraId="1794DA64" w14:textId="77777777" w:rsidTr="00C11E7E">
        <w:trPr>
          <w:trHeight w:val="770"/>
        </w:trPr>
        <w:tc>
          <w:tcPr>
            <w:tcW w:w="0" w:type="auto"/>
            <w:tcMar>
              <w:top w:w="100" w:type="dxa"/>
              <w:left w:w="100" w:type="dxa"/>
              <w:bottom w:w="100" w:type="dxa"/>
              <w:right w:w="100" w:type="dxa"/>
            </w:tcMar>
            <w:hideMark/>
          </w:tcPr>
          <w:p w14:paraId="5006BFF4" w14:textId="77777777" w:rsidR="0083366E" w:rsidRPr="00A9362E" w:rsidRDefault="0083366E" w:rsidP="00C11E7E">
            <w:pPr>
              <w:rPr>
                <w:sz w:val="18"/>
                <w:szCs w:val="18"/>
              </w:rPr>
            </w:pPr>
            <w:r w:rsidRPr="00A9362E">
              <w:rPr>
                <w:sz w:val="18"/>
                <w:szCs w:val="18"/>
              </w:rPr>
              <w:t>Test Plan (Course)</w:t>
            </w:r>
          </w:p>
        </w:tc>
        <w:tc>
          <w:tcPr>
            <w:tcW w:w="0" w:type="auto"/>
            <w:tcMar>
              <w:top w:w="100" w:type="dxa"/>
              <w:left w:w="100" w:type="dxa"/>
              <w:bottom w:w="100" w:type="dxa"/>
              <w:right w:w="100" w:type="dxa"/>
            </w:tcMar>
            <w:hideMark/>
          </w:tcPr>
          <w:p w14:paraId="2DFECEC1" w14:textId="77777777" w:rsidR="0083366E" w:rsidRPr="00A9362E" w:rsidRDefault="0083366E" w:rsidP="00C11E7E">
            <w:pPr>
              <w:rPr>
                <w:sz w:val="18"/>
                <w:szCs w:val="18"/>
              </w:rPr>
            </w:pPr>
            <w:r w:rsidRPr="00A9362E">
              <w:rPr>
                <w:sz w:val="18"/>
                <w:szCs w:val="18"/>
              </w:rPr>
              <w:t>Feb 6, 2026</w:t>
            </w:r>
          </w:p>
        </w:tc>
        <w:tc>
          <w:tcPr>
            <w:tcW w:w="0" w:type="auto"/>
            <w:tcMar>
              <w:top w:w="100" w:type="dxa"/>
              <w:left w:w="100" w:type="dxa"/>
              <w:bottom w:w="100" w:type="dxa"/>
              <w:right w:w="100" w:type="dxa"/>
            </w:tcMar>
            <w:hideMark/>
          </w:tcPr>
          <w:p w14:paraId="234E9729" w14:textId="77777777" w:rsidR="0083366E" w:rsidRPr="00A9362E" w:rsidRDefault="0083366E" w:rsidP="00C11E7E">
            <w:pPr>
              <w:rPr>
                <w:sz w:val="18"/>
                <w:szCs w:val="18"/>
              </w:rPr>
            </w:pPr>
            <w:r w:rsidRPr="00A9362E">
              <w:rPr>
                <w:sz w:val="18"/>
                <w:szCs w:val="18"/>
              </w:rPr>
              <w:t>Feb 10, 2026</w:t>
            </w:r>
          </w:p>
        </w:tc>
        <w:tc>
          <w:tcPr>
            <w:tcW w:w="0" w:type="auto"/>
            <w:tcMar>
              <w:top w:w="100" w:type="dxa"/>
              <w:left w:w="100" w:type="dxa"/>
              <w:bottom w:w="100" w:type="dxa"/>
              <w:right w:w="100" w:type="dxa"/>
            </w:tcMar>
            <w:hideMark/>
          </w:tcPr>
          <w:p w14:paraId="1909B998" w14:textId="77777777" w:rsidR="0083366E" w:rsidRPr="00A9362E" w:rsidRDefault="0083366E" w:rsidP="00C11E7E">
            <w:pPr>
              <w:rPr>
                <w:sz w:val="18"/>
                <w:szCs w:val="18"/>
              </w:rPr>
            </w:pPr>
            <w:r w:rsidRPr="00A9362E">
              <w:rPr>
                <w:sz w:val="18"/>
                <w:szCs w:val="18"/>
              </w:rPr>
              <w:t>5–8</w:t>
            </w:r>
          </w:p>
        </w:tc>
        <w:tc>
          <w:tcPr>
            <w:tcW w:w="0" w:type="auto"/>
            <w:tcMar>
              <w:top w:w="100" w:type="dxa"/>
              <w:left w:w="100" w:type="dxa"/>
              <w:bottom w:w="100" w:type="dxa"/>
              <w:right w:w="100" w:type="dxa"/>
            </w:tcMar>
            <w:hideMark/>
          </w:tcPr>
          <w:p w14:paraId="2521AA74" w14:textId="77777777" w:rsidR="0083366E" w:rsidRPr="00A9362E" w:rsidRDefault="0083366E" w:rsidP="00C11E7E">
            <w:pPr>
              <w:rPr>
                <w:sz w:val="18"/>
                <w:szCs w:val="18"/>
              </w:rPr>
            </w:pPr>
            <w:r w:rsidRPr="00A9362E">
              <w:rPr>
                <w:sz w:val="18"/>
                <w:szCs w:val="18"/>
              </w:rPr>
              <w:t>Test cases written and organized</w:t>
            </w:r>
          </w:p>
        </w:tc>
      </w:tr>
      <w:tr w:rsidR="0083366E" w:rsidRPr="00A9362E" w14:paraId="1FA23C64" w14:textId="77777777" w:rsidTr="00C11E7E">
        <w:trPr>
          <w:trHeight w:val="770"/>
        </w:trPr>
        <w:tc>
          <w:tcPr>
            <w:tcW w:w="0" w:type="auto"/>
            <w:tcMar>
              <w:top w:w="100" w:type="dxa"/>
              <w:left w:w="100" w:type="dxa"/>
              <w:bottom w:w="100" w:type="dxa"/>
              <w:right w:w="100" w:type="dxa"/>
            </w:tcMar>
            <w:hideMark/>
          </w:tcPr>
          <w:p w14:paraId="448AF549" w14:textId="77777777" w:rsidR="0083366E" w:rsidRPr="00A9362E" w:rsidRDefault="0083366E" w:rsidP="00C11E7E">
            <w:pPr>
              <w:rPr>
                <w:sz w:val="18"/>
                <w:szCs w:val="18"/>
              </w:rPr>
            </w:pPr>
            <w:r w:rsidRPr="00A9362E">
              <w:rPr>
                <w:b/>
                <w:bCs/>
                <w:sz w:val="18"/>
                <w:szCs w:val="18"/>
              </w:rPr>
              <w:t>Beta Build (Internal)</w:t>
            </w:r>
          </w:p>
        </w:tc>
        <w:tc>
          <w:tcPr>
            <w:tcW w:w="0" w:type="auto"/>
            <w:tcMar>
              <w:top w:w="100" w:type="dxa"/>
              <w:left w:w="100" w:type="dxa"/>
              <w:bottom w:w="100" w:type="dxa"/>
              <w:right w:w="100" w:type="dxa"/>
            </w:tcMar>
            <w:hideMark/>
          </w:tcPr>
          <w:p w14:paraId="21F0CBE3" w14:textId="77777777" w:rsidR="0083366E" w:rsidRPr="00A9362E" w:rsidRDefault="0083366E" w:rsidP="00C11E7E">
            <w:pPr>
              <w:rPr>
                <w:sz w:val="18"/>
                <w:szCs w:val="18"/>
              </w:rPr>
            </w:pPr>
            <w:r w:rsidRPr="00A9362E">
              <w:rPr>
                <w:sz w:val="18"/>
                <w:szCs w:val="18"/>
              </w:rPr>
              <w:t>Feb 10, 2026</w:t>
            </w:r>
          </w:p>
        </w:tc>
        <w:tc>
          <w:tcPr>
            <w:tcW w:w="0" w:type="auto"/>
            <w:tcMar>
              <w:top w:w="100" w:type="dxa"/>
              <w:left w:w="100" w:type="dxa"/>
              <w:bottom w:w="100" w:type="dxa"/>
              <w:right w:w="100" w:type="dxa"/>
            </w:tcMar>
            <w:hideMark/>
          </w:tcPr>
          <w:p w14:paraId="2DCA7931" w14:textId="77777777" w:rsidR="0083366E" w:rsidRPr="00A9362E" w:rsidRDefault="0083366E" w:rsidP="00C11E7E">
            <w:pPr>
              <w:rPr>
                <w:sz w:val="18"/>
                <w:szCs w:val="18"/>
              </w:rPr>
            </w:pPr>
            <w:r w:rsidRPr="00A9362E">
              <w:rPr>
                <w:sz w:val="18"/>
                <w:szCs w:val="18"/>
              </w:rPr>
              <w:t>Feb 14, 2026</w:t>
            </w:r>
          </w:p>
        </w:tc>
        <w:tc>
          <w:tcPr>
            <w:tcW w:w="0" w:type="auto"/>
            <w:tcMar>
              <w:top w:w="100" w:type="dxa"/>
              <w:left w:w="100" w:type="dxa"/>
              <w:bottom w:w="100" w:type="dxa"/>
              <w:right w:w="100" w:type="dxa"/>
            </w:tcMar>
            <w:hideMark/>
          </w:tcPr>
          <w:p w14:paraId="4B980958" w14:textId="77777777" w:rsidR="0083366E" w:rsidRPr="00A9362E" w:rsidRDefault="0083366E" w:rsidP="00C11E7E">
            <w:pPr>
              <w:rPr>
                <w:sz w:val="18"/>
                <w:szCs w:val="18"/>
              </w:rPr>
            </w:pPr>
            <w:r w:rsidRPr="00A9362E">
              <w:rPr>
                <w:sz w:val="18"/>
                <w:szCs w:val="18"/>
              </w:rPr>
              <w:t>16–28</w:t>
            </w:r>
          </w:p>
        </w:tc>
        <w:tc>
          <w:tcPr>
            <w:tcW w:w="0" w:type="auto"/>
            <w:tcMar>
              <w:top w:w="100" w:type="dxa"/>
              <w:left w:w="100" w:type="dxa"/>
              <w:bottom w:w="100" w:type="dxa"/>
              <w:right w:w="100" w:type="dxa"/>
            </w:tcMar>
            <w:hideMark/>
          </w:tcPr>
          <w:p w14:paraId="22AB45D2" w14:textId="77777777" w:rsidR="0083366E" w:rsidRPr="00A9362E" w:rsidRDefault="0083366E" w:rsidP="00C11E7E">
            <w:pPr>
              <w:rPr>
                <w:sz w:val="18"/>
                <w:szCs w:val="18"/>
              </w:rPr>
            </w:pPr>
            <w:r w:rsidRPr="00A9362E">
              <w:rPr>
                <w:sz w:val="18"/>
                <w:szCs w:val="18"/>
              </w:rPr>
              <w:t>Feature-complete; focus on bug fixing and polish</w:t>
            </w:r>
          </w:p>
        </w:tc>
      </w:tr>
      <w:tr w:rsidR="0083366E" w:rsidRPr="00A9362E" w14:paraId="5CBCE0A7" w14:textId="77777777" w:rsidTr="00C11E7E">
        <w:trPr>
          <w:trHeight w:val="770"/>
        </w:trPr>
        <w:tc>
          <w:tcPr>
            <w:tcW w:w="0" w:type="auto"/>
            <w:tcMar>
              <w:top w:w="100" w:type="dxa"/>
              <w:left w:w="100" w:type="dxa"/>
              <w:bottom w:w="100" w:type="dxa"/>
              <w:right w:w="100" w:type="dxa"/>
            </w:tcMar>
            <w:hideMark/>
          </w:tcPr>
          <w:p w14:paraId="2DF39D86" w14:textId="77777777" w:rsidR="0083366E" w:rsidRPr="00A9362E" w:rsidRDefault="0083366E" w:rsidP="00C11E7E">
            <w:pPr>
              <w:rPr>
                <w:sz w:val="18"/>
                <w:szCs w:val="18"/>
              </w:rPr>
            </w:pPr>
            <w:r w:rsidRPr="00A9362E">
              <w:rPr>
                <w:sz w:val="18"/>
                <w:szCs w:val="18"/>
              </w:rPr>
              <w:lastRenderedPageBreak/>
              <w:t>Phase II Source (Course)</w:t>
            </w:r>
          </w:p>
        </w:tc>
        <w:tc>
          <w:tcPr>
            <w:tcW w:w="0" w:type="auto"/>
            <w:tcMar>
              <w:top w:w="100" w:type="dxa"/>
              <w:left w:w="100" w:type="dxa"/>
              <w:bottom w:w="100" w:type="dxa"/>
              <w:right w:w="100" w:type="dxa"/>
            </w:tcMar>
            <w:hideMark/>
          </w:tcPr>
          <w:p w14:paraId="75EEE54F" w14:textId="77777777" w:rsidR="0083366E" w:rsidRPr="00A9362E" w:rsidRDefault="0083366E" w:rsidP="00C11E7E">
            <w:pPr>
              <w:rPr>
                <w:sz w:val="18"/>
                <w:szCs w:val="18"/>
              </w:rPr>
            </w:pPr>
            <w:r w:rsidRPr="00A9362E">
              <w:rPr>
                <w:sz w:val="18"/>
                <w:szCs w:val="18"/>
              </w:rPr>
              <w:t>Feb 14, 2026</w:t>
            </w:r>
          </w:p>
        </w:tc>
        <w:tc>
          <w:tcPr>
            <w:tcW w:w="0" w:type="auto"/>
            <w:tcMar>
              <w:top w:w="100" w:type="dxa"/>
              <w:left w:w="100" w:type="dxa"/>
              <w:bottom w:w="100" w:type="dxa"/>
              <w:right w:w="100" w:type="dxa"/>
            </w:tcMar>
            <w:hideMark/>
          </w:tcPr>
          <w:p w14:paraId="68DFFA6A" w14:textId="77777777" w:rsidR="0083366E" w:rsidRPr="00A9362E" w:rsidRDefault="0083366E" w:rsidP="00C11E7E">
            <w:pPr>
              <w:rPr>
                <w:sz w:val="18"/>
                <w:szCs w:val="18"/>
              </w:rPr>
            </w:pPr>
            <w:r w:rsidRPr="00A9362E">
              <w:rPr>
                <w:sz w:val="18"/>
                <w:szCs w:val="18"/>
              </w:rPr>
              <w:t>Feb 17, 2026</w:t>
            </w:r>
          </w:p>
        </w:tc>
        <w:tc>
          <w:tcPr>
            <w:tcW w:w="0" w:type="auto"/>
            <w:tcMar>
              <w:top w:w="100" w:type="dxa"/>
              <w:left w:w="100" w:type="dxa"/>
              <w:bottom w:w="100" w:type="dxa"/>
              <w:right w:w="100" w:type="dxa"/>
            </w:tcMar>
            <w:hideMark/>
          </w:tcPr>
          <w:p w14:paraId="739691F1" w14:textId="77777777" w:rsidR="0083366E" w:rsidRPr="00A9362E" w:rsidRDefault="0083366E" w:rsidP="00C11E7E">
            <w:pPr>
              <w:rPr>
                <w:sz w:val="18"/>
                <w:szCs w:val="18"/>
              </w:rPr>
            </w:pPr>
            <w:r w:rsidRPr="00A9362E">
              <w:rPr>
                <w:sz w:val="18"/>
                <w:szCs w:val="18"/>
              </w:rPr>
              <w:t>3–5</w:t>
            </w:r>
          </w:p>
        </w:tc>
        <w:tc>
          <w:tcPr>
            <w:tcW w:w="0" w:type="auto"/>
            <w:tcMar>
              <w:top w:w="100" w:type="dxa"/>
              <w:left w:w="100" w:type="dxa"/>
              <w:bottom w:w="100" w:type="dxa"/>
              <w:right w:w="100" w:type="dxa"/>
            </w:tcMar>
            <w:hideMark/>
          </w:tcPr>
          <w:p w14:paraId="7269B7CB" w14:textId="77777777" w:rsidR="0083366E" w:rsidRPr="00A9362E" w:rsidRDefault="0083366E" w:rsidP="00C11E7E">
            <w:pPr>
              <w:rPr>
                <w:sz w:val="18"/>
                <w:szCs w:val="18"/>
              </w:rPr>
            </w:pPr>
            <w:r w:rsidRPr="00A9362E">
              <w:rPr>
                <w:sz w:val="18"/>
                <w:szCs w:val="18"/>
              </w:rPr>
              <w:t xml:space="preserve">Phase II code </w:t>
            </w:r>
            <w:r w:rsidRPr="0083366E">
              <w:rPr>
                <w:sz w:val="18"/>
                <w:szCs w:val="18"/>
              </w:rPr>
              <w:t>submitted:</w:t>
            </w:r>
            <w:r w:rsidRPr="00A9362E">
              <w:rPr>
                <w:sz w:val="18"/>
                <w:szCs w:val="18"/>
              </w:rPr>
              <w:t xml:space="preserve"> stable build</w:t>
            </w:r>
          </w:p>
        </w:tc>
      </w:tr>
      <w:tr w:rsidR="0083366E" w:rsidRPr="00A9362E" w14:paraId="2A07A5CD" w14:textId="77777777" w:rsidTr="00C11E7E">
        <w:trPr>
          <w:trHeight w:val="770"/>
        </w:trPr>
        <w:tc>
          <w:tcPr>
            <w:tcW w:w="0" w:type="auto"/>
            <w:tcMar>
              <w:top w:w="100" w:type="dxa"/>
              <w:left w:w="100" w:type="dxa"/>
              <w:bottom w:w="100" w:type="dxa"/>
              <w:right w:w="100" w:type="dxa"/>
            </w:tcMar>
            <w:hideMark/>
          </w:tcPr>
          <w:p w14:paraId="550354E3" w14:textId="77777777" w:rsidR="0083366E" w:rsidRPr="00A9362E" w:rsidRDefault="0083366E" w:rsidP="00C11E7E">
            <w:pPr>
              <w:rPr>
                <w:sz w:val="18"/>
                <w:szCs w:val="18"/>
              </w:rPr>
            </w:pPr>
            <w:r w:rsidRPr="00A9362E">
              <w:rPr>
                <w:sz w:val="18"/>
                <w:szCs w:val="18"/>
              </w:rPr>
              <w:t>Polish + Optional Features</w:t>
            </w:r>
          </w:p>
        </w:tc>
        <w:tc>
          <w:tcPr>
            <w:tcW w:w="0" w:type="auto"/>
            <w:tcMar>
              <w:top w:w="100" w:type="dxa"/>
              <w:left w:w="100" w:type="dxa"/>
              <w:bottom w:w="100" w:type="dxa"/>
              <w:right w:w="100" w:type="dxa"/>
            </w:tcMar>
            <w:hideMark/>
          </w:tcPr>
          <w:p w14:paraId="7BDC69B8" w14:textId="77777777" w:rsidR="0083366E" w:rsidRPr="00A9362E" w:rsidRDefault="0083366E" w:rsidP="00C11E7E">
            <w:pPr>
              <w:rPr>
                <w:sz w:val="18"/>
                <w:szCs w:val="18"/>
              </w:rPr>
            </w:pPr>
            <w:r w:rsidRPr="00A9362E">
              <w:rPr>
                <w:sz w:val="18"/>
                <w:szCs w:val="18"/>
              </w:rPr>
              <w:t>Feb 17, 2026</w:t>
            </w:r>
          </w:p>
        </w:tc>
        <w:tc>
          <w:tcPr>
            <w:tcW w:w="0" w:type="auto"/>
            <w:tcMar>
              <w:top w:w="100" w:type="dxa"/>
              <w:left w:w="100" w:type="dxa"/>
              <w:bottom w:w="100" w:type="dxa"/>
              <w:right w:w="100" w:type="dxa"/>
            </w:tcMar>
            <w:hideMark/>
          </w:tcPr>
          <w:p w14:paraId="51D0AF34" w14:textId="77777777" w:rsidR="0083366E" w:rsidRPr="00A9362E" w:rsidRDefault="0083366E" w:rsidP="00C11E7E">
            <w:pPr>
              <w:rPr>
                <w:sz w:val="18"/>
                <w:szCs w:val="18"/>
              </w:rPr>
            </w:pPr>
            <w:r w:rsidRPr="00A9362E">
              <w:rPr>
                <w:sz w:val="18"/>
                <w:szCs w:val="18"/>
              </w:rPr>
              <w:t>Feb 21, 2026</w:t>
            </w:r>
          </w:p>
        </w:tc>
        <w:tc>
          <w:tcPr>
            <w:tcW w:w="0" w:type="auto"/>
            <w:tcMar>
              <w:top w:w="100" w:type="dxa"/>
              <w:left w:w="100" w:type="dxa"/>
              <w:bottom w:w="100" w:type="dxa"/>
              <w:right w:w="100" w:type="dxa"/>
            </w:tcMar>
            <w:hideMark/>
          </w:tcPr>
          <w:p w14:paraId="4DDE455E" w14:textId="77777777" w:rsidR="0083366E" w:rsidRPr="00A9362E" w:rsidRDefault="0083366E" w:rsidP="00C11E7E">
            <w:pPr>
              <w:rPr>
                <w:sz w:val="18"/>
                <w:szCs w:val="18"/>
              </w:rPr>
            </w:pPr>
            <w:r w:rsidRPr="00A9362E">
              <w:rPr>
                <w:sz w:val="18"/>
                <w:szCs w:val="18"/>
              </w:rPr>
              <w:t>10–18</w:t>
            </w:r>
          </w:p>
        </w:tc>
        <w:tc>
          <w:tcPr>
            <w:tcW w:w="0" w:type="auto"/>
            <w:tcMar>
              <w:top w:w="100" w:type="dxa"/>
              <w:left w:w="100" w:type="dxa"/>
              <w:bottom w:w="100" w:type="dxa"/>
              <w:right w:w="100" w:type="dxa"/>
            </w:tcMar>
            <w:hideMark/>
          </w:tcPr>
          <w:p w14:paraId="6317FB11" w14:textId="77777777" w:rsidR="0083366E" w:rsidRPr="00A9362E" w:rsidRDefault="0083366E" w:rsidP="00C11E7E">
            <w:pPr>
              <w:rPr>
                <w:sz w:val="18"/>
                <w:szCs w:val="18"/>
              </w:rPr>
            </w:pPr>
            <w:r w:rsidRPr="00A9362E">
              <w:rPr>
                <w:sz w:val="18"/>
                <w:szCs w:val="18"/>
              </w:rPr>
              <w:t>Improve feel, visuals/audio; add extras if time allows</w:t>
            </w:r>
          </w:p>
        </w:tc>
      </w:tr>
      <w:tr w:rsidR="0083366E" w:rsidRPr="00A9362E" w14:paraId="7B56B468" w14:textId="77777777" w:rsidTr="00C11E7E">
        <w:trPr>
          <w:trHeight w:val="770"/>
        </w:trPr>
        <w:tc>
          <w:tcPr>
            <w:tcW w:w="0" w:type="auto"/>
            <w:tcMar>
              <w:top w:w="100" w:type="dxa"/>
              <w:left w:w="100" w:type="dxa"/>
              <w:bottom w:w="100" w:type="dxa"/>
              <w:right w:w="100" w:type="dxa"/>
            </w:tcMar>
            <w:hideMark/>
          </w:tcPr>
          <w:p w14:paraId="02706F29" w14:textId="77777777" w:rsidR="0083366E" w:rsidRPr="00A9362E" w:rsidRDefault="0083366E" w:rsidP="00C11E7E">
            <w:pPr>
              <w:rPr>
                <w:sz w:val="18"/>
                <w:szCs w:val="18"/>
              </w:rPr>
            </w:pPr>
            <w:r w:rsidRPr="00A9362E">
              <w:rPr>
                <w:sz w:val="18"/>
                <w:szCs w:val="18"/>
              </w:rPr>
              <w:t>User Guide (Course)</w:t>
            </w:r>
          </w:p>
        </w:tc>
        <w:tc>
          <w:tcPr>
            <w:tcW w:w="0" w:type="auto"/>
            <w:tcMar>
              <w:top w:w="100" w:type="dxa"/>
              <w:left w:w="100" w:type="dxa"/>
              <w:bottom w:w="100" w:type="dxa"/>
              <w:right w:w="100" w:type="dxa"/>
            </w:tcMar>
            <w:hideMark/>
          </w:tcPr>
          <w:p w14:paraId="2E652886" w14:textId="77777777" w:rsidR="0083366E" w:rsidRPr="00A9362E" w:rsidRDefault="0083366E" w:rsidP="00C11E7E">
            <w:pPr>
              <w:rPr>
                <w:sz w:val="18"/>
                <w:szCs w:val="18"/>
              </w:rPr>
            </w:pPr>
            <w:r w:rsidRPr="00A9362E">
              <w:rPr>
                <w:sz w:val="18"/>
                <w:szCs w:val="18"/>
              </w:rPr>
              <w:t>Feb 20, 2026</w:t>
            </w:r>
          </w:p>
        </w:tc>
        <w:tc>
          <w:tcPr>
            <w:tcW w:w="0" w:type="auto"/>
            <w:tcMar>
              <w:top w:w="100" w:type="dxa"/>
              <w:left w:w="100" w:type="dxa"/>
              <w:bottom w:w="100" w:type="dxa"/>
              <w:right w:w="100" w:type="dxa"/>
            </w:tcMar>
            <w:hideMark/>
          </w:tcPr>
          <w:p w14:paraId="79D07219" w14:textId="77777777" w:rsidR="0083366E" w:rsidRPr="00A9362E" w:rsidRDefault="0083366E" w:rsidP="00C11E7E">
            <w:pPr>
              <w:rPr>
                <w:sz w:val="18"/>
                <w:szCs w:val="18"/>
              </w:rPr>
            </w:pPr>
            <w:r w:rsidRPr="00A9362E">
              <w:rPr>
                <w:sz w:val="18"/>
                <w:szCs w:val="18"/>
              </w:rPr>
              <w:t>Feb 24, 2026</w:t>
            </w:r>
          </w:p>
        </w:tc>
        <w:tc>
          <w:tcPr>
            <w:tcW w:w="0" w:type="auto"/>
            <w:tcMar>
              <w:top w:w="100" w:type="dxa"/>
              <w:left w:w="100" w:type="dxa"/>
              <w:bottom w:w="100" w:type="dxa"/>
              <w:right w:w="100" w:type="dxa"/>
            </w:tcMar>
            <w:hideMark/>
          </w:tcPr>
          <w:p w14:paraId="4CB61C9F" w14:textId="77777777" w:rsidR="0083366E" w:rsidRPr="00A9362E" w:rsidRDefault="0083366E" w:rsidP="00C11E7E">
            <w:pPr>
              <w:rPr>
                <w:sz w:val="18"/>
                <w:szCs w:val="18"/>
              </w:rPr>
            </w:pPr>
            <w:r w:rsidRPr="00A9362E">
              <w:rPr>
                <w:sz w:val="18"/>
                <w:szCs w:val="18"/>
              </w:rPr>
              <w:t>4–6</w:t>
            </w:r>
          </w:p>
        </w:tc>
        <w:tc>
          <w:tcPr>
            <w:tcW w:w="0" w:type="auto"/>
            <w:tcMar>
              <w:top w:w="100" w:type="dxa"/>
              <w:left w:w="100" w:type="dxa"/>
              <w:bottom w:w="100" w:type="dxa"/>
              <w:right w:w="100" w:type="dxa"/>
            </w:tcMar>
            <w:hideMark/>
          </w:tcPr>
          <w:p w14:paraId="0174DD34" w14:textId="77777777" w:rsidR="0083366E" w:rsidRPr="00A9362E" w:rsidRDefault="0083366E" w:rsidP="00C11E7E">
            <w:pPr>
              <w:rPr>
                <w:sz w:val="18"/>
                <w:szCs w:val="18"/>
              </w:rPr>
            </w:pPr>
            <w:r w:rsidRPr="00A9362E">
              <w:rPr>
                <w:sz w:val="18"/>
                <w:szCs w:val="18"/>
              </w:rPr>
              <w:t>Instructions completed (setup + controls + gameplay)</w:t>
            </w:r>
          </w:p>
        </w:tc>
      </w:tr>
      <w:tr w:rsidR="0083366E" w:rsidRPr="00A9362E" w14:paraId="14FF5F8B" w14:textId="77777777" w:rsidTr="00C11E7E">
        <w:trPr>
          <w:trHeight w:val="770"/>
        </w:trPr>
        <w:tc>
          <w:tcPr>
            <w:tcW w:w="0" w:type="auto"/>
            <w:tcMar>
              <w:top w:w="100" w:type="dxa"/>
              <w:left w:w="100" w:type="dxa"/>
              <w:bottom w:w="100" w:type="dxa"/>
              <w:right w:w="100" w:type="dxa"/>
            </w:tcMar>
            <w:hideMark/>
          </w:tcPr>
          <w:p w14:paraId="4853F38A" w14:textId="77777777" w:rsidR="0083366E" w:rsidRPr="00A9362E" w:rsidRDefault="0083366E" w:rsidP="00C11E7E">
            <w:pPr>
              <w:rPr>
                <w:sz w:val="18"/>
                <w:szCs w:val="18"/>
              </w:rPr>
            </w:pPr>
            <w:r w:rsidRPr="00A9362E">
              <w:rPr>
                <w:b/>
                <w:bCs/>
                <w:sz w:val="18"/>
                <w:szCs w:val="18"/>
              </w:rPr>
              <w:t>Submission-Ready Build (Internal)</w:t>
            </w:r>
          </w:p>
        </w:tc>
        <w:tc>
          <w:tcPr>
            <w:tcW w:w="0" w:type="auto"/>
            <w:tcMar>
              <w:top w:w="100" w:type="dxa"/>
              <w:left w:w="100" w:type="dxa"/>
              <w:bottom w:w="100" w:type="dxa"/>
              <w:right w:w="100" w:type="dxa"/>
            </w:tcMar>
            <w:hideMark/>
          </w:tcPr>
          <w:p w14:paraId="57B2E0F4" w14:textId="77777777" w:rsidR="0083366E" w:rsidRPr="00A9362E" w:rsidRDefault="0083366E" w:rsidP="00C11E7E">
            <w:pPr>
              <w:rPr>
                <w:sz w:val="18"/>
                <w:szCs w:val="18"/>
              </w:rPr>
            </w:pPr>
            <w:r w:rsidRPr="00A9362E">
              <w:rPr>
                <w:sz w:val="18"/>
                <w:szCs w:val="18"/>
              </w:rPr>
              <w:t>Feb 22, 2026</w:t>
            </w:r>
          </w:p>
        </w:tc>
        <w:tc>
          <w:tcPr>
            <w:tcW w:w="0" w:type="auto"/>
            <w:tcMar>
              <w:top w:w="100" w:type="dxa"/>
              <w:left w:w="100" w:type="dxa"/>
              <w:bottom w:w="100" w:type="dxa"/>
              <w:right w:w="100" w:type="dxa"/>
            </w:tcMar>
            <w:hideMark/>
          </w:tcPr>
          <w:p w14:paraId="046CD918" w14:textId="77777777" w:rsidR="0083366E" w:rsidRPr="00A9362E" w:rsidRDefault="0083366E" w:rsidP="00C11E7E">
            <w:pPr>
              <w:rPr>
                <w:sz w:val="18"/>
                <w:szCs w:val="18"/>
              </w:rPr>
            </w:pPr>
            <w:r w:rsidRPr="00A9362E">
              <w:rPr>
                <w:sz w:val="18"/>
                <w:szCs w:val="18"/>
              </w:rPr>
              <w:t>Feb 28, 2026</w:t>
            </w:r>
          </w:p>
        </w:tc>
        <w:tc>
          <w:tcPr>
            <w:tcW w:w="0" w:type="auto"/>
            <w:tcMar>
              <w:top w:w="100" w:type="dxa"/>
              <w:left w:w="100" w:type="dxa"/>
              <w:bottom w:w="100" w:type="dxa"/>
              <w:right w:w="100" w:type="dxa"/>
            </w:tcMar>
            <w:hideMark/>
          </w:tcPr>
          <w:p w14:paraId="5ED12923" w14:textId="77777777" w:rsidR="0083366E" w:rsidRPr="00A9362E" w:rsidRDefault="0083366E" w:rsidP="00C11E7E">
            <w:pPr>
              <w:rPr>
                <w:sz w:val="18"/>
                <w:szCs w:val="18"/>
              </w:rPr>
            </w:pPr>
            <w:r w:rsidRPr="00A9362E">
              <w:rPr>
                <w:sz w:val="18"/>
                <w:szCs w:val="18"/>
              </w:rPr>
              <w:t>10–18</w:t>
            </w:r>
          </w:p>
        </w:tc>
        <w:tc>
          <w:tcPr>
            <w:tcW w:w="0" w:type="auto"/>
            <w:tcMar>
              <w:top w:w="100" w:type="dxa"/>
              <w:left w:w="100" w:type="dxa"/>
              <w:bottom w:w="100" w:type="dxa"/>
              <w:right w:w="100" w:type="dxa"/>
            </w:tcMar>
            <w:hideMark/>
          </w:tcPr>
          <w:p w14:paraId="1923FF21" w14:textId="77777777" w:rsidR="0083366E" w:rsidRPr="00A9362E" w:rsidRDefault="0083366E" w:rsidP="00C11E7E">
            <w:pPr>
              <w:rPr>
                <w:sz w:val="18"/>
                <w:szCs w:val="18"/>
              </w:rPr>
            </w:pPr>
            <w:r w:rsidRPr="00A9362E">
              <w:rPr>
                <w:sz w:val="18"/>
                <w:szCs w:val="18"/>
              </w:rPr>
              <w:t>Final-ready build; only critical fixes left</w:t>
            </w:r>
          </w:p>
        </w:tc>
      </w:tr>
      <w:tr w:rsidR="0083366E" w:rsidRPr="00A9362E" w14:paraId="326EDB50" w14:textId="77777777" w:rsidTr="00C11E7E">
        <w:trPr>
          <w:trHeight w:val="770"/>
        </w:trPr>
        <w:tc>
          <w:tcPr>
            <w:tcW w:w="0" w:type="auto"/>
            <w:tcMar>
              <w:top w:w="100" w:type="dxa"/>
              <w:left w:w="100" w:type="dxa"/>
              <w:bottom w:w="100" w:type="dxa"/>
              <w:right w:w="100" w:type="dxa"/>
            </w:tcMar>
            <w:hideMark/>
          </w:tcPr>
          <w:p w14:paraId="24012712" w14:textId="77777777" w:rsidR="0083366E" w:rsidRPr="00A9362E" w:rsidRDefault="0083366E" w:rsidP="00C11E7E">
            <w:pPr>
              <w:rPr>
                <w:sz w:val="18"/>
                <w:szCs w:val="18"/>
              </w:rPr>
            </w:pPr>
            <w:r w:rsidRPr="00A9362E">
              <w:rPr>
                <w:sz w:val="18"/>
                <w:szCs w:val="18"/>
              </w:rPr>
              <w:t>Final Submission (Course)</w:t>
            </w:r>
          </w:p>
        </w:tc>
        <w:tc>
          <w:tcPr>
            <w:tcW w:w="0" w:type="auto"/>
            <w:tcMar>
              <w:top w:w="100" w:type="dxa"/>
              <w:left w:w="100" w:type="dxa"/>
              <w:bottom w:w="100" w:type="dxa"/>
              <w:right w:w="100" w:type="dxa"/>
            </w:tcMar>
            <w:hideMark/>
          </w:tcPr>
          <w:p w14:paraId="5B44B3A1" w14:textId="77777777" w:rsidR="0083366E" w:rsidRPr="00A9362E" w:rsidRDefault="0083366E" w:rsidP="00C11E7E">
            <w:pPr>
              <w:rPr>
                <w:sz w:val="18"/>
                <w:szCs w:val="18"/>
              </w:rPr>
            </w:pPr>
            <w:r w:rsidRPr="00A9362E">
              <w:rPr>
                <w:sz w:val="18"/>
                <w:szCs w:val="18"/>
              </w:rPr>
              <w:t>Feb 28, 2026</w:t>
            </w:r>
          </w:p>
        </w:tc>
        <w:tc>
          <w:tcPr>
            <w:tcW w:w="0" w:type="auto"/>
            <w:tcMar>
              <w:top w:w="100" w:type="dxa"/>
              <w:left w:w="100" w:type="dxa"/>
              <w:bottom w:w="100" w:type="dxa"/>
              <w:right w:w="100" w:type="dxa"/>
            </w:tcMar>
            <w:hideMark/>
          </w:tcPr>
          <w:p w14:paraId="75AC1C60" w14:textId="77777777" w:rsidR="0083366E" w:rsidRPr="00A9362E" w:rsidRDefault="0083366E" w:rsidP="00C11E7E">
            <w:pPr>
              <w:rPr>
                <w:sz w:val="18"/>
                <w:szCs w:val="18"/>
              </w:rPr>
            </w:pPr>
            <w:r w:rsidRPr="00A9362E">
              <w:rPr>
                <w:sz w:val="18"/>
                <w:szCs w:val="18"/>
              </w:rPr>
              <w:t>Mar 3, 2026</w:t>
            </w:r>
          </w:p>
        </w:tc>
        <w:tc>
          <w:tcPr>
            <w:tcW w:w="0" w:type="auto"/>
            <w:tcMar>
              <w:top w:w="100" w:type="dxa"/>
              <w:left w:w="100" w:type="dxa"/>
              <w:bottom w:w="100" w:type="dxa"/>
              <w:right w:w="100" w:type="dxa"/>
            </w:tcMar>
            <w:hideMark/>
          </w:tcPr>
          <w:p w14:paraId="66C97680" w14:textId="77777777" w:rsidR="0083366E" w:rsidRPr="00A9362E" w:rsidRDefault="0083366E" w:rsidP="00C11E7E">
            <w:pPr>
              <w:rPr>
                <w:sz w:val="18"/>
                <w:szCs w:val="18"/>
              </w:rPr>
            </w:pPr>
            <w:r w:rsidRPr="00A9362E">
              <w:rPr>
                <w:sz w:val="18"/>
                <w:szCs w:val="18"/>
              </w:rPr>
              <w:t>6–10</w:t>
            </w:r>
          </w:p>
        </w:tc>
        <w:tc>
          <w:tcPr>
            <w:tcW w:w="0" w:type="auto"/>
            <w:tcMar>
              <w:top w:w="100" w:type="dxa"/>
              <w:left w:w="100" w:type="dxa"/>
              <w:bottom w:w="100" w:type="dxa"/>
              <w:right w:w="100" w:type="dxa"/>
            </w:tcMar>
            <w:hideMark/>
          </w:tcPr>
          <w:p w14:paraId="59D3EE6E" w14:textId="77777777" w:rsidR="0083366E" w:rsidRPr="00A9362E" w:rsidRDefault="0083366E" w:rsidP="00C11E7E">
            <w:pPr>
              <w:rPr>
                <w:sz w:val="18"/>
                <w:szCs w:val="18"/>
              </w:rPr>
            </w:pPr>
            <w:r w:rsidRPr="00A9362E">
              <w:rPr>
                <w:sz w:val="18"/>
                <w:szCs w:val="18"/>
              </w:rPr>
              <w:t>Final build + materials submitted</w:t>
            </w:r>
          </w:p>
        </w:tc>
      </w:tr>
      <w:tr w:rsidR="0083366E" w:rsidRPr="00A9362E" w14:paraId="4FCA4921" w14:textId="77777777" w:rsidTr="00C11E7E">
        <w:trPr>
          <w:trHeight w:val="770"/>
        </w:trPr>
        <w:tc>
          <w:tcPr>
            <w:tcW w:w="0" w:type="auto"/>
            <w:tcMar>
              <w:top w:w="100" w:type="dxa"/>
              <w:left w:w="100" w:type="dxa"/>
              <w:bottom w:w="100" w:type="dxa"/>
              <w:right w:w="100" w:type="dxa"/>
            </w:tcMar>
            <w:hideMark/>
          </w:tcPr>
          <w:p w14:paraId="61E04E5F" w14:textId="77777777" w:rsidR="0083366E" w:rsidRPr="00A9362E" w:rsidRDefault="0083366E" w:rsidP="00C11E7E">
            <w:pPr>
              <w:rPr>
                <w:sz w:val="18"/>
                <w:szCs w:val="18"/>
              </w:rPr>
            </w:pPr>
            <w:r w:rsidRPr="00A9362E">
              <w:rPr>
                <w:sz w:val="18"/>
                <w:szCs w:val="18"/>
              </w:rPr>
              <w:t>Peer Review 2 (Course)</w:t>
            </w:r>
          </w:p>
        </w:tc>
        <w:tc>
          <w:tcPr>
            <w:tcW w:w="0" w:type="auto"/>
            <w:tcMar>
              <w:top w:w="100" w:type="dxa"/>
              <w:left w:w="100" w:type="dxa"/>
              <w:bottom w:w="100" w:type="dxa"/>
              <w:right w:w="100" w:type="dxa"/>
            </w:tcMar>
            <w:hideMark/>
          </w:tcPr>
          <w:p w14:paraId="752B8932" w14:textId="77777777" w:rsidR="0083366E" w:rsidRPr="00A9362E" w:rsidRDefault="0083366E" w:rsidP="00C11E7E">
            <w:pPr>
              <w:rPr>
                <w:sz w:val="18"/>
                <w:szCs w:val="18"/>
              </w:rPr>
            </w:pPr>
            <w:r w:rsidRPr="00A9362E">
              <w:rPr>
                <w:sz w:val="18"/>
                <w:szCs w:val="18"/>
              </w:rPr>
              <w:t>Mar 1, 2026</w:t>
            </w:r>
          </w:p>
        </w:tc>
        <w:tc>
          <w:tcPr>
            <w:tcW w:w="0" w:type="auto"/>
            <w:tcMar>
              <w:top w:w="100" w:type="dxa"/>
              <w:left w:w="100" w:type="dxa"/>
              <w:bottom w:w="100" w:type="dxa"/>
              <w:right w:w="100" w:type="dxa"/>
            </w:tcMar>
            <w:hideMark/>
          </w:tcPr>
          <w:p w14:paraId="223B3894" w14:textId="77777777" w:rsidR="0083366E" w:rsidRPr="00A9362E" w:rsidRDefault="0083366E" w:rsidP="00C11E7E">
            <w:pPr>
              <w:rPr>
                <w:sz w:val="18"/>
                <w:szCs w:val="18"/>
              </w:rPr>
            </w:pPr>
            <w:r w:rsidRPr="00A9362E">
              <w:rPr>
                <w:sz w:val="18"/>
                <w:szCs w:val="18"/>
              </w:rPr>
              <w:t>Mar 3, 2026</w:t>
            </w:r>
          </w:p>
        </w:tc>
        <w:tc>
          <w:tcPr>
            <w:tcW w:w="0" w:type="auto"/>
            <w:tcMar>
              <w:top w:w="100" w:type="dxa"/>
              <w:left w:w="100" w:type="dxa"/>
              <w:bottom w:w="100" w:type="dxa"/>
              <w:right w:w="100" w:type="dxa"/>
            </w:tcMar>
            <w:hideMark/>
          </w:tcPr>
          <w:p w14:paraId="54F65184" w14:textId="77777777" w:rsidR="0083366E" w:rsidRPr="00A9362E" w:rsidRDefault="0083366E" w:rsidP="00C11E7E">
            <w:pPr>
              <w:rPr>
                <w:sz w:val="18"/>
                <w:szCs w:val="18"/>
              </w:rPr>
            </w:pPr>
            <w:r w:rsidRPr="00A9362E">
              <w:rPr>
                <w:sz w:val="18"/>
                <w:szCs w:val="18"/>
              </w:rPr>
              <w:t>1</w:t>
            </w:r>
          </w:p>
        </w:tc>
        <w:tc>
          <w:tcPr>
            <w:tcW w:w="0" w:type="auto"/>
            <w:tcMar>
              <w:top w:w="100" w:type="dxa"/>
              <w:left w:w="100" w:type="dxa"/>
              <w:bottom w:w="100" w:type="dxa"/>
              <w:right w:w="100" w:type="dxa"/>
            </w:tcMar>
            <w:hideMark/>
          </w:tcPr>
          <w:p w14:paraId="08A2274C" w14:textId="77777777" w:rsidR="0083366E" w:rsidRPr="00A9362E" w:rsidRDefault="0083366E" w:rsidP="00C11E7E">
            <w:pPr>
              <w:rPr>
                <w:sz w:val="18"/>
                <w:szCs w:val="18"/>
              </w:rPr>
            </w:pPr>
            <w:r w:rsidRPr="00A9362E">
              <w:rPr>
                <w:sz w:val="18"/>
                <w:szCs w:val="18"/>
              </w:rPr>
              <w:t>Submitted</w:t>
            </w:r>
          </w:p>
        </w:tc>
      </w:tr>
    </w:tbl>
    <w:p w14:paraId="360433FF" w14:textId="77777777" w:rsidR="00FA054C" w:rsidRDefault="00FA054C" w:rsidP="00FA054C"/>
    <w:p w14:paraId="20583C7F" w14:textId="77777777" w:rsidR="00FA054C" w:rsidRDefault="00FA054C" w:rsidP="00FA054C"/>
    <w:p w14:paraId="7A425538" w14:textId="3A9F7742" w:rsidR="00FA054C" w:rsidRDefault="00FA054C">
      <w:pPr>
        <w:rPr>
          <w:caps/>
          <w:color w:val="FFFFFF" w:themeColor="background1"/>
          <w:spacing w:val="15"/>
          <w:sz w:val="22"/>
          <w:szCs w:val="22"/>
        </w:rPr>
      </w:pPr>
      <w:r>
        <w:br w:type="page"/>
      </w:r>
    </w:p>
    <w:p w14:paraId="12AEFD9D" w14:textId="70B08481" w:rsidR="00FA054C" w:rsidRDefault="00FA054C" w:rsidP="00FA054C">
      <w:pPr>
        <w:pStyle w:val="Heading1"/>
      </w:pPr>
      <w:r>
        <w:lastRenderedPageBreak/>
        <w:t>Risks</w:t>
      </w:r>
    </w:p>
    <w:p w14:paraId="7D2828D3" w14:textId="05EEFBF6" w:rsidR="00044C42" w:rsidRDefault="00044C42" w:rsidP="00044C42">
      <w:r w:rsidRPr="00044C42">
        <w:t>This section goes over some possible risks</w:t>
      </w:r>
      <w:r w:rsidR="002A7DB4">
        <w:t xml:space="preserve"> the team </w:t>
      </w:r>
      <w:r w:rsidRPr="00044C42">
        <w:t xml:space="preserve">may face while </w:t>
      </w:r>
      <w:r w:rsidR="002A7DB4">
        <w:t xml:space="preserve">completing the </w:t>
      </w:r>
      <w:r w:rsidRPr="00044C42">
        <w:t xml:space="preserve">Breakout game. </w:t>
      </w:r>
      <w:r w:rsidR="002A7DB4">
        <w:t>Describing each risk</w:t>
      </w:r>
      <w:r w:rsidRPr="00044C42">
        <w:t xml:space="preserve"> helps </w:t>
      </w:r>
      <w:r w:rsidR="002A7DB4">
        <w:t>the team</w:t>
      </w:r>
      <w:r w:rsidRPr="00044C42">
        <w:t xml:space="preserve"> </w:t>
      </w:r>
      <w:r w:rsidR="002A7DB4">
        <w:t xml:space="preserve">maintain awareness, </w:t>
      </w:r>
      <w:r w:rsidRPr="00044C42">
        <w:t xml:space="preserve">and </w:t>
      </w:r>
      <w:r w:rsidR="002A7DB4">
        <w:t>plan for the worst to help overcome adversity.</w:t>
      </w:r>
      <w:r w:rsidR="00635E04">
        <w:t xml:space="preserve"> As Nelson Mandela once said, “Do not judge me by my success. Judge me by how many times I </w:t>
      </w:r>
      <w:proofErr w:type="gramStart"/>
      <w:r w:rsidR="00635E04">
        <w:t>fell down</w:t>
      </w:r>
      <w:proofErr w:type="gramEnd"/>
      <w:r w:rsidR="00635E04">
        <w:t xml:space="preserve"> and got back up again.”</w:t>
      </w:r>
    </w:p>
    <w:p w14:paraId="5964B381" w14:textId="77777777" w:rsidR="002A7DB4" w:rsidRPr="00044C42" w:rsidRDefault="002A7DB4" w:rsidP="00044C42"/>
    <w:tbl>
      <w:tblPr>
        <w:tblW w:w="0" w:type="auto"/>
        <w:tblCellMar>
          <w:top w:w="15" w:type="dxa"/>
          <w:left w:w="15" w:type="dxa"/>
          <w:bottom w:w="15" w:type="dxa"/>
          <w:right w:w="15" w:type="dxa"/>
        </w:tblCellMar>
        <w:tblLook w:val="04A0" w:firstRow="1" w:lastRow="0" w:firstColumn="1" w:lastColumn="0" w:noHBand="0" w:noVBand="1"/>
      </w:tblPr>
      <w:tblGrid>
        <w:gridCol w:w="1555"/>
        <w:gridCol w:w="1125"/>
        <w:gridCol w:w="3273"/>
        <w:gridCol w:w="3387"/>
      </w:tblGrid>
      <w:tr w:rsidR="00044C42" w:rsidRPr="00044C42" w14:paraId="51686BE7" w14:textId="77777777">
        <w:trPr>
          <w:trHeight w:val="6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B32E93" w14:textId="77777777" w:rsidR="00044C42" w:rsidRPr="00044C42" w:rsidRDefault="00044C42" w:rsidP="00044C42">
            <w:r w:rsidRPr="00044C42">
              <w:t>Risk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0E840F" w14:textId="77777777" w:rsidR="00044C42" w:rsidRPr="00044C42" w:rsidRDefault="00044C42" w:rsidP="00044C42">
            <w:r w:rsidRPr="00044C42">
              <w:t>Probability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ED184E" w14:textId="77777777" w:rsidR="00044C42" w:rsidRPr="00044C42" w:rsidRDefault="00044C42" w:rsidP="00044C42">
            <w:r w:rsidRPr="00044C42">
              <w:t>Impact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CA2E8A" w14:textId="77777777" w:rsidR="00044C42" w:rsidRPr="00044C42" w:rsidRDefault="00044C42" w:rsidP="00044C42">
            <w:r w:rsidRPr="00044C42">
              <w:t>Mitigation</w:t>
            </w:r>
          </w:p>
        </w:tc>
      </w:tr>
      <w:tr w:rsidR="00044C42" w:rsidRPr="00044C42" w14:paraId="7D7C662B" w14:textId="77777777">
        <w:trPr>
          <w:trHeight w:val="166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05BDB" w14:textId="77777777" w:rsidR="00044C42" w:rsidRPr="00044C42" w:rsidRDefault="00044C42" w:rsidP="00044C42">
            <w:r w:rsidRPr="00044C42">
              <w:t>Unfamiliarity with programming in Python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0995A" w14:textId="77777777" w:rsidR="00044C42" w:rsidRPr="00044C42" w:rsidRDefault="00044C42" w:rsidP="00044C42">
            <w:r w:rsidRPr="00044C42">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805C3" w14:textId="77777777" w:rsidR="00044C42" w:rsidRPr="00044C42" w:rsidRDefault="00044C42" w:rsidP="00044C42">
            <w:r w:rsidRPr="00044C42">
              <w:t xml:space="preserve">Slower code development for core features. </w:t>
            </w:r>
            <w:proofErr w:type="gramStart"/>
            <w:r w:rsidRPr="00044C42">
              <w:t>Harder</w:t>
            </w:r>
            <w:proofErr w:type="gramEnd"/>
            <w:r w:rsidRPr="00044C42">
              <w:t xml:space="preserve"> to fix errors.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1CB2D" w14:textId="77777777" w:rsidR="00044C42" w:rsidRPr="00044C42" w:rsidRDefault="00044C42" w:rsidP="00044C42">
            <w:r w:rsidRPr="00044C42">
              <w:t>Team members can work together, go over tutorials, search things up, and assign tasks based on comfort level with Python. Share useful tutorials/snippets in Discord.</w:t>
            </w:r>
          </w:p>
        </w:tc>
      </w:tr>
      <w:tr w:rsidR="00044C42" w:rsidRPr="00044C42" w14:paraId="65F1594D" w14:textId="77777777">
        <w:trPr>
          <w:trHeight w:val="255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88452" w14:textId="77777777" w:rsidR="00044C42" w:rsidRPr="00044C42" w:rsidRDefault="00044C42" w:rsidP="00044C42">
            <w:r w:rsidRPr="00044C42">
              <w:t>Teamwork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90BA4" w14:textId="77777777" w:rsidR="00044C42" w:rsidRPr="00044C42" w:rsidRDefault="00044C42" w:rsidP="00044C42">
            <w:r w:rsidRPr="00044C42">
              <w:t>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061DB" w14:textId="77777777" w:rsidR="00044C42" w:rsidRPr="00044C42" w:rsidRDefault="00044C42" w:rsidP="00044C42">
            <w:r w:rsidRPr="00044C42">
              <w:t>People may get stuck without help, tasks may slip if work is uneven, and different parts of the code may not work together due to differences. This can lead to last-minute rushing and integration issues.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26C8C7" w14:textId="3F139A99" w:rsidR="00044C42" w:rsidRPr="00044C42" w:rsidRDefault="00044C42" w:rsidP="00044C42">
            <w:r w:rsidRPr="00044C42">
              <w:t>Be a team player, communicate when you’re stuck, help others when they need it, and keep tasks clearly split up so work stays even.</w:t>
            </w:r>
            <w:r w:rsidR="00CA7E54">
              <w:br/>
            </w:r>
            <w:r w:rsidR="00CA7E54">
              <w:br/>
              <w:t>As time allows, introduce pair programming to help with learning from other team members.</w:t>
            </w:r>
          </w:p>
        </w:tc>
      </w:tr>
      <w:tr w:rsidR="00044C42" w:rsidRPr="00044C42" w14:paraId="28C8ACCF" w14:textId="77777777">
        <w:trPr>
          <w:trHeight w:val="225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FBC519" w14:textId="77777777" w:rsidR="00044C42" w:rsidRPr="00044C42" w:rsidRDefault="00044C42" w:rsidP="00044C42">
            <w:r w:rsidRPr="00044C42">
              <w:t xml:space="preserve"> Team availability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C54007" w14:textId="77777777" w:rsidR="00044C42" w:rsidRPr="00044C42" w:rsidRDefault="00044C42" w:rsidP="00044C42">
            <w:r w:rsidRPr="00044C42">
              <w:t>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360E68" w14:textId="77777777" w:rsidR="00044C42" w:rsidRPr="00044C42" w:rsidRDefault="00044C42" w:rsidP="00044C42">
            <w:r w:rsidRPr="00044C42">
              <w:t>Missed deadlines, people needing to catch up, uneven workload, less contribution.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378A9" w14:textId="77777777" w:rsidR="00044C42" w:rsidRPr="00044C42" w:rsidRDefault="00044C42" w:rsidP="00044C42">
            <w:r w:rsidRPr="00044C42">
              <w:t>Set goals, communicate your availability in Discord, and send constant updates/messages to make sure everyone is doing their part. Meeting minutes will be taken after weekly meetings for everyone to look at.</w:t>
            </w:r>
          </w:p>
        </w:tc>
      </w:tr>
      <w:tr w:rsidR="00044C42" w:rsidRPr="00044C42" w14:paraId="1D28782D" w14:textId="77777777">
        <w:trPr>
          <w:trHeight w:val="136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A4AA2" w14:textId="77777777" w:rsidR="00044C42" w:rsidRPr="00044C42" w:rsidRDefault="00044C42" w:rsidP="00044C42">
            <w:r w:rsidRPr="00044C42">
              <w:t>Unfamiliarity with GitHub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DF3A0" w14:textId="77777777" w:rsidR="00044C42" w:rsidRPr="00044C42" w:rsidRDefault="00044C42" w:rsidP="00044C42">
            <w:r w:rsidRPr="00044C42">
              <w:t>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84BF8" w14:textId="77777777" w:rsidR="00044C42" w:rsidRPr="00044C42" w:rsidRDefault="00044C42" w:rsidP="00044C42">
            <w:r w:rsidRPr="00044C42">
              <w:t>Lost work, unsuccessful uploads/commits.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732E5" w14:textId="77777777" w:rsidR="00044C42" w:rsidRPr="00044C42" w:rsidRDefault="00044C42" w:rsidP="00044C42">
            <w:r w:rsidRPr="00044C42">
              <w:t>Tutorials, asking for help, and following a simple structure (pull to sync → edit → commit → push) when updating files or adding new work.</w:t>
            </w:r>
          </w:p>
        </w:tc>
      </w:tr>
    </w:tbl>
    <w:p w14:paraId="067E50B5" w14:textId="77777777" w:rsidR="00FA054C" w:rsidRDefault="00FA054C" w:rsidP="00FA054C"/>
    <w:p w14:paraId="1244EE38" w14:textId="4BA524DB" w:rsidR="00FA054C" w:rsidRDefault="00FA054C" w:rsidP="00FA054C">
      <w:pPr>
        <w:pStyle w:val="Heading1"/>
      </w:pPr>
      <w:r>
        <w:lastRenderedPageBreak/>
        <w:t>Q&amp;A Plan</w:t>
      </w:r>
    </w:p>
    <w:p w14:paraId="6C9D9162" w14:textId="77777777" w:rsidR="00FA054C" w:rsidRDefault="00FA054C" w:rsidP="00FA054C"/>
    <w:p w14:paraId="570A09D8" w14:textId="77777777" w:rsidR="00FA054C" w:rsidRDefault="00FA054C" w:rsidP="00FA054C"/>
    <w:p w14:paraId="2BC89E6B" w14:textId="4A723BD2" w:rsidR="00FA054C" w:rsidRDefault="00FA054C">
      <w:r>
        <w:br w:type="page"/>
      </w:r>
    </w:p>
    <w:p w14:paraId="1B6DD609" w14:textId="00A2B87C" w:rsidR="00FA054C" w:rsidRPr="00FA054C" w:rsidRDefault="00FA054C" w:rsidP="00FA054C">
      <w:pPr>
        <w:pStyle w:val="Heading1"/>
      </w:pPr>
      <w:r>
        <w:lastRenderedPageBreak/>
        <w:t>Deliverables</w:t>
      </w:r>
    </w:p>
    <w:sectPr w:rsidR="00FA054C" w:rsidRPr="00FA054C" w:rsidSect="008026C3">
      <w:head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E1024" w14:textId="77777777" w:rsidR="00190F4E" w:rsidRDefault="00190F4E" w:rsidP="008026C3">
      <w:pPr>
        <w:spacing w:before="0" w:after="0" w:line="240" w:lineRule="auto"/>
      </w:pPr>
      <w:r>
        <w:separator/>
      </w:r>
    </w:p>
  </w:endnote>
  <w:endnote w:type="continuationSeparator" w:id="0">
    <w:p w14:paraId="43026CF0" w14:textId="77777777" w:rsidR="00190F4E" w:rsidRDefault="00190F4E" w:rsidP="008026C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9D4E5" w14:textId="77777777" w:rsidR="00190F4E" w:rsidRDefault="00190F4E" w:rsidP="008026C3">
      <w:pPr>
        <w:spacing w:before="0" w:after="0" w:line="240" w:lineRule="auto"/>
      </w:pPr>
      <w:r>
        <w:separator/>
      </w:r>
    </w:p>
  </w:footnote>
  <w:footnote w:type="continuationSeparator" w:id="0">
    <w:p w14:paraId="5AAB92FA" w14:textId="77777777" w:rsidR="00190F4E" w:rsidRDefault="00190F4E" w:rsidP="008026C3">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3120"/>
      <w:gridCol w:w="3121"/>
      <w:gridCol w:w="3119"/>
    </w:tblGrid>
    <w:tr w:rsidR="008026C3" w14:paraId="36CB3FDB" w14:textId="77777777">
      <w:trPr>
        <w:trHeight w:val="720"/>
      </w:trPr>
      <w:tc>
        <w:tcPr>
          <w:tcW w:w="1667" w:type="pct"/>
        </w:tcPr>
        <w:p w14:paraId="7DBCCCCD" w14:textId="77777777" w:rsidR="008026C3" w:rsidRDefault="008026C3">
          <w:pPr>
            <w:pStyle w:val="Header"/>
            <w:tabs>
              <w:tab w:val="clear" w:pos="4680"/>
              <w:tab w:val="clear" w:pos="9360"/>
            </w:tabs>
            <w:rPr>
              <w:color w:val="4A66AC" w:themeColor="accent1"/>
            </w:rPr>
          </w:pPr>
        </w:p>
      </w:tc>
      <w:tc>
        <w:tcPr>
          <w:tcW w:w="1667" w:type="pct"/>
        </w:tcPr>
        <w:p w14:paraId="4F09CDA2" w14:textId="77777777" w:rsidR="008026C3" w:rsidRDefault="008026C3">
          <w:pPr>
            <w:pStyle w:val="Header"/>
            <w:tabs>
              <w:tab w:val="clear" w:pos="4680"/>
              <w:tab w:val="clear" w:pos="9360"/>
            </w:tabs>
            <w:jc w:val="center"/>
            <w:rPr>
              <w:color w:val="4A66AC" w:themeColor="accent1"/>
            </w:rPr>
          </w:pPr>
        </w:p>
      </w:tc>
      <w:tc>
        <w:tcPr>
          <w:tcW w:w="1666" w:type="pct"/>
        </w:tcPr>
        <w:p w14:paraId="46228EC0" w14:textId="77777777" w:rsidR="008026C3" w:rsidRDefault="008026C3">
          <w:pPr>
            <w:pStyle w:val="Header"/>
            <w:tabs>
              <w:tab w:val="clear" w:pos="4680"/>
              <w:tab w:val="clear" w:pos="9360"/>
            </w:tabs>
            <w:jc w:val="right"/>
            <w:rPr>
              <w:color w:val="4A66AC" w:themeColor="accent1"/>
            </w:rPr>
          </w:pPr>
          <w:r>
            <w:rPr>
              <w:color w:val="4A66AC" w:themeColor="accent1"/>
              <w:sz w:val="24"/>
              <w:szCs w:val="24"/>
            </w:rPr>
            <w:fldChar w:fldCharType="begin"/>
          </w:r>
          <w:r>
            <w:rPr>
              <w:color w:val="4A66AC" w:themeColor="accent1"/>
              <w:sz w:val="24"/>
              <w:szCs w:val="24"/>
            </w:rPr>
            <w:instrText xml:space="preserve"> PAGE   \* MERGEFORMAT </w:instrText>
          </w:r>
          <w:r>
            <w:rPr>
              <w:color w:val="4A66AC" w:themeColor="accent1"/>
              <w:sz w:val="24"/>
              <w:szCs w:val="24"/>
            </w:rPr>
            <w:fldChar w:fldCharType="separate"/>
          </w:r>
          <w:r>
            <w:rPr>
              <w:noProof/>
              <w:color w:val="4A66AC" w:themeColor="accent1"/>
              <w:sz w:val="24"/>
              <w:szCs w:val="24"/>
            </w:rPr>
            <w:t>0</w:t>
          </w:r>
          <w:r>
            <w:rPr>
              <w:color w:val="4A66AC" w:themeColor="accent1"/>
              <w:sz w:val="24"/>
              <w:szCs w:val="24"/>
            </w:rPr>
            <w:fldChar w:fldCharType="end"/>
          </w:r>
        </w:p>
      </w:tc>
    </w:tr>
  </w:tbl>
  <w:p w14:paraId="216F354D" w14:textId="77777777" w:rsidR="008026C3" w:rsidRDefault="008026C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A2F79"/>
    <w:multiLevelType w:val="multilevel"/>
    <w:tmpl w:val="FBE8B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837DC4"/>
    <w:multiLevelType w:val="multilevel"/>
    <w:tmpl w:val="2C1A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9379136">
    <w:abstractNumId w:val="0"/>
  </w:num>
  <w:num w:numId="2" w16cid:durableId="17877721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054C"/>
    <w:rsid w:val="00044C42"/>
    <w:rsid w:val="00084272"/>
    <w:rsid w:val="00190F4E"/>
    <w:rsid w:val="00265896"/>
    <w:rsid w:val="002A7DB4"/>
    <w:rsid w:val="002F403C"/>
    <w:rsid w:val="004F2087"/>
    <w:rsid w:val="00595204"/>
    <w:rsid w:val="005B0E7C"/>
    <w:rsid w:val="00635E04"/>
    <w:rsid w:val="00736630"/>
    <w:rsid w:val="007642ED"/>
    <w:rsid w:val="00782760"/>
    <w:rsid w:val="00790EA7"/>
    <w:rsid w:val="007B1371"/>
    <w:rsid w:val="007F6F21"/>
    <w:rsid w:val="008026C3"/>
    <w:rsid w:val="00804669"/>
    <w:rsid w:val="0083366E"/>
    <w:rsid w:val="0088706A"/>
    <w:rsid w:val="008C67ED"/>
    <w:rsid w:val="008F6A74"/>
    <w:rsid w:val="009432DC"/>
    <w:rsid w:val="00A55D40"/>
    <w:rsid w:val="00B31CBA"/>
    <w:rsid w:val="00B74ED2"/>
    <w:rsid w:val="00C5383E"/>
    <w:rsid w:val="00CA7E54"/>
    <w:rsid w:val="00D20348"/>
    <w:rsid w:val="00D45313"/>
    <w:rsid w:val="00D52B13"/>
    <w:rsid w:val="00E40B3A"/>
    <w:rsid w:val="00F35B04"/>
    <w:rsid w:val="00F85AC0"/>
    <w:rsid w:val="00FA0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F28D3"/>
  <w15:chartTrackingRefBased/>
  <w15:docId w15:val="{CDD4C7BE-B3F0-4948-9484-2333B6606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054C"/>
  </w:style>
  <w:style w:type="paragraph" w:styleId="Heading1">
    <w:name w:val="heading 1"/>
    <w:basedOn w:val="Normal"/>
    <w:next w:val="Normal"/>
    <w:link w:val="Heading1Char"/>
    <w:uiPriority w:val="9"/>
    <w:qFormat/>
    <w:rsid w:val="00FA054C"/>
    <w:pPr>
      <w:pBdr>
        <w:top w:val="single" w:sz="24" w:space="0" w:color="4A66AC" w:themeColor="accent1"/>
        <w:left w:val="single" w:sz="24" w:space="0" w:color="4A66AC" w:themeColor="accent1"/>
        <w:bottom w:val="single" w:sz="24" w:space="0" w:color="4A66AC" w:themeColor="accent1"/>
        <w:right w:val="single" w:sz="24" w:space="0" w:color="4A66AC" w:themeColor="accent1"/>
      </w:pBdr>
      <w:shd w:val="clear" w:color="auto" w:fill="4A66AC"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FA054C"/>
    <w:pPr>
      <w:pBdr>
        <w:top w:val="single" w:sz="24" w:space="0" w:color="D9DFEF" w:themeColor="accent1" w:themeTint="33"/>
        <w:left w:val="single" w:sz="24" w:space="0" w:color="D9DFEF" w:themeColor="accent1" w:themeTint="33"/>
        <w:bottom w:val="single" w:sz="24" w:space="0" w:color="D9DFEF" w:themeColor="accent1" w:themeTint="33"/>
        <w:right w:val="single" w:sz="24" w:space="0" w:color="D9DFEF" w:themeColor="accent1" w:themeTint="33"/>
      </w:pBdr>
      <w:shd w:val="clear" w:color="auto" w:fill="D9DFEF"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FA054C"/>
    <w:pPr>
      <w:pBdr>
        <w:top w:val="single" w:sz="6" w:space="2" w:color="4A66AC" w:themeColor="accent1"/>
      </w:pBdr>
      <w:spacing w:before="300" w:after="0"/>
      <w:outlineLvl w:val="2"/>
    </w:pPr>
    <w:rPr>
      <w:caps/>
      <w:color w:val="243255" w:themeColor="accent1" w:themeShade="7F"/>
      <w:spacing w:val="15"/>
    </w:rPr>
  </w:style>
  <w:style w:type="paragraph" w:styleId="Heading4">
    <w:name w:val="heading 4"/>
    <w:basedOn w:val="Normal"/>
    <w:next w:val="Normal"/>
    <w:link w:val="Heading4Char"/>
    <w:uiPriority w:val="9"/>
    <w:semiHidden/>
    <w:unhideWhenUsed/>
    <w:qFormat/>
    <w:rsid w:val="00FA054C"/>
    <w:pPr>
      <w:pBdr>
        <w:top w:val="dotted" w:sz="6" w:space="2" w:color="4A66AC" w:themeColor="accent1"/>
      </w:pBdr>
      <w:spacing w:before="200" w:after="0"/>
      <w:outlineLvl w:val="3"/>
    </w:pPr>
    <w:rPr>
      <w:caps/>
      <w:color w:val="374C80" w:themeColor="accent1" w:themeShade="BF"/>
      <w:spacing w:val="10"/>
    </w:rPr>
  </w:style>
  <w:style w:type="paragraph" w:styleId="Heading5">
    <w:name w:val="heading 5"/>
    <w:basedOn w:val="Normal"/>
    <w:next w:val="Normal"/>
    <w:link w:val="Heading5Char"/>
    <w:uiPriority w:val="9"/>
    <w:semiHidden/>
    <w:unhideWhenUsed/>
    <w:qFormat/>
    <w:rsid w:val="00FA054C"/>
    <w:pPr>
      <w:pBdr>
        <w:bottom w:val="single" w:sz="6" w:space="1" w:color="4A66AC" w:themeColor="accent1"/>
      </w:pBdr>
      <w:spacing w:before="200" w:after="0"/>
      <w:outlineLvl w:val="4"/>
    </w:pPr>
    <w:rPr>
      <w:caps/>
      <w:color w:val="374C80" w:themeColor="accent1" w:themeShade="BF"/>
      <w:spacing w:val="10"/>
    </w:rPr>
  </w:style>
  <w:style w:type="paragraph" w:styleId="Heading6">
    <w:name w:val="heading 6"/>
    <w:basedOn w:val="Normal"/>
    <w:next w:val="Normal"/>
    <w:link w:val="Heading6Char"/>
    <w:uiPriority w:val="9"/>
    <w:semiHidden/>
    <w:unhideWhenUsed/>
    <w:qFormat/>
    <w:rsid w:val="00FA054C"/>
    <w:pPr>
      <w:pBdr>
        <w:bottom w:val="dotted" w:sz="6" w:space="1" w:color="4A66AC" w:themeColor="accent1"/>
      </w:pBdr>
      <w:spacing w:before="200" w:after="0"/>
      <w:outlineLvl w:val="5"/>
    </w:pPr>
    <w:rPr>
      <w:caps/>
      <w:color w:val="374C80" w:themeColor="accent1" w:themeShade="BF"/>
      <w:spacing w:val="10"/>
    </w:rPr>
  </w:style>
  <w:style w:type="paragraph" w:styleId="Heading7">
    <w:name w:val="heading 7"/>
    <w:basedOn w:val="Normal"/>
    <w:next w:val="Normal"/>
    <w:link w:val="Heading7Char"/>
    <w:uiPriority w:val="9"/>
    <w:semiHidden/>
    <w:unhideWhenUsed/>
    <w:qFormat/>
    <w:rsid w:val="00FA054C"/>
    <w:pPr>
      <w:spacing w:before="200" w:after="0"/>
      <w:outlineLvl w:val="6"/>
    </w:pPr>
    <w:rPr>
      <w:caps/>
      <w:color w:val="374C80" w:themeColor="accent1" w:themeShade="BF"/>
      <w:spacing w:val="10"/>
    </w:rPr>
  </w:style>
  <w:style w:type="paragraph" w:styleId="Heading8">
    <w:name w:val="heading 8"/>
    <w:basedOn w:val="Normal"/>
    <w:next w:val="Normal"/>
    <w:link w:val="Heading8Char"/>
    <w:uiPriority w:val="9"/>
    <w:semiHidden/>
    <w:unhideWhenUsed/>
    <w:qFormat/>
    <w:rsid w:val="00FA054C"/>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FA054C"/>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54C"/>
    <w:rPr>
      <w:caps/>
      <w:color w:val="FFFFFF" w:themeColor="background1"/>
      <w:spacing w:val="15"/>
      <w:sz w:val="22"/>
      <w:szCs w:val="22"/>
      <w:shd w:val="clear" w:color="auto" w:fill="4A66AC" w:themeFill="accent1"/>
    </w:rPr>
  </w:style>
  <w:style w:type="character" w:customStyle="1" w:styleId="Heading2Char">
    <w:name w:val="Heading 2 Char"/>
    <w:basedOn w:val="DefaultParagraphFont"/>
    <w:link w:val="Heading2"/>
    <w:uiPriority w:val="9"/>
    <w:semiHidden/>
    <w:rsid w:val="00FA054C"/>
    <w:rPr>
      <w:caps/>
      <w:spacing w:val="15"/>
      <w:shd w:val="clear" w:color="auto" w:fill="D9DFEF" w:themeFill="accent1" w:themeFillTint="33"/>
    </w:rPr>
  </w:style>
  <w:style w:type="character" w:customStyle="1" w:styleId="Heading3Char">
    <w:name w:val="Heading 3 Char"/>
    <w:basedOn w:val="DefaultParagraphFont"/>
    <w:link w:val="Heading3"/>
    <w:uiPriority w:val="9"/>
    <w:semiHidden/>
    <w:rsid w:val="00FA054C"/>
    <w:rPr>
      <w:caps/>
      <w:color w:val="243255" w:themeColor="accent1" w:themeShade="7F"/>
      <w:spacing w:val="15"/>
    </w:rPr>
  </w:style>
  <w:style w:type="character" w:customStyle="1" w:styleId="Heading4Char">
    <w:name w:val="Heading 4 Char"/>
    <w:basedOn w:val="DefaultParagraphFont"/>
    <w:link w:val="Heading4"/>
    <w:uiPriority w:val="9"/>
    <w:semiHidden/>
    <w:rsid w:val="00FA054C"/>
    <w:rPr>
      <w:caps/>
      <w:color w:val="374C80" w:themeColor="accent1" w:themeShade="BF"/>
      <w:spacing w:val="10"/>
    </w:rPr>
  </w:style>
  <w:style w:type="character" w:customStyle="1" w:styleId="Heading5Char">
    <w:name w:val="Heading 5 Char"/>
    <w:basedOn w:val="DefaultParagraphFont"/>
    <w:link w:val="Heading5"/>
    <w:uiPriority w:val="9"/>
    <w:semiHidden/>
    <w:rsid w:val="00FA054C"/>
    <w:rPr>
      <w:caps/>
      <w:color w:val="374C80" w:themeColor="accent1" w:themeShade="BF"/>
      <w:spacing w:val="10"/>
    </w:rPr>
  </w:style>
  <w:style w:type="character" w:customStyle="1" w:styleId="Heading6Char">
    <w:name w:val="Heading 6 Char"/>
    <w:basedOn w:val="DefaultParagraphFont"/>
    <w:link w:val="Heading6"/>
    <w:uiPriority w:val="9"/>
    <w:semiHidden/>
    <w:rsid w:val="00FA054C"/>
    <w:rPr>
      <w:caps/>
      <w:color w:val="374C80" w:themeColor="accent1" w:themeShade="BF"/>
      <w:spacing w:val="10"/>
    </w:rPr>
  </w:style>
  <w:style w:type="character" w:customStyle="1" w:styleId="Heading7Char">
    <w:name w:val="Heading 7 Char"/>
    <w:basedOn w:val="DefaultParagraphFont"/>
    <w:link w:val="Heading7"/>
    <w:uiPriority w:val="9"/>
    <w:semiHidden/>
    <w:rsid w:val="00FA054C"/>
    <w:rPr>
      <w:caps/>
      <w:color w:val="374C80" w:themeColor="accent1" w:themeShade="BF"/>
      <w:spacing w:val="10"/>
    </w:rPr>
  </w:style>
  <w:style w:type="character" w:customStyle="1" w:styleId="Heading8Char">
    <w:name w:val="Heading 8 Char"/>
    <w:basedOn w:val="DefaultParagraphFont"/>
    <w:link w:val="Heading8"/>
    <w:uiPriority w:val="9"/>
    <w:semiHidden/>
    <w:rsid w:val="00FA054C"/>
    <w:rPr>
      <w:caps/>
      <w:spacing w:val="10"/>
      <w:sz w:val="18"/>
      <w:szCs w:val="18"/>
    </w:rPr>
  </w:style>
  <w:style w:type="character" w:customStyle="1" w:styleId="Heading9Char">
    <w:name w:val="Heading 9 Char"/>
    <w:basedOn w:val="DefaultParagraphFont"/>
    <w:link w:val="Heading9"/>
    <w:uiPriority w:val="9"/>
    <w:semiHidden/>
    <w:rsid w:val="00FA054C"/>
    <w:rPr>
      <w:i/>
      <w:iCs/>
      <w:caps/>
      <w:spacing w:val="10"/>
      <w:sz w:val="18"/>
      <w:szCs w:val="18"/>
    </w:rPr>
  </w:style>
  <w:style w:type="paragraph" w:styleId="Title">
    <w:name w:val="Title"/>
    <w:basedOn w:val="Normal"/>
    <w:next w:val="Normal"/>
    <w:link w:val="TitleChar"/>
    <w:uiPriority w:val="10"/>
    <w:qFormat/>
    <w:rsid w:val="00FA054C"/>
    <w:pPr>
      <w:spacing w:before="0" w:after="0"/>
    </w:pPr>
    <w:rPr>
      <w:rFonts w:asciiTheme="majorHAnsi" w:eastAsiaTheme="majorEastAsia" w:hAnsiTheme="majorHAnsi" w:cstheme="majorBidi"/>
      <w:caps/>
      <w:color w:val="4A66AC" w:themeColor="accent1"/>
      <w:spacing w:val="10"/>
      <w:sz w:val="52"/>
      <w:szCs w:val="52"/>
    </w:rPr>
  </w:style>
  <w:style w:type="character" w:customStyle="1" w:styleId="TitleChar">
    <w:name w:val="Title Char"/>
    <w:basedOn w:val="DefaultParagraphFont"/>
    <w:link w:val="Title"/>
    <w:uiPriority w:val="10"/>
    <w:rsid w:val="00FA054C"/>
    <w:rPr>
      <w:rFonts w:asciiTheme="majorHAnsi" w:eastAsiaTheme="majorEastAsia" w:hAnsiTheme="majorHAnsi" w:cstheme="majorBidi"/>
      <w:caps/>
      <w:color w:val="4A66AC" w:themeColor="accent1"/>
      <w:spacing w:val="10"/>
      <w:sz w:val="52"/>
      <w:szCs w:val="52"/>
    </w:rPr>
  </w:style>
  <w:style w:type="paragraph" w:styleId="Subtitle">
    <w:name w:val="Subtitle"/>
    <w:basedOn w:val="Normal"/>
    <w:next w:val="Normal"/>
    <w:link w:val="SubtitleChar"/>
    <w:uiPriority w:val="11"/>
    <w:qFormat/>
    <w:rsid w:val="00FA054C"/>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FA054C"/>
    <w:rPr>
      <w:caps/>
      <w:color w:val="595959" w:themeColor="text1" w:themeTint="A6"/>
      <w:spacing w:val="10"/>
      <w:sz w:val="21"/>
      <w:szCs w:val="21"/>
    </w:rPr>
  </w:style>
  <w:style w:type="paragraph" w:styleId="Quote">
    <w:name w:val="Quote"/>
    <w:basedOn w:val="Normal"/>
    <w:next w:val="Normal"/>
    <w:link w:val="QuoteChar"/>
    <w:uiPriority w:val="29"/>
    <w:qFormat/>
    <w:rsid w:val="00FA054C"/>
    <w:rPr>
      <w:i/>
      <w:iCs/>
      <w:sz w:val="24"/>
      <w:szCs w:val="24"/>
    </w:rPr>
  </w:style>
  <w:style w:type="character" w:customStyle="1" w:styleId="QuoteChar">
    <w:name w:val="Quote Char"/>
    <w:basedOn w:val="DefaultParagraphFont"/>
    <w:link w:val="Quote"/>
    <w:uiPriority w:val="29"/>
    <w:rsid w:val="00FA054C"/>
    <w:rPr>
      <w:i/>
      <w:iCs/>
      <w:sz w:val="24"/>
      <w:szCs w:val="24"/>
    </w:rPr>
  </w:style>
  <w:style w:type="paragraph" w:styleId="ListParagraph">
    <w:name w:val="List Paragraph"/>
    <w:basedOn w:val="Normal"/>
    <w:uiPriority w:val="34"/>
    <w:qFormat/>
    <w:rsid w:val="00FA054C"/>
    <w:pPr>
      <w:ind w:left="720"/>
      <w:contextualSpacing/>
    </w:pPr>
  </w:style>
  <w:style w:type="character" w:styleId="IntenseEmphasis">
    <w:name w:val="Intense Emphasis"/>
    <w:uiPriority w:val="21"/>
    <w:qFormat/>
    <w:rsid w:val="00FA054C"/>
    <w:rPr>
      <w:b/>
      <w:bCs/>
      <w:caps/>
      <w:color w:val="243255" w:themeColor="accent1" w:themeShade="7F"/>
      <w:spacing w:val="10"/>
    </w:rPr>
  </w:style>
  <w:style w:type="paragraph" w:styleId="IntenseQuote">
    <w:name w:val="Intense Quote"/>
    <w:basedOn w:val="Normal"/>
    <w:next w:val="Normal"/>
    <w:link w:val="IntenseQuoteChar"/>
    <w:uiPriority w:val="30"/>
    <w:qFormat/>
    <w:rsid w:val="00FA054C"/>
    <w:pPr>
      <w:spacing w:before="240" w:after="240" w:line="240" w:lineRule="auto"/>
      <w:ind w:left="1080" w:right="1080"/>
      <w:jc w:val="center"/>
    </w:pPr>
    <w:rPr>
      <w:color w:val="4A66AC" w:themeColor="accent1"/>
      <w:sz w:val="24"/>
      <w:szCs w:val="24"/>
    </w:rPr>
  </w:style>
  <w:style w:type="character" w:customStyle="1" w:styleId="IntenseQuoteChar">
    <w:name w:val="Intense Quote Char"/>
    <w:basedOn w:val="DefaultParagraphFont"/>
    <w:link w:val="IntenseQuote"/>
    <w:uiPriority w:val="30"/>
    <w:rsid w:val="00FA054C"/>
    <w:rPr>
      <w:color w:val="4A66AC" w:themeColor="accent1"/>
      <w:sz w:val="24"/>
      <w:szCs w:val="24"/>
    </w:rPr>
  </w:style>
  <w:style w:type="character" w:styleId="IntenseReference">
    <w:name w:val="Intense Reference"/>
    <w:uiPriority w:val="32"/>
    <w:qFormat/>
    <w:rsid w:val="00FA054C"/>
    <w:rPr>
      <w:b/>
      <w:bCs/>
      <w:i/>
      <w:iCs/>
      <w:caps/>
      <w:color w:val="4A66AC" w:themeColor="accent1"/>
    </w:rPr>
  </w:style>
  <w:style w:type="paragraph" w:styleId="Caption">
    <w:name w:val="caption"/>
    <w:basedOn w:val="Normal"/>
    <w:next w:val="Normal"/>
    <w:uiPriority w:val="35"/>
    <w:semiHidden/>
    <w:unhideWhenUsed/>
    <w:qFormat/>
    <w:rsid w:val="00FA054C"/>
    <w:rPr>
      <w:b/>
      <w:bCs/>
      <w:color w:val="374C80" w:themeColor="accent1" w:themeShade="BF"/>
      <w:sz w:val="16"/>
      <w:szCs w:val="16"/>
    </w:rPr>
  </w:style>
  <w:style w:type="character" w:styleId="Strong">
    <w:name w:val="Strong"/>
    <w:uiPriority w:val="22"/>
    <w:qFormat/>
    <w:rsid w:val="00FA054C"/>
    <w:rPr>
      <w:b/>
      <w:bCs/>
    </w:rPr>
  </w:style>
  <w:style w:type="character" w:styleId="Emphasis">
    <w:name w:val="Emphasis"/>
    <w:uiPriority w:val="20"/>
    <w:qFormat/>
    <w:rsid w:val="00FA054C"/>
    <w:rPr>
      <w:caps/>
      <w:color w:val="243255" w:themeColor="accent1" w:themeShade="7F"/>
      <w:spacing w:val="5"/>
    </w:rPr>
  </w:style>
  <w:style w:type="paragraph" w:styleId="NoSpacing">
    <w:name w:val="No Spacing"/>
    <w:uiPriority w:val="1"/>
    <w:qFormat/>
    <w:rsid w:val="00FA054C"/>
    <w:pPr>
      <w:spacing w:after="0" w:line="240" w:lineRule="auto"/>
    </w:pPr>
  </w:style>
  <w:style w:type="character" w:styleId="SubtleEmphasis">
    <w:name w:val="Subtle Emphasis"/>
    <w:uiPriority w:val="19"/>
    <w:qFormat/>
    <w:rsid w:val="00FA054C"/>
    <w:rPr>
      <w:i/>
      <w:iCs/>
      <w:color w:val="243255" w:themeColor="accent1" w:themeShade="7F"/>
    </w:rPr>
  </w:style>
  <w:style w:type="character" w:styleId="SubtleReference">
    <w:name w:val="Subtle Reference"/>
    <w:uiPriority w:val="31"/>
    <w:qFormat/>
    <w:rsid w:val="00FA054C"/>
    <w:rPr>
      <w:b/>
      <w:bCs/>
      <w:color w:val="4A66AC" w:themeColor="accent1"/>
    </w:rPr>
  </w:style>
  <w:style w:type="character" w:styleId="BookTitle">
    <w:name w:val="Book Title"/>
    <w:uiPriority w:val="33"/>
    <w:qFormat/>
    <w:rsid w:val="00FA054C"/>
    <w:rPr>
      <w:b/>
      <w:bCs/>
      <w:i/>
      <w:iCs/>
      <w:spacing w:val="0"/>
    </w:rPr>
  </w:style>
  <w:style w:type="paragraph" w:styleId="TOCHeading">
    <w:name w:val="TOC Heading"/>
    <w:basedOn w:val="Heading1"/>
    <w:next w:val="Normal"/>
    <w:uiPriority w:val="39"/>
    <w:semiHidden/>
    <w:unhideWhenUsed/>
    <w:qFormat/>
    <w:rsid w:val="00FA054C"/>
    <w:pPr>
      <w:outlineLvl w:val="9"/>
    </w:pPr>
  </w:style>
  <w:style w:type="paragraph" w:styleId="Header">
    <w:name w:val="header"/>
    <w:basedOn w:val="Normal"/>
    <w:link w:val="HeaderChar"/>
    <w:uiPriority w:val="99"/>
    <w:unhideWhenUsed/>
    <w:rsid w:val="008026C3"/>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8026C3"/>
  </w:style>
  <w:style w:type="paragraph" w:styleId="Footer">
    <w:name w:val="footer"/>
    <w:basedOn w:val="Normal"/>
    <w:link w:val="FooterChar"/>
    <w:uiPriority w:val="99"/>
    <w:unhideWhenUsed/>
    <w:rsid w:val="008026C3"/>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026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15</Pages>
  <Words>1200</Words>
  <Characters>6841</Characters>
  <Application>Microsoft Office Word</Application>
  <DocSecurity>0</DocSecurity>
  <Lines>342</Lines>
  <Paragraphs>186</Paragraphs>
  <ScaleCrop>false</ScaleCrop>
  <Company/>
  <LinksUpToDate>false</LinksUpToDate>
  <CharactersWithSpaces>7855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Stigall</dc:creator>
  <cp:keywords/>
  <dc:description/>
  <cp:lastModifiedBy>Mike Stigall</cp:lastModifiedBy>
  <cp:revision>22</cp:revision>
  <dcterms:created xsi:type="dcterms:W3CDTF">2026-01-17T02:35:00Z</dcterms:created>
  <dcterms:modified xsi:type="dcterms:W3CDTF">2026-01-19T23:11:00Z</dcterms:modified>
</cp:coreProperties>
</file>