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CD741" w14:textId="5D3E5102" w:rsidR="00AE5743" w:rsidRDefault="00190AA9" w:rsidP="00190AA9">
      <w:pPr>
        <w:jc w:val="center"/>
      </w:pPr>
      <w:r>
        <w:t xml:space="preserve">Perform a security </w:t>
      </w:r>
      <w:proofErr w:type="gramStart"/>
      <w:r>
        <w:t>audit</w:t>
      </w:r>
      <w:proofErr w:type="gramEnd"/>
    </w:p>
    <w:p w14:paraId="4325CFD5" w14:textId="77777777" w:rsidR="00190AA9" w:rsidRDefault="00190AA9"/>
    <w:p w14:paraId="70CFF913" w14:textId="77777777" w:rsidR="00190AA9" w:rsidRPr="00190AA9" w:rsidRDefault="00190AA9" w:rsidP="00190AA9">
      <w:pPr>
        <w:shd w:val="clear" w:color="auto" w:fill="FFFFFF"/>
        <w:spacing w:after="100" w:afterAutospacing="1"/>
        <w:outlineLvl w:val="1"/>
        <w:rPr>
          <w:rFonts w:ascii="Source Sans Pro" w:eastAsia="Times New Roman" w:hAnsi="Source Sans Pro" w:cs="Times New Roman"/>
          <w:b/>
          <w:bCs/>
          <w:color w:val="1F1F1F"/>
          <w:kern w:val="0"/>
          <w:sz w:val="36"/>
          <w:szCs w:val="36"/>
          <w14:ligatures w14:val="none"/>
        </w:rPr>
      </w:pPr>
      <w:r w:rsidRPr="00190AA9">
        <w:rPr>
          <w:rFonts w:ascii="Source Sans Pro" w:eastAsia="Times New Roman" w:hAnsi="Source Sans Pro" w:cs="Times New Roman"/>
          <w:b/>
          <w:bCs/>
          <w:color w:val="1F1F1F"/>
          <w:kern w:val="0"/>
          <w:sz w:val="36"/>
          <w:szCs w:val="36"/>
          <w14:ligatures w14:val="none"/>
        </w:rPr>
        <w:t>Activity Overview</w:t>
      </w:r>
    </w:p>
    <w:p w14:paraId="759346E9" w14:textId="22D59665" w:rsidR="00190AA9" w:rsidRPr="00190AA9" w:rsidRDefault="00190AA9" w:rsidP="00190AA9">
      <w:pPr>
        <w:shd w:val="clear" w:color="auto" w:fill="FFFFFF"/>
        <w:rPr>
          <w:rFonts w:ascii="Source Sans Pro" w:eastAsia="Times New Roman" w:hAnsi="Source Sans Pro" w:cs="Times New Roman"/>
          <w:color w:val="1F1F1F"/>
          <w:kern w:val="0"/>
          <w14:ligatures w14:val="none"/>
        </w:rPr>
      </w:pPr>
      <w:r w:rsidRPr="00190AA9">
        <w:rPr>
          <w:rFonts w:ascii="Source Sans Pro" w:eastAsia="Times New Roman" w:hAnsi="Source Sans Pro" w:cs="Times New Roman"/>
          <w:color w:val="1F1F1F"/>
          <w:kern w:val="0"/>
          <w14:ligatures w14:val="none"/>
        </w:rPr>
        <w:fldChar w:fldCharType="begin"/>
      </w:r>
      <w:r w:rsidRPr="00190AA9">
        <w:rPr>
          <w:rFonts w:ascii="Source Sans Pro" w:eastAsia="Times New Roman" w:hAnsi="Source Sans Pro" w:cs="Times New Roman"/>
          <w:color w:val="1F1F1F"/>
          <w:kern w:val="0"/>
          <w14:ligatures w14:val="none"/>
        </w:rPr>
        <w:instrText xml:space="preserve"> INCLUDEPICTURE "https://d3c33hcgiwev3.cloudfront.net/imageAssetProxy.v1/dLt8LfY9QyGBJPcctkWu9g_c634e36d07814aa580af12272138bdf1_bd2Q81fkwd74J_ITXi3aUFT_sU_AJ55X7WvtelnYRpYsRe9voox-EnP8xHwIs4X3LlZhsGcVWirGFppiiqykNScCBgSvhRr13a8QfdigPUXk5que5RKwBfXWkmMsXLi5_FX98AO2FNH4IFZ2adt64x7EkYie60YjW0gIlWgtL-64a-tQl-MTCgUYy0cXuVM?expiry=1698019200000&amp;hmac=8yOrsbcC0q_l0fTdrotmDiazMy9Q2ZWeMOr9lwvrszg" \* MERGEFORMATINET </w:instrText>
      </w:r>
      <w:r w:rsidRPr="00190AA9">
        <w:rPr>
          <w:rFonts w:ascii="Source Sans Pro" w:eastAsia="Times New Roman" w:hAnsi="Source Sans Pro" w:cs="Times New Roman"/>
          <w:color w:val="1F1F1F"/>
          <w:kern w:val="0"/>
          <w14:ligatures w14:val="none"/>
        </w:rPr>
        <w:fldChar w:fldCharType="separate"/>
      </w:r>
      <w:r w:rsidRPr="00190AA9">
        <w:rPr>
          <w:rFonts w:ascii="Source Sans Pro" w:eastAsia="Times New Roman" w:hAnsi="Source Sans Pro" w:cs="Times New Roman"/>
          <w:noProof/>
          <w:color w:val="1F1F1F"/>
          <w:kern w:val="0"/>
          <w14:ligatures w14:val="none"/>
        </w:rPr>
        <w:drawing>
          <wp:inline distT="0" distB="0" distL="0" distR="0" wp14:anchorId="7FC7031F" wp14:editId="598536CF">
            <wp:extent cx="5943600" cy="28575"/>
            <wp:effectExtent l="0" t="0" r="0" b="0"/>
            <wp:docPr id="18657515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8575"/>
                    </a:xfrm>
                    <a:prstGeom prst="rect">
                      <a:avLst/>
                    </a:prstGeom>
                    <a:noFill/>
                    <a:ln>
                      <a:noFill/>
                    </a:ln>
                  </pic:spPr>
                </pic:pic>
              </a:graphicData>
            </a:graphic>
          </wp:inline>
        </w:drawing>
      </w:r>
      <w:r w:rsidRPr="00190AA9">
        <w:rPr>
          <w:rFonts w:ascii="Source Sans Pro" w:eastAsia="Times New Roman" w:hAnsi="Source Sans Pro" w:cs="Times New Roman"/>
          <w:color w:val="1F1F1F"/>
          <w:kern w:val="0"/>
          <w14:ligatures w14:val="none"/>
        </w:rPr>
        <w:fldChar w:fldCharType="end"/>
      </w:r>
    </w:p>
    <w:p w14:paraId="2E143FF9" w14:textId="77777777" w:rsidR="00190AA9" w:rsidRPr="00190AA9" w:rsidRDefault="00190AA9" w:rsidP="00190AA9">
      <w:pPr>
        <w:shd w:val="clear" w:color="auto" w:fill="FFFFFF"/>
        <w:spacing w:after="100" w:afterAutospacing="1"/>
        <w:rPr>
          <w:rFonts w:ascii="Source Sans Pro" w:eastAsia="Times New Roman" w:hAnsi="Source Sans Pro" w:cs="Times New Roman"/>
          <w:color w:val="1F1F1F"/>
          <w:kern w:val="0"/>
          <w14:ligatures w14:val="none"/>
        </w:rPr>
      </w:pPr>
      <w:r w:rsidRPr="00190AA9">
        <w:rPr>
          <w:rFonts w:ascii="Source Sans Pro" w:eastAsia="Times New Roman" w:hAnsi="Source Sans Pro" w:cs="Times New Roman"/>
          <w:color w:val="1F1F1F"/>
          <w:kern w:val="0"/>
          <w14:ligatures w14:val="none"/>
        </w:rPr>
        <w:t xml:space="preserve">In part one of this activity, you will conduct an internal security audit, which you can include in your cybersecurity portfolio. To review the importance of building a professional portfolio and options for creating your portfolio, read </w:t>
      </w:r>
      <w:hyperlink r:id="rId5" w:tgtFrame="_blank" w:history="1">
        <w:r w:rsidRPr="00190AA9">
          <w:rPr>
            <w:rFonts w:ascii="Source Sans Pro" w:eastAsia="Times New Roman" w:hAnsi="Source Sans Pro" w:cs="Times New Roman"/>
            <w:color w:val="0000FF"/>
            <w:kern w:val="0"/>
            <w:u w:val="single"/>
            <w14:ligatures w14:val="none"/>
          </w:rPr>
          <w:t>Create a cybersecurity portfolio</w:t>
        </w:r>
      </w:hyperlink>
      <w:r w:rsidRPr="00190AA9">
        <w:rPr>
          <w:rFonts w:ascii="Source Sans Pro" w:eastAsia="Times New Roman" w:hAnsi="Source Sans Pro" w:cs="Times New Roman"/>
          <w:color w:val="1F1F1F"/>
          <w:kern w:val="0"/>
          <w14:ligatures w14:val="none"/>
        </w:rPr>
        <w:t>.</w:t>
      </w:r>
    </w:p>
    <w:p w14:paraId="59E6F984" w14:textId="77777777" w:rsidR="00190AA9" w:rsidRPr="00190AA9" w:rsidRDefault="00190AA9" w:rsidP="00190AA9">
      <w:pPr>
        <w:shd w:val="clear" w:color="auto" w:fill="FFFFFF"/>
        <w:spacing w:after="100" w:afterAutospacing="1"/>
        <w:rPr>
          <w:rFonts w:ascii="Source Sans Pro" w:eastAsia="Times New Roman" w:hAnsi="Source Sans Pro" w:cs="Times New Roman"/>
          <w:color w:val="1F1F1F"/>
          <w:kern w:val="0"/>
          <w14:ligatures w14:val="none"/>
        </w:rPr>
      </w:pPr>
      <w:r w:rsidRPr="00190AA9">
        <w:rPr>
          <w:rFonts w:ascii="Source Sans Pro" w:eastAsia="Times New Roman" w:hAnsi="Source Sans Pro" w:cs="Times New Roman"/>
          <w:color w:val="1F1F1F"/>
          <w:kern w:val="0"/>
          <w14:ligatures w14:val="none"/>
        </w:rPr>
        <w:t>As a reminder, audits help ensure that security checks are made, to monitor for threats, risks, or vulnerabilities that can affect an organization’s business continuity and critical assets. </w:t>
      </w:r>
    </w:p>
    <w:p w14:paraId="0CFF106D" w14:textId="77777777" w:rsidR="00190AA9" w:rsidRPr="00190AA9" w:rsidRDefault="00190AA9" w:rsidP="00190AA9">
      <w:pPr>
        <w:shd w:val="clear" w:color="auto" w:fill="FFFFFF"/>
        <w:spacing w:after="100" w:afterAutospacing="1"/>
        <w:rPr>
          <w:rFonts w:ascii="Source Sans Pro" w:eastAsia="Times New Roman" w:hAnsi="Source Sans Pro" w:cs="Times New Roman"/>
          <w:color w:val="1F1F1F"/>
          <w:kern w:val="0"/>
          <w14:ligatures w14:val="none"/>
        </w:rPr>
      </w:pPr>
      <w:r w:rsidRPr="00190AA9">
        <w:rPr>
          <w:rFonts w:ascii="Source Sans Pro" w:eastAsia="Times New Roman" w:hAnsi="Source Sans Pro" w:cs="Times New Roman"/>
          <w:color w:val="1F1F1F"/>
          <w:kern w:val="0"/>
          <w14:ligatures w14:val="none"/>
        </w:rPr>
        <w:t xml:space="preserve">Be sure to complete this activity and answer the questions that follow before moving on. The next course item will provide you with a completed exemplar to compare to your own work. </w:t>
      </w:r>
    </w:p>
    <w:p w14:paraId="3025E669" w14:textId="77777777" w:rsidR="00190AA9" w:rsidRPr="00190AA9" w:rsidRDefault="00190AA9" w:rsidP="00190AA9">
      <w:pPr>
        <w:shd w:val="clear" w:color="auto" w:fill="FFFFFF"/>
        <w:spacing w:before="100" w:beforeAutospacing="1" w:after="100" w:afterAutospacing="1"/>
        <w:outlineLvl w:val="1"/>
        <w:rPr>
          <w:rFonts w:ascii="Source Sans Pro" w:eastAsia="Times New Roman" w:hAnsi="Source Sans Pro" w:cs="Times New Roman"/>
          <w:b/>
          <w:bCs/>
          <w:color w:val="1F1F1F"/>
          <w:kern w:val="0"/>
          <w:sz w:val="36"/>
          <w:szCs w:val="36"/>
          <w14:ligatures w14:val="none"/>
        </w:rPr>
      </w:pPr>
      <w:r w:rsidRPr="00190AA9">
        <w:rPr>
          <w:rFonts w:ascii="Source Sans Pro" w:eastAsia="Times New Roman" w:hAnsi="Source Sans Pro" w:cs="Times New Roman"/>
          <w:b/>
          <w:bCs/>
          <w:color w:val="1F1F1F"/>
          <w:kern w:val="0"/>
          <w:sz w:val="36"/>
          <w:szCs w:val="36"/>
          <w14:ligatures w14:val="none"/>
        </w:rPr>
        <w:t>Scenario</w:t>
      </w:r>
    </w:p>
    <w:p w14:paraId="3905288E" w14:textId="3D5B7F28" w:rsidR="00190AA9" w:rsidRPr="00190AA9" w:rsidRDefault="00190AA9" w:rsidP="00190AA9">
      <w:pPr>
        <w:shd w:val="clear" w:color="auto" w:fill="FFFFFF"/>
        <w:rPr>
          <w:rFonts w:ascii="Source Sans Pro" w:eastAsia="Times New Roman" w:hAnsi="Source Sans Pro" w:cs="Times New Roman"/>
          <w:color w:val="1F1F1F"/>
          <w:kern w:val="0"/>
          <w14:ligatures w14:val="none"/>
        </w:rPr>
      </w:pPr>
      <w:r w:rsidRPr="00190AA9">
        <w:rPr>
          <w:rFonts w:ascii="Source Sans Pro" w:eastAsia="Times New Roman" w:hAnsi="Source Sans Pro" w:cs="Times New Roman"/>
          <w:color w:val="1F1F1F"/>
          <w:kern w:val="0"/>
          <w14:ligatures w14:val="none"/>
        </w:rPr>
        <w:fldChar w:fldCharType="begin"/>
      </w:r>
      <w:r w:rsidRPr="00190AA9">
        <w:rPr>
          <w:rFonts w:ascii="Source Sans Pro" w:eastAsia="Times New Roman" w:hAnsi="Source Sans Pro" w:cs="Times New Roman"/>
          <w:color w:val="1F1F1F"/>
          <w:kern w:val="0"/>
          <w14:ligatures w14:val="none"/>
        </w:rPr>
        <w:instrText xml:space="preserve"> INCLUDEPICTURE "https://d3c33hcgiwev3.cloudfront.net/imageAssetProxy.v1/tDt9FiNwTsiV7YyE2BqANQ_128fa5cb82bd4219a6244f485f4365f1_2V2kippcfc_Mkf0R1nz9s5bK4OT1u7IQ5sR-IUtYVcVuRPDHMBXSPU1sjqJDII0A2QsLxNgXnbTC7tZIIWL8XBorPRYWCi0m12FK3GKdw5VpZxcV8mZC1CeLlTdQ2TJSYm9VwMuiWudeFyMU63I96eJjQRe7I6RD4Gfw1RtF-NubUjJbkqo5JU-GC7K-k9Q?expiry=1698019200000&amp;hmac=NCdUXCSGVn0bvTn8KTnPHxpvfRQQRQyZzoBPOE-JJMw" \* MERGEFORMATINET </w:instrText>
      </w:r>
      <w:r w:rsidRPr="00190AA9">
        <w:rPr>
          <w:rFonts w:ascii="Source Sans Pro" w:eastAsia="Times New Roman" w:hAnsi="Source Sans Pro" w:cs="Times New Roman"/>
          <w:color w:val="1F1F1F"/>
          <w:kern w:val="0"/>
          <w14:ligatures w14:val="none"/>
        </w:rPr>
        <w:fldChar w:fldCharType="separate"/>
      </w:r>
      <w:r w:rsidRPr="00190AA9">
        <w:rPr>
          <w:rFonts w:ascii="Source Sans Pro" w:eastAsia="Times New Roman" w:hAnsi="Source Sans Pro" w:cs="Times New Roman"/>
          <w:noProof/>
          <w:color w:val="1F1F1F"/>
          <w:kern w:val="0"/>
          <w14:ligatures w14:val="none"/>
        </w:rPr>
        <w:drawing>
          <wp:inline distT="0" distB="0" distL="0" distR="0" wp14:anchorId="10CFAED5" wp14:editId="480095F2">
            <wp:extent cx="5943600" cy="25400"/>
            <wp:effectExtent l="0" t="0" r="0" b="0"/>
            <wp:docPr id="9536456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5400"/>
                    </a:xfrm>
                    <a:prstGeom prst="rect">
                      <a:avLst/>
                    </a:prstGeom>
                    <a:noFill/>
                    <a:ln>
                      <a:noFill/>
                    </a:ln>
                  </pic:spPr>
                </pic:pic>
              </a:graphicData>
            </a:graphic>
          </wp:inline>
        </w:drawing>
      </w:r>
      <w:r w:rsidRPr="00190AA9">
        <w:rPr>
          <w:rFonts w:ascii="Source Sans Pro" w:eastAsia="Times New Roman" w:hAnsi="Source Sans Pro" w:cs="Times New Roman"/>
          <w:color w:val="1F1F1F"/>
          <w:kern w:val="0"/>
          <w14:ligatures w14:val="none"/>
        </w:rPr>
        <w:fldChar w:fldCharType="end"/>
      </w:r>
    </w:p>
    <w:p w14:paraId="15F1A455" w14:textId="77777777" w:rsidR="00190AA9" w:rsidRPr="00190AA9" w:rsidRDefault="00190AA9" w:rsidP="00190AA9">
      <w:pPr>
        <w:shd w:val="clear" w:color="auto" w:fill="FFFFFF"/>
        <w:spacing w:after="100" w:afterAutospacing="1"/>
        <w:rPr>
          <w:rFonts w:ascii="Source Sans Pro" w:eastAsia="Times New Roman" w:hAnsi="Source Sans Pro" w:cs="Times New Roman"/>
          <w:color w:val="1F1F1F"/>
          <w:kern w:val="0"/>
          <w14:ligatures w14:val="none"/>
        </w:rPr>
      </w:pPr>
      <w:r w:rsidRPr="00190AA9">
        <w:rPr>
          <w:rFonts w:ascii="Source Sans Pro" w:eastAsia="Times New Roman" w:hAnsi="Source Sans Pro" w:cs="Times New Roman"/>
          <w:color w:val="1F1F1F"/>
          <w:kern w:val="0"/>
          <w14:ligatures w14:val="none"/>
        </w:rPr>
        <w:t>Review the following scenario. Then complete the step-by-step instructions.</w:t>
      </w:r>
    </w:p>
    <w:p w14:paraId="723A1510" w14:textId="77777777" w:rsidR="00190AA9" w:rsidRPr="00190AA9" w:rsidRDefault="00190AA9" w:rsidP="00190AA9">
      <w:pPr>
        <w:shd w:val="clear" w:color="auto" w:fill="FFFFFF"/>
        <w:spacing w:after="100" w:afterAutospacing="1"/>
        <w:rPr>
          <w:rFonts w:ascii="Source Sans Pro" w:eastAsia="Times New Roman" w:hAnsi="Source Sans Pro" w:cs="Times New Roman"/>
          <w:color w:val="1F1F1F"/>
          <w:kern w:val="0"/>
          <w14:ligatures w14:val="none"/>
        </w:rPr>
      </w:pPr>
      <w:r w:rsidRPr="00190AA9">
        <w:rPr>
          <w:rFonts w:ascii="Source Sans Pro" w:eastAsia="Times New Roman" w:hAnsi="Source Sans Pro" w:cs="Times New Roman"/>
          <w:i/>
          <w:iCs/>
          <w:color w:val="1F1F1F"/>
          <w:kern w:val="0"/>
          <w14:ligatures w14:val="none"/>
        </w:rPr>
        <w:t>This scenario is based on a fictional company:</w:t>
      </w:r>
    </w:p>
    <w:p w14:paraId="3946EBE4" w14:textId="77777777" w:rsidR="00190AA9" w:rsidRPr="00190AA9" w:rsidRDefault="00190AA9" w:rsidP="00190AA9">
      <w:pPr>
        <w:shd w:val="clear" w:color="auto" w:fill="FFFFFF"/>
        <w:spacing w:after="100" w:afterAutospacing="1"/>
        <w:rPr>
          <w:rFonts w:ascii="Source Sans Pro" w:eastAsia="Times New Roman" w:hAnsi="Source Sans Pro" w:cs="Times New Roman"/>
          <w:color w:val="1F1F1F"/>
          <w:kern w:val="0"/>
          <w14:ligatures w14:val="none"/>
        </w:rPr>
      </w:pPr>
      <w:proofErr w:type="spellStart"/>
      <w:r w:rsidRPr="00190AA9">
        <w:rPr>
          <w:rFonts w:ascii="Source Sans Pro" w:eastAsia="Times New Roman" w:hAnsi="Source Sans Pro" w:cs="Times New Roman"/>
          <w:color w:val="1F1F1F"/>
          <w:kern w:val="0"/>
          <w14:ligatures w14:val="none"/>
        </w:rPr>
        <w:t>Botium</w:t>
      </w:r>
      <w:proofErr w:type="spellEnd"/>
      <w:r w:rsidRPr="00190AA9">
        <w:rPr>
          <w:rFonts w:ascii="Source Sans Pro" w:eastAsia="Times New Roman" w:hAnsi="Source Sans Pro" w:cs="Times New Roman"/>
          <w:color w:val="1F1F1F"/>
          <w:kern w:val="0"/>
          <w14:ligatures w14:val="none"/>
        </w:rPr>
        <w:t xml:space="preserve"> Toys is a small U.S. business that develops and sells toys. The business has a single physical location, which serves as their main office, a storefront, and warehouse for their products. However, </w:t>
      </w:r>
      <w:proofErr w:type="spellStart"/>
      <w:r w:rsidRPr="00190AA9">
        <w:rPr>
          <w:rFonts w:ascii="Source Sans Pro" w:eastAsia="Times New Roman" w:hAnsi="Source Sans Pro" w:cs="Times New Roman"/>
          <w:color w:val="1F1F1F"/>
          <w:kern w:val="0"/>
          <w14:ligatures w14:val="none"/>
        </w:rPr>
        <w:t>Botium</w:t>
      </w:r>
      <w:proofErr w:type="spellEnd"/>
      <w:r w:rsidRPr="00190AA9">
        <w:rPr>
          <w:rFonts w:ascii="Source Sans Pro" w:eastAsia="Times New Roman" w:hAnsi="Source Sans Pro" w:cs="Times New Roman"/>
          <w:color w:val="1F1F1F"/>
          <w:kern w:val="0"/>
          <w14:ligatures w14:val="none"/>
        </w:rPr>
        <w:t xml:space="preserve"> Toy’s online presence has grown, attracting customers in the U.S. and abroad. As a result, their information technology (IT) department is under increasing pressure to support their online market worldwide. </w:t>
      </w:r>
    </w:p>
    <w:p w14:paraId="70D46503" w14:textId="77777777" w:rsidR="00190AA9" w:rsidRPr="00190AA9" w:rsidRDefault="00190AA9" w:rsidP="00190AA9">
      <w:pPr>
        <w:shd w:val="clear" w:color="auto" w:fill="FFFFFF"/>
        <w:spacing w:after="100" w:afterAutospacing="1"/>
        <w:rPr>
          <w:rFonts w:ascii="Source Sans Pro" w:eastAsia="Times New Roman" w:hAnsi="Source Sans Pro" w:cs="Times New Roman"/>
          <w:color w:val="1F1F1F"/>
          <w:kern w:val="0"/>
          <w14:ligatures w14:val="none"/>
        </w:rPr>
      </w:pPr>
      <w:r w:rsidRPr="00190AA9">
        <w:rPr>
          <w:rFonts w:ascii="Source Sans Pro" w:eastAsia="Times New Roman" w:hAnsi="Source Sans Pro" w:cs="Times New Roman"/>
          <w:color w:val="1F1F1F"/>
          <w:kern w:val="0"/>
          <w14:ligatures w14:val="none"/>
        </w:rPr>
        <w:t>The manager of the IT department has decided that an internal IT audit needs to be conducted. She expresses concerns about not having a solidified plan of action to ensure business continuity and compliance, as the business grows. She believes an internal audit can help better secure the company’s infrastructure and help them identify and mitigate potential risks, threats, or vulnerabilities to critical assets. The manager is also interested in ensuring that they comply with regulations related to internally processing and accepting online payments and conducting business in the European Union (E.U.).   </w:t>
      </w:r>
    </w:p>
    <w:p w14:paraId="1F342678" w14:textId="77777777" w:rsidR="00190AA9" w:rsidRPr="00190AA9" w:rsidRDefault="00190AA9" w:rsidP="00190AA9">
      <w:pPr>
        <w:shd w:val="clear" w:color="auto" w:fill="FFFFFF"/>
        <w:spacing w:after="100" w:afterAutospacing="1"/>
        <w:rPr>
          <w:rFonts w:ascii="Source Sans Pro" w:eastAsia="Times New Roman" w:hAnsi="Source Sans Pro" w:cs="Times New Roman"/>
          <w:color w:val="1F1F1F"/>
          <w:kern w:val="0"/>
          <w14:ligatures w14:val="none"/>
        </w:rPr>
      </w:pPr>
      <w:r w:rsidRPr="00190AA9">
        <w:rPr>
          <w:rFonts w:ascii="Source Sans Pro" w:eastAsia="Times New Roman" w:hAnsi="Source Sans Pro" w:cs="Times New Roman"/>
          <w:color w:val="1F1F1F"/>
          <w:kern w:val="0"/>
          <w14:ligatures w14:val="none"/>
        </w:rPr>
        <w:t>The IT manager starts by implementing the National Institute of Standards and Technology Cybersecurity Framework (NIST CSF), establishing an audit scope and goals, listing assets currently managed by the IT department, and completing a risk assessment. The goal of the audit is to provide an overview of the risks and/or fines that the company might experience due to the current state of their security posture.</w:t>
      </w:r>
    </w:p>
    <w:p w14:paraId="2EB47F2B" w14:textId="77777777" w:rsidR="00190AA9" w:rsidRPr="00190AA9" w:rsidRDefault="00190AA9" w:rsidP="00190AA9">
      <w:pPr>
        <w:shd w:val="clear" w:color="auto" w:fill="FFFFFF"/>
        <w:spacing w:after="100" w:afterAutospacing="1"/>
        <w:rPr>
          <w:rFonts w:ascii="Source Sans Pro" w:eastAsia="Times New Roman" w:hAnsi="Source Sans Pro" w:cs="Times New Roman"/>
          <w:color w:val="1F1F1F"/>
          <w:kern w:val="0"/>
          <w14:ligatures w14:val="none"/>
        </w:rPr>
      </w:pPr>
      <w:r w:rsidRPr="00190AA9">
        <w:rPr>
          <w:rFonts w:ascii="Source Sans Pro" w:eastAsia="Times New Roman" w:hAnsi="Source Sans Pro" w:cs="Times New Roman"/>
          <w:color w:val="1F1F1F"/>
          <w:kern w:val="0"/>
          <w14:ligatures w14:val="none"/>
        </w:rPr>
        <w:lastRenderedPageBreak/>
        <w:t>Your task is to review the IT manager’s scope, goals, and risk assessment report. Then, perform an internal audit by completing a controls and compliance checklist. </w:t>
      </w:r>
    </w:p>
    <w:p w14:paraId="5D7F6997" w14:textId="77777777" w:rsidR="00190AA9" w:rsidRPr="00190AA9" w:rsidRDefault="00190AA9" w:rsidP="00190AA9">
      <w:pPr>
        <w:shd w:val="clear" w:color="auto" w:fill="FFFFFF"/>
        <w:spacing w:before="100" w:beforeAutospacing="1" w:after="100" w:afterAutospacing="1"/>
        <w:outlineLvl w:val="1"/>
        <w:rPr>
          <w:rFonts w:ascii="Source Sans Pro" w:eastAsia="Times New Roman" w:hAnsi="Source Sans Pro" w:cs="Times New Roman"/>
          <w:b/>
          <w:bCs/>
          <w:color w:val="1F1F1F"/>
          <w:kern w:val="0"/>
          <w:sz w:val="36"/>
          <w:szCs w:val="36"/>
          <w14:ligatures w14:val="none"/>
        </w:rPr>
      </w:pPr>
      <w:r w:rsidRPr="00190AA9">
        <w:rPr>
          <w:rFonts w:ascii="Source Sans Pro" w:eastAsia="Times New Roman" w:hAnsi="Source Sans Pro" w:cs="Times New Roman"/>
          <w:b/>
          <w:bCs/>
          <w:color w:val="1F1F1F"/>
          <w:kern w:val="0"/>
          <w:sz w:val="36"/>
          <w:szCs w:val="36"/>
          <w14:ligatures w14:val="none"/>
        </w:rPr>
        <w:t>Step-By-Step Instructions</w:t>
      </w:r>
    </w:p>
    <w:p w14:paraId="7C029EF1" w14:textId="6A7FBF15" w:rsidR="00190AA9" w:rsidRPr="00190AA9" w:rsidRDefault="00190AA9" w:rsidP="00190AA9">
      <w:pPr>
        <w:shd w:val="clear" w:color="auto" w:fill="FFFFFF"/>
        <w:rPr>
          <w:rFonts w:ascii="Source Sans Pro" w:eastAsia="Times New Roman" w:hAnsi="Source Sans Pro" w:cs="Times New Roman"/>
          <w:color w:val="1F1F1F"/>
          <w:kern w:val="0"/>
          <w14:ligatures w14:val="none"/>
        </w:rPr>
      </w:pPr>
      <w:r w:rsidRPr="00190AA9">
        <w:rPr>
          <w:rFonts w:ascii="Source Sans Pro" w:eastAsia="Times New Roman" w:hAnsi="Source Sans Pro" w:cs="Times New Roman"/>
          <w:color w:val="1F1F1F"/>
          <w:kern w:val="0"/>
          <w14:ligatures w14:val="none"/>
        </w:rPr>
        <w:fldChar w:fldCharType="begin"/>
      </w:r>
      <w:r w:rsidRPr="00190AA9">
        <w:rPr>
          <w:rFonts w:ascii="Source Sans Pro" w:eastAsia="Times New Roman" w:hAnsi="Source Sans Pro" w:cs="Times New Roman"/>
          <w:color w:val="1F1F1F"/>
          <w:kern w:val="0"/>
          <w14:ligatures w14:val="none"/>
        </w:rPr>
        <w:instrText xml:space="preserve"> INCLUDEPICTURE "https://d3c33hcgiwev3.cloudfront.net/imageAssetProxy.v1/JbCsWtrhT8eMF0cWahlOTQ_75a57e0e23144291855a1bde06290df1_l5MDYFqSzI5y3Colan9cXgirnb80yw1x3VCJ2PyBRzjn9unNetpHb-gIMIxgP8bDKlFZ62FzEP77GXek_vLwUoQ9V_1L-bWku3f-dlrN1qURGTDFRtn0Sx-rhpvzGI3ZgHywhmEiGXQNTqrqqBQ2a0oOONbaT9wmVt-DXS2UslyrV4BFhVKd-uP6mtXPkBc?expiry=1698019200000&amp;hmac=Ca3K0_e8Ci1YUgEwUoWgsGunJgeCAhbij4WHIHqN9T4" \* MERGEFORMATINET </w:instrText>
      </w:r>
      <w:r w:rsidRPr="00190AA9">
        <w:rPr>
          <w:rFonts w:ascii="Source Sans Pro" w:eastAsia="Times New Roman" w:hAnsi="Source Sans Pro" w:cs="Times New Roman"/>
          <w:color w:val="1F1F1F"/>
          <w:kern w:val="0"/>
          <w14:ligatures w14:val="none"/>
        </w:rPr>
        <w:fldChar w:fldCharType="separate"/>
      </w:r>
      <w:r w:rsidRPr="00190AA9">
        <w:rPr>
          <w:rFonts w:ascii="Source Sans Pro" w:eastAsia="Times New Roman" w:hAnsi="Source Sans Pro" w:cs="Times New Roman"/>
          <w:noProof/>
          <w:color w:val="1F1F1F"/>
          <w:kern w:val="0"/>
          <w14:ligatures w14:val="none"/>
        </w:rPr>
        <w:drawing>
          <wp:inline distT="0" distB="0" distL="0" distR="0" wp14:anchorId="0A72CA85" wp14:editId="6CDF27A3">
            <wp:extent cx="5943600" cy="62865"/>
            <wp:effectExtent l="0" t="0" r="0" b="635"/>
            <wp:docPr id="1338378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62865"/>
                    </a:xfrm>
                    <a:prstGeom prst="rect">
                      <a:avLst/>
                    </a:prstGeom>
                    <a:noFill/>
                    <a:ln>
                      <a:noFill/>
                    </a:ln>
                  </pic:spPr>
                </pic:pic>
              </a:graphicData>
            </a:graphic>
          </wp:inline>
        </w:drawing>
      </w:r>
      <w:r w:rsidRPr="00190AA9">
        <w:rPr>
          <w:rFonts w:ascii="Source Sans Pro" w:eastAsia="Times New Roman" w:hAnsi="Source Sans Pro" w:cs="Times New Roman"/>
          <w:color w:val="1F1F1F"/>
          <w:kern w:val="0"/>
          <w14:ligatures w14:val="none"/>
        </w:rPr>
        <w:fldChar w:fldCharType="end"/>
      </w:r>
    </w:p>
    <w:p w14:paraId="0B9882A2" w14:textId="77777777" w:rsidR="00190AA9" w:rsidRPr="00190AA9" w:rsidRDefault="00190AA9" w:rsidP="00190AA9">
      <w:pPr>
        <w:shd w:val="clear" w:color="auto" w:fill="FFFFFF"/>
        <w:rPr>
          <w:rFonts w:ascii="Source Sans Pro" w:eastAsia="Times New Roman" w:hAnsi="Source Sans Pro" w:cs="Times New Roman"/>
          <w:color w:val="1F1F1F"/>
          <w:kern w:val="0"/>
          <w14:ligatures w14:val="none"/>
        </w:rPr>
      </w:pPr>
      <w:r w:rsidRPr="00190AA9">
        <w:rPr>
          <w:rFonts w:ascii="Source Sans Pro" w:eastAsia="Times New Roman" w:hAnsi="Source Sans Pro" w:cs="Times New Roman"/>
          <w:color w:val="1F1F1F"/>
          <w:kern w:val="0"/>
          <w14:ligatures w14:val="none"/>
        </w:rPr>
        <w:t>Follow the instructions to complete each step of the activity. Then, answer the 5 questions at the end of the activity before going to the next course item to compare your work to the completed exemplar.</w:t>
      </w:r>
    </w:p>
    <w:p w14:paraId="320DFA0B" w14:textId="77777777" w:rsidR="00190AA9" w:rsidRDefault="00190AA9"/>
    <w:p w14:paraId="5EDD120C" w14:textId="37F8005D" w:rsidR="009F6E97" w:rsidRDefault="009F6E97">
      <w:r>
        <w:t>According to the scenario, several controls and compliance best practices are not currently in place</w:t>
      </w:r>
      <w:r w:rsidRPr="009F6E97">
        <w:t xml:space="preserve">. These areas represent potential areas of improvement that should be addressed to enhance </w:t>
      </w:r>
      <w:proofErr w:type="spellStart"/>
      <w:r w:rsidRPr="009F6E97">
        <w:t>Botium</w:t>
      </w:r>
      <w:proofErr w:type="spellEnd"/>
      <w:r w:rsidRPr="009F6E97">
        <w:t xml:space="preserve"> Toys' security posture and compliance with regulations.</w:t>
      </w:r>
    </w:p>
    <w:sectPr w:rsidR="009F6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AA9"/>
    <w:rsid w:val="00016653"/>
    <w:rsid w:val="000233B7"/>
    <w:rsid w:val="000271BB"/>
    <w:rsid w:val="00033021"/>
    <w:rsid w:val="00033F7E"/>
    <w:rsid w:val="00045420"/>
    <w:rsid w:val="000657E8"/>
    <w:rsid w:val="0007003F"/>
    <w:rsid w:val="00070D1F"/>
    <w:rsid w:val="00071321"/>
    <w:rsid w:val="000765E2"/>
    <w:rsid w:val="00082D70"/>
    <w:rsid w:val="00084A48"/>
    <w:rsid w:val="00097CFE"/>
    <w:rsid w:val="000A0546"/>
    <w:rsid w:val="000A1972"/>
    <w:rsid w:val="000A2CBE"/>
    <w:rsid w:val="000A57AB"/>
    <w:rsid w:val="000B0FAA"/>
    <w:rsid w:val="000B2A50"/>
    <w:rsid w:val="000B306C"/>
    <w:rsid w:val="000D1896"/>
    <w:rsid w:val="000D47D6"/>
    <w:rsid w:val="000E288D"/>
    <w:rsid w:val="000E37A4"/>
    <w:rsid w:val="000F0F71"/>
    <w:rsid w:val="000F612D"/>
    <w:rsid w:val="00101975"/>
    <w:rsid w:val="0010456F"/>
    <w:rsid w:val="00110458"/>
    <w:rsid w:val="00114774"/>
    <w:rsid w:val="00117473"/>
    <w:rsid w:val="00124A83"/>
    <w:rsid w:val="00124F07"/>
    <w:rsid w:val="00127709"/>
    <w:rsid w:val="001319F3"/>
    <w:rsid w:val="00132F5D"/>
    <w:rsid w:val="00137074"/>
    <w:rsid w:val="001375D9"/>
    <w:rsid w:val="00145012"/>
    <w:rsid w:val="0015195A"/>
    <w:rsid w:val="001537FE"/>
    <w:rsid w:val="00164E1E"/>
    <w:rsid w:val="00177F1E"/>
    <w:rsid w:val="00190AA9"/>
    <w:rsid w:val="00192BBD"/>
    <w:rsid w:val="001961EF"/>
    <w:rsid w:val="001A0AB0"/>
    <w:rsid w:val="001A183D"/>
    <w:rsid w:val="001A254D"/>
    <w:rsid w:val="001C376A"/>
    <w:rsid w:val="001E2BCF"/>
    <w:rsid w:val="001F5108"/>
    <w:rsid w:val="002022E0"/>
    <w:rsid w:val="00206094"/>
    <w:rsid w:val="00214520"/>
    <w:rsid w:val="00227799"/>
    <w:rsid w:val="002279D0"/>
    <w:rsid w:val="002300C5"/>
    <w:rsid w:val="002342D1"/>
    <w:rsid w:val="002573CA"/>
    <w:rsid w:val="00283747"/>
    <w:rsid w:val="00286700"/>
    <w:rsid w:val="002A0B64"/>
    <w:rsid w:val="002A141B"/>
    <w:rsid w:val="002A1449"/>
    <w:rsid w:val="002A1A66"/>
    <w:rsid w:val="002A49F5"/>
    <w:rsid w:val="002B0A65"/>
    <w:rsid w:val="002C0D1F"/>
    <w:rsid w:val="002C5973"/>
    <w:rsid w:val="002D238D"/>
    <w:rsid w:val="002D32F4"/>
    <w:rsid w:val="002D35F7"/>
    <w:rsid w:val="002F119C"/>
    <w:rsid w:val="002F2875"/>
    <w:rsid w:val="002F2D38"/>
    <w:rsid w:val="00313B43"/>
    <w:rsid w:val="00320587"/>
    <w:rsid w:val="0032682C"/>
    <w:rsid w:val="00327846"/>
    <w:rsid w:val="00340294"/>
    <w:rsid w:val="00341410"/>
    <w:rsid w:val="003427AA"/>
    <w:rsid w:val="00343232"/>
    <w:rsid w:val="00344D9F"/>
    <w:rsid w:val="0035143E"/>
    <w:rsid w:val="00357248"/>
    <w:rsid w:val="003614A6"/>
    <w:rsid w:val="00372506"/>
    <w:rsid w:val="0037416A"/>
    <w:rsid w:val="003743DC"/>
    <w:rsid w:val="00381C39"/>
    <w:rsid w:val="003865FC"/>
    <w:rsid w:val="0039499E"/>
    <w:rsid w:val="003A4281"/>
    <w:rsid w:val="003A4F36"/>
    <w:rsid w:val="003A50DF"/>
    <w:rsid w:val="003A51D9"/>
    <w:rsid w:val="003B371C"/>
    <w:rsid w:val="003B3A80"/>
    <w:rsid w:val="003C6E65"/>
    <w:rsid w:val="003D3A1C"/>
    <w:rsid w:val="003D6D8D"/>
    <w:rsid w:val="003E318F"/>
    <w:rsid w:val="004243D2"/>
    <w:rsid w:val="004275F7"/>
    <w:rsid w:val="004348C4"/>
    <w:rsid w:val="00434BE8"/>
    <w:rsid w:val="0044614E"/>
    <w:rsid w:val="004462DF"/>
    <w:rsid w:val="00465CC6"/>
    <w:rsid w:val="004662DE"/>
    <w:rsid w:val="00470164"/>
    <w:rsid w:val="00472267"/>
    <w:rsid w:val="00474427"/>
    <w:rsid w:val="004756D8"/>
    <w:rsid w:val="00476462"/>
    <w:rsid w:val="00482582"/>
    <w:rsid w:val="00484626"/>
    <w:rsid w:val="00497686"/>
    <w:rsid w:val="004A32A6"/>
    <w:rsid w:val="004B0E17"/>
    <w:rsid w:val="004B12C4"/>
    <w:rsid w:val="004C38AA"/>
    <w:rsid w:val="004D02DC"/>
    <w:rsid w:val="004D07B0"/>
    <w:rsid w:val="004D3428"/>
    <w:rsid w:val="004D35CE"/>
    <w:rsid w:val="004D625B"/>
    <w:rsid w:val="004D632C"/>
    <w:rsid w:val="004D7283"/>
    <w:rsid w:val="004E3FDA"/>
    <w:rsid w:val="004F0F5B"/>
    <w:rsid w:val="004F48BD"/>
    <w:rsid w:val="00501B6F"/>
    <w:rsid w:val="0050322F"/>
    <w:rsid w:val="005065F1"/>
    <w:rsid w:val="005209D7"/>
    <w:rsid w:val="00520AD4"/>
    <w:rsid w:val="00542DCD"/>
    <w:rsid w:val="00552A55"/>
    <w:rsid w:val="005542B6"/>
    <w:rsid w:val="00562D1A"/>
    <w:rsid w:val="00566629"/>
    <w:rsid w:val="005702CF"/>
    <w:rsid w:val="00572716"/>
    <w:rsid w:val="00575105"/>
    <w:rsid w:val="00576D55"/>
    <w:rsid w:val="005804C3"/>
    <w:rsid w:val="00582AE9"/>
    <w:rsid w:val="00584AA5"/>
    <w:rsid w:val="00586578"/>
    <w:rsid w:val="00590F11"/>
    <w:rsid w:val="0059283C"/>
    <w:rsid w:val="005C59CE"/>
    <w:rsid w:val="005D3514"/>
    <w:rsid w:val="005D4D43"/>
    <w:rsid w:val="005E2F40"/>
    <w:rsid w:val="00606817"/>
    <w:rsid w:val="006224C9"/>
    <w:rsid w:val="00624C75"/>
    <w:rsid w:val="00632516"/>
    <w:rsid w:val="006354FC"/>
    <w:rsid w:val="00637559"/>
    <w:rsid w:val="00642A78"/>
    <w:rsid w:val="006450D5"/>
    <w:rsid w:val="00646EBA"/>
    <w:rsid w:val="00651739"/>
    <w:rsid w:val="00655EF9"/>
    <w:rsid w:val="00681D78"/>
    <w:rsid w:val="00690405"/>
    <w:rsid w:val="006A3AD0"/>
    <w:rsid w:val="006A70E6"/>
    <w:rsid w:val="006C1790"/>
    <w:rsid w:val="006C3509"/>
    <w:rsid w:val="006C7E6B"/>
    <w:rsid w:val="006D173B"/>
    <w:rsid w:val="006D6452"/>
    <w:rsid w:val="006E5F11"/>
    <w:rsid w:val="006F5621"/>
    <w:rsid w:val="00702897"/>
    <w:rsid w:val="00706ACA"/>
    <w:rsid w:val="0074003F"/>
    <w:rsid w:val="00751A24"/>
    <w:rsid w:val="00761122"/>
    <w:rsid w:val="0076278B"/>
    <w:rsid w:val="007705D3"/>
    <w:rsid w:val="00770D67"/>
    <w:rsid w:val="0077146D"/>
    <w:rsid w:val="0077543A"/>
    <w:rsid w:val="0078114A"/>
    <w:rsid w:val="00783D84"/>
    <w:rsid w:val="00790FBE"/>
    <w:rsid w:val="00795951"/>
    <w:rsid w:val="007B03B8"/>
    <w:rsid w:val="007B69BC"/>
    <w:rsid w:val="007C20D9"/>
    <w:rsid w:val="007C24B2"/>
    <w:rsid w:val="007C65C8"/>
    <w:rsid w:val="007C758A"/>
    <w:rsid w:val="007C7CE6"/>
    <w:rsid w:val="007D016A"/>
    <w:rsid w:val="007D025B"/>
    <w:rsid w:val="007D798D"/>
    <w:rsid w:val="007D7ED6"/>
    <w:rsid w:val="007E3208"/>
    <w:rsid w:val="00803258"/>
    <w:rsid w:val="00816BD0"/>
    <w:rsid w:val="008178AE"/>
    <w:rsid w:val="008273D1"/>
    <w:rsid w:val="008370D8"/>
    <w:rsid w:val="00842DD0"/>
    <w:rsid w:val="00843F0C"/>
    <w:rsid w:val="00845C2C"/>
    <w:rsid w:val="00847DFB"/>
    <w:rsid w:val="008504A3"/>
    <w:rsid w:val="00851E25"/>
    <w:rsid w:val="008525DD"/>
    <w:rsid w:val="00856E44"/>
    <w:rsid w:val="00860D64"/>
    <w:rsid w:val="0086180C"/>
    <w:rsid w:val="00867A2A"/>
    <w:rsid w:val="00874728"/>
    <w:rsid w:val="00886041"/>
    <w:rsid w:val="008A252A"/>
    <w:rsid w:val="008B2573"/>
    <w:rsid w:val="008B7BE7"/>
    <w:rsid w:val="008C0A02"/>
    <w:rsid w:val="008C4947"/>
    <w:rsid w:val="008C678A"/>
    <w:rsid w:val="008D1B0F"/>
    <w:rsid w:val="008D1CBA"/>
    <w:rsid w:val="008F51E4"/>
    <w:rsid w:val="00912C6E"/>
    <w:rsid w:val="00925C03"/>
    <w:rsid w:val="009316A3"/>
    <w:rsid w:val="00932409"/>
    <w:rsid w:val="00934F54"/>
    <w:rsid w:val="00935629"/>
    <w:rsid w:val="00936BEB"/>
    <w:rsid w:val="009475DE"/>
    <w:rsid w:val="00952D77"/>
    <w:rsid w:val="00955939"/>
    <w:rsid w:val="009625AB"/>
    <w:rsid w:val="00963374"/>
    <w:rsid w:val="009678AB"/>
    <w:rsid w:val="00975C63"/>
    <w:rsid w:val="00984F5A"/>
    <w:rsid w:val="00997B9F"/>
    <w:rsid w:val="009A5CEF"/>
    <w:rsid w:val="009A6125"/>
    <w:rsid w:val="009B7DD9"/>
    <w:rsid w:val="009C2A22"/>
    <w:rsid w:val="009D3AF6"/>
    <w:rsid w:val="009D6107"/>
    <w:rsid w:val="009E21AA"/>
    <w:rsid w:val="009F6E97"/>
    <w:rsid w:val="00A04F7B"/>
    <w:rsid w:val="00A06F8D"/>
    <w:rsid w:val="00A13984"/>
    <w:rsid w:val="00A255C7"/>
    <w:rsid w:val="00A320A0"/>
    <w:rsid w:val="00A325D8"/>
    <w:rsid w:val="00A4795A"/>
    <w:rsid w:val="00A611CB"/>
    <w:rsid w:val="00A70032"/>
    <w:rsid w:val="00A71B3C"/>
    <w:rsid w:val="00A74A66"/>
    <w:rsid w:val="00A805ED"/>
    <w:rsid w:val="00A808E5"/>
    <w:rsid w:val="00A86013"/>
    <w:rsid w:val="00A907FE"/>
    <w:rsid w:val="00AA235A"/>
    <w:rsid w:val="00AA631F"/>
    <w:rsid w:val="00AB1F32"/>
    <w:rsid w:val="00AB3BF7"/>
    <w:rsid w:val="00AB6034"/>
    <w:rsid w:val="00AC168C"/>
    <w:rsid w:val="00AD1D2C"/>
    <w:rsid w:val="00AD74D0"/>
    <w:rsid w:val="00AE38CD"/>
    <w:rsid w:val="00AE4F2E"/>
    <w:rsid w:val="00AE5743"/>
    <w:rsid w:val="00AF6D85"/>
    <w:rsid w:val="00B007E1"/>
    <w:rsid w:val="00B169DA"/>
    <w:rsid w:val="00B2147A"/>
    <w:rsid w:val="00B25186"/>
    <w:rsid w:val="00B3697F"/>
    <w:rsid w:val="00B40A92"/>
    <w:rsid w:val="00B539DD"/>
    <w:rsid w:val="00B6372B"/>
    <w:rsid w:val="00B70929"/>
    <w:rsid w:val="00B74444"/>
    <w:rsid w:val="00B758E6"/>
    <w:rsid w:val="00B85AE4"/>
    <w:rsid w:val="00B878B8"/>
    <w:rsid w:val="00BA3971"/>
    <w:rsid w:val="00BB0A84"/>
    <w:rsid w:val="00BD06FF"/>
    <w:rsid w:val="00BD4C55"/>
    <w:rsid w:val="00BE479C"/>
    <w:rsid w:val="00BE632C"/>
    <w:rsid w:val="00BE672B"/>
    <w:rsid w:val="00BE7448"/>
    <w:rsid w:val="00BF38D7"/>
    <w:rsid w:val="00BF619E"/>
    <w:rsid w:val="00C00249"/>
    <w:rsid w:val="00C05EB7"/>
    <w:rsid w:val="00C067C0"/>
    <w:rsid w:val="00C10373"/>
    <w:rsid w:val="00C16AF3"/>
    <w:rsid w:val="00C37D55"/>
    <w:rsid w:val="00C4573A"/>
    <w:rsid w:val="00C53C2F"/>
    <w:rsid w:val="00C558D6"/>
    <w:rsid w:val="00C73CD6"/>
    <w:rsid w:val="00C73F0A"/>
    <w:rsid w:val="00C77B20"/>
    <w:rsid w:val="00C90BCB"/>
    <w:rsid w:val="00C97826"/>
    <w:rsid w:val="00CA4415"/>
    <w:rsid w:val="00CB18F2"/>
    <w:rsid w:val="00CB422B"/>
    <w:rsid w:val="00CB609F"/>
    <w:rsid w:val="00CC248E"/>
    <w:rsid w:val="00CC443B"/>
    <w:rsid w:val="00CC6A94"/>
    <w:rsid w:val="00CD2CD5"/>
    <w:rsid w:val="00CD2E3D"/>
    <w:rsid w:val="00CF1FDD"/>
    <w:rsid w:val="00CF47EE"/>
    <w:rsid w:val="00D0086A"/>
    <w:rsid w:val="00D03407"/>
    <w:rsid w:val="00D20A74"/>
    <w:rsid w:val="00D21ED9"/>
    <w:rsid w:val="00D40446"/>
    <w:rsid w:val="00D467E8"/>
    <w:rsid w:val="00D47CAD"/>
    <w:rsid w:val="00D55F59"/>
    <w:rsid w:val="00D70D28"/>
    <w:rsid w:val="00D85B50"/>
    <w:rsid w:val="00D8727D"/>
    <w:rsid w:val="00D94495"/>
    <w:rsid w:val="00D96C73"/>
    <w:rsid w:val="00DC45AE"/>
    <w:rsid w:val="00DD2860"/>
    <w:rsid w:val="00DD551B"/>
    <w:rsid w:val="00DE13D4"/>
    <w:rsid w:val="00DE5ABB"/>
    <w:rsid w:val="00DF4B1F"/>
    <w:rsid w:val="00DF6B9F"/>
    <w:rsid w:val="00E0632C"/>
    <w:rsid w:val="00E07DA8"/>
    <w:rsid w:val="00E159BC"/>
    <w:rsid w:val="00E1725D"/>
    <w:rsid w:val="00E20DE5"/>
    <w:rsid w:val="00E2677A"/>
    <w:rsid w:val="00E27639"/>
    <w:rsid w:val="00E2774E"/>
    <w:rsid w:val="00E3347F"/>
    <w:rsid w:val="00E53FFC"/>
    <w:rsid w:val="00E550DC"/>
    <w:rsid w:val="00E65116"/>
    <w:rsid w:val="00E6576A"/>
    <w:rsid w:val="00E65CAF"/>
    <w:rsid w:val="00E6749C"/>
    <w:rsid w:val="00E76D30"/>
    <w:rsid w:val="00E80DD4"/>
    <w:rsid w:val="00E819DB"/>
    <w:rsid w:val="00E81A40"/>
    <w:rsid w:val="00E83F8C"/>
    <w:rsid w:val="00EA014F"/>
    <w:rsid w:val="00EA3897"/>
    <w:rsid w:val="00EA5490"/>
    <w:rsid w:val="00EB43B6"/>
    <w:rsid w:val="00EC1E0A"/>
    <w:rsid w:val="00ED0B14"/>
    <w:rsid w:val="00ED5762"/>
    <w:rsid w:val="00EE1CFE"/>
    <w:rsid w:val="00EE228D"/>
    <w:rsid w:val="00EE7BA6"/>
    <w:rsid w:val="00EF5544"/>
    <w:rsid w:val="00F07C87"/>
    <w:rsid w:val="00F133CC"/>
    <w:rsid w:val="00F15A62"/>
    <w:rsid w:val="00F161ED"/>
    <w:rsid w:val="00F23431"/>
    <w:rsid w:val="00F27B7B"/>
    <w:rsid w:val="00F31EFF"/>
    <w:rsid w:val="00F41AD7"/>
    <w:rsid w:val="00F42E57"/>
    <w:rsid w:val="00F44FD3"/>
    <w:rsid w:val="00F50E69"/>
    <w:rsid w:val="00F5597F"/>
    <w:rsid w:val="00F605B9"/>
    <w:rsid w:val="00F61642"/>
    <w:rsid w:val="00F75910"/>
    <w:rsid w:val="00F81847"/>
    <w:rsid w:val="00F824C5"/>
    <w:rsid w:val="00F85A1F"/>
    <w:rsid w:val="00F91E85"/>
    <w:rsid w:val="00F94A54"/>
    <w:rsid w:val="00FA02A3"/>
    <w:rsid w:val="00FA3B28"/>
    <w:rsid w:val="00FA429E"/>
    <w:rsid w:val="00FA5FC9"/>
    <w:rsid w:val="00FB19D8"/>
    <w:rsid w:val="00FB68F4"/>
    <w:rsid w:val="00FC4E61"/>
    <w:rsid w:val="00FC78DB"/>
    <w:rsid w:val="00FD371E"/>
    <w:rsid w:val="00FD5A4C"/>
    <w:rsid w:val="00FE46A1"/>
    <w:rsid w:val="00FF0DD0"/>
    <w:rsid w:val="00FF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90F95"/>
  <w15:chartTrackingRefBased/>
  <w15:docId w15:val="{50E3C16A-5495-AB45-BE71-35DF56B10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A84"/>
    <w:pPr>
      <w:keepNext/>
      <w:keepLines/>
      <w:spacing w:before="240"/>
      <w:outlineLvl w:val="0"/>
    </w:pPr>
    <w:rPr>
      <w:rFonts w:asciiTheme="majorHAnsi" w:eastAsiaTheme="majorEastAsia" w:hAnsiTheme="majorHAnsi"/>
      <w:color w:val="000000" w:themeColor="text1"/>
      <w:sz w:val="32"/>
      <w:szCs w:val="32"/>
    </w:rPr>
  </w:style>
  <w:style w:type="paragraph" w:styleId="Heading2">
    <w:name w:val="heading 2"/>
    <w:basedOn w:val="Normal"/>
    <w:link w:val="Heading2Char"/>
    <w:uiPriority w:val="9"/>
    <w:qFormat/>
    <w:rsid w:val="00190AA9"/>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84"/>
    <w:rPr>
      <w:rFonts w:asciiTheme="majorHAnsi" w:eastAsiaTheme="majorEastAsia" w:hAnsiTheme="majorHAnsi"/>
      <w:color w:val="000000" w:themeColor="text1"/>
      <w:sz w:val="32"/>
      <w:szCs w:val="32"/>
    </w:rPr>
  </w:style>
  <w:style w:type="character" w:customStyle="1" w:styleId="Heading2Char">
    <w:name w:val="Heading 2 Char"/>
    <w:basedOn w:val="DefaultParagraphFont"/>
    <w:link w:val="Heading2"/>
    <w:uiPriority w:val="9"/>
    <w:rsid w:val="00190AA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190AA9"/>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190AA9"/>
    <w:rPr>
      <w:color w:val="0000FF"/>
      <w:u w:val="single"/>
    </w:rPr>
  </w:style>
  <w:style w:type="character" w:styleId="Emphasis">
    <w:name w:val="Emphasis"/>
    <w:basedOn w:val="DefaultParagraphFont"/>
    <w:uiPriority w:val="20"/>
    <w:qFormat/>
    <w:rsid w:val="00190A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677018">
      <w:bodyDiv w:val="1"/>
      <w:marLeft w:val="0"/>
      <w:marRight w:val="0"/>
      <w:marTop w:val="0"/>
      <w:marBottom w:val="0"/>
      <w:divBdr>
        <w:top w:val="none" w:sz="0" w:space="0" w:color="auto"/>
        <w:left w:val="none" w:sz="0" w:space="0" w:color="auto"/>
        <w:bottom w:val="none" w:sz="0" w:space="0" w:color="auto"/>
        <w:right w:val="none" w:sz="0" w:space="0" w:color="auto"/>
      </w:divBdr>
      <w:divsChild>
        <w:div w:id="1295330225">
          <w:marLeft w:val="0"/>
          <w:marRight w:val="0"/>
          <w:marTop w:val="0"/>
          <w:marBottom w:val="0"/>
          <w:divBdr>
            <w:top w:val="none" w:sz="0" w:space="0" w:color="auto"/>
            <w:left w:val="none" w:sz="0" w:space="0" w:color="auto"/>
            <w:bottom w:val="none" w:sz="0" w:space="0" w:color="auto"/>
            <w:right w:val="none" w:sz="0" w:space="0" w:color="auto"/>
          </w:divBdr>
        </w:div>
        <w:div w:id="849442992">
          <w:marLeft w:val="0"/>
          <w:marRight w:val="0"/>
          <w:marTop w:val="0"/>
          <w:marBottom w:val="0"/>
          <w:divBdr>
            <w:top w:val="none" w:sz="0" w:space="0" w:color="auto"/>
            <w:left w:val="none" w:sz="0" w:space="0" w:color="auto"/>
            <w:bottom w:val="none" w:sz="0" w:space="0" w:color="auto"/>
            <w:right w:val="none" w:sz="0" w:space="0" w:color="auto"/>
          </w:divBdr>
        </w:div>
        <w:div w:id="912467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coursera.org/learn/manage-security-risks/resources/pyALD"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2</cp:revision>
  <dcterms:created xsi:type="dcterms:W3CDTF">2023-10-21T19:38:00Z</dcterms:created>
  <dcterms:modified xsi:type="dcterms:W3CDTF">2023-10-21T19:58:00Z</dcterms:modified>
</cp:coreProperties>
</file>