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B81C3" w14:textId="77777777" w:rsidR="00B65FFB" w:rsidRPr="00A73BB9" w:rsidRDefault="00264D79" w:rsidP="00264D79">
      <w:pPr>
        <w:spacing w:line="240" w:lineRule="auto"/>
        <w:jc w:val="center"/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</w:pPr>
      <w:r w:rsidRPr="00A73BB9">
        <w:rPr>
          <w:rFonts w:ascii="Times New Roman" w:eastAsia="Times New Roman" w:hAnsi="Times New Roman"/>
          <w:bCs/>
          <w:caps/>
          <w:sz w:val="28"/>
          <w:szCs w:val="28"/>
          <w:lang w:eastAsia="lt-LT"/>
        </w:rPr>
        <w:drawing>
          <wp:inline distT="0" distB="0" distL="0" distR="0" wp14:anchorId="2E1B21D4" wp14:editId="61ED8B98">
            <wp:extent cx="2194560" cy="1254588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786" cy="1260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E13F3" w14:textId="77777777" w:rsidR="00264D79" w:rsidRPr="00A73BB9" w:rsidRDefault="00264D79" w:rsidP="00264D79">
      <w:pPr>
        <w:spacing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</w:rPr>
      </w:pPr>
      <w:r w:rsidRPr="00A73BB9">
        <w:rPr>
          <w:rFonts w:ascii="Times New Roman" w:eastAsia="Times New Roman" w:hAnsi="Times New Roman"/>
          <w:b/>
          <w:bCs/>
          <w:caps/>
          <w:spacing w:val="-2"/>
          <w:sz w:val="28"/>
          <w:szCs w:val="28"/>
        </w:rPr>
        <w:t>Kauno technologijos universitetas</w:t>
      </w:r>
    </w:p>
    <w:p w14:paraId="224FF94B" w14:textId="77777777" w:rsidR="00264D79" w:rsidRPr="00A73BB9" w:rsidRDefault="00264D79" w:rsidP="00264D79">
      <w:pPr>
        <w:spacing w:line="240" w:lineRule="auto"/>
        <w:jc w:val="center"/>
        <w:rPr>
          <w:rFonts w:ascii="Times New Roman" w:eastAsia="Times New Roman" w:hAnsi="Times New Roman"/>
          <w:caps/>
          <w:sz w:val="28"/>
          <w:szCs w:val="28"/>
        </w:rPr>
      </w:pPr>
      <w:r w:rsidRPr="00A73BB9">
        <w:rPr>
          <w:rFonts w:ascii="Times New Roman" w:eastAsia="Times New Roman" w:hAnsi="Times New Roman"/>
          <w:bCs/>
          <w:caps/>
          <w:sz w:val="28"/>
          <w:szCs w:val="28"/>
        </w:rPr>
        <w:t>Informatikos fakultetas</w:t>
      </w:r>
    </w:p>
    <w:p w14:paraId="711B6592" w14:textId="77777777" w:rsidR="00264D79" w:rsidRPr="00A73BB9" w:rsidRDefault="00264D79" w:rsidP="00264D79">
      <w:pPr>
        <w:spacing w:before="240" w:after="240" w:line="240" w:lineRule="auto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  <w:r w:rsidRPr="00A73BB9">
        <w:rPr>
          <w:rFonts w:ascii="Times New Roman" w:eastAsia="Times New Roman" w:hAnsi="Times New Roman"/>
          <w:bCs/>
          <w:caps/>
          <w:spacing w:val="-1"/>
          <w:sz w:val="28"/>
          <w:szCs w:val="28"/>
        </w:rPr>
        <w:t>Intelektikos pagrindai (P176B101)</w:t>
      </w:r>
    </w:p>
    <w:p w14:paraId="43147C23" w14:textId="77777777" w:rsidR="00264D79" w:rsidRPr="00A73BB9" w:rsidRDefault="00264D79" w:rsidP="00264D79">
      <w:pPr>
        <w:spacing w:before="240" w:after="240" w:line="240" w:lineRule="auto"/>
        <w:jc w:val="center"/>
        <w:rPr>
          <w:rFonts w:ascii="Times New Roman" w:eastAsia="Times New Roman" w:hAnsi="Times New Roman"/>
          <w:bCs/>
          <w:caps/>
          <w:spacing w:val="-1"/>
          <w:sz w:val="28"/>
          <w:szCs w:val="28"/>
        </w:rPr>
      </w:pPr>
    </w:p>
    <w:p w14:paraId="03EB2C5A" w14:textId="77777777" w:rsidR="00264D79" w:rsidRPr="00A73BB9" w:rsidRDefault="00046BBD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  <w:r w:rsidRPr="00A73BB9">
        <w:rPr>
          <w:rFonts w:ascii="Times New Roman" w:eastAsia="Times New Roman" w:hAnsi="Times New Roman"/>
          <w:b/>
          <w:bCs/>
          <w:sz w:val="32"/>
          <w:szCs w:val="28"/>
        </w:rPr>
        <w:t>2</w:t>
      </w:r>
      <w:r w:rsidR="00264D79" w:rsidRPr="00A73BB9">
        <w:rPr>
          <w:rFonts w:ascii="Times New Roman" w:eastAsia="Times New Roman" w:hAnsi="Times New Roman"/>
          <w:b/>
          <w:bCs/>
          <w:sz w:val="32"/>
          <w:szCs w:val="28"/>
        </w:rPr>
        <w:t xml:space="preserve"> laboratorinis darbas</w:t>
      </w:r>
      <w:r w:rsidR="00264D79" w:rsidRPr="00A73BB9">
        <w:rPr>
          <w:rFonts w:ascii="Times New Roman" w:eastAsia="Times New Roman" w:hAnsi="Times New Roman"/>
          <w:b/>
          <w:bCs/>
          <w:sz w:val="32"/>
          <w:szCs w:val="28"/>
        </w:rPr>
        <w:br/>
      </w:r>
    </w:p>
    <w:p w14:paraId="70111FCE" w14:textId="77777777" w:rsidR="00264D79" w:rsidRPr="00A73BB9" w:rsidRDefault="00264D79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5BFE1AFE" w14:textId="77777777" w:rsidR="00264D79" w:rsidRPr="00A73BB9" w:rsidRDefault="00264D79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3E5E7789" w14:textId="77777777" w:rsidR="00264D79" w:rsidRPr="00A73BB9" w:rsidRDefault="00264D79" w:rsidP="00264D79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</w:rPr>
      </w:pPr>
    </w:p>
    <w:p w14:paraId="491CA6E0" w14:textId="77777777" w:rsidR="00264D79" w:rsidRPr="00A73BB9" w:rsidRDefault="00264D79" w:rsidP="00264D79">
      <w:pPr>
        <w:tabs>
          <w:tab w:val="left" w:pos="5103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Cs w:val="28"/>
        </w:rPr>
      </w:pPr>
      <w:r w:rsidRPr="00A73BB9">
        <w:rPr>
          <w:rFonts w:ascii="Times New Roman" w:eastAsia="Times New Roman" w:hAnsi="Times New Roman"/>
          <w:bCs/>
          <w:szCs w:val="28"/>
        </w:rPr>
        <w:tab/>
        <w:t xml:space="preserve">Atliko: IFF-6/11 </w:t>
      </w:r>
      <w:proofErr w:type="spellStart"/>
      <w:r w:rsidRPr="00A73BB9">
        <w:rPr>
          <w:rFonts w:ascii="Times New Roman" w:eastAsia="Times New Roman" w:hAnsi="Times New Roman"/>
          <w:bCs/>
          <w:szCs w:val="28"/>
        </w:rPr>
        <w:t>gr</w:t>
      </w:r>
      <w:proofErr w:type="spellEnd"/>
      <w:r w:rsidRPr="00A73BB9">
        <w:rPr>
          <w:rFonts w:ascii="Times New Roman" w:eastAsia="Times New Roman" w:hAnsi="Times New Roman"/>
          <w:bCs/>
          <w:szCs w:val="28"/>
        </w:rPr>
        <w:t>. studentas Nerijus Dulkė</w:t>
      </w:r>
    </w:p>
    <w:p w14:paraId="6B3AACA0" w14:textId="77777777" w:rsidR="00264D79" w:rsidRPr="00A73BB9" w:rsidRDefault="00264D79" w:rsidP="00264D79">
      <w:pPr>
        <w:tabs>
          <w:tab w:val="left" w:pos="5103"/>
        </w:tabs>
        <w:spacing w:after="0" w:line="240" w:lineRule="auto"/>
        <w:ind w:left="1298"/>
        <w:jc w:val="left"/>
        <w:rPr>
          <w:rFonts w:ascii="Times New Roman" w:eastAsia="Times New Roman" w:hAnsi="Times New Roman"/>
          <w:i/>
          <w:szCs w:val="28"/>
        </w:rPr>
      </w:pPr>
      <w:r w:rsidRPr="00A73BB9">
        <w:rPr>
          <w:rFonts w:ascii="Times New Roman" w:eastAsia="Times New Roman" w:hAnsi="Times New Roman"/>
          <w:szCs w:val="28"/>
        </w:rPr>
        <w:tab/>
        <w:t>Priėmė: doc. Germanas Budnikas</w:t>
      </w:r>
    </w:p>
    <w:p w14:paraId="44FD5A61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Cs w:val="28"/>
        </w:rPr>
      </w:pPr>
    </w:p>
    <w:p w14:paraId="46811693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614BEF59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92A2364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09C890C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0426368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DEC62A5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70915A49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3419696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563AB9E7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5FAC2B7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00C9A42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1E869D29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D47F6CD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3CD3E632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832F032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5357472" w14:textId="77777777" w:rsidR="00B65FFB" w:rsidRPr="00A73BB9" w:rsidRDefault="00B65FFB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2EC121CA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23A1D32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4A7EE6B3" w14:textId="77777777" w:rsidR="00264D79" w:rsidRPr="00A73BB9" w:rsidRDefault="00264D79" w:rsidP="00264D79">
      <w:pPr>
        <w:tabs>
          <w:tab w:val="left" w:pos="4820"/>
        </w:tabs>
        <w:spacing w:after="0" w:line="240" w:lineRule="auto"/>
        <w:ind w:left="1298"/>
        <w:jc w:val="left"/>
        <w:rPr>
          <w:rFonts w:ascii="Times New Roman" w:eastAsia="Times New Roman" w:hAnsi="Times New Roman"/>
          <w:bCs/>
          <w:sz w:val="28"/>
          <w:szCs w:val="28"/>
        </w:rPr>
      </w:pPr>
    </w:p>
    <w:p w14:paraId="01652B36" w14:textId="77777777" w:rsidR="00264D79" w:rsidRPr="00A73BB9" w:rsidRDefault="00264D79" w:rsidP="00264D79">
      <w:pPr>
        <w:tabs>
          <w:tab w:val="center" w:pos="4111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A73BB9">
        <w:rPr>
          <w:rFonts w:ascii="Times New Roman" w:eastAsia="Times New Roman" w:hAnsi="Times New Roman"/>
          <w:bCs/>
          <w:sz w:val="28"/>
          <w:szCs w:val="28"/>
        </w:rPr>
        <w:t xml:space="preserve">                                                      KAUNAS</w:t>
      </w:r>
    </w:p>
    <w:p w14:paraId="2137635A" w14:textId="77777777" w:rsidR="00264D79" w:rsidRPr="00A73BB9" w:rsidRDefault="00264D79" w:rsidP="00264D79">
      <w:pPr>
        <w:tabs>
          <w:tab w:val="center" w:pos="4111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</w:rPr>
      </w:pPr>
      <w:r w:rsidRPr="00A73BB9">
        <w:rPr>
          <w:rFonts w:ascii="Times New Roman" w:eastAsia="Times New Roman" w:hAnsi="Times New Roman"/>
          <w:bCs/>
          <w:sz w:val="28"/>
          <w:szCs w:val="28"/>
        </w:rPr>
        <w:t xml:space="preserve">                                                          201</w:t>
      </w:r>
      <w:r w:rsidR="001C1AC1" w:rsidRPr="00A73BB9">
        <w:rPr>
          <w:rFonts w:ascii="Times New Roman" w:eastAsia="Times New Roman" w:hAnsi="Times New Roman"/>
          <w:bCs/>
          <w:sz w:val="28"/>
          <w:szCs w:val="28"/>
        </w:rPr>
        <w:t>9</w:t>
      </w:r>
    </w:p>
    <w:p w14:paraId="64EB3807" w14:textId="77777777" w:rsidR="00991619" w:rsidRPr="00A73BB9" w:rsidRDefault="00991619"/>
    <w:p w14:paraId="2ED16310" w14:textId="77777777" w:rsidR="00046BBD" w:rsidRPr="00A73BB9" w:rsidRDefault="009461AD" w:rsidP="009461AD">
      <w:pPr>
        <w:pStyle w:val="Heading1"/>
        <w:numPr>
          <w:ilvl w:val="0"/>
          <w:numId w:val="12"/>
        </w:numPr>
        <w:rPr>
          <w:lang w:val="lt-LT"/>
        </w:rPr>
      </w:pPr>
      <w:r w:rsidRPr="00A73BB9">
        <w:rPr>
          <w:lang w:val="lt-LT"/>
        </w:rPr>
        <w:lastRenderedPageBreak/>
        <w:t>Tikslai</w:t>
      </w:r>
    </w:p>
    <w:p w14:paraId="31D21802" w14:textId="77777777" w:rsidR="009461AD" w:rsidRPr="00A73BB9" w:rsidRDefault="009461AD" w:rsidP="009461AD">
      <w:pPr>
        <w:pStyle w:val="ListParagraph"/>
        <w:numPr>
          <w:ilvl w:val="0"/>
          <w:numId w:val="13"/>
        </w:numPr>
      </w:pPr>
      <w:r w:rsidRPr="00A73BB9">
        <w:t>susipažinti su prognozavimo uždavinio sprendimu panaudojant tiesinį dirbtinį</w:t>
      </w:r>
      <w:r w:rsidRPr="00A73BB9">
        <w:t xml:space="preserve"> </w:t>
      </w:r>
      <w:r w:rsidRPr="00A73BB9">
        <w:t>neuroną</w:t>
      </w:r>
    </w:p>
    <w:p w14:paraId="63EFCB3B" w14:textId="77777777" w:rsidR="009461AD" w:rsidRPr="00A73BB9" w:rsidRDefault="009461AD" w:rsidP="009461AD">
      <w:pPr>
        <w:pStyle w:val="ListParagraph"/>
        <w:numPr>
          <w:ilvl w:val="0"/>
          <w:numId w:val="13"/>
        </w:numPr>
      </w:pPr>
      <w:r w:rsidRPr="00A73BB9">
        <w:t>susipažinti neuroninio tinklo mokymos</w:t>
      </w:r>
      <w:bookmarkStart w:id="0" w:name="_GoBack"/>
      <w:bookmarkEnd w:id="0"/>
      <w:r w:rsidRPr="00A73BB9">
        <w:t>i, testavimo ir jų panaudojimo uždaviniais</w:t>
      </w:r>
    </w:p>
    <w:p w14:paraId="015493B8" w14:textId="77777777" w:rsidR="00E201D4" w:rsidRPr="00A73BB9" w:rsidRDefault="00E201D4" w:rsidP="00E201D4">
      <w:pPr>
        <w:pStyle w:val="Heading1"/>
        <w:numPr>
          <w:ilvl w:val="0"/>
          <w:numId w:val="12"/>
        </w:numPr>
        <w:rPr>
          <w:lang w:val="lt-LT"/>
        </w:rPr>
      </w:pPr>
      <w:r w:rsidRPr="00A73BB9">
        <w:rPr>
          <w:lang w:val="lt-LT"/>
        </w:rPr>
        <w:t>Pirma užduotis</w:t>
      </w:r>
    </w:p>
    <w:p w14:paraId="24B3A1EF" w14:textId="77777777" w:rsidR="00616790" w:rsidRPr="00A73BB9" w:rsidRDefault="00616790" w:rsidP="00616790">
      <w:pPr>
        <w:pStyle w:val="Heading2"/>
        <w:numPr>
          <w:ilvl w:val="1"/>
          <w:numId w:val="12"/>
        </w:numPr>
      </w:pPr>
      <w:r w:rsidRPr="00A73BB9">
        <w:t>Užduotis</w:t>
      </w:r>
    </w:p>
    <w:p w14:paraId="1A58081F" w14:textId="77777777" w:rsidR="0047656A" w:rsidRPr="00A73BB9" w:rsidRDefault="00E201D4" w:rsidP="00E201D4">
      <w:pPr>
        <w:ind w:firstLine="360"/>
      </w:pPr>
      <w:r w:rsidRPr="00A73BB9">
        <w:t>Šiame darbe bus prognozuojamas saulės dėmių aktyvumas, išreikštas saulėje stebimų dėmių kiekiu tam tikrais kalendoriniais metais. Šis aktyvumas turi</w:t>
      </w:r>
      <w:r w:rsidRPr="00A73BB9">
        <w:t xml:space="preserve"> </w:t>
      </w:r>
      <w:r w:rsidRPr="00A73BB9">
        <w:t>11 metų cikliškumą.</w:t>
      </w:r>
    </w:p>
    <w:p w14:paraId="3E3C5861" w14:textId="77777777" w:rsidR="00E201D4" w:rsidRPr="00A73BB9" w:rsidRDefault="00E201D4" w:rsidP="00E201D4">
      <w:pPr>
        <w:ind w:firstLine="360"/>
      </w:pPr>
      <w:r w:rsidRPr="00A73BB9">
        <w:t>Panaudojant istorinius duomenis, kurios aprašo saulės dėmių aktyvumą, pirmiausia aprašysime įvesties duomenis, kurie paduodami į neurono įėjimus, o taip pat išvesties duomenis. Taip pat duomenų rinkinį padalinsime į mokymosi ir testavimo dalis.</w:t>
      </w:r>
    </w:p>
    <w:p w14:paraId="2C174B88" w14:textId="77777777" w:rsidR="00E201D4" w:rsidRPr="00A73BB9" w:rsidRDefault="00E201D4" w:rsidP="00E201D4">
      <w:pPr>
        <w:ind w:firstLine="360"/>
      </w:pPr>
      <w:r w:rsidRPr="00A73BB9">
        <w:t>Toliau atliksime modelio svorio koeficientų optimalių reikšmių parinkimo procedūrą. Tiesinio neurono atveju tai galima atlikti dviem būdais: tiesiogiai apskaičiuojant panaudojant lygčių sistemą arba panaudojant iteracinį metodą, t.y. neurono mokymasis panaudojant mokymąsi</w:t>
      </w:r>
      <w:r w:rsidRPr="00A73BB9">
        <w:t xml:space="preserve"> </w:t>
      </w:r>
      <w:r w:rsidRPr="00A73BB9">
        <w:t>su mokytoju. Apskaičiavus svorio koeficientus, bus atlikta modelio verifikacija, kurios tikslas patikrinti prognozavimo kokybę</w:t>
      </w:r>
      <w:r w:rsidR="0047656A" w:rsidRPr="00A73BB9">
        <w:t>.</w:t>
      </w:r>
    </w:p>
    <w:p w14:paraId="14B96ABD" w14:textId="77777777" w:rsidR="00616790" w:rsidRPr="00A73BB9" w:rsidRDefault="00616790" w:rsidP="00616790">
      <w:pPr>
        <w:pStyle w:val="Heading2"/>
        <w:numPr>
          <w:ilvl w:val="1"/>
          <w:numId w:val="12"/>
        </w:numPr>
      </w:pPr>
      <w:r w:rsidRPr="00A73BB9">
        <w:t>Scenarijus 1</w:t>
      </w:r>
    </w:p>
    <w:p w14:paraId="28408F55" w14:textId="77777777" w:rsidR="00616790" w:rsidRPr="00A73BB9" w:rsidRDefault="00E467EE" w:rsidP="00616790">
      <w:r w:rsidRPr="00A73BB9">
        <w:t>Kodas:</w:t>
      </w:r>
    </w:p>
    <w:p w14:paraId="4FC76BF9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clear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close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all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3085FCDC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F424FC0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n=2;</w:t>
      </w:r>
    </w:p>
    <w:p w14:paraId="4DFA4BB2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636C86E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load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sunspot.txt</w:t>
      </w:r>
    </w:p>
    <w:p w14:paraId="4EB3D27E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</w:t>
      </w:r>
    </w:p>
    <w:p w14:paraId="639EFDE5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(1);</w:t>
      </w:r>
    </w:p>
    <w:p w14:paraId="657F1707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(:,1),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(:,2),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57A34367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'Saules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demiu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'Saules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2D5DBAC8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7FD367DD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L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length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C4487FD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 = [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(1:L-2,2)';</w:t>
      </w:r>
    </w:p>
    <w:p w14:paraId="1C21D4BF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(2:L-1,2)'];</w:t>
      </w:r>
    </w:p>
    <w:p w14:paraId="58EB6326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T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(3:L,2)';</w:t>
      </w:r>
    </w:p>
    <w:p w14:paraId="594798BF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2ABBBF77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(2);</w:t>
      </w:r>
    </w:p>
    <w:p w14:paraId="7FACF72B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plot3(P(1,:),P(2,:),T,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bo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29931CA4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'Pirma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ivestis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'Antra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ivestis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zlabel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Isvestis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0BBE8856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grid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ON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27810D08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CDDB1D1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P(:,1:200);</w:t>
      </w:r>
    </w:p>
    <w:p w14:paraId="7FFB6475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Tu = T(1:200);</w:t>
      </w:r>
    </w:p>
    <w:p w14:paraId="6A49CBEC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2C20FA79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net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newlind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, Tu);</w:t>
      </w:r>
    </w:p>
    <w:p w14:paraId="0835B05A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0EBB2F9C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'neurono svorio koeficientai:'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);</w:t>
      </w:r>
    </w:p>
    <w:p w14:paraId="3E1E2F04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net.IW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 );</w:t>
      </w:r>
    </w:p>
    <w:p w14:paraId="26FE80E6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net.b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 );</w:t>
      </w:r>
    </w:p>
    <w:p w14:paraId="0CA3C63C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lastRenderedPageBreak/>
        <w:t xml:space="preserve"> </w:t>
      </w:r>
    </w:p>
    <w:p w14:paraId="01F894A3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w1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net.IW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{1}(1);</w:t>
      </w:r>
    </w:p>
    <w:p w14:paraId="386AE477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w2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net.IW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{1}(2);</w:t>
      </w:r>
    </w:p>
    <w:p w14:paraId="77CB8C5C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b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net.b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{1};</w:t>
      </w:r>
    </w:p>
    <w:p w14:paraId="56D4A22D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365E82D2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Tsu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sim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(net,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2CD9066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0329784B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(3);</w:t>
      </w:r>
    </w:p>
    <w:p w14:paraId="68F8838D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(1:200,1), Tu,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bd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20DB9BCF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hold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on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23F507AD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(1:200,1),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Tsu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0A344986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'Saules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demiu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12F54CB5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'Saules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legend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'Tu'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Tsu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78C89FA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5962DF0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Ts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sim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(net, P);</w:t>
      </w:r>
    </w:p>
    <w:p w14:paraId="3D6D1C2A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DDE5824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(4);</w:t>
      </w:r>
    </w:p>
    <w:p w14:paraId="75E83198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(3:L,1), T,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bd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7C39039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hold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on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5480CC39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(3:L,1), Ts,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C2787A9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'Saules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demiu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438C603F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'Saules aktyvumas (visi duomenys)'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legend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'T'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'Ts'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7B55227B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0C18C179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e = T - Ts;</w:t>
      </w:r>
    </w:p>
    <w:p w14:paraId="2CC2EAF1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(5);</w:t>
      </w:r>
    </w:p>
    <w:p w14:paraId="4CBBEAEE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(3:L,1), e,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ro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0307BF5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'Prognozes klaidos'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F105B7E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'Prognozes klaidos'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7192C36B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265FC720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(6);</w:t>
      </w:r>
    </w:p>
    <w:p w14:paraId="4366D5CA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hist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(e);</w:t>
      </w:r>
    </w:p>
    <w:p w14:paraId="5B2484F1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'Klaida'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'Kartai'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230CF43C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'Prognozes klaidos'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43025DBD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4CD3017D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sqE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mse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(net, T, Ts)</w:t>
      </w:r>
    </w:p>
    <w:p w14:paraId="55ECEC7B" w14:textId="77777777" w:rsidR="00E467EE" w:rsidRPr="00A73BB9" w:rsidRDefault="00E467EE" w:rsidP="00E467EE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</w:p>
    <w:p w14:paraId="7D38FCE0" w14:textId="77777777" w:rsidR="00706FC5" w:rsidRPr="00A73BB9" w:rsidRDefault="00706FC5">
      <w:pPr>
        <w:spacing w:after="160" w:line="259" w:lineRule="auto"/>
        <w:jc w:val="left"/>
      </w:pPr>
      <w:r w:rsidRPr="00A73BB9">
        <w:br w:type="page"/>
      </w:r>
    </w:p>
    <w:p w14:paraId="0E4A278C" w14:textId="77777777" w:rsidR="00E467EE" w:rsidRPr="00A73BB9" w:rsidRDefault="00E467EE" w:rsidP="00616790">
      <w:r w:rsidRPr="00A73BB9">
        <w:lastRenderedPageBreak/>
        <w:t>Grafikai:</w:t>
      </w:r>
    </w:p>
    <w:p w14:paraId="4DDBD73D" w14:textId="77777777" w:rsidR="006A711A" w:rsidRPr="00A73BB9" w:rsidRDefault="00706FC5" w:rsidP="006A711A">
      <w:pPr>
        <w:keepNext/>
      </w:pPr>
      <w:r w:rsidRPr="00A73BB9">
        <w:rPr>
          <w:noProof/>
        </w:rPr>
        <w:drawing>
          <wp:inline distT="0" distB="0" distL="0" distR="0" wp14:anchorId="71112E4B" wp14:editId="3B29D88D">
            <wp:extent cx="4598445" cy="37158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7016" cy="37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D0D8A" w14:textId="4BD21974" w:rsidR="00E15CB2" w:rsidRPr="00A73BB9" w:rsidRDefault="006A711A" w:rsidP="00E15CB2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1</w:t>
      </w:r>
      <w:r w:rsidRPr="00A73BB9">
        <w:fldChar w:fldCharType="end"/>
      </w:r>
      <w:r w:rsidRPr="00A73BB9">
        <w:t xml:space="preserve"> Duomenų grafikas</w:t>
      </w:r>
    </w:p>
    <w:p w14:paraId="0C5D1A76" w14:textId="77777777" w:rsidR="00E15CB2" w:rsidRPr="00A73BB9" w:rsidRDefault="00E15CB2" w:rsidP="00E15CB2"/>
    <w:p w14:paraId="6ACCE49A" w14:textId="77777777" w:rsidR="00E15CB2" w:rsidRPr="00A73BB9" w:rsidRDefault="00706FC5" w:rsidP="00E15CB2">
      <w:pPr>
        <w:keepNext/>
      </w:pPr>
      <w:r w:rsidRPr="00A73BB9">
        <w:rPr>
          <w:noProof/>
        </w:rPr>
        <w:drawing>
          <wp:inline distT="0" distB="0" distL="0" distR="0" wp14:anchorId="4F6562E0" wp14:editId="7F8F1A6A">
            <wp:extent cx="4533498" cy="356326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1610" cy="357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C993" w14:textId="1D5055E8" w:rsidR="00706FC5" w:rsidRPr="00A73BB9" w:rsidRDefault="00E15CB2" w:rsidP="00E15CB2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2</w:t>
      </w:r>
      <w:r w:rsidRPr="00A73BB9">
        <w:fldChar w:fldCharType="end"/>
      </w:r>
      <w:r w:rsidRPr="00A73BB9">
        <w:t xml:space="preserve"> Rezultatai spėjant 200 duomenų ir apmokius su 200</w:t>
      </w:r>
    </w:p>
    <w:p w14:paraId="08C40052" w14:textId="77777777" w:rsidR="00E15CB2" w:rsidRPr="00A73BB9" w:rsidRDefault="005C3BAA" w:rsidP="00B93760">
      <w:pPr>
        <w:ind w:firstLine="720"/>
      </w:pPr>
      <w:r w:rsidRPr="00A73BB9">
        <w:lastRenderedPageBreak/>
        <w:t xml:space="preserve">Neuronas buvo apmokytas su 200 duomenų. Neurono įvestys buvo dviejų metų saulės aktyvumas, o išvestis  spėjamas trečių metų aktyvumas. Svorio koeficientų reikšmės apskaičiuotos tiesioginiu metodu ( w1 = </w:t>
      </w:r>
      <w:r w:rsidRPr="00A73BB9">
        <w:t>-0.6761</w:t>
      </w:r>
      <w:r w:rsidRPr="00A73BB9">
        <w:t xml:space="preserve">, w2 = </w:t>
      </w:r>
      <w:r w:rsidRPr="00A73BB9">
        <w:t>1.3715</w:t>
      </w:r>
      <w:r w:rsidRPr="00A73BB9">
        <w:t xml:space="preserve"> ). </w:t>
      </w:r>
      <w:r w:rsidR="00B93760" w:rsidRPr="00A73BB9">
        <w:t>Grafike (pav</w:t>
      </w:r>
      <w:r w:rsidR="00BC343C" w:rsidRPr="00A73BB9">
        <w:t>.</w:t>
      </w:r>
      <w:r w:rsidR="00B93760" w:rsidRPr="00A73BB9">
        <w:t xml:space="preserve"> 2) pavaizduota spėjimo rezultatai spėjant pagal tuos pačius duomenis kuriais buvo apmokytas.</w:t>
      </w:r>
    </w:p>
    <w:p w14:paraId="624CFD30" w14:textId="77777777" w:rsidR="005215C3" w:rsidRPr="00A73BB9" w:rsidRDefault="005215C3" w:rsidP="00E15CB2"/>
    <w:p w14:paraId="3E9A0B81" w14:textId="77777777" w:rsidR="00E15CB2" w:rsidRPr="00A73BB9" w:rsidRDefault="00706FC5" w:rsidP="00E15CB2">
      <w:pPr>
        <w:keepNext/>
      </w:pPr>
      <w:r w:rsidRPr="00A73BB9">
        <w:rPr>
          <w:noProof/>
        </w:rPr>
        <w:drawing>
          <wp:inline distT="0" distB="0" distL="0" distR="0" wp14:anchorId="2FF55C0E" wp14:editId="72D94F30">
            <wp:extent cx="4933950" cy="3943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83160" w14:textId="418838D9" w:rsidR="00706FC5" w:rsidRPr="00A73BB9" w:rsidRDefault="00E15CB2" w:rsidP="00E15CB2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3</w:t>
      </w:r>
      <w:r w:rsidRPr="00A73BB9">
        <w:fldChar w:fldCharType="end"/>
      </w:r>
      <w:r w:rsidRPr="00A73BB9">
        <w:t xml:space="preserve"> Visų duomenų rezultatai apmokius su 200 duomenų</w:t>
      </w:r>
    </w:p>
    <w:p w14:paraId="534AFDBA" w14:textId="77777777" w:rsidR="00BC343C" w:rsidRPr="00A73BB9" w:rsidRDefault="00BC343C" w:rsidP="00BC343C">
      <w:r w:rsidRPr="00A73BB9">
        <w:t>Šiame grafike (pav. 3) pavaizduota spėjimo rezultatai iš visų duomenų.</w:t>
      </w:r>
    </w:p>
    <w:p w14:paraId="7EF497D7" w14:textId="77777777" w:rsidR="00E15CB2" w:rsidRPr="00A73BB9" w:rsidRDefault="00706FC5" w:rsidP="00E15CB2">
      <w:pPr>
        <w:keepNext/>
      </w:pPr>
      <w:r w:rsidRPr="00A73BB9">
        <w:rPr>
          <w:noProof/>
        </w:rPr>
        <w:lastRenderedPageBreak/>
        <w:drawing>
          <wp:inline distT="0" distB="0" distL="0" distR="0" wp14:anchorId="15BFD6EE" wp14:editId="7BA530EA">
            <wp:extent cx="4389120" cy="35437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6608" cy="354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21A0E" w14:textId="5321C7A2" w:rsidR="00E15CB2" w:rsidRPr="00A73BB9" w:rsidRDefault="00E15CB2" w:rsidP="00E15CB2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4</w:t>
      </w:r>
      <w:r w:rsidRPr="00A73BB9">
        <w:fldChar w:fldCharType="end"/>
      </w:r>
      <w:r w:rsidRPr="00A73BB9">
        <w:t xml:space="preserve"> Klaidos vektoriaus grafikas</w:t>
      </w:r>
    </w:p>
    <w:p w14:paraId="1C5E43CF" w14:textId="77777777" w:rsidR="00BC343C" w:rsidRPr="00A73BB9" w:rsidRDefault="00BC343C" w:rsidP="00BC343C">
      <w:r w:rsidRPr="00A73BB9">
        <w:t>Šiame grafike (pav. 4) matome skirtumą tarp atsakymų ir spėjimų.</w:t>
      </w:r>
    </w:p>
    <w:p w14:paraId="675C22EE" w14:textId="77777777" w:rsidR="00E15CB2" w:rsidRPr="00A73BB9" w:rsidRDefault="00706FC5" w:rsidP="00E15CB2">
      <w:pPr>
        <w:keepNext/>
      </w:pPr>
      <w:r w:rsidRPr="00A73BB9">
        <w:rPr>
          <w:noProof/>
        </w:rPr>
        <w:drawing>
          <wp:inline distT="0" distB="0" distL="0" distR="0" wp14:anchorId="0B5273A7" wp14:editId="752B7DD8">
            <wp:extent cx="4311862" cy="3517127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48359" cy="354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4F048" w14:textId="704C85C2" w:rsidR="00706FC5" w:rsidRPr="00A73BB9" w:rsidRDefault="00E15CB2" w:rsidP="00E15CB2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5</w:t>
      </w:r>
      <w:r w:rsidRPr="00A73BB9">
        <w:fldChar w:fldCharType="end"/>
      </w:r>
      <w:r w:rsidRPr="00A73BB9">
        <w:t xml:space="preserve"> Prognozės klaidų histograma</w:t>
      </w:r>
    </w:p>
    <w:p w14:paraId="3C72E29B" w14:textId="77777777" w:rsidR="00706FC5" w:rsidRPr="00A73BB9" w:rsidRDefault="00BC343C" w:rsidP="00706FC5">
      <w:r w:rsidRPr="00A73BB9">
        <w:t>Vidutinė kvadratinės prognozės klaidos reikšmė -</w:t>
      </w:r>
      <w:r w:rsidR="00706FC5" w:rsidRPr="00A73BB9">
        <w:t xml:space="preserve">  278.2687</w:t>
      </w:r>
      <w:r w:rsidRPr="00A73BB9">
        <w:t xml:space="preserve"> .</w:t>
      </w:r>
    </w:p>
    <w:p w14:paraId="1E6C3618" w14:textId="77777777" w:rsidR="0041255B" w:rsidRPr="00A73BB9" w:rsidRDefault="0041255B">
      <w:pPr>
        <w:spacing w:after="160" w:line="259" w:lineRule="auto"/>
        <w:jc w:val="left"/>
      </w:pPr>
      <w:r w:rsidRPr="00A73BB9">
        <w:br w:type="page"/>
      </w:r>
    </w:p>
    <w:p w14:paraId="3863EBC5" w14:textId="77777777" w:rsidR="0041255B" w:rsidRPr="00A73BB9" w:rsidRDefault="0041255B" w:rsidP="0041255B">
      <w:pPr>
        <w:pStyle w:val="Heading2"/>
        <w:numPr>
          <w:ilvl w:val="1"/>
          <w:numId w:val="12"/>
        </w:numPr>
      </w:pPr>
      <w:r w:rsidRPr="00A73BB9">
        <w:lastRenderedPageBreak/>
        <w:t>Scenarijus 2</w:t>
      </w:r>
    </w:p>
    <w:p w14:paraId="6C58AF1E" w14:textId="77777777" w:rsidR="0041255B" w:rsidRPr="00A73BB9" w:rsidRDefault="0041255B" w:rsidP="0041255B">
      <w:r w:rsidRPr="00A73BB9">
        <w:t>Kodas:</w:t>
      </w:r>
    </w:p>
    <w:p w14:paraId="214307D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clear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close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all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239072F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77980A01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n=6;</w:t>
      </w:r>
    </w:p>
    <w:p w14:paraId="1EC4CE1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7F23EAD9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load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sunspot.txt</w:t>
      </w:r>
    </w:p>
    <w:p w14:paraId="1FF58F81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</w:t>
      </w:r>
    </w:p>
    <w:p w14:paraId="2A8F075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(1);</w:t>
      </w:r>
    </w:p>
    <w:p w14:paraId="4C18F59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(:,1),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(:,2),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74924DB0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'Saules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demiu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'Saules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2BBB3CBE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49161CC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L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length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705A5993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552B5C7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FF"/>
          <w:sz w:val="20"/>
          <w:szCs w:val="20"/>
          <w:lang w:eastAsia="ja-JP"/>
        </w:rPr>
        <w:t>if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n==6</w:t>
      </w:r>
    </w:p>
    <w:p w14:paraId="7B86B850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P = [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(1:L-6,2)' ;</w:t>
      </w:r>
    </w:p>
    <w:p w14:paraId="7A59BDA9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(2:L-5,2)';</w:t>
      </w:r>
    </w:p>
    <w:p w14:paraId="5FCDEC1C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(3:L-4,2)';</w:t>
      </w:r>
    </w:p>
    <w:p w14:paraId="79E7E7C7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(4:L-3,2)';</w:t>
      </w:r>
    </w:p>
    <w:p w14:paraId="50B3B5E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(5:L-2,2)';</w:t>
      </w:r>
    </w:p>
    <w:p w14:paraId="1957300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(6:L-1,2)'];</w:t>
      </w:r>
    </w:p>
    <w:p w14:paraId="40DA1160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FF"/>
          <w:sz w:val="20"/>
          <w:szCs w:val="20"/>
          <w:lang w:eastAsia="ja-JP"/>
        </w:rPr>
        <w:t>elseif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n==10</w:t>
      </w:r>
    </w:p>
    <w:p w14:paraId="08D95663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P = [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(1:L-9,2)' ;</w:t>
      </w:r>
    </w:p>
    <w:p w14:paraId="14D3C485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(2:L-8,2)';</w:t>
      </w:r>
    </w:p>
    <w:p w14:paraId="1B26F0C5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(3:L-7,2)';</w:t>
      </w:r>
    </w:p>
    <w:p w14:paraId="3FEF6FDC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(4:L-6,2)';</w:t>
      </w:r>
    </w:p>
    <w:p w14:paraId="5FA330E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(5:L-5,2)';</w:t>
      </w:r>
    </w:p>
    <w:p w14:paraId="1297C990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(6:L-4,2)';</w:t>
      </w:r>
    </w:p>
    <w:p w14:paraId="641C634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(7:L-3,2)';</w:t>
      </w:r>
    </w:p>
    <w:p w14:paraId="30190C42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(8:L-2,2)';</w:t>
      </w:r>
    </w:p>
    <w:p w14:paraId="4BF810A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(9:L-1,2)';</w:t>
      </w:r>
    </w:p>
    <w:p w14:paraId="06A48861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(10:L-2,2)'];</w:t>
      </w:r>
    </w:p>
    <w:p w14:paraId="7110A84F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FF"/>
          <w:sz w:val="20"/>
          <w:szCs w:val="20"/>
          <w:lang w:eastAsia="ja-JP"/>
        </w:rPr>
        <w:t>else</w:t>
      </w:r>
      <w:proofErr w:type="spellEnd"/>
    </w:p>
    <w:p w14:paraId="2715CBF2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P = [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(1:L-2,2)';</w:t>
      </w:r>
    </w:p>
    <w:p w14:paraId="0A3DD67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       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(2:L-1,2)'];</w:t>
      </w:r>
    </w:p>
    <w:p w14:paraId="015934A7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FF"/>
          <w:sz w:val="20"/>
          <w:szCs w:val="20"/>
          <w:lang w:eastAsia="ja-JP"/>
        </w:rPr>
        <w:t>end</w:t>
      </w:r>
      <w:proofErr w:type="spellEnd"/>
    </w:p>
    <w:p w14:paraId="56459E98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FF"/>
          <w:sz w:val="20"/>
          <w:szCs w:val="20"/>
          <w:lang w:eastAsia="ja-JP"/>
        </w:rPr>
        <w:t xml:space="preserve"> </w:t>
      </w:r>
    </w:p>
    <w:p w14:paraId="47E20257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T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(n+1:L,2)';</w:t>
      </w:r>
    </w:p>
    <w:p w14:paraId="44808FBC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1316E7C1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(2);</w:t>
      </w:r>
    </w:p>
    <w:p w14:paraId="70C5A363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plot3(P(1,:),P(2,:),T,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bo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91A09B8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'Pirma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ivestis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'Antra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ivestis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zlabel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Isvestis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26F3C252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grid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ON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70727B88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72FA1600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P(:,1:200);</w:t>
      </w:r>
    </w:p>
    <w:p w14:paraId="7F2AF91B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Tu = T(1:200);</w:t>
      </w:r>
    </w:p>
    <w:p w14:paraId="2EA36B6F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4E5D4715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 xml:space="preserve">%net = </w:t>
      </w:r>
      <w:proofErr w:type="spellStart"/>
      <w:r w:rsidRPr="00A73BB9"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>newlind</w:t>
      </w:r>
      <w:proofErr w:type="spellEnd"/>
      <w:r w:rsidRPr="00A73BB9"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>(</w:t>
      </w:r>
      <w:proofErr w:type="spellStart"/>
      <w:r w:rsidRPr="00A73BB9"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228B22"/>
          <w:sz w:val="20"/>
          <w:szCs w:val="20"/>
          <w:lang w:eastAsia="ja-JP"/>
        </w:rPr>
        <w:t>, Tu);</w:t>
      </w:r>
    </w:p>
    <w:p w14:paraId="6B7CCE9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 = 200;</w:t>
      </w:r>
    </w:p>
    <w:p w14:paraId="2E0E4827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lr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maxlinlr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bias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74F2DD27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net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newlin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1, 0,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lr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241B0AF8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3C8091DA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net.trainParam.goal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100;</w:t>
      </w:r>
    </w:p>
    <w:p w14:paraId="2B683628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net.trainParam.epochs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1000;</w:t>
      </w:r>
    </w:p>
    <w:p w14:paraId="57F26DD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0A6C3AEE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'neurono svorio koeficientai:'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);</w:t>
      </w:r>
    </w:p>
    <w:p w14:paraId="751D78E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net.IW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 );</w:t>
      </w:r>
    </w:p>
    <w:p w14:paraId="06B50C58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lastRenderedPageBreak/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net.b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 );</w:t>
      </w:r>
    </w:p>
    <w:p w14:paraId="6AA74357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2DCF435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w1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net.IW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{1}(1);</w:t>
      </w:r>
    </w:p>
    <w:p w14:paraId="035809B3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w2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net.IW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{1}(2);</w:t>
      </w:r>
    </w:p>
    <w:p w14:paraId="6378D35E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b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net.b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{1};</w:t>
      </w:r>
    </w:p>
    <w:p w14:paraId="2D51B7F5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330B00AE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[net,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tr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]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train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(net,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, Tu);</w:t>
      </w:r>
    </w:p>
    <w:p w14:paraId="4825E269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706BAFC2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'neurono svorio koeficientai po mokymosi:'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);</w:t>
      </w:r>
    </w:p>
    <w:p w14:paraId="6E42889B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net.IW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 );</w:t>
      </w:r>
    </w:p>
    <w:p w14:paraId="097F882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disp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net.b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{1} );</w:t>
      </w:r>
    </w:p>
    <w:p w14:paraId="7C967ADB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33F4231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Tsu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sim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(net,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7F2E2D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7BF49EB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(3);</w:t>
      </w:r>
    </w:p>
    <w:p w14:paraId="7279485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(1:200,1), Tu,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bd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1DA040F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hold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on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13DA7910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(1:200,1),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Tsu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F630479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'Saules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demiu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54AF6F7F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'Saules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legend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'Tu'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Tsu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955374C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0537487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Ts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sim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(net, P);</w:t>
      </w:r>
    </w:p>
    <w:p w14:paraId="34E489C6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3E864AC5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(4);</w:t>
      </w:r>
    </w:p>
    <w:p w14:paraId="40EF393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(n+1:L,1), T,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bd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473B28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hold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on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;</w:t>
      </w:r>
    </w:p>
    <w:p w14:paraId="55959972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(n+1:L,1), Ts,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rd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672C9C87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'Saules 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demiu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 xml:space="preserve"> aktyvumas'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57DD962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'Saules aktyvumas (visi duomenys)'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legend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'T'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'Ts'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809657C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5B871A91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e = T - Ts;</w:t>
      </w:r>
    </w:p>
    <w:p w14:paraId="69130251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(5);</w:t>
      </w:r>
    </w:p>
    <w:p w14:paraId="194CCEDF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plot(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sunspot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(n+1:L,1), e, 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</w:t>
      </w:r>
      <w:proofErr w:type="spellStart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ro</w:t>
      </w:r>
      <w:proofErr w:type="spellEnd"/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-'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32A8F4A3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'Metai'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'Prognozes klaidos'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16BDF0D4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'Prognozes klaidos'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0FCC9FCE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381B4A73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figure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(6);</w:t>
      </w:r>
    </w:p>
    <w:p w14:paraId="0A03E27D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hist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(e);</w:t>
      </w:r>
    </w:p>
    <w:p w14:paraId="52149E8A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xlabel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'Klaida'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);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ylabel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'Kartai'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7C12F8C2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title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</w:t>
      </w:r>
      <w:r w:rsidRPr="00A73BB9">
        <w:rPr>
          <w:rFonts w:ascii="Courier New" w:eastAsiaTheme="minorEastAsia" w:hAnsi="Courier New" w:cs="Courier New"/>
          <w:color w:val="A020F0"/>
          <w:sz w:val="20"/>
          <w:szCs w:val="20"/>
          <w:lang w:eastAsia="ja-JP"/>
        </w:rPr>
        <w:t>'Prognozes klaidos'</w:t>
      </w: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);</w:t>
      </w:r>
    </w:p>
    <w:p w14:paraId="7EDE2881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</w:t>
      </w:r>
    </w:p>
    <w:p w14:paraId="2BC4CAC9" w14:textId="77777777" w:rsidR="0041255B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sqE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 xml:space="preserve"> = </w:t>
      </w:r>
      <w:proofErr w:type="spellStart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mse</w:t>
      </w:r>
      <w:proofErr w:type="spellEnd"/>
      <w:r w:rsidRPr="00A73BB9">
        <w:rPr>
          <w:rFonts w:ascii="Courier New" w:eastAsiaTheme="minorEastAsia" w:hAnsi="Courier New" w:cs="Courier New"/>
          <w:color w:val="000000"/>
          <w:sz w:val="20"/>
          <w:szCs w:val="20"/>
          <w:lang w:eastAsia="ja-JP"/>
        </w:rPr>
        <w:t>(net, T, Ts);</w:t>
      </w:r>
    </w:p>
    <w:p w14:paraId="37A4467B" w14:textId="77777777" w:rsidR="0020496D" w:rsidRPr="00A73BB9" w:rsidRDefault="0020496D" w:rsidP="0020496D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eastAsia="ja-JP"/>
        </w:rPr>
      </w:pPr>
    </w:p>
    <w:p w14:paraId="34309EC5" w14:textId="77777777" w:rsidR="0041255B" w:rsidRPr="00A73BB9" w:rsidRDefault="0041255B" w:rsidP="0041255B">
      <w:r w:rsidRPr="00A73BB9">
        <w:t>Grafikai:</w:t>
      </w:r>
    </w:p>
    <w:p w14:paraId="4847CD59" w14:textId="77777777" w:rsidR="0061726E" w:rsidRPr="00A73BB9" w:rsidRDefault="004A6BF2" w:rsidP="0061726E">
      <w:pPr>
        <w:keepNext/>
      </w:pPr>
      <w:r w:rsidRPr="00A73BB9">
        <w:rPr>
          <w:noProof/>
        </w:rPr>
        <w:lastRenderedPageBreak/>
        <w:drawing>
          <wp:inline distT="0" distB="0" distL="0" distR="0" wp14:anchorId="2087BFCE" wp14:editId="12D610E3">
            <wp:extent cx="4857750" cy="39528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AAC0" w14:textId="4452B6E5" w:rsidR="0020496D" w:rsidRPr="00A73BB9" w:rsidRDefault="0061726E" w:rsidP="0061726E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6</w:t>
      </w:r>
      <w:r w:rsidRPr="00A73BB9">
        <w:fldChar w:fldCharType="end"/>
      </w:r>
      <w:r w:rsidRPr="00A73BB9">
        <w:t xml:space="preserve"> Rezultatai spėjant 200 duomenų ir apmokius su 200</w:t>
      </w:r>
    </w:p>
    <w:p w14:paraId="0CAC2BF2" w14:textId="77777777" w:rsidR="00883132" w:rsidRPr="00A73BB9" w:rsidRDefault="00883132" w:rsidP="00883132">
      <w:pPr>
        <w:ind w:firstLine="720"/>
      </w:pPr>
      <w:r w:rsidRPr="00A73BB9">
        <w:t>Neuronas buvo apmokytas</w:t>
      </w:r>
      <w:r w:rsidRPr="00A73BB9">
        <w:t xml:space="preserve"> </w:t>
      </w:r>
      <w:r w:rsidRPr="00A73BB9">
        <w:t>iteraciniu metodu</w:t>
      </w:r>
      <w:r w:rsidRPr="00A73BB9">
        <w:t>, naudojant</w:t>
      </w:r>
      <w:r w:rsidRPr="00A73BB9">
        <w:t xml:space="preserve"> 200 duomenų. Neurono įvestys buvo </w:t>
      </w:r>
      <w:r w:rsidRPr="00A73BB9">
        <w:t>šešių</w:t>
      </w:r>
      <w:r w:rsidRPr="00A73BB9">
        <w:t xml:space="preserve"> metų saulės aktyvumas, o išvestis  spėjamas</w:t>
      </w:r>
      <w:r w:rsidRPr="00A73BB9">
        <w:t xml:space="preserve"> septintų</w:t>
      </w:r>
      <w:r w:rsidRPr="00A73BB9">
        <w:t xml:space="preserve"> metų aktyvumas.</w:t>
      </w:r>
      <w:r w:rsidRPr="00A73BB9">
        <w:t xml:space="preserve"> </w:t>
      </w:r>
      <w:r w:rsidRPr="00A73BB9">
        <w:t>Mokymosi greitis nustatytas pagal „</w:t>
      </w:r>
      <w:proofErr w:type="spellStart"/>
      <w:r w:rsidRPr="00A73BB9">
        <w:t>maxlinr</w:t>
      </w:r>
      <w:proofErr w:type="spellEnd"/>
      <w:r w:rsidRPr="00A73BB9">
        <w:t xml:space="preserve">“ </w:t>
      </w:r>
      <w:proofErr w:type="spellStart"/>
      <w:r w:rsidRPr="00A73BB9">
        <w:t>funkiją</w:t>
      </w:r>
      <w:proofErr w:type="spellEnd"/>
      <w:r w:rsidRPr="00A73BB9">
        <w:t xml:space="preserve"> (gautas 3.3273e-07).</w:t>
      </w:r>
    </w:p>
    <w:p w14:paraId="441E8C20" w14:textId="77777777" w:rsidR="00883132" w:rsidRPr="00A73BB9" w:rsidRDefault="00883132" w:rsidP="00883132">
      <w:pPr>
        <w:ind w:firstLine="720"/>
      </w:pPr>
    </w:p>
    <w:p w14:paraId="62F27DB7" w14:textId="77777777" w:rsidR="00883132" w:rsidRPr="00A73BB9" w:rsidRDefault="00883132" w:rsidP="00883132"/>
    <w:p w14:paraId="0BCDCA5F" w14:textId="77777777" w:rsidR="0061726E" w:rsidRPr="00A73BB9" w:rsidRDefault="004A6BF2" w:rsidP="0061726E">
      <w:pPr>
        <w:keepNext/>
      </w:pPr>
      <w:r w:rsidRPr="00A73BB9">
        <w:rPr>
          <w:noProof/>
        </w:rPr>
        <w:lastRenderedPageBreak/>
        <w:drawing>
          <wp:inline distT="0" distB="0" distL="0" distR="0" wp14:anchorId="3952A025" wp14:editId="31D67074">
            <wp:extent cx="4848225" cy="3962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95FC6" w14:textId="601BC924" w:rsidR="004A6BF2" w:rsidRPr="00A73BB9" w:rsidRDefault="0061726E" w:rsidP="0061726E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7</w:t>
      </w:r>
      <w:r w:rsidRPr="00A73BB9">
        <w:fldChar w:fldCharType="end"/>
      </w:r>
      <w:r w:rsidRPr="00A73BB9">
        <w:t xml:space="preserve"> Rezultatai spėjant visus duomenis ir apmokius su 200</w:t>
      </w:r>
    </w:p>
    <w:p w14:paraId="5E3C10C9" w14:textId="77777777" w:rsidR="00883132" w:rsidRPr="00A73BB9" w:rsidRDefault="004A6BF2" w:rsidP="00883132">
      <w:pPr>
        <w:keepNext/>
      </w:pPr>
      <w:r w:rsidRPr="00A73BB9">
        <w:rPr>
          <w:noProof/>
        </w:rPr>
        <w:drawing>
          <wp:inline distT="0" distB="0" distL="0" distR="0" wp14:anchorId="0AA4D0C9" wp14:editId="6FEA5CCC">
            <wp:extent cx="4914900" cy="39719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D18D" w14:textId="62F39FFB" w:rsidR="004A6BF2" w:rsidRPr="00A73BB9" w:rsidRDefault="00883132" w:rsidP="00883132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8</w:t>
      </w:r>
      <w:r w:rsidRPr="00A73BB9">
        <w:fldChar w:fldCharType="end"/>
      </w:r>
      <w:r w:rsidRPr="00A73BB9">
        <w:t xml:space="preserve"> Klaidos vektoriaus grafikas</w:t>
      </w:r>
    </w:p>
    <w:p w14:paraId="20DFE298" w14:textId="77777777" w:rsidR="00883132" w:rsidRPr="00A73BB9" w:rsidRDefault="004A6BF2" w:rsidP="00883132">
      <w:pPr>
        <w:keepNext/>
      </w:pPr>
      <w:r w:rsidRPr="00A73BB9">
        <w:rPr>
          <w:noProof/>
        </w:rPr>
        <w:lastRenderedPageBreak/>
        <w:drawing>
          <wp:inline distT="0" distB="0" distL="0" distR="0" wp14:anchorId="0CF6FDA4" wp14:editId="7A6D360B">
            <wp:extent cx="5048250" cy="3962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A8ED" w14:textId="56B31447" w:rsidR="004A6BF2" w:rsidRPr="00A73BB9" w:rsidRDefault="00883132" w:rsidP="00883132">
      <w:pPr>
        <w:pStyle w:val="Caption"/>
      </w:pPr>
      <w:r w:rsidRPr="00A73BB9">
        <w:t xml:space="preserve">pav. </w:t>
      </w:r>
      <w:r w:rsidRPr="00A73BB9">
        <w:fldChar w:fldCharType="begin"/>
      </w:r>
      <w:r w:rsidRPr="00A73BB9">
        <w:instrText xml:space="preserve"> SEQ pav. \* ARABIC </w:instrText>
      </w:r>
      <w:r w:rsidRPr="00A73BB9">
        <w:fldChar w:fldCharType="separate"/>
      </w:r>
      <w:r w:rsidR="00007BFA">
        <w:rPr>
          <w:noProof/>
        </w:rPr>
        <w:t>9</w:t>
      </w:r>
      <w:r w:rsidRPr="00A73BB9">
        <w:fldChar w:fldCharType="end"/>
      </w:r>
      <w:r w:rsidRPr="00A73BB9">
        <w:t xml:space="preserve"> Prognozės klaidų histograma</w:t>
      </w:r>
    </w:p>
    <w:p w14:paraId="75D15F6A" w14:textId="77777777" w:rsidR="004A6BF2" w:rsidRPr="00A73BB9" w:rsidRDefault="00883132" w:rsidP="00883132">
      <w:pPr>
        <w:ind w:firstLine="720"/>
      </w:pPr>
      <w:r w:rsidRPr="00A73BB9">
        <w:t>Palyginus pirmą ir antrą scenarijus gauname panašius rezultatus, tačiau antro scenarijaus rezultatai šiek tiek tikslesni.</w:t>
      </w:r>
    </w:p>
    <w:p w14:paraId="7C46651B" w14:textId="77777777" w:rsidR="00A73BB9" w:rsidRPr="00A73BB9" w:rsidRDefault="00A73BB9" w:rsidP="00A73BB9">
      <w:r w:rsidRPr="00A73BB9">
        <w:t>Atsakymai į klausimus:</w:t>
      </w:r>
    </w:p>
    <w:p w14:paraId="33A1C9E6" w14:textId="77777777" w:rsidR="00A73BB9" w:rsidRPr="00A73BB9" w:rsidRDefault="00A73BB9" w:rsidP="00A73BB9">
      <w:pPr>
        <w:pStyle w:val="ListParagraph"/>
        <w:numPr>
          <w:ilvl w:val="0"/>
          <w:numId w:val="16"/>
        </w:numPr>
        <w:rPr>
          <w:szCs w:val="24"/>
          <w:lang w:eastAsia="ja-JP"/>
        </w:rPr>
      </w:pPr>
      <w:r w:rsidRPr="00A73BB9">
        <w:t>Ką pavaizduoja diagrama, kuri vaizduojama mokymosi proceso metu?</w:t>
      </w:r>
    </w:p>
    <w:p w14:paraId="60CB5797" w14:textId="77777777" w:rsidR="00A73BB9" w:rsidRPr="00A73BB9" w:rsidRDefault="00A73BB9" w:rsidP="00A73BB9">
      <w:pPr>
        <w:pStyle w:val="ListParagraph"/>
        <w:numPr>
          <w:ilvl w:val="1"/>
          <w:numId w:val="16"/>
        </w:numPr>
        <w:rPr>
          <w:szCs w:val="24"/>
          <w:lang w:eastAsia="ja-JP"/>
        </w:rPr>
      </w:pPr>
      <w:r w:rsidRPr="00A73BB9">
        <w:rPr>
          <w:lang w:eastAsia="ja-JP"/>
        </w:rPr>
        <w:t>Vidutin</w:t>
      </w:r>
      <w:r w:rsidRPr="00A73BB9">
        <w:rPr>
          <w:lang w:eastAsia="ja-JP"/>
        </w:rPr>
        <w:t>ė</w:t>
      </w:r>
      <w:r w:rsidRPr="00A73BB9">
        <w:rPr>
          <w:lang w:eastAsia="ja-JP"/>
        </w:rPr>
        <w:t>s kvadratin</w:t>
      </w:r>
      <w:r w:rsidRPr="00A73BB9">
        <w:rPr>
          <w:lang w:eastAsia="ja-JP"/>
        </w:rPr>
        <w:t>ė</w:t>
      </w:r>
      <w:r w:rsidRPr="00A73BB9">
        <w:rPr>
          <w:lang w:eastAsia="ja-JP"/>
        </w:rPr>
        <w:t>s klaidos reik</w:t>
      </w:r>
      <w:r w:rsidRPr="00A73BB9">
        <w:rPr>
          <w:lang w:eastAsia="ja-JP"/>
        </w:rPr>
        <w:t>š</w:t>
      </w:r>
      <w:r w:rsidRPr="00A73BB9">
        <w:rPr>
          <w:lang w:eastAsia="ja-JP"/>
        </w:rPr>
        <w:t>m</w:t>
      </w:r>
      <w:r w:rsidRPr="00A73BB9">
        <w:rPr>
          <w:lang w:eastAsia="ja-JP"/>
        </w:rPr>
        <w:t>ė</w:t>
      </w:r>
      <w:r w:rsidRPr="00A73BB9">
        <w:rPr>
          <w:lang w:eastAsia="ja-JP"/>
        </w:rPr>
        <w:t xml:space="preserve"> kiekvienos epochos metu</w:t>
      </w:r>
      <w:r w:rsidRPr="00A73BB9">
        <w:rPr>
          <w:lang w:eastAsia="ja-JP"/>
        </w:rPr>
        <w:t>.</w:t>
      </w:r>
    </w:p>
    <w:p w14:paraId="73EC304B" w14:textId="77777777" w:rsidR="00A73BB9" w:rsidRPr="00A73BB9" w:rsidRDefault="00A73BB9" w:rsidP="00A73BB9">
      <w:pPr>
        <w:pStyle w:val="ListParagraph"/>
        <w:numPr>
          <w:ilvl w:val="0"/>
          <w:numId w:val="16"/>
        </w:numPr>
        <w:rPr>
          <w:szCs w:val="24"/>
          <w:lang w:eastAsia="ja-JP"/>
        </w:rPr>
      </w:pPr>
      <w:r w:rsidRPr="00A73BB9">
        <w:t>Ar mokymosi procesas yra konverguojantis? Jeigu ne, pamąstyti kas gali būti priežastimi ir pakeisti atitinkamą parametrą.</w:t>
      </w:r>
    </w:p>
    <w:p w14:paraId="4705916D" w14:textId="77777777" w:rsidR="00A73BB9" w:rsidRPr="00A73BB9" w:rsidRDefault="00A73BB9" w:rsidP="00A73BB9">
      <w:pPr>
        <w:pStyle w:val="ListParagraph"/>
        <w:numPr>
          <w:ilvl w:val="1"/>
          <w:numId w:val="16"/>
        </w:numPr>
        <w:rPr>
          <w:szCs w:val="24"/>
          <w:lang w:eastAsia="ja-JP"/>
        </w:rPr>
      </w:pPr>
      <w:r w:rsidRPr="00A73BB9">
        <w:rPr>
          <w:lang w:eastAsia="ja-JP"/>
        </w:rPr>
        <w:t>Konverguojantis. Divergavim</w:t>
      </w:r>
      <w:r w:rsidRPr="00A73BB9">
        <w:rPr>
          <w:lang w:eastAsia="ja-JP"/>
        </w:rPr>
        <w:t>ą</w:t>
      </w:r>
      <w:r w:rsidRPr="00A73BB9">
        <w:rPr>
          <w:lang w:eastAsia="ja-JP"/>
        </w:rPr>
        <w:t xml:space="preserve"> galima spr</w:t>
      </w:r>
      <w:r w:rsidRPr="00A73BB9">
        <w:rPr>
          <w:lang w:eastAsia="ja-JP"/>
        </w:rPr>
        <w:t>ę</w:t>
      </w:r>
      <w:r w:rsidRPr="00A73BB9">
        <w:rPr>
          <w:lang w:eastAsia="ja-JP"/>
        </w:rPr>
        <w:t>sti kei</w:t>
      </w:r>
      <w:r w:rsidRPr="00A73BB9">
        <w:rPr>
          <w:lang w:eastAsia="ja-JP"/>
        </w:rPr>
        <w:t>č</w:t>
      </w:r>
      <w:r w:rsidRPr="00A73BB9">
        <w:rPr>
          <w:lang w:eastAsia="ja-JP"/>
        </w:rPr>
        <w:t>iant mokymosi greit</w:t>
      </w:r>
      <w:r w:rsidRPr="00A73BB9">
        <w:rPr>
          <w:lang w:eastAsia="ja-JP"/>
        </w:rPr>
        <w:t>į.</w:t>
      </w:r>
    </w:p>
    <w:p w14:paraId="3BA8D6E4" w14:textId="77777777" w:rsidR="00A73BB9" w:rsidRPr="00A73BB9" w:rsidRDefault="00A73BB9" w:rsidP="00A73BB9">
      <w:pPr>
        <w:pStyle w:val="ListParagraph"/>
        <w:numPr>
          <w:ilvl w:val="0"/>
          <w:numId w:val="16"/>
        </w:numPr>
      </w:pPr>
      <w:r w:rsidRPr="00A73BB9">
        <w:t>Kokios yra naujos neurono svorių koeficientų reikšmės?</w:t>
      </w:r>
    </w:p>
    <w:p w14:paraId="5748CFEE" w14:textId="77777777" w:rsidR="00A73BB9" w:rsidRPr="00A73BB9" w:rsidRDefault="00A73BB9" w:rsidP="00A73BB9">
      <w:pPr>
        <w:pStyle w:val="ListParagraph"/>
        <w:numPr>
          <w:ilvl w:val="1"/>
          <w:numId w:val="15"/>
        </w:numPr>
      </w:pPr>
      <w:r w:rsidRPr="00A73BB9">
        <w:t>0.2776   -0.2790    0.1704   -0.0251   -0.6586    1.4679   0.1503</w:t>
      </w:r>
    </w:p>
    <w:p w14:paraId="1F5DB4E8" w14:textId="77777777" w:rsidR="00A73BB9" w:rsidRPr="00A73BB9" w:rsidRDefault="00A73BB9" w:rsidP="00A73BB9">
      <w:pPr>
        <w:pStyle w:val="ListParagraph"/>
        <w:numPr>
          <w:ilvl w:val="0"/>
          <w:numId w:val="15"/>
        </w:numPr>
      </w:pPr>
      <w:r w:rsidRPr="00A73BB9">
        <w:t>Kokia yra neurono</w:t>
      </w:r>
      <w:r w:rsidRPr="00A73BB9">
        <w:t xml:space="preserve"> </w:t>
      </w:r>
      <w:r w:rsidRPr="00A73BB9">
        <w:t>darbo kokybės įverčio –vidutinis kvadratinis nuokrypis–reikšmė?</w:t>
      </w:r>
    </w:p>
    <w:p w14:paraId="68F1DAC8" w14:textId="77777777" w:rsidR="00A73BB9" w:rsidRPr="00A73BB9" w:rsidRDefault="00A73BB9" w:rsidP="00A73BB9">
      <w:pPr>
        <w:pStyle w:val="ListParagraph"/>
        <w:numPr>
          <w:ilvl w:val="1"/>
          <w:numId w:val="15"/>
        </w:numPr>
      </w:pPr>
      <w:r w:rsidRPr="00A73BB9">
        <w:t>295.3619</w:t>
      </w:r>
    </w:p>
    <w:p w14:paraId="216314D5" w14:textId="77777777" w:rsidR="005C5BE3" w:rsidRDefault="005C5BE3">
      <w:pPr>
        <w:spacing w:after="160" w:line="259" w:lineRule="auto"/>
        <w:jc w:val="left"/>
      </w:pPr>
      <w:r>
        <w:br w:type="page"/>
      </w:r>
    </w:p>
    <w:p w14:paraId="7122F19D" w14:textId="77777777" w:rsidR="0024153D" w:rsidRDefault="005C5BE3" w:rsidP="005C5BE3">
      <w:pPr>
        <w:pStyle w:val="Heading1"/>
        <w:numPr>
          <w:ilvl w:val="0"/>
          <w:numId w:val="12"/>
        </w:numPr>
        <w:rPr>
          <w:lang w:val="lt-LT"/>
        </w:rPr>
      </w:pPr>
      <w:r>
        <w:rPr>
          <w:lang w:val="lt-LT"/>
        </w:rPr>
        <w:lastRenderedPageBreak/>
        <w:t>Papildoma užduotis</w:t>
      </w:r>
    </w:p>
    <w:p w14:paraId="649C03C0" w14:textId="77777777" w:rsidR="005C5BE3" w:rsidRDefault="005C5BE3" w:rsidP="005C5BE3">
      <w:pPr>
        <w:pStyle w:val="Heading2"/>
        <w:numPr>
          <w:ilvl w:val="1"/>
          <w:numId w:val="12"/>
        </w:numPr>
      </w:pPr>
      <w:r>
        <w:t xml:space="preserve">Užduotis: </w:t>
      </w:r>
    </w:p>
    <w:p w14:paraId="5048D65C" w14:textId="77777777" w:rsidR="005C5BE3" w:rsidRDefault="005C5BE3" w:rsidP="005C5BE3">
      <w:r>
        <w:t>Krabų</w:t>
      </w:r>
      <w:r>
        <w:t xml:space="preserve"> </w:t>
      </w:r>
      <w:r>
        <w:t>klasifikavimas</w:t>
      </w:r>
      <w:r>
        <w:t xml:space="preserve"> </w:t>
      </w:r>
      <w:r>
        <w:t>(</w:t>
      </w:r>
      <w:hyperlink r:id="rId17" w:history="1">
        <w:r w:rsidRPr="00603CD4">
          <w:rPr>
            <w:rStyle w:val="Hyperlink"/>
          </w:rPr>
          <w:t>https://www.mathworks.com/help/nnet/examples/crab-classification.html</w:t>
        </w:r>
      </w:hyperlink>
      <w:r>
        <w:t>)</w:t>
      </w:r>
    </w:p>
    <w:p w14:paraId="155459B2" w14:textId="77777777" w:rsidR="005C5BE3" w:rsidRDefault="005C5BE3" w:rsidP="005C5BE3">
      <w:pPr>
        <w:pStyle w:val="Heading2"/>
        <w:numPr>
          <w:ilvl w:val="1"/>
          <w:numId w:val="12"/>
        </w:numPr>
      </w:pPr>
      <w:r>
        <w:t>Sprendimas</w:t>
      </w:r>
    </w:p>
    <w:p w14:paraId="6001C612" w14:textId="77777777" w:rsidR="005C5BE3" w:rsidRDefault="005C5BE3" w:rsidP="005C5BE3">
      <w:r>
        <w:t>Kodas:</w:t>
      </w:r>
    </w:p>
    <w:p w14:paraId="3F189A86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n-US" w:eastAsia="ja-JP"/>
        </w:rPr>
        <w:t>% Crab classification</w:t>
      </w:r>
    </w:p>
    <w:p w14:paraId="2DECD56E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x,t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] = 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crab_dataset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;</w:t>
      </w:r>
    </w:p>
    <w:p w14:paraId="71C4B320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size(x)</w:t>
      </w:r>
    </w:p>
    <w:p w14:paraId="2218CE7C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size(t)</w:t>
      </w:r>
    </w:p>
    <w:p w14:paraId="2CB62844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63337B8A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setdemorandstream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491218382);</w:t>
      </w:r>
    </w:p>
    <w:p w14:paraId="491737DF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1AC73E94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net = 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patternnet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10);</w:t>
      </w:r>
    </w:p>
    <w:p w14:paraId="68B88210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n-US" w:eastAsia="ja-JP"/>
        </w:rPr>
        <w:t>%view(net);</w:t>
      </w:r>
    </w:p>
    <w:p w14:paraId="096298E6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228B22"/>
          <w:sz w:val="20"/>
          <w:szCs w:val="20"/>
          <w:lang w:val="en-US" w:eastAsia="ja-JP"/>
        </w:rPr>
        <w:t xml:space="preserve"> </w:t>
      </w:r>
    </w:p>
    <w:p w14:paraId="2690776A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net,tr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] = train(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net,x,t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);</w:t>
      </w:r>
    </w:p>
    <w:p w14:paraId="0F41D868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nntraintool</w:t>
      </w:r>
      <w:proofErr w:type="spellEnd"/>
    </w:p>
    <w:p w14:paraId="6C17B86A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650AA1E8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1);</w:t>
      </w:r>
    </w:p>
    <w:p w14:paraId="63F23498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plotperform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(tr)</w:t>
      </w:r>
    </w:p>
    <w:p w14:paraId="5DD899F6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59975E0A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= x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(:,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tr.testInd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);</w:t>
      </w:r>
    </w:p>
    <w:p w14:paraId="1EFF8026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testT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= t</w:t>
      </w: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(:,</w:t>
      </w:r>
      <w:proofErr w:type="spellStart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tr.testInd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);</w:t>
      </w:r>
    </w:p>
    <w:p w14:paraId="4AE3F577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264CB0E5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= net(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testX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);</w:t>
      </w:r>
    </w:p>
    <w:p w14:paraId="672B12C9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testIndices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= vec2ind(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);</w:t>
      </w:r>
    </w:p>
    <w:p w14:paraId="7A7CA1CD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1A582E2F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2);</w:t>
      </w:r>
    </w:p>
    <w:p w14:paraId="43F08C87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plotconfusion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testT,testY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</w:t>
      </w:r>
    </w:p>
    <w:p w14:paraId="7E4BED82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41E38598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[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c,cm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] = confusion(</w:t>
      </w: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testT,testY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);</w:t>
      </w:r>
    </w:p>
    <w:p w14:paraId="5088EB50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2FB846C3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val="en-US" w:eastAsia="ja-JP"/>
        </w:rPr>
        <w:t>'Percentage Correct Classification   : %f%%\n'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, 100*(1-c));</w:t>
      </w:r>
    </w:p>
    <w:p w14:paraId="4B7F737E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fprintf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</w:t>
      </w:r>
      <w:proofErr w:type="gramEnd"/>
      <w:r>
        <w:rPr>
          <w:rFonts w:ascii="Courier New" w:eastAsiaTheme="minorEastAsia" w:hAnsi="Courier New" w:cs="Courier New"/>
          <w:color w:val="A020F0"/>
          <w:sz w:val="20"/>
          <w:szCs w:val="20"/>
          <w:lang w:val="en-US" w:eastAsia="ja-JP"/>
        </w:rPr>
        <w:t>'Percentage Incorrect Classification : %f%%\n'</w:t>
      </w: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, 100*c);</w:t>
      </w:r>
    </w:p>
    <w:p w14:paraId="737E7BA4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 xml:space="preserve"> </w:t>
      </w:r>
    </w:p>
    <w:p w14:paraId="565A3EBC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figure(</w:t>
      </w:r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3);</w:t>
      </w:r>
    </w:p>
    <w:p w14:paraId="5F258B63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  <w:proofErr w:type="spell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plotroc</w:t>
      </w:r>
      <w:proofErr w:type="spell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(</w:t>
      </w:r>
      <w:proofErr w:type="spellStart"/>
      <w:proofErr w:type="gramStart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testT,testY</w:t>
      </w:r>
      <w:proofErr w:type="spellEnd"/>
      <w:proofErr w:type="gramEnd"/>
      <w:r>
        <w:rPr>
          <w:rFonts w:ascii="Courier New" w:eastAsiaTheme="minorEastAsia" w:hAnsi="Courier New" w:cs="Courier New"/>
          <w:color w:val="000000"/>
          <w:sz w:val="20"/>
          <w:szCs w:val="20"/>
          <w:lang w:val="en-US" w:eastAsia="ja-JP"/>
        </w:rPr>
        <w:t>)</w:t>
      </w:r>
    </w:p>
    <w:p w14:paraId="3E612DAE" w14:textId="77777777" w:rsidR="005C5BE3" w:rsidRDefault="005C5BE3" w:rsidP="005C5BE3">
      <w:pPr>
        <w:autoSpaceDE w:val="0"/>
        <w:autoSpaceDN w:val="0"/>
        <w:adjustRightInd w:val="0"/>
        <w:spacing w:after="0" w:line="240" w:lineRule="auto"/>
        <w:jc w:val="left"/>
        <w:rPr>
          <w:rFonts w:ascii="Courier New" w:eastAsiaTheme="minorEastAsia" w:hAnsi="Courier New" w:cs="Courier New"/>
          <w:szCs w:val="24"/>
          <w:lang w:val="en-US" w:eastAsia="ja-JP"/>
        </w:rPr>
      </w:pPr>
    </w:p>
    <w:p w14:paraId="31224873" w14:textId="77777777" w:rsidR="005C5BE3" w:rsidRDefault="005C5BE3" w:rsidP="005C5BE3"/>
    <w:p w14:paraId="0B422E42" w14:textId="77777777" w:rsidR="005C5BE3" w:rsidRDefault="005C5BE3" w:rsidP="005C5BE3">
      <w:r>
        <w:t>Iliustracijos:</w:t>
      </w:r>
    </w:p>
    <w:p w14:paraId="04F56296" w14:textId="77777777" w:rsidR="002B09D8" w:rsidRDefault="002B09D8" w:rsidP="002B09D8">
      <w:pPr>
        <w:keepNext/>
      </w:pPr>
      <w:r>
        <w:rPr>
          <w:noProof/>
        </w:rPr>
        <w:lastRenderedPageBreak/>
        <w:drawing>
          <wp:inline distT="0" distB="0" distL="0" distR="0" wp14:anchorId="4A1C921D" wp14:editId="451E2F30">
            <wp:extent cx="4105275" cy="6477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C857" w14:textId="3A7CDB23" w:rsidR="002B09D8" w:rsidRDefault="002B09D8" w:rsidP="002B09D8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007BFA">
        <w:rPr>
          <w:noProof/>
        </w:rPr>
        <w:t>10</w:t>
      </w:r>
      <w:r>
        <w:fldChar w:fldCharType="end"/>
      </w:r>
      <w:r>
        <w:t xml:space="preserve"> Neuroninio tinklo informacija</w:t>
      </w:r>
    </w:p>
    <w:p w14:paraId="5BB9A61E" w14:textId="77777777" w:rsidR="002B09D8" w:rsidRPr="002B09D8" w:rsidRDefault="002B09D8" w:rsidP="002B09D8">
      <w:pPr>
        <w:ind w:firstLine="720"/>
      </w:pPr>
      <w:r>
        <w:t>Iš šio paveikslėlio (pav. 10) matome, kad tinklas turi 6 įvestis, 2 išvestis ir10 paslėptų sluoksnių.</w:t>
      </w:r>
    </w:p>
    <w:p w14:paraId="7C26B80B" w14:textId="77777777" w:rsidR="002B09D8" w:rsidRDefault="0013246D" w:rsidP="002B09D8">
      <w:pPr>
        <w:keepNext/>
      </w:pPr>
      <w:r>
        <w:rPr>
          <w:noProof/>
        </w:rPr>
        <w:lastRenderedPageBreak/>
        <w:drawing>
          <wp:inline distT="0" distB="0" distL="0" distR="0" wp14:anchorId="3205174F" wp14:editId="085C077F">
            <wp:extent cx="4762500" cy="3933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F7474" w14:textId="5EAFD2A0" w:rsidR="005C5BE3" w:rsidRDefault="002B09D8" w:rsidP="002B09D8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007BFA">
        <w:rPr>
          <w:noProof/>
        </w:rPr>
        <w:t>11</w:t>
      </w:r>
      <w:r>
        <w:fldChar w:fldCharType="end"/>
      </w:r>
      <w:r>
        <w:t xml:space="preserve"> Neuroninio tinklo mokymosi eiga</w:t>
      </w:r>
    </w:p>
    <w:p w14:paraId="72D38D15" w14:textId="77777777" w:rsidR="002B09D8" w:rsidRPr="002B09D8" w:rsidRDefault="002B09D8" w:rsidP="002B09D8">
      <w:pPr>
        <w:ind w:firstLine="720"/>
      </w:pPr>
      <w:r>
        <w:t>Galutinė neuroninio tinklo būsena parenkama tokia, kurios klaidos reikšmė yra mažiausia validacijos metu.</w:t>
      </w:r>
    </w:p>
    <w:p w14:paraId="38D86414" w14:textId="77777777" w:rsidR="00C03AA0" w:rsidRDefault="0013246D" w:rsidP="00C03AA0">
      <w:pPr>
        <w:keepNext/>
      </w:pPr>
      <w:r>
        <w:rPr>
          <w:noProof/>
        </w:rPr>
        <w:lastRenderedPageBreak/>
        <w:drawing>
          <wp:inline distT="0" distB="0" distL="0" distR="0" wp14:anchorId="4D9845CA" wp14:editId="65BA2821">
            <wp:extent cx="4962525" cy="52101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41A12" w14:textId="07588572" w:rsidR="0013246D" w:rsidRDefault="00C03AA0" w:rsidP="00C03AA0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007BFA">
        <w:rPr>
          <w:noProof/>
        </w:rPr>
        <w:t>12</w:t>
      </w:r>
      <w:r>
        <w:fldChar w:fldCharType="end"/>
      </w:r>
      <w:r>
        <w:t xml:space="preserve"> Confusion matrix</w:t>
      </w:r>
    </w:p>
    <w:p w14:paraId="46E91754" w14:textId="77777777" w:rsidR="002B09D8" w:rsidRDefault="00C03AA0" w:rsidP="00C03AA0">
      <w:pPr>
        <w:ind w:firstLine="720"/>
      </w:pPr>
      <w:r>
        <w:t xml:space="preserve">Pavaizduojama validacijos tikslumas. </w:t>
      </w:r>
      <w:r w:rsidRPr="00C03AA0">
        <w:rPr>
          <w:color w:val="538135" w:themeColor="accent6" w:themeShade="BF"/>
        </w:rPr>
        <w:t>ž</w:t>
      </w:r>
      <w:r w:rsidRPr="00C03AA0">
        <w:rPr>
          <w:color w:val="538135" w:themeColor="accent6" w:themeShade="BF"/>
        </w:rPr>
        <w:t>ali</w:t>
      </w:r>
      <w:r>
        <w:t xml:space="preserve"> langeliai vaizduoja teisingų klasifikacijų santykį, </w:t>
      </w:r>
      <w:r w:rsidRPr="00C03AA0">
        <w:rPr>
          <w:color w:val="FF0000"/>
        </w:rPr>
        <w:t>raudoni</w:t>
      </w:r>
      <w:r>
        <w:rPr>
          <w:color w:val="FF0000"/>
        </w:rPr>
        <w:t xml:space="preserve"> </w:t>
      </w:r>
      <w:r>
        <w:t xml:space="preserve">- </w:t>
      </w:r>
      <w:r>
        <w:t>neteisingų. Teisingai klasifikuojantis tinklas turi turėti kuo didesnį procentą žaliuose langeliuose.</w:t>
      </w:r>
    </w:p>
    <w:p w14:paraId="7730D5D7" w14:textId="77777777" w:rsidR="00495C0E" w:rsidRDefault="0013246D" w:rsidP="00495C0E">
      <w:pPr>
        <w:keepNext/>
      </w:pPr>
      <w:r>
        <w:rPr>
          <w:noProof/>
        </w:rPr>
        <w:lastRenderedPageBreak/>
        <w:drawing>
          <wp:inline distT="0" distB="0" distL="0" distR="0" wp14:anchorId="31A25A59" wp14:editId="3C70D270">
            <wp:extent cx="5705475" cy="6000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8A1A0" w14:textId="2DC1CCE8" w:rsidR="0013246D" w:rsidRPr="005C5BE3" w:rsidRDefault="00495C0E" w:rsidP="00495C0E">
      <w:pPr>
        <w:pStyle w:val="Caption"/>
      </w:pPr>
      <w:r>
        <w:t xml:space="preserve">pav. </w:t>
      </w:r>
      <w:r>
        <w:fldChar w:fldCharType="begin"/>
      </w:r>
      <w:r>
        <w:instrText xml:space="preserve"> SEQ pav. \* ARABIC </w:instrText>
      </w:r>
      <w:r>
        <w:fldChar w:fldCharType="separate"/>
      </w:r>
      <w:r w:rsidR="00007BFA">
        <w:rPr>
          <w:noProof/>
        </w:rPr>
        <w:t>13</w:t>
      </w:r>
      <w:r>
        <w:fldChar w:fldCharType="end"/>
      </w:r>
      <w:r>
        <w:t xml:space="preserve"> </w:t>
      </w:r>
      <w:proofErr w:type="spellStart"/>
      <w:r>
        <w:t>Receiver</w:t>
      </w:r>
      <w:proofErr w:type="spellEnd"/>
      <w:r>
        <w:t xml:space="preserve"> </w:t>
      </w:r>
      <w:proofErr w:type="spellStart"/>
      <w:r>
        <w:t>operating</w:t>
      </w:r>
      <w:proofErr w:type="spellEnd"/>
      <w:r>
        <w:t xml:space="preserve"> </w:t>
      </w:r>
      <w:proofErr w:type="spellStart"/>
      <w:r>
        <w:t>characteristic</w:t>
      </w:r>
      <w:proofErr w:type="spellEnd"/>
      <w:r>
        <w:t xml:space="preserve"> plot</w:t>
      </w:r>
    </w:p>
    <w:sectPr w:rsidR="0013246D" w:rsidRPr="005C5BE3" w:rsidSect="00940412">
      <w:footerReference w:type="default" r:id="rId22"/>
      <w:pgSz w:w="11906" w:h="16838"/>
      <w:pgMar w:top="1701" w:right="567" w:bottom="1134" w:left="1701" w:header="567" w:footer="32" w:gutter="0"/>
      <w:cols w:space="1296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C5E4A1" w14:textId="77777777" w:rsidR="00EB4288" w:rsidRDefault="00EB4288" w:rsidP="00264D79">
      <w:pPr>
        <w:spacing w:after="0" w:line="240" w:lineRule="auto"/>
      </w:pPr>
      <w:r>
        <w:separator/>
      </w:r>
    </w:p>
  </w:endnote>
  <w:endnote w:type="continuationSeparator" w:id="0">
    <w:p w14:paraId="39881714" w14:textId="77777777" w:rsidR="00EB4288" w:rsidRDefault="00EB4288" w:rsidP="0026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0A4FE4" w14:textId="77777777" w:rsidR="00E27861" w:rsidRDefault="00A00A87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32A7E9DF" w14:textId="77777777" w:rsidR="00E27861" w:rsidRDefault="00EB42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6CC545" w14:textId="77777777" w:rsidR="00EB4288" w:rsidRDefault="00EB4288" w:rsidP="00264D79">
      <w:pPr>
        <w:spacing w:after="0" w:line="240" w:lineRule="auto"/>
      </w:pPr>
      <w:r>
        <w:separator/>
      </w:r>
    </w:p>
  </w:footnote>
  <w:footnote w:type="continuationSeparator" w:id="0">
    <w:p w14:paraId="0A1E864D" w14:textId="77777777" w:rsidR="00EB4288" w:rsidRDefault="00EB4288" w:rsidP="00264D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067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EA5D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CA79F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4F2361"/>
    <w:multiLevelType w:val="hybridMultilevel"/>
    <w:tmpl w:val="174C3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37A9A"/>
    <w:multiLevelType w:val="hybridMultilevel"/>
    <w:tmpl w:val="817A900E"/>
    <w:lvl w:ilvl="0" w:tplc="09A2E38A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AB7C23F8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3E9C73D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90C225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E1120ABC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FC6F6BE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67A8167C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D4CAEB8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D5D8489A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5" w15:restartNumberingAfterBreak="0">
    <w:nsid w:val="243B2366"/>
    <w:multiLevelType w:val="multilevel"/>
    <w:tmpl w:val="0409001F"/>
    <w:lvl w:ilvl="0">
      <w:start w:val="1"/>
      <w:numFmt w:val="decimal"/>
      <w:lvlText w:val="%1."/>
      <w:lvlJc w:val="left"/>
      <w:pPr>
        <w:ind w:left="3240" w:hanging="360"/>
      </w:pPr>
    </w:lvl>
    <w:lvl w:ilvl="1">
      <w:start w:val="1"/>
      <w:numFmt w:val="decimal"/>
      <w:lvlText w:val="%1.%2."/>
      <w:lvlJc w:val="left"/>
      <w:pPr>
        <w:ind w:left="3672" w:hanging="432"/>
      </w:pPr>
    </w:lvl>
    <w:lvl w:ilvl="2">
      <w:start w:val="1"/>
      <w:numFmt w:val="decimal"/>
      <w:lvlText w:val="%1.%2.%3."/>
      <w:lvlJc w:val="left"/>
      <w:pPr>
        <w:ind w:left="4104" w:hanging="504"/>
      </w:pPr>
    </w:lvl>
    <w:lvl w:ilvl="3">
      <w:start w:val="1"/>
      <w:numFmt w:val="decimal"/>
      <w:lvlText w:val="%1.%2.%3.%4."/>
      <w:lvlJc w:val="left"/>
      <w:pPr>
        <w:ind w:left="4608" w:hanging="648"/>
      </w:pPr>
    </w:lvl>
    <w:lvl w:ilvl="4">
      <w:start w:val="1"/>
      <w:numFmt w:val="decimal"/>
      <w:lvlText w:val="%1.%2.%3.%4.%5."/>
      <w:lvlJc w:val="left"/>
      <w:pPr>
        <w:ind w:left="5112" w:hanging="792"/>
      </w:pPr>
    </w:lvl>
    <w:lvl w:ilvl="5">
      <w:start w:val="1"/>
      <w:numFmt w:val="decimal"/>
      <w:lvlText w:val="%1.%2.%3.%4.%5.%6."/>
      <w:lvlJc w:val="left"/>
      <w:pPr>
        <w:ind w:left="5616" w:hanging="936"/>
      </w:pPr>
    </w:lvl>
    <w:lvl w:ilvl="6">
      <w:start w:val="1"/>
      <w:numFmt w:val="decimal"/>
      <w:lvlText w:val="%1.%2.%3.%4.%5.%6.%7."/>
      <w:lvlJc w:val="left"/>
      <w:pPr>
        <w:ind w:left="6120" w:hanging="1080"/>
      </w:pPr>
    </w:lvl>
    <w:lvl w:ilvl="7">
      <w:start w:val="1"/>
      <w:numFmt w:val="decimal"/>
      <w:lvlText w:val="%1.%2.%3.%4.%5.%6.%7.%8."/>
      <w:lvlJc w:val="left"/>
      <w:pPr>
        <w:ind w:left="6624" w:hanging="1224"/>
      </w:pPr>
    </w:lvl>
    <w:lvl w:ilvl="8">
      <w:start w:val="1"/>
      <w:numFmt w:val="decimal"/>
      <w:lvlText w:val="%1.%2.%3.%4.%5.%6.%7.%8.%9."/>
      <w:lvlJc w:val="left"/>
      <w:pPr>
        <w:ind w:left="7200" w:hanging="1440"/>
      </w:pPr>
    </w:lvl>
  </w:abstractNum>
  <w:abstractNum w:abstractNumId="6" w15:restartNumberingAfterBreak="0">
    <w:nsid w:val="2B8E2C9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48B694D"/>
    <w:multiLevelType w:val="hybridMultilevel"/>
    <w:tmpl w:val="04905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533383"/>
    <w:multiLevelType w:val="hybridMultilevel"/>
    <w:tmpl w:val="F20ECA44"/>
    <w:lvl w:ilvl="0" w:tplc="2C3EC124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1FFC7056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FB3A83E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0F033E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66309BC4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393C24E8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2460886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666CCD62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E592B226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9" w15:restartNumberingAfterBreak="0">
    <w:nsid w:val="3C147EA4"/>
    <w:multiLevelType w:val="hybridMultilevel"/>
    <w:tmpl w:val="5302E9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4007CC"/>
    <w:multiLevelType w:val="hybridMultilevel"/>
    <w:tmpl w:val="81868386"/>
    <w:lvl w:ilvl="0" w:tplc="442811D2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E16451A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39AA804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1702EDBC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C5E22686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6A745D6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95929612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ABD0ED36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F35EF0D4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1" w15:restartNumberingAfterBreak="0">
    <w:nsid w:val="5AEC52D0"/>
    <w:multiLevelType w:val="hybridMultilevel"/>
    <w:tmpl w:val="0F78E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B7F6152"/>
    <w:multiLevelType w:val="hybridMultilevel"/>
    <w:tmpl w:val="A5B21104"/>
    <w:lvl w:ilvl="0" w:tplc="37D6675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95C8A330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005AB372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B350A7B0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8D9E75A0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0005790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B3FE92F8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394BC30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40664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3" w15:restartNumberingAfterBreak="0">
    <w:nsid w:val="5DF263F3"/>
    <w:multiLevelType w:val="hybridMultilevel"/>
    <w:tmpl w:val="15583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2907CA"/>
    <w:multiLevelType w:val="hybridMultilevel"/>
    <w:tmpl w:val="1054E3BA"/>
    <w:lvl w:ilvl="0" w:tplc="181C4D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E073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B40E0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38294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F8708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FE09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08688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1284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CF26C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972B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F7C03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2"/>
  </w:num>
  <w:num w:numId="3">
    <w:abstractNumId w:val="4"/>
  </w:num>
  <w:num w:numId="4">
    <w:abstractNumId w:val="8"/>
  </w:num>
  <w:num w:numId="5">
    <w:abstractNumId w:val="10"/>
  </w:num>
  <w:num w:numId="6">
    <w:abstractNumId w:val="14"/>
  </w:num>
  <w:num w:numId="7">
    <w:abstractNumId w:val="5"/>
  </w:num>
  <w:num w:numId="8">
    <w:abstractNumId w:val="9"/>
  </w:num>
  <w:num w:numId="9">
    <w:abstractNumId w:val="11"/>
  </w:num>
  <w:num w:numId="10">
    <w:abstractNumId w:val="16"/>
  </w:num>
  <w:num w:numId="11">
    <w:abstractNumId w:val="6"/>
  </w:num>
  <w:num w:numId="12">
    <w:abstractNumId w:val="2"/>
  </w:num>
  <w:num w:numId="13">
    <w:abstractNumId w:val="3"/>
  </w:num>
  <w:num w:numId="14">
    <w:abstractNumId w:val="1"/>
  </w:num>
  <w:num w:numId="15">
    <w:abstractNumId w:val="13"/>
  </w:num>
  <w:num w:numId="16">
    <w:abstractNumId w:val="7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79"/>
    <w:rsid w:val="00007BFA"/>
    <w:rsid w:val="00046BBD"/>
    <w:rsid w:val="0013246D"/>
    <w:rsid w:val="001C1AC1"/>
    <w:rsid w:val="0020496D"/>
    <w:rsid w:val="0024153D"/>
    <w:rsid w:val="00264D79"/>
    <w:rsid w:val="002B09D8"/>
    <w:rsid w:val="003C372A"/>
    <w:rsid w:val="0041255B"/>
    <w:rsid w:val="0047656A"/>
    <w:rsid w:val="00495C0E"/>
    <w:rsid w:val="004A6BF2"/>
    <w:rsid w:val="005215C3"/>
    <w:rsid w:val="005C3BAA"/>
    <w:rsid w:val="005C5BE3"/>
    <w:rsid w:val="00616790"/>
    <w:rsid w:val="0061726E"/>
    <w:rsid w:val="006A711A"/>
    <w:rsid w:val="00706FC5"/>
    <w:rsid w:val="00883132"/>
    <w:rsid w:val="009461AD"/>
    <w:rsid w:val="00991619"/>
    <w:rsid w:val="009B4C30"/>
    <w:rsid w:val="00A00A87"/>
    <w:rsid w:val="00A3793D"/>
    <w:rsid w:val="00A73BB9"/>
    <w:rsid w:val="00B03399"/>
    <w:rsid w:val="00B07DAA"/>
    <w:rsid w:val="00B563DC"/>
    <w:rsid w:val="00B65FFB"/>
    <w:rsid w:val="00B93760"/>
    <w:rsid w:val="00BA5B3C"/>
    <w:rsid w:val="00BC343C"/>
    <w:rsid w:val="00C03AA0"/>
    <w:rsid w:val="00C31D91"/>
    <w:rsid w:val="00C679BF"/>
    <w:rsid w:val="00E15CB2"/>
    <w:rsid w:val="00E201D4"/>
    <w:rsid w:val="00E467EE"/>
    <w:rsid w:val="00EB4288"/>
    <w:rsid w:val="00F24B50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707BC"/>
  <w15:chartTrackingRefBased/>
  <w15:docId w15:val="{C840DBB6-2A9C-4B9A-B2B7-4218705C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83132"/>
    <w:pPr>
      <w:spacing w:after="200" w:line="276" w:lineRule="auto"/>
      <w:jc w:val="both"/>
    </w:pPr>
    <w:rPr>
      <w:rFonts w:ascii="Calibri" w:eastAsia="Calibri" w:hAnsi="Calibri" w:cs="Times New Roman"/>
      <w:sz w:val="24"/>
      <w:lang w:val="lt-LT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4D79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sz w:val="28"/>
      <w:szCs w:val="28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4D79"/>
  </w:style>
  <w:style w:type="paragraph" w:styleId="Footer">
    <w:name w:val="footer"/>
    <w:basedOn w:val="Normal"/>
    <w:link w:val="FooterChar"/>
    <w:uiPriority w:val="99"/>
    <w:unhideWhenUsed/>
    <w:rsid w:val="00264D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4D79"/>
  </w:style>
  <w:style w:type="character" w:customStyle="1" w:styleId="Heading1Char">
    <w:name w:val="Heading 1 Char"/>
    <w:basedOn w:val="DefaultParagraphFont"/>
    <w:link w:val="Heading1"/>
    <w:uiPriority w:val="9"/>
    <w:rsid w:val="00264D79"/>
    <w:rPr>
      <w:rFonts w:ascii="Cambria" w:eastAsia="Times New Roman" w:hAnsi="Cambria" w:cs="Times New Roman"/>
      <w:b/>
      <w:bCs/>
      <w:sz w:val="28"/>
      <w:szCs w:val="28"/>
      <w:lang w:val="x-none" w:eastAsia="x-none"/>
    </w:rPr>
  </w:style>
  <w:style w:type="paragraph" w:styleId="Caption">
    <w:name w:val="caption"/>
    <w:basedOn w:val="Normal"/>
    <w:next w:val="Normal"/>
    <w:uiPriority w:val="35"/>
    <w:unhideWhenUsed/>
    <w:qFormat/>
    <w:rsid w:val="00264D79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07DAA"/>
    <w:rPr>
      <w:rFonts w:asciiTheme="majorHAnsi" w:eastAsiaTheme="majorEastAsia" w:hAnsiTheme="majorHAnsi" w:cstheme="majorBidi"/>
      <w:b/>
      <w:sz w:val="26"/>
      <w:szCs w:val="26"/>
      <w:lang w:val="lt-LT" w:eastAsia="en-US"/>
    </w:rPr>
  </w:style>
  <w:style w:type="paragraph" w:styleId="ListParagraph">
    <w:name w:val="List Paragraph"/>
    <w:basedOn w:val="Normal"/>
    <w:uiPriority w:val="34"/>
    <w:qFormat/>
    <w:rsid w:val="00B65F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BBD"/>
    <w:rPr>
      <w:rFonts w:ascii="Segoe UI" w:eastAsia="Calibri" w:hAnsi="Segoe UI" w:cs="Segoe UI"/>
      <w:sz w:val="18"/>
      <w:szCs w:val="18"/>
      <w:lang w:val="lt-LT" w:eastAsia="en-US"/>
    </w:rPr>
  </w:style>
  <w:style w:type="character" w:styleId="Hyperlink">
    <w:name w:val="Hyperlink"/>
    <w:basedOn w:val="DefaultParagraphFont"/>
    <w:uiPriority w:val="99"/>
    <w:unhideWhenUsed/>
    <w:rsid w:val="005C5B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5B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85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6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www.mathworks.com/help/nnet/examples/crab-classification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1223</Words>
  <Characters>6976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Nerijus Dulkė</dc:creator>
  <cp:keywords/>
  <dc:description/>
  <cp:lastModifiedBy>Dulkė Nerijus</cp:lastModifiedBy>
  <cp:revision>23</cp:revision>
  <cp:lastPrinted>2019-03-21T18:35:00Z</cp:lastPrinted>
  <dcterms:created xsi:type="dcterms:W3CDTF">2019-02-14T13:10:00Z</dcterms:created>
  <dcterms:modified xsi:type="dcterms:W3CDTF">2019-03-21T18:36:00Z</dcterms:modified>
</cp:coreProperties>
</file>