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AAA6" w14:textId="77777777" w:rsidR="00B65FFB" w:rsidRPr="00E55C41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</w:pPr>
      <w:bookmarkStart w:id="0" w:name="_GoBack"/>
      <w:bookmarkEnd w:id="0"/>
      <w:r w:rsidRPr="00E55C41">
        <w:rPr>
          <w:rFonts w:ascii="Times New Roman" w:eastAsia="Times New Roman" w:hAnsi="Times New Roman"/>
          <w:bCs/>
          <w:caps/>
          <w:noProof/>
          <w:sz w:val="28"/>
          <w:szCs w:val="28"/>
          <w:lang w:eastAsia="lt-LT"/>
        </w:rPr>
        <w:drawing>
          <wp:inline distT="0" distB="0" distL="0" distR="0" wp14:anchorId="375EA773" wp14:editId="454ABAC6">
            <wp:extent cx="2194560" cy="125458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86" cy="12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038" w14:textId="77777777" w:rsidR="00264D79" w:rsidRPr="00E55C41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  <w:r w:rsidRPr="00E55C41"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01792F63" w14:textId="5EB1891C" w:rsidR="00F77719" w:rsidRPr="00E55C41" w:rsidRDefault="001C084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caps/>
          <w:sz w:val="28"/>
          <w:szCs w:val="28"/>
        </w:rPr>
        <w:t>INFORMATIKOS FAKULTETAS</w:t>
      </w:r>
    </w:p>
    <w:p w14:paraId="211B90AE" w14:textId="77777777" w:rsidR="00264D79" w:rsidRPr="00E55C41" w:rsidRDefault="00264D7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398A2107" w14:textId="77777777" w:rsidR="00F77719" w:rsidRPr="00E55C41" w:rsidRDefault="00F7771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46FE9E15" w14:textId="47C2A795" w:rsidR="00264D79" w:rsidRPr="00FF15CC" w:rsidRDefault="00F77719" w:rsidP="00FF15CC">
      <w:pPr>
        <w:ind w:firstLine="0"/>
        <w:jc w:val="center"/>
        <w:rPr>
          <w:b/>
          <w:sz w:val="32"/>
        </w:rPr>
      </w:pPr>
      <w:r w:rsidRPr="00E55C41">
        <w:rPr>
          <w:b/>
          <w:sz w:val="32"/>
        </w:rPr>
        <w:t>T120B</w:t>
      </w:r>
      <w:r w:rsidR="00FF15CC">
        <w:rPr>
          <w:b/>
          <w:sz w:val="32"/>
        </w:rPr>
        <w:t>162 Programų sistemų testavimas</w:t>
      </w:r>
      <w:r w:rsidR="00264D79" w:rsidRPr="00E55C41">
        <w:rPr>
          <w:rFonts w:ascii="Times New Roman" w:eastAsia="Times New Roman" w:hAnsi="Times New Roman"/>
          <w:bCs/>
          <w:i/>
          <w:sz w:val="32"/>
          <w:szCs w:val="28"/>
        </w:rPr>
        <w:br/>
      </w:r>
    </w:p>
    <w:p w14:paraId="3103774E" w14:textId="77777777" w:rsidR="00264D79" w:rsidRPr="00E55C41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D04B67D" w14:textId="0EE6A81A" w:rsidR="00264D79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41CB9695" w14:textId="3A5CA141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0EA30D43" w14:textId="2040843B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61D8A72" w14:textId="16552E67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5CE1E9FA" w14:textId="61D9FD60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02DA38C0" w14:textId="77777777" w:rsidR="00FF15CC" w:rsidRPr="00E55C41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8D9BA5D" w14:textId="77777777" w:rsidR="00264D79" w:rsidRPr="00E55C41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71F3BBF7" w14:textId="69F35EA6" w:rsidR="001C0849" w:rsidRPr="00E55C41" w:rsidRDefault="00264D79" w:rsidP="00FF15CC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  <w:t>IFF-6/11 Nerijus Dulkė</w:t>
      </w:r>
    </w:p>
    <w:p w14:paraId="17BBA982" w14:textId="77777777" w:rsidR="001C0849" w:rsidRPr="00E55C41" w:rsidRDefault="001C0849" w:rsidP="00A41703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szCs w:val="28"/>
        </w:rPr>
      </w:pPr>
    </w:p>
    <w:p w14:paraId="4AFF957A" w14:textId="5B4AFD65" w:rsidR="00F77719" w:rsidRPr="00E55C41" w:rsidRDefault="00F77719" w:rsidP="001C0849">
      <w:pPr>
        <w:tabs>
          <w:tab w:val="left" w:pos="567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</w:r>
      <w:r w:rsidR="00FF15CC">
        <w:rPr>
          <w:rFonts w:ascii="Times New Roman" w:eastAsia="Times New Roman" w:hAnsi="Times New Roman"/>
          <w:bCs/>
          <w:szCs w:val="28"/>
        </w:rPr>
        <w:t>Data</w:t>
      </w:r>
      <w:r w:rsidRPr="00E55C41">
        <w:rPr>
          <w:rFonts w:ascii="Times New Roman" w:eastAsia="Times New Roman" w:hAnsi="Times New Roman"/>
          <w:bCs/>
          <w:szCs w:val="28"/>
        </w:rPr>
        <w:t>: 2019.</w:t>
      </w:r>
      <w:r w:rsidR="006B2BED">
        <w:rPr>
          <w:rFonts w:ascii="Times New Roman" w:eastAsia="Times New Roman" w:hAnsi="Times New Roman"/>
          <w:bCs/>
          <w:szCs w:val="28"/>
        </w:rPr>
        <w:t>10.07</w:t>
      </w:r>
    </w:p>
    <w:p w14:paraId="4A1652E5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576F268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F3E6A1B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8795DFC" w14:textId="3882F38D" w:rsidR="00264D79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2C63B9F" w14:textId="59E9FC9B" w:rsidR="00FF15CC" w:rsidRDefault="00FF15CC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8BC5407" w14:textId="77777777" w:rsidR="00FF15CC" w:rsidRPr="00E55C41" w:rsidRDefault="00FF15CC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3174DA9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00B2051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DBF37E7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BD07768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7818622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F03866B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7E235F6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C3CDECD" w14:textId="77777777" w:rsidR="00264D79" w:rsidRPr="00E55C41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sz w:val="28"/>
          <w:szCs w:val="28"/>
        </w:rPr>
        <w:t>KAUNAS</w:t>
      </w:r>
    </w:p>
    <w:p w14:paraId="463C66C4" w14:textId="7B2B0C62" w:rsidR="001C0849" w:rsidRPr="00E55C41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sz w:val="28"/>
          <w:szCs w:val="28"/>
        </w:rPr>
        <w:t>201</w:t>
      </w:r>
      <w:r w:rsidR="001C1AC1" w:rsidRPr="00E55C41">
        <w:rPr>
          <w:rFonts w:ascii="Times New Roman" w:eastAsia="Times New Roman" w:hAnsi="Times New Roman"/>
          <w:bCs/>
          <w:sz w:val="28"/>
          <w:szCs w:val="28"/>
        </w:rPr>
        <w:t>9</w:t>
      </w:r>
    </w:p>
    <w:p w14:paraId="08CDDEE9" w14:textId="77777777" w:rsidR="001506E1" w:rsidRDefault="001C0849" w:rsidP="001506E1">
      <w:pPr>
        <w:pStyle w:val="Heading1"/>
        <w:rPr>
          <w:lang w:val="lt-LT"/>
        </w:rPr>
      </w:pPr>
      <w:r w:rsidRPr="00E55C41">
        <w:rPr>
          <w:lang w:val="lt-LT"/>
        </w:rPr>
        <w:br w:type="page"/>
      </w:r>
      <w:r w:rsidR="001506E1">
        <w:rPr>
          <w:lang w:val="lt-LT"/>
        </w:rPr>
        <w:lastRenderedPageBreak/>
        <w:t>Software description</w:t>
      </w:r>
    </w:p>
    <w:p w14:paraId="28CFA46D" w14:textId="77777777" w:rsidR="001506E1" w:rsidRDefault="001506E1" w:rsidP="001506E1"/>
    <w:p w14:paraId="7616FA76" w14:textId="247CC92D" w:rsidR="00E55C41" w:rsidRDefault="001506E1" w:rsidP="001506E1">
      <w:r>
        <w:t xml:space="preserve"> </w:t>
      </w:r>
      <w:r w:rsidR="003E7377">
        <w:t>Selected software is a roadmaping and planning tool. This tool allows users to easily plan and different activieties, plans for selected period of time.</w:t>
      </w:r>
    </w:p>
    <w:p w14:paraId="623E78EB" w14:textId="35D3D540" w:rsidR="003E7377" w:rsidRDefault="003E7377" w:rsidP="003E7377">
      <w:pPr>
        <w:pStyle w:val="NoSpacing"/>
      </w:pPr>
      <w:r>
        <w:t>Architecture:</w:t>
      </w:r>
    </w:p>
    <w:p w14:paraId="1AA8DB4F" w14:textId="1980F3F6" w:rsidR="003E7377" w:rsidRDefault="003E7377" w:rsidP="001506E1">
      <w:r>
        <w:t>This tool is a web app that has separate frontend and backend. Frontend is written in JavaScript and uses Vue.js framework while backend is written in TypeScript and uses Express.js framework.</w:t>
      </w:r>
    </w:p>
    <w:p w14:paraId="031BF2AC" w14:textId="73FC4815" w:rsidR="003E7377" w:rsidRDefault="003E7377" w:rsidP="003E7377">
      <w:pPr>
        <w:pStyle w:val="NoSpacing"/>
      </w:pPr>
      <w:r>
        <w:t>Features:</w:t>
      </w:r>
    </w:p>
    <w:p w14:paraId="3066436B" w14:textId="52D459CD" w:rsidR="003E7377" w:rsidRDefault="00264941" w:rsidP="003E7377">
      <w:r>
        <w:t>Currently project consists of these features – roadmap management, creating and editing categories and task for these roadmaps.</w:t>
      </w:r>
    </w:p>
    <w:p w14:paraId="528837CD" w14:textId="77777777" w:rsidR="001E43E4" w:rsidRDefault="001E43E4" w:rsidP="001E43E4">
      <w:pPr>
        <w:keepNext/>
      </w:pPr>
      <w:r>
        <w:rPr>
          <w:noProof/>
        </w:rPr>
        <w:drawing>
          <wp:inline distT="0" distB="0" distL="0" distR="0" wp14:anchorId="3B78C1DD" wp14:editId="24006430">
            <wp:extent cx="6120130" cy="435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F4CD" w14:textId="6ED3B6B1" w:rsidR="00264941" w:rsidRDefault="001E43E4" w:rsidP="001E43E4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6980">
        <w:rPr>
          <w:noProof/>
        </w:rPr>
        <w:t>1</w:t>
      </w:r>
      <w:r>
        <w:fldChar w:fldCharType="end"/>
      </w:r>
      <w:r>
        <w:t xml:space="preserve"> </w:t>
      </w:r>
      <w:r w:rsidR="00C01D30">
        <w:t>Screenshot from the app</w:t>
      </w:r>
    </w:p>
    <w:p w14:paraId="0B2E777C" w14:textId="77777777" w:rsidR="00C10DA6" w:rsidRDefault="00C10DA6" w:rsidP="00C10DA6">
      <w:pPr>
        <w:keepNext/>
      </w:pPr>
      <w:r>
        <w:rPr>
          <w:noProof/>
        </w:rPr>
        <w:lastRenderedPageBreak/>
        <w:drawing>
          <wp:inline distT="0" distB="0" distL="0" distR="0" wp14:anchorId="77A5BFC5" wp14:editId="6146AF06">
            <wp:extent cx="6120130" cy="624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A27" w14:textId="28F27EBD" w:rsidR="00C10DA6" w:rsidRPr="00C10DA6" w:rsidRDefault="00C10DA6" w:rsidP="00C10DA6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6980">
        <w:rPr>
          <w:noProof/>
        </w:rPr>
        <w:t>2</w:t>
      </w:r>
      <w:r>
        <w:fldChar w:fldCharType="end"/>
      </w:r>
      <w:r>
        <w:t xml:space="preserve"> </w:t>
      </w:r>
      <w:r w:rsidR="0053770C">
        <w:t>Use case diagram</w:t>
      </w:r>
    </w:p>
    <w:p w14:paraId="6F11AF5D" w14:textId="14816CF6" w:rsidR="00CE660B" w:rsidRDefault="00CE660B">
      <w:pPr>
        <w:adjustRightInd/>
        <w:spacing w:after="160" w:line="259" w:lineRule="auto"/>
        <w:ind w:firstLine="0"/>
        <w:jc w:val="left"/>
      </w:pPr>
      <w:r>
        <w:br w:type="page"/>
      </w:r>
    </w:p>
    <w:p w14:paraId="443DDBAE" w14:textId="5F6A58B5" w:rsidR="00CE660B" w:rsidRDefault="00CE660B" w:rsidP="00CE660B">
      <w:pPr>
        <w:pStyle w:val="Heading1"/>
        <w:rPr>
          <w:lang w:val="en-US"/>
        </w:rPr>
      </w:pPr>
      <w:r>
        <w:rPr>
          <w:lang w:val="en-US"/>
        </w:rPr>
        <w:lastRenderedPageBreak/>
        <w:t>Test plan</w:t>
      </w:r>
    </w:p>
    <w:p w14:paraId="08E45938" w14:textId="77777777" w:rsidR="00B22304" w:rsidRDefault="00B22304" w:rsidP="003B2930">
      <w:pPr>
        <w:pStyle w:val="Heading2"/>
        <w:rPr>
          <w:lang w:val="en-US"/>
        </w:rPr>
      </w:pPr>
    </w:p>
    <w:p w14:paraId="5B1E4ACC" w14:textId="18E5F30F" w:rsidR="00B22304" w:rsidRDefault="003B2930" w:rsidP="00B22304">
      <w:pPr>
        <w:pStyle w:val="Heading2"/>
        <w:rPr>
          <w:lang w:val="en-US"/>
        </w:rPr>
      </w:pPr>
      <w:r>
        <w:rPr>
          <w:lang w:val="en-US"/>
        </w:rPr>
        <w:t>Test Strategies</w:t>
      </w:r>
    </w:p>
    <w:p w14:paraId="48AA4FE1" w14:textId="527A35E5" w:rsidR="00B22304" w:rsidRDefault="00B22304" w:rsidP="00D52073">
      <w:pPr>
        <w:tabs>
          <w:tab w:val="left" w:pos="7110"/>
        </w:tabs>
        <w:rPr>
          <w:lang w:val="en-US"/>
        </w:rPr>
      </w:pPr>
      <w:r>
        <w:rPr>
          <w:lang w:val="en-US"/>
        </w:rPr>
        <w:t>Frontend will be covered in unit tests</w:t>
      </w:r>
      <w:r w:rsidR="00D52073">
        <w:rPr>
          <w:lang w:val="en-US"/>
        </w:rPr>
        <w:t xml:space="preserve"> (using Jest framework)</w:t>
      </w:r>
      <w:r>
        <w:rPr>
          <w:lang w:val="en-US"/>
        </w:rPr>
        <w:t>, while backend API will be covered in end-to-end tests</w:t>
      </w:r>
      <w:r w:rsidR="00D52073">
        <w:rPr>
          <w:lang w:val="en-US"/>
        </w:rPr>
        <w:t xml:space="preserve"> (using Mocha and </w:t>
      </w:r>
      <w:proofErr w:type="spellStart"/>
      <w:r w:rsidR="00D52073">
        <w:rPr>
          <w:lang w:val="en-US"/>
        </w:rPr>
        <w:t>Supertest</w:t>
      </w:r>
      <w:proofErr w:type="spellEnd"/>
      <w:r w:rsidR="00D52073">
        <w:rPr>
          <w:lang w:val="en-US"/>
        </w:rPr>
        <w:t xml:space="preserve"> frameworks)</w:t>
      </w:r>
      <w:r>
        <w:rPr>
          <w:lang w:val="en-US"/>
        </w:rPr>
        <w:t xml:space="preserve">. </w:t>
      </w:r>
      <w:proofErr w:type="spellStart"/>
      <w:r w:rsidR="00C93822">
        <w:rPr>
          <w:lang w:val="en-US"/>
        </w:rPr>
        <w:t>ESLint</w:t>
      </w:r>
      <w:proofErr w:type="spellEnd"/>
      <w:r w:rsidR="00C93822">
        <w:rPr>
          <w:lang w:val="en-US"/>
        </w:rPr>
        <w:t xml:space="preserve"> and </w:t>
      </w:r>
      <w:proofErr w:type="spellStart"/>
      <w:r w:rsidR="00C93822">
        <w:rPr>
          <w:lang w:val="en-US"/>
        </w:rPr>
        <w:t>TSLint</w:t>
      </w:r>
      <w:proofErr w:type="spellEnd"/>
      <w:r w:rsidR="00C93822">
        <w:rPr>
          <w:lang w:val="en-US"/>
        </w:rPr>
        <w:t xml:space="preserve"> will be used for static code analysis.</w:t>
      </w:r>
    </w:p>
    <w:p w14:paraId="60874BF6" w14:textId="408A1E2D" w:rsidR="00D52073" w:rsidRDefault="00D52073" w:rsidP="00D52073">
      <w:pPr>
        <w:pStyle w:val="Heading2"/>
        <w:rPr>
          <w:lang w:val="en-US"/>
        </w:rPr>
      </w:pPr>
      <w:r>
        <w:rPr>
          <w:lang w:val="en-US"/>
        </w:rPr>
        <w:t>Pre-requisites</w:t>
      </w:r>
    </w:p>
    <w:p w14:paraId="574C8CBC" w14:textId="44AB5928" w:rsidR="00C93822" w:rsidRPr="006566B2" w:rsidRDefault="00C93822" w:rsidP="006566B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Setup Node.js environment</w:t>
      </w:r>
    </w:p>
    <w:p w14:paraId="397AA2DB" w14:textId="06CCF1F9" w:rsidR="00D52073" w:rsidRDefault="00D52073" w:rsidP="00D52073">
      <w:pPr>
        <w:pStyle w:val="Heading2"/>
        <w:rPr>
          <w:lang w:val="en-US"/>
        </w:rPr>
      </w:pPr>
      <w:r>
        <w:rPr>
          <w:lang w:val="en-US"/>
        </w:rPr>
        <w:t>Test priorities</w:t>
      </w:r>
    </w:p>
    <w:p w14:paraId="7F6B8CE2" w14:textId="6F85E8BC" w:rsidR="00D52073" w:rsidRDefault="00D52073" w:rsidP="00D5207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Check if new code doesn’t break existing tests</w:t>
      </w:r>
    </w:p>
    <w:p w14:paraId="7F3E6AE8" w14:textId="75EF190A" w:rsidR="00D52073" w:rsidRDefault="00D52073" w:rsidP="00D5207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Check if newly implemented features work as intended</w:t>
      </w:r>
    </w:p>
    <w:p w14:paraId="70A07C7B" w14:textId="73187DB3" w:rsidR="00D52073" w:rsidRDefault="00D52073" w:rsidP="00D5207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Cover new functionality with unit or end-to-end tests</w:t>
      </w:r>
    </w:p>
    <w:p w14:paraId="0D9B2CCC" w14:textId="1949A356" w:rsidR="00D52073" w:rsidRDefault="006566B2" w:rsidP="006566B2">
      <w:pPr>
        <w:pStyle w:val="Heading2"/>
        <w:rPr>
          <w:lang w:val="en-US"/>
        </w:rPr>
      </w:pPr>
      <w:r>
        <w:rPr>
          <w:lang w:val="en-US"/>
        </w:rPr>
        <w:t>Test techniques</w:t>
      </w:r>
    </w:p>
    <w:p w14:paraId="2305853A" w14:textId="77777777" w:rsidR="006566B2" w:rsidRDefault="006566B2" w:rsidP="006566B2">
      <w:pPr>
        <w:rPr>
          <w:rFonts w:asciiTheme="minorHAnsi" w:eastAsiaTheme="minorHAnsi" w:hAnsiTheme="minorHAnsi"/>
          <w:sz w:val="22"/>
          <w:lang w:val="en-GB"/>
        </w:rPr>
      </w:pPr>
      <w:r>
        <w:rPr>
          <w:lang w:val="en-GB"/>
        </w:rPr>
        <w:t>The following testing techniques will be used:</w:t>
      </w:r>
    </w:p>
    <w:p w14:paraId="25D4D864" w14:textId="77777777" w:rsidR="006566B2" w:rsidRDefault="006566B2" w:rsidP="006566B2">
      <w:pPr>
        <w:pStyle w:val="ListParagraph"/>
        <w:numPr>
          <w:ilvl w:val="0"/>
          <w:numId w:val="22"/>
        </w:numPr>
        <w:adjustRightInd/>
        <w:rPr>
          <w:lang w:val="en-GB"/>
        </w:rPr>
      </w:pPr>
      <w:r>
        <w:rPr>
          <w:lang w:val="en-GB"/>
        </w:rPr>
        <w:t>Tests scripts – the scripted uses cases (with predefined input and expected output data).</w:t>
      </w:r>
    </w:p>
    <w:p w14:paraId="717E3164" w14:textId="77777777" w:rsidR="006566B2" w:rsidRDefault="006566B2" w:rsidP="006566B2">
      <w:pPr>
        <w:pStyle w:val="ListParagraph"/>
        <w:numPr>
          <w:ilvl w:val="0"/>
          <w:numId w:val="22"/>
        </w:numPr>
        <w:adjustRightInd/>
        <w:rPr>
          <w:lang w:val="en-GB"/>
        </w:rPr>
      </w:pPr>
      <w:r>
        <w:rPr>
          <w:lang w:val="en-GB"/>
        </w:rPr>
        <w:t>Test scripts without data – the testers will choose the input data during testing.</w:t>
      </w:r>
    </w:p>
    <w:p w14:paraId="1139CAF5" w14:textId="77777777" w:rsidR="006566B2" w:rsidRDefault="006566B2" w:rsidP="006566B2">
      <w:pPr>
        <w:pStyle w:val="ListParagraph"/>
        <w:numPr>
          <w:ilvl w:val="0"/>
          <w:numId w:val="22"/>
        </w:numPr>
        <w:adjustRightInd/>
        <w:rPr>
          <w:lang w:val="en-GB"/>
        </w:rPr>
      </w:pPr>
      <w:r>
        <w:rPr>
          <w:lang w:val="en-GB"/>
        </w:rPr>
        <w:t>Unauthorized use tests – the scripted activities that try to gain access to the unauthorized data in the software.</w:t>
      </w:r>
    </w:p>
    <w:p w14:paraId="712BD5C5" w14:textId="77777777" w:rsidR="006566B2" w:rsidRDefault="006566B2" w:rsidP="006566B2">
      <w:pPr>
        <w:pStyle w:val="ListParagraph"/>
        <w:numPr>
          <w:ilvl w:val="0"/>
          <w:numId w:val="22"/>
        </w:numPr>
        <w:adjustRightInd/>
        <w:rPr>
          <w:lang w:val="en-GB"/>
        </w:rPr>
      </w:pPr>
      <w:r>
        <w:rPr>
          <w:lang w:val="en-GB"/>
        </w:rPr>
        <w:t>Usability checklist – activities to evaluate systems the ease of use.</w:t>
      </w:r>
    </w:p>
    <w:p w14:paraId="7946B8C6" w14:textId="06FCCF2A" w:rsidR="00D52073" w:rsidRDefault="006566B2" w:rsidP="00375292">
      <w:pPr>
        <w:pStyle w:val="ListParagraph"/>
        <w:numPr>
          <w:ilvl w:val="0"/>
          <w:numId w:val="22"/>
        </w:numPr>
        <w:adjustRightInd/>
        <w:rPr>
          <w:lang w:val="en-GB"/>
        </w:rPr>
      </w:pPr>
      <w:r>
        <w:rPr>
          <w:lang w:val="en-GB"/>
        </w:rPr>
        <w:t>Performance statistics – performance characteristics collection and comparison with defined parameters.</w:t>
      </w:r>
    </w:p>
    <w:p w14:paraId="2BA4443E" w14:textId="6672B9F2" w:rsidR="00375292" w:rsidRDefault="00375292" w:rsidP="00375292">
      <w:pPr>
        <w:pStyle w:val="Heading2"/>
        <w:rPr>
          <w:lang w:val="en-GB"/>
        </w:rPr>
      </w:pPr>
      <w:r>
        <w:rPr>
          <w:lang w:val="en-GB"/>
        </w:rPr>
        <w:t>Results</w:t>
      </w:r>
    </w:p>
    <w:p w14:paraId="31DD55B7" w14:textId="77777777" w:rsidR="00375292" w:rsidRDefault="00375292" w:rsidP="00375292">
      <w:pPr>
        <w:rPr>
          <w:rFonts w:asciiTheme="minorHAnsi" w:eastAsiaTheme="minorHAnsi" w:hAnsiTheme="minorHAnsi"/>
          <w:sz w:val="22"/>
          <w:lang w:val="en-GB"/>
        </w:rPr>
      </w:pPr>
      <w:r>
        <w:rPr>
          <w:lang w:val="en-GB"/>
        </w:rPr>
        <w:t>After testing the following deliverables should be available:</w:t>
      </w:r>
    </w:p>
    <w:p w14:paraId="132E27C6" w14:textId="77777777" w:rsidR="00375292" w:rsidRDefault="00375292" w:rsidP="00375292">
      <w:pPr>
        <w:pStyle w:val="ListParagraph"/>
        <w:numPr>
          <w:ilvl w:val="0"/>
          <w:numId w:val="24"/>
        </w:numPr>
        <w:adjustRightInd/>
        <w:rPr>
          <w:lang w:val="en-GB"/>
        </w:rPr>
      </w:pPr>
      <w:r>
        <w:rPr>
          <w:lang w:val="en-GB"/>
        </w:rPr>
        <w:t>Test plan – this document with all changes made during testing process.</w:t>
      </w:r>
    </w:p>
    <w:p w14:paraId="6CB885AF" w14:textId="77777777" w:rsidR="00375292" w:rsidRDefault="00375292" w:rsidP="00375292">
      <w:pPr>
        <w:pStyle w:val="ListParagraph"/>
        <w:numPr>
          <w:ilvl w:val="0"/>
          <w:numId w:val="24"/>
        </w:numPr>
        <w:adjustRightInd/>
        <w:rPr>
          <w:lang w:val="en-GB"/>
        </w:rPr>
      </w:pPr>
      <w:r>
        <w:rPr>
          <w:lang w:val="en-GB"/>
        </w:rPr>
        <w:t>Change requests – document describing software changes caused by changed requirements or discovered defects during testing.</w:t>
      </w:r>
    </w:p>
    <w:p w14:paraId="07CC4748" w14:textId="77777777" w:rsidR="009B4CEC" w:rsidRDefault="009B4CEC">
      <w:pPr>
        <w:adjustRightInd/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2"/>
          <w:szCs w:val="26"/>
        </w:rPr>
      </w:pPr>
      <w:r>
        <w:br w:type="page"/>
      </w:r>
    </w:p>
    <w:p w14:paraId="5A5459DF" w14:textId="7307A831" w:rsidR="00375292" w:rsidRDefault="00553405" w:rsidP="00553405">
      <w:pPr>
        <w:pStyle w:val="Heading2"/>
      </w:pPr>
      <w:r>
        <w:lastRenderedPageBreak/>
        <w:t>Test scripts</w:t>
      </w:r>
    </w:p>
    <w:p w14:paraId="6BBA4F4F" w14:textId="469A68E6" w:rsidR="00553405" w:rsidRDefault="009B4CEC" w:rsidP="009B4CEC">
      <w:pPr>
        <w:pStyle w:val="Heading4"/>
        <w:rPr>
          <w:lang w:val="en-US"/>
        </w:rPr>
      </w:pPr>
      <w:r>
        <w:rPr>
          <w:lang w:val="en-US"/>
        </w:rPr>
        <w:t xml:space="preserve">Test Script 1. </w:t>
      </w:r>
      <w:r w:rsidR="001D784A">
        <w:rPr>
          <w:lang w:val="en-US"/>
        </w:rPr>
        <w:t>Roadmap management</w:t>
      </w:r>
    </w:p>
    <w:p w14:paraId="3DF702B8" w14:textId="607B8F41" w:rsidR="009B4CEC" w:rsidRDefault="009B4CEC" w:rsidP="009B4CEC">
      <w:pPr>
        <w:rPr>
          <w:lang w:val="en-US"/>
        </w:rPr>
      </w:pPr>
      <w:r>
        <w:rPr>
          <w:lang w:val="en-US"/>
        </w:rPr>
        <w:t xml:space="preserve">Description: </w:t>
      </w:r>
      <w:r w:rsidR="0053770C">
        <w:rPr>
          <w:lang w:val="en-US"/>
        </w:rPr>
        <w:t>select, delete and create roadmaps</w:t>
      </w:r>
    </w:p>
    <w:p w14:paraId="25560B6E" w14:textId="3F49EB39" w:rsidR="009B4CEC" w:rsidRDefault="009B4CEC" w:rsidP="009B4CEC">
      <w:pPr>
        <w:rPr>
          <w:lang w:val="en-US"/>
        </w:rPr>
      </w:pPr>
      <w:r>
        <w:rPr>
          <w:lang w:val="en-US"/>
        </w:rPr>
        <w:t>Initial data: initial database, logged in with User1</w:t>
      </w:r>
    </w:p>
    <w:p w14:paraId="11D1CD37" w14:textId="7B05BFAF" w:rsidR="009B4CEC" w:rsidRDefault="009B4CEC" w:rsidP="009B4CEC">
      <w:pPr>
        <w:rPr>
          <w:lang w:val="en-US"/>
        </w:rPr>
      </w:pPr>
      <w:r>
        <w:rPr>
          <w:lang w:val="en-US"/>
        </w:rPr>
        <w:t>Test steps:</w:t>
      </w:r>
      <w:r w:rsidR="00F93905">
        <w:rPr>
          <w:lang w:val="en-US"/>
        </w:rPr>
        <w:t xml:space="preserve"> </w:t>
      </w:r>
      <w:r w:rsidR="005A7E20">
        <w:rPr>
          <w:lang w:val="en-US"/>
        </w:rPr>
        <w:t>Navigate to roadmap list, select roadmap</w:t>
      </w:r>
    </w:p>
    <w:p w14:paraId="51296BBE" w14:textId="72EDD62E" w:rsidR="009B4CEC" w:rsidRDefault="009B4CEC" w:rsidP="009B4CEC">
      <w:pPr>
        <w:rPr>
          <w:lang w:val="en-US"/>
        </w:rPr>
      </w:pPr>
      <w:r>
        <w:rPr>
          <w:lang w:val="en-US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420"/>
        <w:gridCol w:w="2340"/>
        <w:gridCol w:w="1623"/>
      </w:tblGrid>
      <w:tr w:rsidR="001D784A" w14:paraId="47513DAA" w14:textId="77777777" w:rsidTr="001D784A">
        <w:tc>
          <w:tcPr>
            <w:tcW w:w="2245" w:type="dxa"/>
            <w:shd w:val="clear" w:color="auto" w:fill="E7E6E6" w:themeFill="background2"/>
          </w:tcPr>
          <w:p w14:paraId="6B15A876" w14:textId="4AFE0F45" w:rsidR="001D784A" w:rsidRDefault="001D784A" w:rsidP="009B4C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 created</w:t>
            </w:r>
          </w:p>
        </w:tc>
        <w:tc>
          <w:tcPr>
            <w:tcW w:w="3420" w:type="dxa"/>
            <w:shd w:val="clear" w:color="auto" w:fill="E7E6E6" w:themeFill="background2"/>
          </w:tcPr>
          <w:p w14:paraId="2B63829E" w14:textId="48333315" w:rsidR="001D784A" w:rsidRDefault="001D784A" w:rsidP="009B4C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340" w:type="dxa"/>
            <w:shd w:val="clear" w:color="auto" w:fill="E7E6E6" w:themeFill="background2"/>
          </w:tcPr>
          <w:p w14:paraId="38ECAEE7" w14:textId="626DDA7B" w:rsidR="001D784A" w:rsidRDefault="001D784A" w:rsidP="009B4C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23" w:type="dxa"/>
            <w:shd w:val="clear" w:color="auto" w:fill="E7E6E6" w:themeFill="background2"/>
          </w:tcPr>
          <w:p w14:paraId="6AFEAD74" w14:textId="2C20A99E" w:rsidR="001D784A" w:rsidRDefault="001D784A" w:rsidP="009B4C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1D784A" w14:paraId="3398DE63" w14:textId="77777777" w:rsidTr="001D784A">
        <w:tc>
          <w:tcPr>
            <w:tcW w:w="2245" w:type="dxa"/>
          </w:tcPr>
          <w:p w14:paraId="12B78CC9" w14:textId="340E7874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</w:t>
            </w:r>
          </w:p>
        </w:tc>
        <w:tc>
          <w:tcPr>
            <w:tcW w:w="3420" w:type="dxa"/>
          </w:tcPr>
          <w:p w14:paraId="66135A46" w14:textId="6EE7C5CB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Select roadmap</w:t>
            </w:r>
          </w:p>
        </w:tc>
        <w:tc>
          <w:tcPr>
            <w:tcW w:w="2340" w:type="dxa"/>
          </w:tcPr>
          <w:p w14:paraId="26A0AF52" w14:textId="2396AA63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return the created roadmap</w:t>
            </w:r>
          </w:p>
        </w:tc>
        <w:tc>
          <w:tcPr>
            <w:tcW w:w="1623" w:type="dxa"/>
          </w:tcPr>
          <w:p w14:paraId="7D72AE62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</w:p>
        </w:tc>
      </w:tr>
      <w:tr w:rsidR="001D784A" w14:paraId="252A8459" w14:textId="77777777" w:rsidTr="001D784A">
        <w:tc>
          <w:tcPr>
            <w:tcW w:w="2245" w:type="dxa"/>
          </w:tcPr>
          <w:p w14:paraId="0A984E51" w14:textId="047416E8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 with another user assigned</w:t>
            </w:r>
          </w:p>
        </w:tc>
        <w:tc>
          <w:tcPr>
            <w:tcW w:w="3420" w:type="dxa"/>
          </w:tcPr>
          <w:p w14:paraId="02721BF4" w14:textId="79D3FF02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Select roadmap</w:t>
            </w:r>
          </w:p>
        </w:tc>
        <w:tc>
          <w:tcPr>
            <w:tcW w:w="2340" w:type="dxa"/>
          </w:tcPr>
          <w:p w14:paraId="10011E72" w14:textId="0F7B261F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return authorization error</w:t>
            </w:r>
          </w:p>
        </w:tc>
        <w:tc>
          <w:tcPr>
            <w:tcW w:w="1623" w:type="dxa"/>
          </w:tcPr>
          <w:p w14:paraId="15F9A48D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</w:p>
        </w:tc>
      </w:tr>
      <w:tr w:rsidR="001D784A" w14:paraId="4DCFFCBC" w14:textId="77777777" w:rsidTr="001D784A">
        <w:tc>
          <w:tcPr>
            <w:tcW w:w="2245" w:type="dxa"/>
          </w:tcPr>
          <w:p w14:paraId="6B241CFA" w14:textId="5E59C87C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20" w:type="dxa"/>
          </w:tcPr>
          <w:p w14:paraId="1875F005" w14:textId="305E1176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Select non-existing roadmap</w:t>
            </w:r>
          </w:p>
        </w:tc>
        <w:tc>
          <w:tcPr>
            <w:tcW w:w="2340" w:type="dxa"/>
          </w:tcPr>
          <w:p w14:paraId="63788A12" w14:textId="6EA704F4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return ‘Not Found’ error</w:t>
            </w:r>
          </w:p>
        </w:tc>
        <w:tc>
          <w:tcPr>
            <w:tcW w:w="1623" w:type="dxa"/>
          </w:tcPr>
          <w:p w14:paraId="2255BA12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</w:p>
        </w:tc>
      </w:tr>
      <w:tr w:rsidR="001D784A" w14:paraId="3D9F7CE6" w14:textId="77777777" w:rsidTr="001D784A">
        <w:tc>
          <w:tcPr>
            <w:tcW w:w="2245" w:type="dxa"/>
          </w:tcPr>
          <w:p w14:paraId="71323C29" w14:textId="36C98A95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</w:t>
            </w:r>
          </w:p>
        </w:tc>
        <w:tc>
          <w:tcPr>
            <w:tcW w:w="3420" w:type="dxa"/>
          </w:tcPr>
          <w:p w14:paraId="2F3AEEDA" w14:textId="37D2343B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Delete roadmap</w:t>
            </w:r>
          </w:p>
        </w:tc>
        <w:tc>
          <w:tcPr>
            <w:tcW w:w="2340" w:type="dxa"/>
          </w:tcPr>
          <w:p w14:paraId="02E9E1B6" w14:textId="71E58FB1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Should delete roadmap </w:t>
            </w:r>
            <w:proofErr w:type="gramStart"/>
            <w:r>
              <w:rPr>
                <w:lang w:val="en-US"/>
              </w:rPr>
              <w:t>from  database</w:t>
            </w:r>
            <w:proofErr w:type="gramEnd"/>
          </w:p>
        </w:tc>
        <w:tc>
          <w:tcPr>
            <w:tcW w:w="1623" w:type="dxa"/>
          </w:tcPr>
          <w:p w14:paraId="6184C5A7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</w:p>
        </w:tc>
      </w:tr>
      <w:tr w:rsidR="001D784A" w14:paraId="0AE3832E" w14:textId="77777777" w:rsidTr="001D784A">
        <w:tc>
          <w:tcPr>
            <w:tcW w:w="2245" w:type="dxa"/>
          </w:tcPr>
          <w:p w14:paraId="28EEE416" w14:textId="02841D04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 with another user assigned</w:t>
            </w:r>
          </w:p>
        </w:tc>
        <w:tc>
          <w:tcPr>
            <w:tcW w:w="3420" w:type="dxa"/>
          </w:tcPr>
          <w:p w14:paraId="6FB0ED64" w14:textId="4E922A96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Delete roadmap</w:t>
            </w:r>
          </w:p>
        </w:tc>
        <w:tc>
          <w:tcPr>
            <w:tcW w:w="2340" w:type="dxa"/>
          </w:tcPr>
          <w:p w14:paraId="71900784" w14:textId="045B92D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return authorization error</w:t>
            </w:r>
          </w:p>
        </w:tc>
        <w:tc>
          <w:tcPr>
            <w:tcW w:w="1623" w:type="dxa"/>
          </w:tcPr>
          <w:p w14:paraId="3D7D4C43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</w:p>
        </w:tc>
      </w:tr>
      <w:tr w:rsidR="001D784A" w14:paraId="05285DAF" w14:textId="77777777" w:rsidTr="001D784A">
        <w:tc>
          <w:tcPr>
            <w:tcW w:w="2245" w:type="dxa"/>
          </w:tcPr>
          <w:p w14:paraId="3DF790DD" w14:textId="3B8AC17F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20" w:type="dxa"/>
          </w:tcPr>
          <w:p w14:paraId="1025D8AA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Create roadmap with correct data:</w:t>
            </w:r>
          </w:p>
          <w:p w14:paraId="2B4AEDEF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Title: “</w:t>
            </w:r>
            <w:proofErr w:type="spellStart"/>
            <w:r>
              <w:rPr>
                <w:lang w:val="en-US"/>
              </w:rPr>
              <w:t>TestTitle</w:t>
            </w:r>
            <w:proofErr w:type="spellEnd"/>
            <w:r>
              <w:rPr>
                <w:lang w:val="en-US"/>
              </w:rPr>
              <w:t>”</w:t>
            </w:r>
          </w:p>
          <w:p w14:paraId="38C52F23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date: 2019-10-01</w:t>
            </w:r>
          </w:p>
          <w:p w14:paraId="5D7D33F8" w14:textId="4A08666F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End date: 2019-12-31</w:t>
            </w:r>
          </w:p>
        </w:tc>
        <w:tc>
          <w:tcPr>
            <w:tcW w:w="2340" w:type="dxa"/>
          </w:tcPr>
          <w:p w14:paraId="273F8816" w14:textId="5C4C0526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insert new roadmap into database</w:t>
            </w:r>
          </w:p>
        </w:tc>
        <w:tc>
          <w:tcPr>
            <w:tcW w:w="1623" w:type="dxa"/>
          </w:tcPr>
          <w:p w14:paraId="4B548969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</w:p>
        </w:tc>
      </w:tr>
      <w:tr w:rsidR="001D784A" w14:paraId="4C38F3B4" w14:textId="77777777" w:rsidTr="001D784A">
        <w:tc>
          <w:tcPr>
            <w:tcW w:w="2245" w:type="dxa"/>
          </w:tcPr>
          <w:p w14:paraId="3237A9E7" w14:textId="6BA846C5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20" w:type="dxa"/>
          </w:tcPr>
          <w:p w14:paraId="2967F547" w14:textId="15D58BD5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Create roadmap with no dates:</w:t>
            </w:r>
          </w:p>
          <w:p w14:paraId="2037D6A6" w14:textId="77777777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Title: “</w:t>
            </w:r>
            <w:proofErr w:type="spellStart"/>
            <w:r>
              <w:rPr>
                <w:lang w:val="en-US"/>
              </w:rPr>
              <w:t>TestTitle</w:t>
            </w:r>
            <w:proofErr w:type="spellEnd"/>
            <w:r>
              <w:rPr>
                <w:lang w:val="en-US"/>
              </w:rPr>
              <w:t>”</w:t>
            </w:r>
          </w:p>
          <w:p w14:paraId="1C7DDFD5" w14:textId="6BDF08B3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Description: “Test description”</w:t>
            </w:r>
          </w:p>
        </w:tc>
        <w:tc>
          <w:tcPr>
            <w:tcW w:w="2340" w:type="dxa"/>
          </w:tcPr>
          <w:p w14:paraId="2400AAD9" w14:textId="1DBC9C86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not create new roadmap and return validation error</w:t>
            </w:r>
          </w:p>
        </w:tc>
        <w:tc>
          <w:tcPr>
            <w:tcW w:w="1623" w:type="dxa"/>
          </w:tcPr>
          <w:p w14:paraId="48A710B6" w14:textId="1493BF64" w:rsidR="001D784A" w:rsidRDefault="001D784A" w:rsidP="001D784A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and end dates are required</w:t>
            </w:r>
          </w:p>
        </w:tc>
      </w:tr>
    </w:tbl>
    <w:p w14:paraId="293E88B1" w14:textId="2E1C412D" w:rsidR="009B4CEC" w:rsidRDefault="009B4CEC" w:rsidP="009B4CEC">
      <w:pPr>
        <w:rPr>
          <w:lang w:val="en-US"/>
        </w:rPr>
      </w:pPr>
    </w:p>
    <w:p w14:paraId="0CFD339E" w14:textId="77777777" w:rsidR="0053770C" w:rsidRDefault="0053770C" w:rsidP="009B4CEC">
      <w:pPr>
        <w:rPr>
          <w:lang w:val="en-US"/>
        </w:rPr>
      </w:pPr>
    </w:p>
    <w:p w14:paraId="032D9069" w14:textId="3277F923" w:rsidR="0053770C" w:rsidRDefault="0053770C" w:rsidP="0053770C">
      <w:pPr>
        <w:pStyle w:val="Heading4"/>
        <w:rPr>
          <w:lang w:val="en-US"/>
        </w:rPr>
      </w:pPr>
      <w:r>
        <w:rPr>
          <w:lang w:val="en-US"/>
        </w:rPr>
        <w:t>Test Script 2. Task management</w:t>
      </w:r>
      <w:r w:rsidRPr="0053770C">
        <w:rPr>
          <w:lang w:val="en-US"/>
        </w:rPr>
        <w:t xml:space="preserve"> </w:t>
      </w:r>
    </w:p>
    <w:p w14:paraId="0609CF22" w14:textId="1C9B169A" w:rsidR="0053770C" w:rsidRDefault="0053770C" w:rsidP="0053770C">
      <w:pPr>
        <w:rPr>
          <w:lang w:val="en-US"/>
        </w:rPr>
      </w:pPr>
      <w:r>
        <w:rPr>
          <w:lang w:val="en-US"/>
        </w:rPr>
        <w:t>Description: Should correctly display tasks in roadmap</w:t>
      </w:r>
    </w:p>
    <w:p w14:paraId="415C0DAA" w14:textId="77777777" w:rsidR="0053770C" w:rsidRDefault="0053770C" w:rsidP="0053770C">
      <w:pPr>
        <w:rPr>
          <w:lang w:val="en-US"/>
        </w:rPr>
      </w:pPr>
      <w:r>
        <w:rPr>
          <w:lang w:val="en-US"/>
        </w:rPr>
        <w:t>Initial data: initial database, logged in with User1</w:t>
      </w:r>
    </w:p>
    <w:p w14:paraId="03851A14" w14:textId="11972C48" w:rsidR="0053770C" w:rsidRDefault="0053770C" w:rsidP="0053770C">
      <w:pPr>
        <w:rPr>
          <w:lang w:val="en-US"/>
        </w:rPr>
      </w:pPr>
      <w:r>
        <w:rPr>
          <w:lang w:val="en-US"/>
        </w:rPr>
        <w:t xml:space="preserve">Test steps: Navigate to roadmap view </w:t>
      </w:r>
    </w:p>
    <w:p w14:paraId="244627F7" w14:textId="77777777" w:rsidR="0053770C" w:rsidRDefault="0053770C" w:rsidP="0053770C">
      <w:pPr>
        <w:rPr>
          <w:lang w:val="en-US"/>
        </w:rPr>
      </w:pPr>
      <w:r>
        <w:rPr>
          <w:lang w:val="en-US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2430"/>
        <w:gridCol w:w="1533"/>
      </w:tblGrid>
      <w:tr w:rsidR="0053770C" w14:paraId="3B52B836" w14:textId="77777777" w:rsidTr="0053770C">
        <w:tc>
          <w:tcPr>
            <w:tcW w:w="2515" w:type="dxa"/>
            <w:shd w:val="clear" w:color="auto" w:fill="E7E6E6" w:themeFill="background2"/>
          </w:tcPr>
          <w:p w14:paraId="5330860F" w14:textId="77777777" w:rsidR="0053770C" w:rsidRDefault="0053770C" w:rsidP="002B1B6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Data created</w:t>
            </w:r>
          </w:p>
        </w:tc>
        <w:tc>
          <w:tcPr>
            <w:tcW w:w="3150" w:type="dxa"/>
            <w:shd w:val="clear" w:color="auto" w:fill="E7E6E6" w:themeFill="background2"/>
          </w:tcPr>
          <w:p w14:paraId="0793DC0C" w14:textId="77777777" w:rsidR="0053770C" w:rsidRDefault="0053770C" w:rsidP="002B1B6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430" w:type="dxa"/>
            <w:shd w:val="clear" w:color="auto" w:fill="E7E6E6" w:themeFill="background2"/>
          </w:tcPr>
          <w:p w14:paraId="4E6D6FBB" w14:textId="77777777" w:rsidR="0053770C" w:rsidRDefault="0053770C" w:rsidP="002B1B6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33" w:type="dxa"/>
            <w:shd w:val="clear" w:color="auto" w:fill="E7E6E6" w:themeFill="background2"/>
          </w:tcPr>
          <w:p w14:paraId="57643BB0" w14:textId="77777777" w:rsidR="0053770C" w:rsidRDefault="0053770C" w:rsidP="002B1B6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3770C" w14:paraId="6BA979B9" w14:textId="77777777" w:rsidTr="0053770C">
        <w:tc>
          <w:tcPr>
            <w:tcW w:w="2515" w:type="dxa"/>
          </w:tcPr>
          <w:p w14:paraId="07E19DF7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 with dates:</w:t>
            </w:r>
          </w:p>
          <w:p w14:paraId="7D8FF6A8" w14:textId="6F3BA094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date: 2019-09-01</w:t>
            </w:r>
          </w:p>
          <w:p w14:paraId="6A41B8B8" w14:textId="0DAD8DCD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End date: 2019-12-31</w:t>
            </w:r>
          </w:p>
          <w:p w14:paraId="5625B116" w14:textId="7F077AFF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</w:p>
          <w:p w14:paraId="5D0678F4" w14:textId="4BC55E2D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Category with color green.</w:t>
            </w:r>
          </w:p>
          <w:p w14:paraId="35918541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</w:p>
          <w:p w14:paraId="7A0652C6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Task with dates:</w:t>
            </w:r>
          </w:p>
          <w:p w14:paraId="41076DF7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date: 2019-10-01</w:t>
            </w:r>
          </w:p>
          <w:p w14:paraId="6F71D152" w14:textId="65B20693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End date: 2019-10-31</w:t>
            </w:r>
          </w:p>
        </w:tc>
        <w:tc>
          <w:tcPr>
            <w:tcW w:w="3150" w:type="dxa"/>
          </w:tcPr>
          <w:p w14:paraId="7C783198" w14:textId="27B6DBAD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Open roadmap view</w:t>
            </w:r>
          </w:p>
        </w:tc>
        <w:tc>
          <w:tcPr>
            <w:tcW w:w="2430" w:type="dxa"/>
          </w:tcPr>
          <w:p w14:paraId="2A138955" w14:textId="1032544F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Task should be correctly displayed in green color and last through all October.</w:t>
            </w:r>
          </w:p>
        </w:tc>
        <w:tc>
          <w:tcPr>
            <w:tcW w:w="1533" w:type="dxa"/>
          </w:tcPr>
          <w:p w14:paraId="4A88581F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</w:p>
        </w:tc>
      </w:tr>
      <w:tr w:rsidR="0053770C" w14:paraId="73A9C600" w14:textId="77777777" w:rsidTr="0053770C">
        <w:tc>
          <w:tcPr>
            <w:tcW w:w="2515" w:type="dxa"/>
          </w:tcPr>
          <w:p w14:paraId="13183CA0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 with dates:</w:t>
            </w:r>
          </w:p>
          <w:p w14:paraId="23DA8165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date: 2019-09-01</w:t>
            </w:r>
          </w:p>
          <w:p w14:paraId="10A2CD2C" w14:textId="1D53021B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End date: 2020-01-31</w:t>
            </w:r>
          </w:p>
          <w:p w14:paraId="50A5BD6B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</w:p>
          <w:p w14:paraId="016080B3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Category with color green.</w:t>
            </w:r>
          </w:p>
          <w:p w14:paraId="6E3609CC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</w:p>
          <w:p w14:paraId="2A22CED9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Task with dates:</w:t>
            </w:r>
          </w:p>
          <w:p w14:paraId="146623E4" w14:textId="25B82B34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date: 2019-12-15</w:t>
            </w:r>
          </w:p>
          <w:p w14:paraId="5FAF8D97" w14:textId="3BB0111F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End date: 2020-01-15</w:t>
            </w:r>
          </w:p>
        </w:tc>
        <w:tc>
          <w:tcPr>
            <w:tcW w:w="3150" w:type="dxa"/>
          </w:tcPr>
          <w:p w14:paraId="6CD7BC89" w14:textId="0FFF4F0D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Open roadmap view</w:t>
            </w:r>
          </w:p>
        </w:tc>
        <w:tc>
          <w:tcPr>
            <w:tcW w:w="2430" w:type="dxa"/>
          </w:tcPr>
          <w:p w14:paraId="2B68B614" w14:textId="1B69816F" w:rsidR="0053770C" w:rsidRPr="0053770C" w:rsidRDefault="0053770C" w:rsidP="0053770C">
            <w:pPr>
              <w:pStyle w:val="NoSpacing"/>
              <w:jc w:val="lef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Task should be correctly displayed in green color lasting through second half of December and first half of January.</w:t>
            </w:r>
          </w:p>
        </w:tc>
        <w:tc>
          <w:tcPr>
            <w:tcW w:w="1533" w:type="dxa"/>
          </w:tcPr>
          <w:p w14:paraId="6B1DDCBA" w14:textId="174AB3C4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not be any anomalies when year changes.</w:t>
            </w:r>
          </w:p>
        </w:tc>
      </w:tr>
      <w:tr w:rsidR="0053770C" w14:paraId="3392E275" w14:textId="77777777" w:rsidTr="0053770C">
        <w:tc>
          <w:tcPr>
            <w:tcW w:w="2515" w:type="dxa"/>
          </w:tcPr>
          <w:p w14:paraId="41B93138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 with dates:</w:t>
            </w:r>
          </w:p>
          <w:p w14:paraId="78A21BAA" w14:textId="77777777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date: 2019-09-01</w:t>
            </w:r>
          </w:p>
          <w:p w14:paraId="531DE6B5" w14:textId="434821E6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End date: 2019-12-31</w:t>
            </w:r>
          </w:p>
        </w:tc>
        <w:tc>
          <w:tcPr>
            <w:tcW w:w="3150" w:type="dxa"/>
          </w:tcPr>
          <w:p w14:paraId="3D289F92" w14:textId="27601119" w:rsidR="0053770C" w:rsidRDefault="0053770C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Create a task with end dat</w:t>
            </w:r>
            <w:r w:rsidR="00D210E6">
              <w:rPr>
                <w:lang w:val="en-US"/>
              </w:rPr>
              <w:t>e</w:t>
            </w:r>
            <w:r>
              <w:rPr>
                <w:lang w:val="en-US"/>
              </w:rPr>
              <w:t xml:space="preserve"> - </w:t>
            </w:r>
            <w:r w:rsidR="00D210E6">
              <w:rPr>
                <w:lang w:val="en-US"/>
              </w:rPr>
              <w:t>2020-01-15</w:t>
            </w:r>
          </w:p>
        </w:tc>
        <w:tc>
          <w:tcPr>
            <w:tcW w:w="2430" w:type="dxa"/>
          </w:tcPr>
          <w:p w14:paraId="5A7E7A81" w14:textId="1DA45ACE" w:rsidR="0053770C" w:rsidRDefault="00D210E6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return validation error</w:t>
            </w:r>
          </w:p>
        </w:tc>
        <w:tc>
          <w:tcPr>
            <w:tcW w:w="1533" w:type="dxa"/>
          </w:tcPr>
          <w:p w14:paraId="412E983B" w14:textId="7F051A27" w:rsidR="0053770C" w:rsidRDefault="00D210E6" w:rsidP="0053770C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Task dates can’t be later than roadmap end date</w:t>
            </w:r>
          </w:p>
        </w:tc>
      </w:tr>
      <w:tr w:rsidR="00D210E6" w14:paraId="16E795DD" w14:textId="77777777" w:rsidTr="0053770C">
        <w:tc>
          <w:tcPr>
            <w:tcW w:w="2515" w:type="dxa"/>
          </w:tcPr>
          <w:p w14:paraId="0B471D1F" w14:textId="77777777" w:rsidR="00D210E6" w:rsidRDefault="00D210E6" w:rsidP="00D210E6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Roadmap with dates:</w:t>
            </w:r>
          </w:p>
          <w:p w14:paraId="4234F837" w14:textId="77777777" w:rsidR="00D210E6" w:rsidRDefault="00D210E6" w:rsidP="00D210E6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Start date: 2019-09-01</w:t>
            </w:r>
          </w:p>
          <w:p w14:paraId="25065FDF" w14:textId="05233A8A" w:rsidR="00D210E6" w:rsidRDefault="00D210E6" w:rsidP="00D210E6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End date: 2019-12-31</w:t>
            </w:r>
          </w:p>
        </w:tc>
        <w:tc>
          <w:tcPr>
            <w:tcW w:w="3150" w:type="dxa"/>
          </w:tcPr>
          <w:p w14:paraId="0098BECA" w14:textId="0F6C1A0F" w:rsidR="00D210E6" w:rsidRDefault="00D210E6" w:rsidP="00D210E6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Create a task with start date – 2018-01-31</w:t>
            </w:r>
          </w:p>
        </w:tc>
        <w:tc>
          <w:tcPr>
            <w:tcW w:w="2430" w:type="dxa"/>
          </w:tcPr>
          <w:p w14:paraId="7EDBF783" w14:textId="72E85F12" w:rsidR="00D210E6" w:rsidRDefault="00D210E6" w:rsidP="00D210E6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Should return validation error</w:t>
            </w:r>
          </w:p>
        </w:tc>
        <w:tc>
          <w:tcPr>
            <w:tcW w:w="1533" w:type="dxa"/>
          </w:tcPr>
          <w:p w14:paraId="57B35C45" w14:textId="294F7B04" w:rsidR="00D210E6" w:rsidRDefault="00D210E6" w:rsidP="00D210E6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Task dates can’t be earlier than roadmap start date</w:t>
            </w:r>
          </w:p>
        </w:tc>
      </w:tr>
    </w:tbl>
    <w:p w14:paraId="41BAFDF8" w14:textId="06477491" w:rsidR="001D784A" w:rsidRDefault="001D784A" w:rsidP="009B4CEC">
      <w:pPr>
        <w:rPr>
          <w:lang w:val="en-US"/>
        </w:rPr>
      </w:pPr>
    </w:p>
    <w:p w14:paraId="7E4F90A6" w14:textId="4D6D366D" w:rsidR="004567D4" w:rsidRDefault="004567D4" w:rsidP="009B4CEC">
      <w:pPr>
        <w:rPr>
          <w:lang w:val="en-US"/>
        </w:rPr>
      </w:pPr>
    </w:p>
    <w:p w14:paraId="71CDD2D4" w14:textId="77777777" w:rsidR="004567D4" w:rsidRDefault="004567D4" w:rsidP="009B4CEC">
      <w:pPr>
        <w:rPr>
          <w:lang w:val="en-US"/>
        </w:rPr>
      </w:pPr>
    </w:p>
    <w:p w14:paraId="4F7C66B9" w14:textId="5ACC9989" w:rsidR="00F93905" w:rsidRDefault="005A7E20" w:rsidP="005A7E20">
      <w:pPr>
        <w:pStyle w:val="Heading4"/>
        <w:rPr>
          <w:lang w:val="en-US"/>
        </w:rPr>
      </w:pPr>
      <w:r>
        <w:rPr>
          <w:lang w:val="en-US"/>
        </w:rPr>
        <w:t>Test Scripts 2. Login</w:t>
      </w:r>
    </w:p>
    <w:p w14:paraId="762AF46F" w14:textId="33325AA0" w:rsidR="005A7E20" w:rsidRDefault="005A7E20" w:rsidP="005A7E20">
      <w:pPr>
        <w:rPr>
          <w:lang w:val="en-US"/>
        </w:rPr>
      </w:pPr>
      <w:r>
        <w:rPr>
          <w:lang w:val="en-US"/>
        </w:rPr>
        <w:t>Description: authenticates user</w:t>
      </w:r>
    </w:p>
    <w:p w14:paraId="2DCB88AA" w14:textId="50D0EA23" w:rsidR="005A7E20" w:rsidRDefault="005A7E20" w:rsidP="005A7E20">
      <w:pPr>
        <w:rPr>
          <w:lang w:val="en-US"/>
        </w:rPr>
      </w:pPr>
      <w:r>
        <w:rPr>
          <w:lang w:val="en-US"/>
        </w:rPr>
        <w:t>Initial data: initial database</w:t>
      </w:r>
      <w:r w:rsidR="001D784A">
        <w:rPr>
          <w:lang w:val="en-US"/>
        </w:rPr>
        <w:t xml:space="preserve"> with User1 created</w:t>
      </w:r>
    </w:p>
    <w:p w14:paraId="625E9D61" w14:textId="10FD0DF1" w:rsidR="005A7E20" w:rsidRDefault="005A7E20" w:rsidP="005A7E20">
      <w:pPr>
        <w:rPr>
          <w:lang w:val="en-US"/>
        </w:rPr>
      </w:pPr>
      <w:r>
        <w:rPr>
          <w:lang w:val="en-US"/>
        </w:rPr>
        <w:t>Test steps: navigate to login page, input data</w:t>
      </w:r>
    </w:p>
    <w:p w14:paraId="570C8D8C" w14:textId="56C321E3" w:rsidR="005A7E20" w:rsidRDefault="005A7E20" w:rsidP="005A7E20">
      <w:pPr>
        <w:rPr>
          <w:lang w:val="en-US"/>
        </w:rPr>
      </w:pPr>
      <w:r>
        <w:rPr>
          <w:lang w:val="en-US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7E20" w14:paraId="0070D609" w14:textId="77777777" w:rsidTr="006E0C4F">
        <w:tc>
          <w:tcPr>
            <w:tcW w:w="3209" w:type="dxa"/>
            <w:shd w:val="clear" w:color="auto" w:fill="E7E6E6" w:themeFill="background2"/>
          </w:tcPr>
          <w:p w14:paraId="167EAFA9" w14:textId="6AD4F266" w:rsidR="005A7E20" w:rsidRDefault="005A7E20" w:rsidP="006E0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Data entered</w:t>
            </w:r>
          </w:p>
        </w:tc>
        <w:tc>
          <w:tcPr>
            <w:tcW w:w="3209" w:type="dxa"/>
            <w:shd w:val="clear" w:color="auto" w:fill="E7E6E6" w:themeFill="background2"/>
          </w:tcPr>
          <w:p w14:paraId="1525A629" w14:textId="77777777" w:rsidR="005A7E20" w:rsidRDefault="005A7E20" w:rsidP="006E0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210" w:type="dxa"/>
            <w:shd w:val="clear" w:color="auto" w:fill="E7E6E6" w:themeFill="background2"/>
          </w:tcPr>
          <w:p w14:paraId="60643C79" w14:textId="77777777" w:rsidR="005A7E20" w:rsidRDefault="005A7E20" w:rsidP="006E0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A7E20" w14:paraId="49636689" w14:textId="77777777" w:rsidTr="006E0C4F">
        <w:tc>
          <w:tcPr>
            <w:tcW w:w="3209" w:type="dxa"/>
          </w:tcPr>
          <w:p w14:paraId="380D3EB5" w14:textId="77777777" w:rsidR="005A7E20" w:rsidRDefault="005A7E2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Input correct email and password</w:t>
            </w:r>
            <w:r w:rsidR="001D784A">
              <w:rPr>
                <w:lang w:val="en-US"/>
              </w:rPr>
              <w:t>:</w:t>
            </w:r>
          </w:p>
          <w:p w14:paraId="0A876073" w14:textId="46FD0827" w:rsidR="001D784A" w:rsidRDefault="001D784A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Email: “user1@test.com”</w:t>
            </w:r>
          </w:p>
          <w:p w14:paraId="03CFD637" w14:textId="7CD18E19" w:rsidR="001D784A" w:rsidRDefault="001D784A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Password: “Test123”</w:t>
            </w:r>
          </w:p>
        </w:tc>
        <w:tc>
          <w:tcPr>
            <w:tcW w:w="3209" w:type="dxa"/>
          </w:tcPr>
          <w:p w14:paraId="57599F46" w14:textId="2345DB47" w:rsidR="005A7E20" w:rsidRDefault="005A7E2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Should login</w:t>
            </w:r>
          </w:p>
        </w:tc>
        <w:tc>
          <w:tcPr>
            <w:tcW w:w="3210" w:type="dxa"/>
          </w:tcPr>
          <w:p w14:paraId="2440149C" w14:textId="77777777" w:rsidR="005A7E20" w:rsidRDefault="005A7E20" w:rsidP="006E0C4F">
            <w:pPr>
              <w:pStyle w:val="NoSpacing"/>
              <w:rPr>
                <w:lang w:val="en-US"/>
              </w:rPr>
            </w:pPr>
          </w:p>
        </w:tc>
      </w:tr>
      <w:tr w:rsidR="005A7E20" w14:paraId="23481692" w14:textId="77777777" w:rsidTr="006E0C4F">
        <w:tc>
          <w:tcPr>
            <w:tcW w:w="3209" w:type="dxa"/>
          </w:tcPr>
          <w:p w14:paraId="3A8AFC8E" w14:textId="77777777" w:rsidR="00EA1FA7" w:rsidRDefault="005A7E20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Input correct password but incorrect email</w:t>
            </w:r>
            <w:r w:rsidR="00EA1FA7">
              <w:rPr>
                <w:lang w:val="en-US"/>
              </w:rPr>
              <w:t>:</w:t>
            </w:r>
          </w:p>
          <w:p w14:paraId="0107AB8E" w14:textId="4F7DDEDD" w:rsidR="00EA1FA7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Email: “user2@test.com”</w:t>
            </w:r>
          </w:p>
          <w:p w14:paraId="056162A6" w14:textId="1E4D2381" w:rsidR="005A7E20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Password: “Test123”</w:t>
            </w:r>
          </w:p>
        </w:tc>
        <w:tc>
          <w:tcPr>
            <w:tcW w:w="3209" w:type="dxa"/>
          </w:tcPr>
          <w:p w14:paraId="04123BB9" w14:textId="51D640F7" w:rsidR="005A7E20" w:rsidRDefault="005A7E2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Should not login</w:t>
            </w:r>
          </w:p>
        </w:tc>
        <w:tc>
          <w:tcPr>
            <w:tcW w:w="3210" w:type="dxa"/>
          </w:tcPr>
          <w:p w14:paraId="4A89CB46" w14:textId="77777777" w:rsidR="005A7E20" w:rsidRDefault="005A7E20" w:rsidP="006E0C4F">
            <w:pPr>
              <w:pStyle w:val="NoSpacing"/>
              <w:rPr>
                <w:lang w:val="en-US"/>
              </w:rPr>
            </w:pPr>
          </w:p>
        </w:tc>
      </w:tr>
      <w:tr w:rsidR="005A7E20" w14:paraId="6CC79D81" w14:textId="77777777" w:rsidTr="006E0C4F">
        <w:tc>
          <w:tcPr>
            <w:tcW w:w="3209" w:type="dxa"/>
          </w:tcPr>
          <w:p w14:paraId="0683F39D" w14:textId="77777777" w:rsidR="00EA1FA7" w:rsidRDefault="005A7E20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Input correct email but incorrect password</w:t>
            </w:r>
            <w:r w:rsidR="00EA1FA7">
              <w:rPr>
                <w:lang w:val="en-US"/>
              </w:rPr>
              <w:t>:</w:t>
            </w:r>
          </w:p>
          <w:p w14:paraId="0F258479" w14:textId="77777777" w:rsidR="00EA1FA7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Email: “user1@test.com”</w:t>
            </w:r>
          </w:p>
          <w:p w14:paraId="1F96A639" w14:textId="5C4EFEC7" w:rsidR="005A7E20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Password: “Test12345”</w:t>
            </w:r>
          </w:p>
        </w:tc>
        <w:tc>
          <w:tcPr>
            <w:tcW w:w="3209" w:type="dxa"/>
          </w:tcPr>
          <w:p w14:paraId="7173A19C" w14:textId="15FABCEC" w:rsidR="005A7E20" w:rsidRDefault="005A7E2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Should not login</w:t>
            </w:r>
          </w:p>
        </w:tc>
        <w:tc>
          <w:tcPr>
            <w:tcW w:w="3210" w:type="dxa"/>
          </w:tcPr>
          <w:p w14:paraId="7C0BD3C1" w14:textId="77777777" w:rsidR="005A7E20" w:rsidRDefault="005A7E20" w:rsidP="006E0C4F">
            <w:pPr>
              <w:pStyle w:val="NoSpacing"/>
              <w:rPr>
                <w:lang w:val="en-US"/>
              </w:rPr>
            </w:pPr>
          </w:p>
        </w:tc>
      </w:tr>
    </w:tbl>
    <w:p w14:paraId="16F7EB0B" w14:textId="66623C78" w:rsidR="005A7E20" w:rsidRDefault="005A7E20" w:rsidP="005A7E20">
      <w:pPr>
        <w:rPr>
          <w:lang w:val="en-US"/>
        </w:rPr>
      </w:pPr>
    </w:p>
    <w:p w14:paraId="61B6A879" w14:textId="2801C062" w:rsidR="008E7074" w:rsidRDefault="002C5EA0" w:rsidP="002C5EA0">
      <w:pPr>
        <w:pStyle w:val="Heading4"/>
        <w:rPr>
          <w:lang w:val="en-US"/>
        </w:rPr>
      </w:pPr>
      <w:r>
        <w:rPr>
          <w:lang w:val="en-US"/>
        </w:rPr>
        <w:t>Test Scripts 3. Register</w:t>
      </w:r>
    </w:p>
    <w:p w14:paraId="663E33C9" w14:textId="722B3B54" w:rsidR="002C5EA0" w:rsidRDefault="002C5EA0" w:rsidP="002C5EA0">
      <w:pPr>
        <w:rPr>
          <w:lang w:val="en-US"/>
        </w:rPr>
      </w:pPr>
      <w:r>
        <w:rPr>
          <w:lang w:val="en-US"/>
        </w:rPr>
        <w:t>Description: creating user account</w:t>
      </w:r>
    </w:p>
    <w:p w14:paraId="7F8FEB57" w14:textId="6217BC21" w:rsidR="002C5EA0" w:rsidRDefault="002C5EA0" w:rsidP="002C5EA0">
      <w:pPr>
        <w:rPr>
          <w:lang w:val="en-US"/>
        </w:rPr>
      </w:pPr>
      <w:r>
        <w:rPr>
          <w:lang w:val="en-US"/>
        </w:rPr>
        <w:t>Initial data: initial data</w:t>
      </w:r>
      <w:r w:rsidR="00EA1FA7" w:rsidRPr="00EA1FA7">
        <w:rPr>
          <w:lang w:val="en-US"/>
        </w:rPr>
        <w:t xml:space="preserve"> </w:t>
      </w:r>
      <w:r w:rsidR="00EA1FA7">
        <w:rPr>
          <w:lang w:val="en-US"/>
        </w:rPr>
        <w:t>with User1 created</w:t>
      </w:r>
    </w:p>
    <w:p w14:paraId="20042AA1" w14:textId="0CDFD1FF" w:rsidR="002C5EA0" w:rsidRDefault="002C5EA0" w:rsidP="002C5EA0">
      <w:pPr>
        <w:rPr>
          <w:lang w:val="en-US"/>
        </w:rPr>
      </w:pPr>
      <w:r>
        <w:rPr>
          <w:lang w:val="en-US"/>
        </w:rPr>
        <w:t>Test steps: navigate to registration page, input data</w:t>
      </w:r>
    </w:p>
    <w:p w14:paraId="0187D611" w14:textId="4D99F4BB" w:rsidR="002C5EA0" w:rsidRDefault="002C5EA0" w:rsidP="002C5EA0">
      <w:pPr>
        <w:rPr>
          <w:lang w:val="en-US"/>
        </w:rPr>
      </w:pPr>
      <w:r>
        <w:rPr>
          <w:lang w:val="en-US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5EA0" w14:paraId="0C7FFA43" w14:textId="77777777" w:rsidTr="006E0C4F">
        <w:tc>
          <w:tcPr>
            <w:tcW w:w="3209" w:type="dxa"/>
            <w:shd w:val="clear" w:color="auto" w:fill="E7E6E6" w:themeFill="background2"/>
          </w:tcPr>
          <w:p w14:paraId="57B7DA08" w14:textId="77777777" w:rsidR="002C5EA0" w:rsidRDefault="002C5EA0" w:rsidP="006E0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 entered</w:t>
            </w:r>
          </w:p>
        </w:tc>
        <w:tc>
          <w:tcPr>
            <w:tcW w:w="3209" w:type="dxa"/>
            <w:shd w:val="clear" w:color="auto" w:fill="E7E6E6" w:themeFill="background2"/>
          </w:tcPr>
          <w:p w14:paraId="433438FA" w14:textId="77777777" w:rsidR="002C5EA0" w:rsidRDefault="002C5EA0" w:rsidP="006E0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210" w:type="dxa"/>
            <w:shd w:val="clear" w:color="auto" w:fill="E7E6E6" w:themeFill="background2"/>
          </w:tcPr>
          <w:p w14:paraId="457AA104" w14:textId="77777777" w:rsidR="002C5EA0" w:rsidRDefault="002C5EA0" w:rsidP="006E0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2C5EA0" w14:paraId="76E58D00" w14:textId="77777777" w:rsidTr="006E0C4F">
        <w:tc>
          <w:tcPr>
            <w:tcW w:w="3209" w:type="dxa"/>
          </w:tcPr>
          <w:p w14:paraId="45FEB6BF" w14:textId="77777777" w:rsidR="002C5EA0" w:rsidRDefault="002C5EA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Input correct data</w:t>
            </w:r>
            <w:r w:rsidR="00EA1FA7">
              <w:rPr>
                <w:lang w:val="en-US"/>
              </w:rPr>
              <w:t>:</w:t>
            </w:r>
          </w:p>
          <w:p w14:paraId="79864ECC" w14:textId="77777777" w:rsidR="00EA1FA7" w:rsidRDefault="00EA1FA7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Email: “user2@test.com”</w:t>
            </w:r>
          </w:p>
          <w:p w14:paraId="1BD620BB" w14:textId="77777777" w:rsidR="00EA1FA7" w:rsidRDefault="00EA1FA7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Name: “User2”</w:t>
            </w:r>
          </w:p>
          <w:p w14:paraId="24B08DB8" w14:textId="2B36C238" w:rsidR="00EA1FA7" w:rsidRDefault="00EA1FA7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Password: “Test123”</w:t>
            </w:r>
          </w:p>
        </w:tc>
        <w:tc>
          <w:tcPr>
            <w:tcW w:w="3209" w:type="dxa"/>
          </w:tcPr>
          <w:p w14:paraId="24399A39" w14:textId="2424F5D7" w:rsidR="002C5EA0" w:rsidRDefault="002C5EA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Should create new account</w:t>
            </w:r>
          </w:p>
        </w:tc>
        <w:tc>
          <w:tcPr>
            <w:tcW w:w="3210" w:type="dxa"/>
          </w:tcPr>
          <w:p w14:paraId="50DE3008" w14:textId="77777777" w:rsidR="002C5EA0" w:rsidRDefault="002C5EA0" w:rsidP="006E0C4F">
            <w:pPr>
              <w:pStyle w:val="NoSpacing"/>
              <w:rPr>
                <w:lang w:val="en-US"/>
              </w:rPr>
            </w:pPr>
          </w:p>
        </w:tc>
      </w:tr>
      <w:tr w:rsidR="002C5EA0" w14:paraId="72DCF897" w14:textId="77777777" w:rsidTr="006E0C4F">
        <w:tc>
          <w:tcPr>
            <w:tcW w:w="3209" w:type="dxa"/>
          </w:tcPr>
          <w:p w14:paraId="3F28603A" w14:textId="77777777" w:rsidR="00EA1FA7" w:rsidRDefault="002C5EA0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Input already existing email</w:t>
            </w:r>
            <w:r w:rsidR="00EA1FA7">
              <w:rPr>
                <w:lang w:val="en-US"/>
              </w:rPr>
              <w:t>:</w:t>
            </w:r>
          </w:p>
          <w:p w14:paraId="0B006A63" w14:textId="6F3687EA" w:rsidR="00EA1FA7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Email: “user1@test.com”</w:t>
            </w:r>
          </w:p>
          <w:p w14:paraId="29FE1F39" w14:textId="77777777" w:rsidR="00EA1FA7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Name: “User2”</w:t>
            </w:r>
          </w:p>
          <w:p w14:paraId="5F5F40FE" w14:textId="15009D95" w:rsidR="002C5EA0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Password: “Test123”</w:t>
            </w:r>
          </w:p>
        </w:tc>
        <w:tc>
          <w:tcPr>
            <w:tcW w:w="3209" w:type="dxa"/>
          </w:tcPr>
          <w:p w14:paraId="644D4430" w14:textId="13926839" w:rsidR="002C5EA0" w:rsidRDefault="002C5EA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Should return validation error</w:t>
            </w:r>
          </w:p>
        </w:tc>
        <w:tc>
          <w:tcPr>
            <w:tcW w:w="3210" w:type="dxa"/>
          </w:tcPr>
          <w:p w14:paraId="033DBF35" w14:textId="77777777" w:rsidR="002C5EA0" w:rsidRDefault="002C5EA0" w:rsidP="006E0C4F">
            <w:pPr>
              <w:pStyle w:val="NoSpacing"/>
              <w:rPr>
                <w:lang w:val="en-US"/>
              </w:rPr>
            </w:pPr>
          </w:p>
        </w:tc>
      </w:tr>
      <w:tr w:rsidR="002C5EA0" w14:paraId="23915128" w14:textId="77777777" w:rsidTr="006E0C4F">
        <w:tc>
          <w:tcPr>
            <w:tcW w:w="3209" w:type="dxa"/>
          </w:tcPr>
          <w:p w14:paraId="1A091F0F" w14:textId="77777777" w:rsidR="00EA1FA7" w:rsidRDefault="002C5EA0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Input invalid data in all fields</w:t>
            </w:r>
            <w:r w:rsidR="00EA1FA7">
              <w:rPr>
                <w:lang w:val="en-US"/>
              </w:rPr>
              <w:t>:</w:t>
            </w:r>
          </w:p>
          <w:p w14:paraId="6AF95073" w14:textId="3018E346" w:rsidR="00EA1FA7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Email: “user2testcom”</w:t>
            </w:r>
          </w:p>
          <w:p w14:paraId="799028FC" w14:textId="45D3B2FF" w:rsidR="00EA1FA7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Name: “”</w:t>
            </w:r>
          </w:p>
          <w:p w14:paraId="2239BCBC" w14:textId="717792A7" w:rsidR="002C5EA0" w:rsidRDefault="00EA1FA7" w:rsidP="00EA1F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Password: “test”</w:t>
            </w:r>
          </w:p>
        </w:tc>
        <w:tc>
          <w:tcPr>
            <w:tcW w:w="3209" w:type="dxa"/>
          </w:tcPr>
          <w:p w14:paraId="1C0A36DD" w14:textId="2FEDEFDE" w:rsidR="002C5EA0" w:rsidRDefault="002C5EA0" w:rsidP="006E0C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Should return error messages for all fields</w:t>
            </w:r>
          </w:p>
        </w:tc>
        <w:tc>
          <w:tcPr>
            <w:tcW w:w="3210" w:type="dxa"/>
          </w:tcPr>
          <w:p w14:paraId="4EE78976" w14:textId="77777777" w:rsidR="002C5EA0" w:rsidRDefault="002C5EA0" w:rsidP="006E0C4F">
            <w:pPr>
              <w:pStyle w:val="NoSpacing"/>
              <w:rPr>
                <w:lang w:val="en-US"/>
              </w:rPr>
            </w:pPr>
          </w:p>
        </w:tc>
      </w:tr>
    </w:tbl>
    <w:p w14:paraId="264E7EAE" w14:textId="77777777" w:rsidR="002C5EA0" w:rsidRPr="002C5EA0" w:rsidRDefault="002C5EA0" w:rsidP="002C5EA0">
      <w:pPr>
        <w:rPr>
          <w:lang w:val="en-US"/>
        </w:rPr>
      </w:pPr>
    </w:p>
    <w:sectPr w:rsidR="002C5EA0" w:rsidRPr="002C5EA0" w:rsidSect="006E0C4F">
      <w:footerReference w:type="default" r:id="rId11"/>
      <w:pgSz w:w="11906" w:h="16838"/>
      <w:pgMar w:top="1701" w:right="567" w:bottom="1134" w:left="1701" w:header="567" w:footer="3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5E3A" w14:textId="77777777" w:rsidR="00923B80" w:rsidRDefault="00923B80" w:rsidP="00264D79">
      <w:pPr>
        <w:spacing w:after="0" w:line="240" w:lineRule="auto"/>
      </w:pPr>
      <w:r>
        <w:separator/>
      </w:r>
    </w:p>
  </w:endnote>
  <w:endnote w:type="continuationSeparator" w:id="0">
    <w:p w14:paraId="39C00DBD" w14:textId="77777777" w:rsidR="00923B80" w:rsidRDefault="00923B80" w:rsidP="0026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FB6DF" w14:textId="77777777" w:rsidR="006E0C4F" w:rsidRDefault="00A00A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AD7682B" w14:textId="77777777" w:rsidR="006E0C4F" w:rsidRDefault="006E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D06E" w14:textId="77777777" w:rsidR="00923B80" w:rsidRDefault="00923B80" w:rsidP="00264D79">
      <w:pPr>
        <w:spacing w:after="0" w:line="240" w:lineRule="auto"/>
      </w:pPr>
      <w:r>
        <w:separator/>
      </w:r>
    </w:p>
  </w:footnote>
  <w:footnote w:type="continuationSeparator" w:id="0">
    <w:p w14:paraId="04B97E0D" w14:textId="77777777" w:rsidR="00923B80" w:rsidRDefault="00923B80" w:rsidP="0026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7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37A9A"/>
    <w:multiLevelType w:val="hybridMultilevel"/>
    <w:tmpl w:val="817A900E"/>
    <w:lvl w:ilvl="0" w:tplc="09A2E38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B7C23F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E9C73D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90C225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1120AB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FC6F6B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7A8167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4CAEB8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5D8489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243B2366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3" w15:restartNumberingAfterBreak="0">
    <w:nsid w:val="2B8E2C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90E8F"/>
    <w:multiLevelType w:val="multilevel"/>
    <w:tmpl w:val="6F7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C4E06"/>
    <w:multiLevelType w:val="hybridMultilevel"/>
    <w:tmpl w:val="13D650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7533383"/>
    <w:multiLevelType w:val="hybridMultilevel"/>
    <w:tmpl w:val="F20ECA44"/>
    <w:lvl w:ilvl="0" w:tplc="2C3EC12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FFC705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B3A83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0F033E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309BC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93C24E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246088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6CCD6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592B22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3A730386"/>
    <w:multiLevelType w:val="hybridMultilevel"/>
    <w:tmpl w:val="9C12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47EA4"/>
    <w:multiLevelType w:val="hybridMultilevel"/>
    <w:tmpl w:val="5302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EE773D"/>
    <w:multiLevelType w:val="hybridMultilevel"/>
    <w:tmpl w:val="6FAA2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5DB3061"/>
    <w:multiLevelType w:val="hybridMultilevel"/>
    <w:tmpl w:val="49E0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F728C"/>
    <w:multiLevelType w:val="hybridMultilevel"/>
    <w:tmpl w:val="4E5443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74007CC"/>
    <w:multiLevelType w:val="hybridMultilevel"/>
    <w:tmpl w:val="81868386"/>
    <w:lvl w:ilvl="0" w:tplc="442811D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16451A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39AA80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02EDB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E2268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745D6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592961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D0ED3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5EF0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 w15:restartNumberingAfterBreak="0">
    <w:nsid w:val="5AEC52D0"/>
    <w:multiLevelType w:val="hybridMultilevel"/>
    <w:tmpl w:val="0F7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F6152"/>
    <w:multiLevelType w:val="hybridMultilevel"/>
    <w:tmpl w:val="A5B21104"/>
    <w:lvl w:ilvl="0" w:tplc="37D6675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5C8A33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05AB37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350A7B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9E75A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000579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3FE92F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394BC3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40664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 w15:restartNumberingAfterBreak="0">
    <w:nsid w:val="5C0855BF"/>
    <w:multiLevelType w:val="hybridMultilevel"/>
    <w:tmpl w:val="A6CA0B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D7C303F"/>
    <w:multiLevelType w:val="hybridMultilevel"/>
    <w:tmpl w:val="27C61B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F9100A0"/>
    <w:multiLevelType w:val="hybridMultilevel"/>
    <w:tmpl w:val="4EC419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45460"/>
    <w:multiLevelType w:val="hybridMultilevel"/>
    <w:tmpl w:val="3858D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6F4A83"/>
    <w:multiLevelType w:val="hybridMultilevel"/>
    <w:tmpl w:val="AE2C3B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83924E9"/>
    <w:multiLevelType w:val="hybridMultilevel"/>
    <w:tmpl w:val="7C7E4B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907CA"/>
    <w:multiLevelType w:val="hybridMultilevel"/>
    <w:tmpl w:val="1054E3BA"/>
    <w:lvl w:ilvl="0" w:tplc="181C4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B40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82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87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FE0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8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28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26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7C0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E42FC8"/>
    <w:multiLevelType w:val="hybridMultilevel"/>
    <w:tmpl w:val="E082904A"/>
    <w:lvl w:ilvl="0" w:tplc="834213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6"/>
  </w:num>
  <w:num w:numId="5">
    <w:abstractNumId w:val="12"/>
  </w:num>
  <w:num w:numId="6">
    <w:abstractNumId w:val="21"/>
  </w:num>
  <w:num w:numId="7">
    <w:abstractNumId w:val="2"/>
  </w:num>
  <w:num w:numId="8">
    <w:abstractNumId w:val="8"/>
  </w:num>
  <w:num w:numId="9">
    <w:abstractNumId w:val="13"/>
  </w:num>
  <w:num w:numId="10">
    <w:abstractNumId w:val="22"/>
  </w:num>
  <w:num w:numId="11">
    <w:abstractNumId w:val="3"/>
  </w:num>
  <w:num w:numId="12">
    <w:abstractNumId w:val="9"/>
  </w:num>
  <w:num w:numId="13">
    <w:abstractNumId w:val="4"/>
  </w:num>
  <w:num w:numId="14">
    <w:abstractNumId w:val="18"/>
  </w:num>
  <w:num w:numId="15">
    <w:abstractNumId w:val="16"/>
  </w:num>
  <w:num w:numId="16">
    <w:abstractNumId w:val="11"/>
  </w:num>
  <w:num w:numId="17">
    <w:abstractNumId w:val="19"/>
  </w:num>
  <w:num w:numId="18">
    <w:abstractNumId w:val="15"/>
  </w:num>
  <w:num w:numId="19">
    <w:abstractNumId w:val="5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9"/>
    <w:rsid w:val="000519F0"/>
    <w:rsid w:val="0005442A"/>
    <w:rsid w:val="000E5A01"/>
    <w:rsid w:val="001245C1"/>
    <w:rsid w:val="00125DEF"/>
    <w:rsid w:val="001506E1"/>
    <w:rsid w:val="00156785"/>
    <w:rsid w:val="00160BEC"/>
    <w:rsid w:val="00197F9F"/>
    <w:rsid w:val="001C0849"/>
    <w:rsid w:val="001C1AC1"/>
    <w:rsid w:val="001D784A"/>
    <w:rsid w:val="001E43E4"/>
    <w:rsid w:val="00207CDC"/>
    <w:rsid w:val="00264941"/>
    <w:rsid w:val="00264D79"/>
    <w:rsid w:val="002C5EA0"/>
    <w:rsid w:val="002E6A8D"/>
    <w:rsid w:val="00306013"/>
    <w:rsid w:val="00342247"/>
    <w:rsid w:val="00375292"/>
    <w:rsid w:val="003B2930"/>
    <w:rsid w:val="003C372A"/>
    <w:rsid w:val="003E7377"/>
    <w:rsid w:val="004567D4"/>
    <w:rsid w:val="0053770C"/>
    <w:rsid w:val="00553405"/>
    <w:rsid w:val="005A7E20"/>
    <w:rsid w:val="005F4D9B"/>
    <w:rsid w:val="00607626"/>
    <w:rsid w:val="00645AED"/>
    <w:rsid w:val="006566B2"/>
    <w:rsid w:val="006B2BED"/>
    <w:rsid w:val="006C0C9D"/>
    <w:rsid w:val="006E0C4F"/>
    <w:rsid w:val="007115B3"/>
    <w:rsid w:val="00714471"/>
    <w:rsid w:val="007B0176"/>
    <w:rsid w:val="007C045D"/>
    <w:rsid w:val="007C6980"/>
    <w:rsid w:val="007C7218"/>
    <w:rsid w:val="007D2FFF"/>
    <w:rsid w:val="007F346B"/>
    <w:rsid w:val="0080599C"/>
    <w:rsid w:val="008629C0"/>
    <w:rsid w:val="008B1687"/>
    <w:rsid w:val="008D11DB"/>
    <w:rsid w:val="008E7074"/>
    <w:rsid w:val="00923B80"/>
    <w:rsid w:val="009424C7"/>
    <w:rsid w:val="00954FC8"/>
    <w:rsid w:val="00987360"/>
    <w:rsid w:val="00991619"/>
    <w:rsid w:val="009B4C30"/>
    <w:rsid w:val="009B4CEC"/>
    <w:rsid w:val="00A00A87"/>
    <w:rsid w:val="00A01598"/>
    <w:rsid w:val="00A3793D"/>
    <w:rsid w:val="00A41703"/>
    <w:rsid w:val="00A64CBB"/>
    <w:rsid w:val="00A94A51"/>
    <w:rsid w:val="00AC7D69"/>
    <w:rsid w:val="00AF6FD7"/>
    <w:rsid w:val="00B03399"/>
    <w:rsid w:val="00B07DAA"/>
    <w:rsid w:val="00B22304"/>
    <w:rsid w:val="00B277D3"/>
    <w:rsid w:val="00B45227"/>
    <w:rsid w:val="00B635B6"/>
    <w:rsid w:val="00B65FFB"/>
    <w:rsid w:val="00BA5B3C"/>
    <w:rsid w:val="00BE6DE2"/>
    <w:rsid w:val="00C01D30"/>
    <w:rsid w:val="00C10DA6"/>
    <w:rsid w:val="00C31D91"/>
    <w:rsid w:val="00C91A54"/>
    <w:rsid w:val="00C93822"/>
    <w:rsid w:val="00CB4A39"/>
    <w:rsid w:val="00CD1A2E"/>
    <w:rsid w:val="00CE660B"/>
    <w:rsid w:val="00D06FA7"/>
    <w:rsid w:val="00D210E6"/>
    <w:rsid w:val="00D52073"/>
    <w:rsid w:val="00D53B52"/>
    <w:rsid w:val="00D707FF"/>
    <w:rsid w:val="00DF49F1"/>
    <w:rsid w:val="00E052FF"/>
    <w:rsid w:val="00E55C41"/>
    <w:rsid w:val="00EA1FA7"/>
    <w:rsid w:val="00EA282D"/>
    <w:rsid w:val="00EC4C18"/>
    <w:rsid w:val="00EE6D0F"/>
    <w:rsid w:val="00F142E7"/>
    <w:rsid w:val="00F64A41"/>
    <w:rsid w:val="00F77719"/>
    <w:rsid w:val="00F93905"/>
    <w:rsid w:val="00FB76CA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E9ABC"/>
  <w15:chartTrackingRefBased/>
  <w15:docId w15:val="{BB7F577B-9C34-40A0-9E98-E0F7B0E3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770C"/>
    <w:pPr>
      <w:adjustRightInd w:val="0"/>
      <w:spacing w:after="200" w:line="276" w:lineRule="auto"/>
      <w:ind w:firstLine="284"/>
      <w:jc w:val="both"/>
    </w:pPr>
    <w:rPr>
      <w:rFonts w:ascii="Calibri" w:eastAsia="Calibri" w:hAnsi="Calibri" w:cs="Times New Roman"/>
      <w:sz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C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79"/>
  </w:style>
  <w:style w:type="paragraph" w:styleId="Footer">
    <w:name w:val="footer"/>
    <w:basedOn w:val="Normal"/>
    <w:link w:val="Foot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79"/>
  </w:style>
  <w:style w:type="character" w:customStyle="1" w:styleId="Heading1Char">
    <w:name w:val="Heading 1 Char"/>
    <w:basedOn w:val="DefaultParagraphFont"/>
    <w:link w:val="Heading1"/>
    <w:uiPriority w:val="9"/>
    <w:rsid w:val="00CB4A39"/>
    <w:rPr>
      <w:rFonts w:ascii="Cambria" w:eastAsia="Times New Roman" w:hAnsi="Cambria" w:cs="Times New Roman"/>
      <w:b/>
      <w:bCs/>
      <w:sz w:val="32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0E5A01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4A39"/>
    <w:rPr>
      <w:rFonts w:asciiTheme="majorHAnsi" w:eastAsiaTheme="majorEastAsia" w:hAnsiTheme="majorHAnsi" w:cstheme="majorBidi"/>
      <w:b/>
      <w:sz w:val="32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65F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45C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4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5A01"/>
    <w:rPr>
      <w:rFonts w:asciiTheme="majorHAnsi" w:eastAsiaTheme="majorEastAsia" w:hAnsiTheme="majorHAnsi" w:cstheme="majorBidi"/>
      <w:b/>
      <w:sz w:val="28"/>
      <w:szCs w:val="24"/>
      <w:lang w:val="lt-LT" w:eastAsia="en-US"/>
    </w:rPr>
  </w:style>
  <w:style w:type="table" w:styleId="TableGrid">
    <w:name w:val="Table Grid"/>
    <w:basedOn w:val="TableNormal"/>
    <w:uiPriority w:val="39"/>
    <w:rsid w:val="008D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01598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076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7626"/>
    <w:pPr>
      <w:spacing w:after="100"/>
      <w:ind w:left="480"/>
    </w:pPr>
  </w:style>
  <w:style w:type="paragraph" w:styleId="NoSpacing">
    <w:name w:val="No Spacing"/>
    <w:uiPriority w:val="1"/>
    <w:qFormat/>
    <w:rsid w:val="00F93905"/>
    <w:pPr>
      <w:adjustRightInd w:val="0"/>
      <w:spacing w:after="0" w:line="240" w:lineRule="auto"/>
      <w:jc w:val="both"/>
    </w:pPr>
    <w:rPr>
      <w:rFonts w:ascii="Calibri" w:eastAsia="Calibri" w:hAnsi="Calibri" w:cs="Times New Roman"/>
      <w:sz w:val="24"/>
      <w:lang w:val="lt-LT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B4C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lt-LT" w:eastAsia="en-US"/>
    </w:rPr>
  </w:style>
  <w:style w:type="table" w:styleId="LightShading-Accent5">
    <w:name w:val="Light Shading Accent 5"/>
    <w:basedOn w:val="TableNormal"/>
    <w:uiPriority w:val="60"/>
    <w:semiHidden/>
    <w:unhideWhenUsed/>
    <w:rsid w:val="009B4CEC"/>
    <w:pPr>
      <w:spacing w:after="0" w:line="240" w:lineRule="auto"/>
    </w:pPr>
    <w:rPr>
      <w:rFonts w:eastAsiaTheme="minorHAnsi"/>
      <w:color w:val="2E74B5" w:themeColor="accent5" w:themeShade="BF"/>
      <w:lang w:val="fr-FR" w:eastAsia="en-US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E1A4-BBC5-4BC1-B851-DF77D253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Dulke</cp:lastModifiedBy>
  <cp:revision>7</cp:revision>
  <cp:lastPrinted>2019-10-09T13:42:00Z</cp:lastPrinted>
  <dcterms:created xsi:type="dcterms:W3CDTF">2019-03-02T07:32:00Z</dcterms:created>
  <dcterms:modified xsi:type="dcterms:W3CDTF">2019-10-09T13:42:00Z</dcterms:modified>
</cp:coreProperties>
</file>