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309C" w14:textId="7B763D17" w:rsidR="00F5333C" w:rsidRPr="00447358" w:rsidRDefault="00447358" w:rsidP="00F5333C">
      <w:pPr>
        <w:jc w:val="center"/>
        <w:rPr>
          <w:rFonts w:ascii="Arial" w:hAnsi="Arial" w:cs="Arial"/>
          <w:b/>
          <w:bCs/>
          <w:sz w:val="32"/>
          <w:szCs w:val="32"/>
        </w:rPr>
      </w:pPr>
      <w:r w:rsidRPr="00447358">
        <w:rPr>
          <w:rFonts w:ascii="Arial" w:hAnsi="Arial" w:cs="Arial"/>
          <w:b/>
          <w:bCs/>
          <w:sz w:val="32"/>
          <w:szCs w:val="32"/>
        </w:rPr>
        <w:t>Steam Data Analysis</w:t>
      </w:r>
    </w:p>
    <w:p w14:paraId="039D8606" w14:textId="77777777" w:rsidR="00F5333C" w:rsidRPr="004E6365" w:rsidRDefault="00F5333C">
      <w:pPr>
        <w:rPr>
          <w:rFonts w:ascii="Arial" w:hAnsi="Arial" w:cs="Arial"/>
        </w:rPr>
      </w:pPr>
    </w:p>
    <w:p w14:paraId="6E89CBFC" w14:textId="77777777" w:rsidR="00F5333C" w:rsidRPr="00A62042" w:rsidRDefault="00F5333C" w:rsidP="00692775">
      <w:pPr>
        <w:rPr>
          <w:rFonts w:ascii="Arial" w:hAnsi="Arial" w:cs="Arial"/>
        </w:rPr>
      </w:pPr>
    </w:p>
    <w:p w14:paraId="1919C801" w14:textId="3D79B9B7" w:rsidR="00F5333C" w:rsidRPr="00A62042" w:rsidRDefault="00F5333C" w:rsidP="00A62042">
      <w:pPr>
        <w:jc w:val="center"/>
        <w:rPr>
          <w:rFonts w:ascii="Arial" w:hAnsi="Arial" w:cs="Arial"/>
          <w:b/>
          <w:bCs/>
          <w:sz w:val="24"/>
          <w:szCs w:val="24"/>
        </w:rPr>
      </w:pPr>
      <w:r w:rsidRPr="00A62042">
        <w:rPr>
          <w:rFonts w:ascii="Arial" w:hAnsi="Arial" w:cs="Arial"/>
          <w:b/>
          <w:bCs/>
          <w:sz w:val="24"/>
          <w:szCs w:val="24"/>
        </w:rPr>
        <w:t>Introduction</w:t>
      </w:r>
    </w:p>
    <w:p w14:paraId="3AE1055B" w14:textId="1A04DCAE" w:rsidR="002D073C" w:rsidRPr="00A62042" w:rsidRDefault="002D073C" w:rsidP="00F5333C">
      <w:pPr>
        <w:rPr>
          <w:rFonts w:ascii="Arial" w:hAnsi="Arial" w:cs="Arial"/>
        </w:rPr>
      </w:pPr>
      <w:r w:rsidRPr="00A62042">
        <w:rPr>
          <w:rFonts w:ascii="Arial" w:hAnsi="Arial" w:cs="Arial"/>
        </w:rPr>
        <w:t>Welcome to my first SQL project, where I dive</w:t>
      </w:r>
      <w:r w:rsidRPr="00A62042">
        <w:rPr>
          <w:rFonts w:ascii="Arial" w:hAnsi="Arial" w:cs="Arial"/>
        </w:rPr>
        <w:t>d</w:t>
      </w:r>
      <w:r w:rsidRPr="00A62042">
        <w:rPr>
          <w:rFonts w:ascii="Arial" w:hAnsi="Arial" w:cs="Arial"/>
        </w:rPr>
        <w:t xml:space="preserve"> into the intriguing world of gaming data using MySQL. </w:t>
      </w:r>
      <w:r w:rsidRPr="00A62042">
        <w:rPr>
          <w:rFonts w:ascii="Arial" w:hAnsi="Arial" w:cs="Arial"/>
        </w:rPr>
        <w:t xml:space="preserve">I </w:t>
      </w:r>
      <w:r w:rsidRPr="00A62042">
        <w:rPr>
          <w:rFonts w:ascii="Arial" w:hAnsi="Arial" w:cs="Arial"/>
        </w:rPr>
        <w:t>employ</w:t>
      </w:r>
      <w:r w:rsidRPr="00A62042">
        <w:rPr>
          <w:rFonts w:ascii="Arial" w:hAnsi="Arial" w:cs="Arial"/>
        </w:rPr>
        <w:t>ed</w:t>
      </w:r>
      <w:r w:rsidRPr="00A62042">
        <w:rPr>
          <w:rFonts w:ascii="Arial" w:hAnsi="Arial" w:cs="Arial"/>
        </w:rPr>
        <w:t xml:space="preserve"> MySQL to analyze, query, and derive meaningful insights from this gaming dataset. The goal </w:t>
      </w:r>
      <w:r w:rsidRPr="00A62042">
        <w:rPr>
          <w:rFonts w:ascii="Arial" w:hAnsi="Arial" w:cs="Arial"/>
        </w:rPr>
        <w:t>was</w:t>
      </w:r>
      <w:r w:rsidRPr="00A62042">
        <w:rPr>
          <w:rFonts w:ascii="Arial" w:hAnsi="Arial" w:cs="Arial"/>
        </w:rPr>
        <w:t xml:space="preserve"> not only to gain a deeper understanding of the data but also to showcase the power and versatility of SQL in handling real-world scenarios.</w:t>
      </w:r>
    </w:p>
    <w:p w14:paraId="60B11FB3" w14:textId="77777777" w:rsidR="002D073C" w:rsidRPr="00A62042" w:rsidRDefault="002D073C" w:rsidP="00F5333C">
      <w:pPr>
        <w:rPr>
          <w:rFonts w:ascii="Arial" w:hAnsi="Arial" w:cs="Arial"/>
        </w:rPr>
      </w:pPr>
    </w:p>
    <w:p w14:paraId="56B392C3" w14:textId="3006C351" w:rsidR="00F27F7B" w:rsidRPr="00A62042" w:rsidRDefault="00F27F7B" w:rsidP="00A62042">
      <w:pPr>
        <w:jc w:val="center"/>
        <w:rPr>
          <w:rFonts w:ascii="Arial" w:hAnsi="Arial" w:cs="Arial"/>
          <w:b/>
          <w:bCs/>
          <w:sz w:val="24"/>
          <w:szCs w:val="24"/>
        </w:rPr>
      </w:pPr>
      <w:r w:rsidRPr="00A62042">
        <w:rPr>
          <w:rFonts w:ascii="Arial" w:hAnsi="Arial" w:cs="Arial"/>
          <w:b/>
          <w:bCs/>
          <w:sz w:val="24"/>
          <w:szCs w:val="24"/>
        </w:rPr>
        <w:t>Data Model</w:t>
      </w:r>
    </w:p>
    <w:p w14:paraId="42122FC9" w14:textId="77777777" w:rsidR="00F27F7B" w:rsidRPr="00A62042" w:rsidRDefault="00F27F7B" w:rsidP="00F27F7B">
      <w:pPr>
        <w:rPr>
          <w:rFonts w:ascii="Arial" w:hAnsi="Arial" w:cs="Arial"/>
        </w:rPr>
      </w:pPr>
      <w:r w:rsidRPr="00A62042">
        <w:rPr>
          <w:rFonts w:ascii="Arial" w:hAnsi="Arial" w:cs="Arial"/>
        </w:rPr>
        <w:t>Table: games</w:t>
      </w:r>
    </w:p>
    <w:p w14:paraId="4EC00FE7" w14:textId="77777777" w:rsidR="00F27F7B" w:rsidRPr="00A62042" w:rsidRDefault="00F27F7B" w:rsidP="00F27F7B">
      <w:pPr>
        <w:rPr>
          <w:rFonts w:ascii="Arial" w:hAnsi="Arial" w:cs="Arial"/>
        </w:rPr>
      </w:pPr>
      <w:r w:rsidRPr="00A62042">
        <w:rPr>
          <w:rFonts w:ascii="Arial" w:hAnsi="Arial" w:cs="Arial"/>
        </w:rPr>
        <w:t>Columns:</w:t>
      </w:r>
    </w:p>
    <w:p w14:paraId="392F019C"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 xml:space="preserve">app_id (Primary Key,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Native product ID on Steam.</w:t>
      </w:r>
    </w:p>
    <w:p w14:paraId="5B5D9EB4" w14:textId="1319056F"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title (</w:t>
      </w:r>
      <w:proofErr w:type="gramStart"/>
      <w:r w:rsidRPr="00AC3CD9">
        <w:rPr>
          <w:rFonts w:ascii="Courier New" w:hAnsi="Courier New" w:cs="Courier New"/>
          <w:color w:val="4472C4" w:themeColor="accent1"/>
          <w:sz w:val="20"/>
          <w:szCs w:val="20"/>
        </w:rPr>
        <w:t>VARCHAR</w:t>
      </w:r>
      <w:r w:rsidRPr="00AC3CD9">
        <w:rPr>
          <w:rFonts w:ascii="Courier New" w:hAnsi="Courier New" w:cs="Courier New"/>
          <w:color w:val="4472C4" w:themeColor="accent1"/>
          <w:sz w:val="20"/>
          <w:szCs w:val="20"/>
        </w:rPr>
        <w:t>(</w:t>
      </w:r>
      <w:proofErr w:type="gramEnd"/>
      <w:r w:rsidRPr="00AC3CD9">
        <w:rPr>
          <w:rFonts w:ascii="Courier New" w:hAnsi="Courier New" w:cs="Courier New"/>
          <w:color w:val="4472C4" w:themeColor="accent1"/>
          <w:sz w:val="20"/>
          <w:szCs w:val="20"/>
        </w:rPr>
        <w:t>255)</w:t>
      </w:r>
      <w:r w:rsidRPr="00AC3CD9">
        <w:rPr>
          <w:rFonts w:ascii="Courier New" w:hAnsi="Courier New" w:cs="Courier New"/>
          <w:sz w:val="20"/>
          <w:szCs w:val="20"/>
        </w:rPr>
        <w:t>): Product title.</w:t>
      </w:r>
    </w:p>
    <w:p w14:paraId="319E41D9"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date_release (</w:t>
      </w:r>
      <w:r w:rsidRPr="00AC3CD9">
        <w:rPr>
          <w:rFonts w:ascii="Courier New" w:hAnsi="Courier New" w:cs="Courier New"/>
          <w:color w:val="4472C4" w:themeColor="accent1"/>
          <w:sz w:val="20"/>
          <w:szCs w:val="20"/>
        </w:rPr>
        <w:t>DATE</w:t>
      </w:r>
      <w:r w:rsidRPr="00AC3CD9">
        <w:rPr>
          <w:rFonts w:ascii="Courier New" w:hAnsi="Courier New" w:cs="Courier New"/>
          <w:sz w:val="20"/>
          <w:szCs w:val="20"/>
        </w:rPr>
        <w:t>): Product release date.</w:t>
      </w:r>
    </w:p>
    <w:p w14:paraId="1F50EF3C" w14:textId="7FF6BB5B"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win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Supports Windows?</w:t>
      </w:r>
    </w:p>
    <w:p w14:paraId="7EF69C9F" w14:textId="64591D01"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mac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Supports MacOS?</w:t>
      </w:r>
    </w:p>
    <w:p w14:paraId="55E37912" w14:textId="47EEA8D4"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linux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Supports Linux?</w:t>
      </w:r>
    </w:p>
    <w:p w14:paraId="12A88461" w14:textId="02D977A1"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rating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Product rating category.</w:t>
      </w:r>
    </w:p>
    <w:p w14:paraId="65EB32BC" w14:textId="78C5F3BC"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positive_ratio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 Ratio of positive feedbacks.</w:t>
      </w:r>
    </w:p>
    <w:p w14:paraId="1BDBB253" w14:textId="5BE4B6EF"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user_reviews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Number of user reviews.</w:t>
      </w:r>
    </w:p>
    <w:p w14:paraId="0B064AAA" w14:textId="40049A11"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price_final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 Price in US dollars $ calculated after the discount.</w:t>
      </w:r>
    </w:p>
    <w:p w14:paraId="476BEAE2" w14:textId="10F085E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price_original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 Original p</w:t>
      </w:r>
      <w:r w:rsidRPr="00AC3CD9">
        <w:rPr>
          <w:rFonts w:ascii="Courier New" w:hAnsi="Courier New" w:cs="Courier New"/>
          <w:sz w:val="20"/>
          <w:szCs w:val="20"/>
        </w:rPr>
        <w:t>rice in US dollars $</w:t>
      </w:r>
      <w:r w:rsidRPr="00AC3CD9">
        <w:rPr>
          <w:rFonts w:ascii="Courier New" w:hAnsi="Courier New" w:cs="Courier New"/>
          <w:sz w:val="20"/>
          <w:szCs w:val="20"/>
        </w:rPr>
        <w:t>.</w:t>
      </w:r>
    </w:p>
    <w:p w14:paraId="424E4783" w14:textId="6FECA456"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discount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Percentage of discount applied to the original price.</w:t>
      </w:r>
    </w:p>
    <w:p w14:paraId="2F15FAF6" w14:textId="0DC1FE0A"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steam_deck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xml:space="preserve">): </w:t>
      </w:r>
      <w:r w:rsidRPr="00AC3CD9">
        <w:rPr>
          <w:rFonts w:ascii="Courier New" w:hAnsi="Courier New" w:cs="Courier New"/>
          <w:sz w:val="20"/>
          <w:szCs w:val="20"/>
        </w:rPr>
        <w:t xml:space="preserve">Supports </w:t>
      </w:r>
      <w:r w:rsidRPr="00AC3CD9">
        <w:rPr>
          <w:rFonts w:ascii="Courier New" w:hAnsi="Courier New" w:cs="Courier New"/>
          <w:sz w:val="20"/>
          <w:szCs w:val="20"/>
        </w:rPr>
        <w:t>Steam Deck</w:t>
      </w:r>
      <w:r w:rsidRPr="00AC3CD9">
        <w:rPr>
          <w:rFonts w:ascii="Courier New" w:hAnsi="Courier New" w:cs="Courier New"/>
          <w:sz w:val="20"/>
          <w:szCs w:val="20"/>
        </w:rPr>
        <w:t>?</w:t>
      </w:r>
    </w:p>
    <w:p w14:paraId="799DEA43" w14:textId="794978F2" w:rsidR="00F27F7B" w:rsidRPr="004E6365" w:rsidRDefault="00F27F7B" w:rsidP="00F27F7B">
      <w:pPr>
        <w:rPr>
          <w:rFonts w:ascii="Arial" w:hAnsi="Arial" w:cs="Arial"/>
          <w:sz w:val="18"/>
          <w:szCs w:val="18"/>
        </w:rPr>
      </w:pPr>
    </w:p>
    <w:p w14:paraId="291977F3" w14:textId="77777777" w:rsidR="004E6365" w:rsidRDefault="004E6365" w:rsidP="00F27F7B">
      <w:pPr>
        <w:rPr>
          <w:rFonts w:ascii="Nirmala UI Semilight" w:hAnsi="Nirmala UI Semilight" w:cs="Nirmala UI Semilight"/>
          <w:sz w:val="18"/>
          <w:szCs w:val="18"/>
        </w:rPr>
      </w:pPr>
    </w:p>
    <w:p w14:paraId="2078FC98" w14:textId="77777777" w:rsidR="00447358" w:rsidRDefault="00447358" w:rsidP="00F27F7B">
      <w:pPr>
        <w:rPr>
          <w:rFonts w:ascii="Nirmala UI Semilight" w:hAnsi="Nirmala UI Semilight" w:cs="Nirmala UI Semilight"/>
          <w:sz w:val="18"/>
          <w:szCs w:val="18"/>
        </w:rPr>
      </w:pPr>
    </w:p>
    <w:p w14:paraId="10F15AAD" w14:textId="77777777" w:rsidR="00447358" w:rsidRDefault="00447358" w:rsidP="00F27F7B">
      <w:pPr>
        <w:rPr>
          <w:rFonts w:ascii="Nirmala UI Semilight" w:hAnsi="Nirmala UI Semilight" w:cs="Nirmala UI Semilight"/>
          <w:sz w:val="18"/>
          <w:szCs w:val="18"/>
        </w:rPr>
      </w:pPr>
    </w:p>
    <w:p w14:paraId="5A036718" w14:textId="5B50B355" w:rsidR="00447358" w:rsidRPr="00F27F7B" w:rsidRDefault="00447358" w:rsidP="00F27F7B">
      <w:pPr>
        <w:rPr>
          <w:rFonts w:ascii="Nirmala UI Semilight" w:hAnsi="Nirmala UI Semilight" w:cs="Nirmala UI Semilight"/>
          <w:sz w:val="18"/>
          <w:szCs w:val="18"/>
        </w:rPr>
      </w:pPr>
    </w:p>
    <w:p w14:paraId="0B6B129C" w14:textId="77777777" w:rsidR="00F27F7B" w:rsidRPr="00A62042" w:rsidRDefault="00F27F7B" w:rsidP="00F27F7B">
      <w:pPr>
        <w:rPr>
          <w:rFonts w:ascii="Arial" w:hAnsi="Arial" w:cs="Arial"/>
        </w:rPr>
      </w:pPr>
      <w:r w:rsidRPr="00A62042">
        <w:rPr>
          <w:rFonts w:ascii="Arial" w:hAnsi="Arial" w:cs="Arial"/>
        </w:rPr>
        <w:lastRenderedPageBreak/>
        <w:t>Table: users</w:t>
      </w:r>
    </w:p>
    <w:p w14:paraId="25B59CA7" w14:textId="77777777" w:rsidR="00F27F7B" w:rsidRPr="00A62042" w:rsidRDefault="00F27F7B" w:rsidP="00F27F7B">
      <w:pPr>
        <w:rPr>
          <w:rFonts w:ascii="Arial" w:hAnsi="Arial" w:cs="Arial"/>
        </w:rPr>
      </w:pPr>
      <w:r w:rsidRPr="00A62042">
        <w:rPr>
          <w:rFonts w:ascii="Arial" w:hAnsi="Arial" w:cs="Arial"/>
        </w:rPr>
        <w:t>Columns:</w:t>
      </w:r>
    </w:p>
    <w:p w14:paraId="43476C10"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 xml:space="preserve">user_id (Primary Key,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User's auto-generated ID.</w:t>
      </w:r>
    </w:p>
    <w:p w14:paraId="260980E6"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products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Number of games/add-ons purchased by the user.</w:t>
      </w:r>
    </w:p>
    <w:p w14:paraId="55A2BE49"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reviews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Number of reviews published.</w:t>
      </w:r>
    </w:p>
    <w:p w14:paraId="2CFC6094" w14:textId="77777777" w:rsidR="00F27F7B" w:rsidRPr="004E6365" w:rsidRDefault="00F27F7B" w:rsidP="00F27F7B">
      <w:pPr>
        <w:rPr>
          <w:rFonts w:ascii="Arial" w:hAnsi="Arial" w:cs="Arial"/>
          <w:sz w:val="18"/>
          <w:szCs w:val="18"/>
        </w:rPr>
      </w:pPr>
    </w:p>
    <w:p w14:paraId="5F6AE257" w14:textId="77777777" w:rsidR="00F27F7B" w:rsidRPr="00A62042" w:rsidRDefault="00F27F7B" w:rsidP="00F27F7B">
      <w:pPr>
        <w:rPr>
          <w:rFonts w:ascii="Arial" w:hAnsi="Arial" w:cs="Arial"/>
        </w:rPr>
      </w:pPr>
      <w:r w:rsidRPr="00A62042">
        <w:rPr>
          <w:rFonts w:ascii="Arial" w:hAnsi="Arial" w:cs="Arial"/>
        </w:rPr>
        <w:t>Table: recommendations</w:t>
      </w:r>
    </w:p>
    <w:p w14:paraId="227A0C0F" w14:textId="77777777" w:rsidR="00F27F7B" w:rsidRPr="00A62042" w:rsidRDefault="00F27F7B" w:rsidP="00F27F7B">
      <w:pPr>
        <w:rPr>
          <w:rFonts w:ascii="Arial" w:hAnsi="Arial" w:cs="Arial"/>
        </w:rPr>
      </w:pPr>
      <w:r w:rsidRPr="00A62042">
        <w:rPr>
          <w:rFonts w:ascii="Arial" w:hAnsi="Arial" w:cs="Arial"/>
        </w:rPr>
        <w:t>Columns:</w:t>
      </w:r>
    </w:p>
    <w:p w14:paraId="3F2D56DE"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 xml:space="preserve">app_id (Foreign Key,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Native product ID on Steam (References games.app_id).</w:t>
      </w:r>
    </w:p>
    <w:p w14:paraId="5AFAE243"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funny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How many users found a recommendation funny.</w:t>
      </w:r>
    </w:p>
    <w:p w14:paraId="3C992A5C" w14:textId="367C85CD"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helpful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How many users found a recommendation helpful.</w:t>
      </w:r>
    </w:p>
    <w:p w14:paraId="483D3760" w14:textId="032F1270"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hours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 How many hours played by the user.</w:t>
      </w:r>
    </w:p>
    <w:p w14:paraId="5E8EF3C6" w14:textId="3AC456AB"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is_recommended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 Is the user recommending the product?</w:t>
      </w:r>
    </w:p>
    <w:p w14:paraId="5F51A3FA" w14:textId="39EC0412"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date (</w:t>
      </w:r>
      <w:r w:rsidRPr="00AC3CD9">
        <w:rPr>
          <w:rFonts w:ascii="Courier New" w:hAnsi="Courier New" w:cs="Courier New"/>
          <w:color w:val="4472C4" w:themeColor="accent1"/>
          <w:sz w:val="20"/>
          <w:szCs w:val="20"/>
        </w:rPr>
        <w:t>DATE</w:t>
      </w:r>
      <w:r w:rsidRPr="00AC3CD9">
        <w:rPr>
          <w:rFonts w:ascii="Courier New" w:hAnsi="Courier New" w:cs="Courier New"/>
          <w:sz w:val="20"/>
          <w:szCs w:val="20"/>
        </w:rPr>
        <w:t>): Date of publishing.</w:t>
      </w:r>
    </w:p>
    <w:p w14:paraId="754AA9B5" w14:textId="5ADC724D"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review_id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A</w:t>
      </w:r>
      <w:r w:rsidRPr="00AC3CD9">
        <w:rPr>
          <w:rFonts w:ascii="Courier New" w:hAnsi="Courier New" w:cs="Courier New"/>
          <w:sz w:val="20"/>
          <w:szCs w:val="20"/>
        </w:rPr>
        <w:t>uto-generated ID</w:t>
      </w:r>
      <w:r w:rsidRPr="00AC3CD9">
        <w:rPr>
          <w:rFonts w:ascii="Courier New" w:hAnsi="Courier New" w:cs="Courier New"/>
          <w:sz w:val="20"/>
          <w:szCs w:val="20"/>
        </w:rPr>
        <w:t xml:space="preserve"> that was </w:t>
      </w:r>
      <w:r w:rsidR="00100111" w:rsidRPr="00AC3CD9">
        <w:rPr>
          <w:rFonts w:ascii="Courier New" w:hAnsi="Courier New" w:cs="Courier New"/>
          <w:sz w:val="20"/>
          <w:szCs w:val="20"/>
        </w:rPr>
        <w:t>generated for a review.</w:t>
      </w:r>
    </w:p>
    <w:p w14:paraId="496A5E10" w14:textId="77777777" w:rsidR="00F27F7B" w:rsidRPr="00AC3CD9" w:rsidRDefault="00F27F7B" w:rsidP="00A620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sz w:val="20"/>
          <w:szCs w:val="20"/>
        </w:rPr>
      </w:pPr>
      <w:r w:rsidRPr="00AC3CD9">
        <w:rPr>
          <w:rFonts w:ascii="Courier New" w:hAnsi="Courier New" w:cs="Courier New"/>
          <w:sz w:val="20"/>
          <w:szCs w:val="20"/>
        </w:rPr>
        <w:t xml:space="preserve">user_id (Foreign Key,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 User's anonymized ID (References users.user_id).</w:t>
      </w:r>
    </w:p>
    <w:p w14:paraId="616913EF" w14:textId="77777777" w:rsidR="00100111" w:rsidRPr="004E6365" w:rsidRDefault="00100111" w:rsidP="00F27F7B">
      <w:pPr>
        <w:rPr>
          <w:rFonts w:ascii="Arial" w:hAnsi="Arial" w:cs="Arial"/>
          <w:sz w:val="18"/>
          <w:szCs w:val="18"/>
        </w:rPr>
      </w:pPr>
    </w:p>
    <w:p w14:paraId="75BB7D32" w14:textId="2770D1EC" w:rsidR="00100111" w:rsidRPr="00A62042" w:rsidRDefault="008F06A5" w:rsidP="00F27F7B">
      <w:pPr>
        <w:rPr>
          <w:rFonts w:ascii="Arial" w:hAnsi="Arial" w:cs="Arial"/>
        </w:rPr>
      </w:pPr>
      <w:r w:rsidRPr="00A62042">
        <w:rPr>
          <w:rFonts w:ascii="Arial" w:hAnsi="Arial" w:cs="Arial"/>
        </w:rPr>
        <w:t>ERD can be found in ERD.drawio file.</w:t>
      </w:r>
    </w:p>
    <w:p w14:paraId="777A9492" w14:textId="77777777" w:rsidR="00F27F7B" w:rsidRPr="004E6365" w:rsidRDefault="00F27F7B" w:rsidP="00F5333C">
      <w:pPr>
        <w:rPr>
          <w:rFonts w:ascii="Arial" w:hAnsi="Arial" w:cs="Arial"/>
        </w:rPr>
      </w:pPr>
    </w:p>
    <w:p w14:paraId="7DA219C2" w14:textId="0112F6BB" w:rsidR="004747E6" w:rsidRPr="00A62042" w:rsidRDefault="004747E6" w:rsidP="00A62042">
      <w:pPr>
        <w:jc w:val="center"/>
        <w:rPr>
          <w:rFonts w:ascii="Arial" w:hAnsi="Arial" w:cs="Arial"/>
          <w:b/>
          <w:bCs/>
          <w:sz w:val="24"/>
          <w:szCs w:val="24"/>
        </w:rPr>
      </w:pPr>
      <w:r w:rsidRPr="00A62042">
        <w:rPr>
          <w:rFonts w:ascii="Arial" w:hAnsi="Arial" w:cs="Arial"/>
          <w:b/>
          <w:bCs/>
          <w:sz w:val="24"/>
          <w:szCs w:val="24"/>
        </w:rPr>
        <w:t>Data Cleaning</w:t>
      </w:r>
    </w:p>
    <w:p w14:paraId="315A1E93" w14:textId="4E5594CB" w:rsidR="004747E6" w:rsidRPr="00A62042" w:rsidRDefault="004747E6" w:rsidP="004747E6">
      <w:pPr>
        <w:rPr>
          <w:rFonts w:ascii="Arial" w:hAnsi="Arial" w:cs="Arial"/>
        </w:rPr>
      </w:pPr>
      <w:r w:rsidRPr="00A62042">
        <w:rPr>
          <w:rFonts w:ascii="Arial" w:hAnsi="Arial" w:cs="Arial"/>
        </w:rPr>
        <w:t>Date Columns Formatting:</w:t>
      </w:r>
    </w:p>
    <w:p w14:paraId="6953C178" w14:textId="77777777" w:rsidR="004747E6" w:rsidRPr="00A62042" w:rsidRDefault="004747E6" w:rsidP="004747E6">
      <w:pPr>
        <w:rPr>
          <w:rFonts w:ascii="Arial" w:hAnsi="Arial" w:cs="Arial"/>
        </w:rPr>
      </w:pPr>
      <w:r w:rsidRPr="00A62042">
        <w:rPr>
          <w:rFonts w:ascii="Arial" w:hAnsi="Arial" w:cs="Arial"/>
        </w:rPr>
        <w:t>- In preparation for MySQL requirements (YYYY-MM-DD), date columns in Excel were formatted accordingly.</w:t>
      </w:r>
    </w:p>
    <w:p w14:paraId="4D321127" w14:textId="77777777" w:rsidR="004747E6" w:rsidRPr="00A62042" w:rsidRDefault="004747E6" w:rsidP="004747E6">
      <w:pPr>
        <w:rPr>
          <w:rFonts w:ascii="Arial" w:hAnsi="Arial" w:cs="Arial"/>
        </w:rPr>
      </w:pPr>
    </w:p>
    <w:p w14:paraId="7A9E7032" w14:textId="443A065D" w:rsidR="004747E6" w:rsidRPr="00A62042" w:rsidRDefault="004747E6" w:rsidP="004747E6">
      <w:pPr>
        <w:rPr>
          <w:rFonts w:ascii="Arial" w:hAnsi="Arial" w:cs="Arial"/>
        </w:rPr>
      </w:pPr>
      <w:r w:rsidRPr="00A62042">
        <w:rPr>
          <w:rFonts w:ascii="Arial" w:hAnsi="Arial" w:cs="Arial"/>
        </w:rPr>
        <w:t>Title Column Cleaning:</w:t>
      </w:r>
    </w:p>
    <w:p w14:paraId="2B4322E7" w14:textId="77777777" w:rsidR="004747E6" w:rsidRPr="00A62042" w:rsidRDefault="004747E6" w:rsidP="004747E6">
      <w:pPr>
        <w:rPr>
          <w:rFonts w:ascii="Arial" w:hAnsi="Arial" w:cs="Arial"/>
        </w:rPr>
      </w:pPr>
      <w:r w:rsidRPr="00A62042">
        <w:rPr>
          <w:rFonts w:ascii="Arial" w:hAnsi="Arial" w:cs="Arial"/>
        </w:rPr>
        <w:t>- Utilized the CONCAT function in Excel to concatenate and sanitize "title" column fields.</w:t>
      </w:r>
    </w:p>
    <w:p w14:paraId="499ED1C2" w14:textId="77777777" w:rsidR="004747E6" w:rsidRPr="00A62042" w:rsidRDefault="004747E6" w:rsidP="004747E6">
      <w:pPr>
        <w:rPr>
          <w:rFonts w:ascii="Arial" w:hAnsi="Arial" w:cs="Arial"/>
        </w:rPr>
      </w:pPr>
      <w:r w:rsidRPr="00A62042">
        <w:rPr>
          <w:rFonts w:ascii="Arial" w:hAnsi="Arial" w:cs="Arial"/>
        </w:rPr>
        <w:t>- Quotations were added to encapsulate the values and mitigate potential issues with special characters in SQL scripts.</w:t>
      </w:r>
    </w:p>
    <w:p w14:paraId="6CE1D125" w14:textId="77777777" w:rsidR="004747E6" w:rsidRPr="00A62042" w:rsidRDefault="004747E6" w:rsidP="004747E6">
      <w:pPr>
        <w:rPr>
          <w:rFonts w:ascii="Arial" w:hAnsi="Arial" w:cs="Arial"/>
        </w:rPr>
      </w:pPr>
      <w:r w:rsidRPr="00A62042">
        <w:rPr>
          <w:rFonts w:ascii="Arial" w:hAnsi="Arial" w:cs="Arial"/>
        </w:rPr>
        <w:t>- The modified values were then displaced back into the "title" column.</w:t>
      </w:r>
    </w:p>
    <w:p w14:paraId="2E217832" w14:textId="77777777" w:rsidR="004747E6" w:rsidRPr="00A62042" w:rsidRDefault="004747E6" w:rsidP="004747E6">
      <w:pPr>
        <w:rPr>
          <w:rFonts w:ascii="Arial" w:hAnsi="Arial" w:cs="Arial"/>
        </w:rPr>
      </w:pPr>
    </w:p>
    <w:p w14:paraId="6AA57BF3" w14:textId="01745EA3" w:rsidR="004747E6" w:rsidRPr="00A62042" w:rsidRDefault="004747E6" w:rsidP="004747E6">
      <w:pPr>
        <w:rPr>
          <w:rFonts w:ascii="Arial" w:hAnsi="Arial" w:cs="Arial"/>
        </w:rPr>
      </w:pPr>
      <w:r w:rsidRPr="00A62042">
        <w:rPr>
          <w:rFonts w:ascii="Arial" w:hAnsi="Arial" w:cs="Arial"/>
        </w:rPr>
        <w:lastRenderedPageBreak/>
        <w:t>Empty Fields Review:</w:t>
      </w:r>
    </w:p>
    <w:p w14:paraId="6991077F" w14:textId="77777777" w:rsidR="004747E6" w:rsidRPr="00A62042" w:rsidRDefault="004747E6" w:rsidP="004747E6">
      <w:pPr>
        <w:rPr>
          <w:rFonts w:ascii="Arial" w:hAnsi="Arial" w:cs="Arial"/>
        </w:rPr>
      </w:pPr>
      <w:r w:rsidRPr="00A62042">
        <w:rPr>
          <w:rFonts w:ascii="Arial" w:hAnsi="Arial" w:cs="Arial"/>
        </w:rPr>
        <w:t>- All Excel columns were reviewed using filters to ensure there are no empty fields. This step contributes to maintaining data integrity.</w:t>
      </w:r>
    </w:p>
    <w:p w14:paraId="7BD97464" w14:textId="77777777" w:rsidR="004747E6" w:rsidRPr="004E6365" w:rsidRDefault="004747E6" w:rsidP="004747E6">
      <w:pPr>
        <w:rPr>
          <w:rFonts w:ascii="Arial" w:hAnsi="Arial" w:cs="Arial"/>
        </w:rPr>
      </w:pPr>
    </w:p>
    <w:p w14:paraId="6EC0A269" w14:textId="299DCC2F" w:rsidR="004747E6" w:rsidRPr="00A62042" w:rsidRDefault="004747E6" w:rsidP="00A62042">
      <w:pPr>
        <w:jc w:val="center"/>
        <w:rPr>
          <w:rFonts w:ascii="Arial" w:hAnsi="Arial" w:cs="Arial"/>
          <w:b/>
          <w:bCs/>
          <w:sz w:val="24"/>
          <w:szCs w:val="24"/>
        </w:rPr>
      </w:pPr>
      <w:r w:rsidRPr="00A62042">
        <w:rPr>
          <w:rFonts w:ascii="Arial" w:hAnsi="Arial" w:cs="Arial"/>
          <w:b/>
          <w:bCs/>
          <w:sz w:val="24"/>
          <w:szCs w:val="24"/>
        </w:rPr>
        <w:t>MySQL Database Preparation</w:t>
      </w:r>
    </w:p>
    <w:p w14:paraId="64E4CB81" w14:textId="1FF38CF5" w:rsidR="00E06E15" w:rsidRDefault="004747E6" w:rsidP="004747E6">
      <w:pPr>
        <w:rPr>
          <w:rFonts w:ascii="Arial" w:hAnsi="Arial" w:cs="Arial"/>
        </w:rPr>
      </w:pPr>
      <w:r w:rsidRPr="00A62042">
        <w:rPr>
          <w:rFonts w:ascii="Arial" w:hAnsi="Arial" w:cs="Arial"/>
        </w:rPr>
        <w:t>Database and Table Creation:</w:t>
      </w:r>
    </w:p>
    <w:p w14:paraId="58F0F2B0" w14:textId="77777777" w:rsidR="00033041" w:rsidRPr="004E6365" w:rsidRDefault="00033041" w:rsidP="004747E6">
      <w:pPr>
        <w:rPr>
          <w:rFonts w:ascii="Arial" w:hAnsi="Arial" w:cs="Arial"/>
        </w:rPr>
      </w:pPr>
    </w:p>
    <w:p w14:paraId="6225D330" w14:textId="1EB979AC" w:rsidR="004747E6" w:rsidRPr="00A62042" w:rsidRDefault="004747E6" w:rsidP="004747E6">
      <w:pPr>
        <w:rPr>
          <w:rFonts w:ascii="Arial" w:hAnsi="Arial" w:cs="Arial"/>
        </w:rPr>
      </w:pPr>
      <w:r w:rsidRPr="00A62042">
        <w:rPr>
          <w:rFonts w:ascii="Arial" w:hAnsi="Arial" w:cs="Arial"/>
        </w:rPr>
        <w:t>-- Create a new database</w:t>
      </w:r>
    </w:p>
    <w:p w14:paraId="6023D019" w14:textId="4C7D71BB" w:rsidR="004747E6" w:rsidRPr="00AC3CD9" w:rsidRDefault="00447358" w:rsidP="00E06E15">
      <w:pPr>
        <w:pStyle w:val="NoSpacing"/>
        <w:rPr>
          <w:rFonts w:ascii="Courier New" w:hAnsi="Courier New" w:cs="Courier New"/>
          <w:sz w:val="20"/>
          <w:szCs w:val="20"/>
        </w:rPr>
      </w:pPr>
      <w:r w:rsidRPr="00447358">
        <w:rPr>
          <w:rFonts w:ascii="Arial" w:hAnsi="Arial" w:cs="Arial"/>
        </w:rPr>
        <w:drawing>
          <wp:anchor distT="0" distB="0" distL="114300" distR="114300" simplePos="0" relativeHeight="251659264" behindDoc="0" locked="0" layoutInCell="1" allowOverlap="1" wp14:anchorId="6261F895" wp14:editId="24AEB462">
            <wp:simplePos x="0" y="0"/>
            <wp:positionH relativeFrom="column">
              <wp:posOffset>3042709</wp:posOffset>
            </wp:positionH>
            <wp:positionV relativeFrom="paragraph">
              <wp:posOffset>11430</wp:posOffset>
            </wp:positionV>
            <wp:extent cx="2196465" cy="316865"/>
            <wp:effectExtent l="0" t="0" r="0" b="6985"/>
            <wp:wrapSquare wrapText="bothSides"/>
            <wp:docPr id="205654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1907" name=""/>
                    <pic:cNvPicPr/>
                  </pic:nvPicPr>
                  <pic:blipFill>
                    <a:blip r:embed="rId4">
                      <a:extLst>
                        <a:ext uri="{28A0092B-C50C-407E-A947-70E740481C1C}">
                          <a14:useLocalDpi xmlns:a14="http://schemas.microsoft.com/office/drawing/2010/main" val="0"/>
                        </a:ext>
                      </a:extLst>
                    </a:blip>
                    <a:stretch>
                      <a:fillRect/>
                    </a:stretch>
                  </pic:blipFill>
                  <pic:spPr>
                    <a:xfrm>
                      <a:off x="0" y="0"/>
                      <a:ext cx="2196465" cy="316865"/>
                    </a:xfrm>
                    <a:prstGeom prst="rect">
                      <a:avLst/>
                    </a:prstGeom>
                  </pic:spPr>
                </pic:pic>
              </a:graphicData>
            </a:graphic>
            <wp14:sizeRelH relativeFrom="margin">
              <wp14:pctWidth>0</wp14:pctWidth>
            </wp14:sizeRelH>
            <wp14:sizeRelV relativeFrom="margin">
              <wp14:pctHeight>0</wp14:pctHeight>
            </wp14:sizeRelV>
          </wp:anchor>
        </w:drawing>
      </w:r>
      <w:r w:rsidR="004747E6" w:rsidRPr="00AC3CD9">
        <w:rPr>
          <w:rFonts w:ascii="Courier New" w:hAnsi="Courier New" w:cs="Courier New"/>
          <w:color w:val="4472C4" w:themeColor="accent1"/>
          <w:sz w:val="20"/>
          <w:szCs w:val="20"/>
        </w:rPr>
        <w:t xml:space="preserve">CREATE DATABASE </w:t>
      </w:r>
      <w:r w:rsidR="004747E6" w:rsidRPr="00AC3CD9">
        <w:rPr>
          <w:rFonts w:ascii="Courier New" w:hAnsi="Courier New" w:cs="Courier New"/>
          <w:sz w:val="20"/>
          <w:szCs w:val="20"/>
        </w:rPr>
        <w:t>First_Project;</w:t>
      </w:r>
    </w:p>
    <w:p w14:paraId="58F32BFE" w14:textId="2508B399"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USE </w:t>
      </w:r>
      <w:r w:rsidRPr="00AC3CD9">
        <w:rPr>
          <w:rFonts w:ascii="Courier New" w:hAnsi="Courier New" w:cs="Courier New"/>
          <w:sz w:val="20"/>
          <w:szCs w:val="20"/>
        </w:rPr>
        <w:t>First_Project;</w:t>
      </w:r>
    </w:p>
    <w:p w14:paraId="5270B065" w14:textId="77777777" w:rsidR="00447358" w:rsidRPr="004E6365" w:rsidRDefault="00447358" w:rsidP="004747E6">
      <w:pPr>
        <w:rPr>
          <w:rFonts w:ascii="Arial" w:hAnsi="Arial" w:cs="Arial"/>
        </w:rPr>
      </w:pPr>
    </w:p>
    <w:p w14:paraId="7F50DFAF" w14:textId="59A6EF53" w:rsidR="004747E6" w:rsidRPr="00A62042" w:rsidRDefault="004747E6" w:rsidP="004747E6">
      <w:pPr>
        <w:rPr>
          <w:rFonts w:ascii="Arial" w:hAnsi="Arial" w:cs="Arial"/>
        </w:rPr>
      </w:pPr>
      <w:r w:rsidRPr="00A62042">
        <w:rPr>
          <w:rFonts w:ascii="Arial" w:hAnsi="Arial" w:cs="Arial"/>
        </w:rPr>
        <w:t>-- Create the 'users' table</w:t>
      </w:r>
    </w:p>
    <w:p w14:paraId="57922993" w14:textId="41666E66" w:rsidR="004747E6" w:rsidRPr="00AC3CD9" w:rsidRDefault="00447358" w:rsidP="00E06E15">
      <w:pPr>
        <w:pStyle w:val="NoSpacing"/>
        <w:rPr>
          <w:rFonts w:ascii="Courier New" w:hAnsi="Courier New" w:cs="Courier New"/>
          <w:sz w:val="20"/>
          <w:szCs w:val="20"/>
        </w:rPr>
      </w:pPr>
      <w:r>
        <w:rPr>
          <w:rFonts w:ascii="Arial" w:hAnsi="Arial" w:cs="Arial"/>
          <w:noProof/>
        </w:rPr>
        <w:drawing>
          <wp:anchor distT="0" distB="0" distL="114300" distR="114300" simplePos="0" relativeHeight="251660288" behindDoc="0" locked="0" layoutInCell="1" allowOverlap="1" wp14:anchorId="73162061" wp14:editId="6D91D725">
            <wp:simplePos x="0" y="0"/>
            <wp:positionH relativeFrom="column">
              <wp:posOffset>2917372</wp:posOffset>
            </wp:positionH>
            <wp:positionV relativeFrom="paragraph">
              <wp:posOffset>12065</wp:posOffset>
            </wp:positionV>
            <wp:extent cx="2557780" cy="554355"/>
            <wp:effectExtent l="0" t="0" r="0" b="0"/>
            <wp:wrapSquare wrapText="bothSides"/>
            <wp:docPr id="537817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7780" cy="55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7E6" w:rsidRPr="00AC3CD9">
        <w:rPr>
          <w:rFonts w:ascii="Courier New" w:hAnsi="Courier New" w:cs="Courier New"/>
          <w:color w:val="4472C4" w:themeColor="accent1"/>
          <w:sz w:val="20"/>
          <w:szCs w:val="20"/>
        </w:rPr>
        <w:t xml:space="preserve">CREATE TABLE </w:t>
      </w:r>
      <w:r w:rsidR="004747E6" w:rsidRPr="00AC3CD9">
        <w:rPr>
          <w:rFonts w:ascii="Courier New" w:hAnsi="Courier New" w:cs="Courier New"/>
          <w:sz w:val="20"/>
          <w:szCs w:val="20"/>
        </w:rPr>
        <w:t xml:space="preserve">users (user_id </w:t>
      </w:r>
      <w:r w:rsidR="004747E6" w:rsidRPr="00AC3CD9">
        <w:rPr>
          <w:rFonts w:ascii="Courier New" w:hAnsi="Courier New" w:cs="Courier New"/>
          <w:color w:val="4472C4" w:themeColor="accent1"/>
          <w:sz w:val="20"/>
          <w:szCs w:val="20"/>
        </w:rPr>
        <w:t>INT</w:t>
      </w:r>
      <w:r w:rsidR="004747E6" w:rsidRPr="00AC3CD9">
        <w:rPr>
          <w:rFonts w:ascii="Courier New" w:hAnsi="Courier New" w:cs="Courier New"/>
          <w:sz w:val="20"/>
          <w:szCs w:val="20"/>
        </w:rPr>
        <w:t>,</w:t>
      </w:r>
    </w:p>
    <w:p w14:paraId="1D51BE87" w14:textId="1615CE80"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products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7A525ED0" w14:textId="598D0711"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reviews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6960002F" w14:textId="4C29F053" w:rsidR="00447358" w:rsidRPr="004E6365" w:rsidRDefault="00447358" w:rsidP="004747E6">
      <w:pPr>
        <w:rPr>
          <w:rFonts w:ascii="Arial" w:hAnsi="Arial" w:cs="Arial"/>
        </w:rPr>
      </w:pPr>
    </w:p>
    <w:p w14:paraId="02E37263" w14:textId="571A201A" w:rsidR="004747E6" w:rsidRPr="00A62042" w:rsidRDefault="004747E6" w:rsidP="004747E6">
      <w:pPr>
        <w:rPr>
          <w:rFonts w:ascii="Arial" w:hAnsi="Arial" w:cs="Arial"/>
        </w:rPr>
      </w:pPr>
      <w:r w:rsidRPr="00A62042">
        <w:rPr>
          <w:rFonts w:ascii="Arial" w:hAnsi="Arial" w:cs="Arial"/>
        </w:rPr>
        <w:t>-- Create the 'recommendations' table</w:t>
      </w:r>
    </w:p>
    <w:p w14:paraId="4904DE49" w14:textId="204E66DB" w:rsidR="004747E6" w:rsidRPr="00AC3CD9" w:rsidRDefault="00033041" w:rsidP="00E06E15">
      <w:pPr>
        <w:pStyle w:val="NoSpacing"/>
        <w:rPr>
          <w:rFonts w:ascii="Courier New" w:hAnsi="Courier New" w:cs="Courier New"/>
          <w:sz w:val="20"/>
          <w:szCs w:val="20"/>
        </w:rPr>
      </w:pPr>
      <w:r>
        <w:rPr>
          <w:rFonts w:ascii="Arial" w:hAnsi="Arial" w:cs="Arial"/>
          <w:noProof/>
        </w:rPr>
        <w:drawing>
          <wp:anchor distT="0" distB="0" distL="114300" distR="114300" simplePos="0" relativeHeight="251661312" behindDoc="0" locked="0" layoutInCell="1" allowOverlap="1" wp14:anchorId="6EE66FBF" wp14:editId="0D670112">
            <wp:simplePos x="0" y="0"/>
            <wp:positionH relativeFrom="margin">
              <wp:posOffset>3308350</wp:posOffset>
            </wp:positionH>
            <wp:positionV relativeFrom="paragraph">
              <wp:posOffset>13547</wp:posOffset>
            </wp:positionV>
            <wp:extent cx="2837815" cy="1327785"/>
            <wp:effectExtent l="0" t="0" r="635" b="5715"/>
            <wp:wrapSquare wrapText="bothSides"/>
            <wp:docPr id="19958068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7815"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7E6" w:rsidRPr="00AC3CD9">
        <w:rPr>
          <w:rFonts w:ascii="Courier New" w:hAnsi="Courier New" w:cs="Courier New"/>
          <w:color w:val="4472C4" w:themeColor="accent1"/>
          <w:sz w:val="20"/>
          <w:szCs w:val="20"/>
        </w:rPr>
        <w:t xml:space="preserve">CREATE TABLE </w:t>
      </w:r>
      <w:r w:rsidR="004747E6" w:rsidRPr="00AC3CD9">
        <w:rPr>
          <w:rFonts w:ascii="Courier New" w:hAnsi="Courier New" w:cs="Courier New"/>
          <w:sz w:val="20"/>
          <w:szCs w:val="20"/>
        </w:rPr>
        <w:t xml:space="preserve">recommendations (app_id </w:t>
      </w:r>
      <w:r w:rsidR="004747E6" w:rsidRPr="00AC3CD9">
        <w:rPr>
          <w:rFonts w:ascii="Courier New" w:hAnsi="Courier New" w:cs="Courier New"/>
          <w:color w:val="4472C4" w:themeColor="accent1"/>
          <w:sz w:val="20"/>
          <w:szCs w:val="20"/>
        </w:rPr>
        <w:t>INT</w:t>
      </w:r>
      <w:r w:rsidR="004747E6" w:rsidRPr="00AC3CD9">
        <w:rPr>
          <w:rFonts w:ascii="Courier New" w:hAnsi="Courier New" w:cs="Courier New"/>
          <w:sz w:val="20"/>
          <w:szCs w:val="20"/>
        </w:rPr>
        <w:t>,</w:t>
      </w:r>
    </w:p>
    <w:p w14:paraId="5AD0669E"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helpful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07FD9BE9"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funny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2752EB53"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rec_date </w:t>
      </w:r>
      <w:r w:rsidRPr="00AC3CD9">
        <w:rPr>
          <w:rFonts w:ascii="Courier New" w:hAnsi="Courier New" w:cs="Courier New"/>
          <w:color w:val="4472C4" w:themeColor="accent1"/>
          <w:sz w:val="20"/>
          <w:szCs w:val="20"/>
        </w:rPr>
        <w:t>DATE</w:t>
      </w:r>
      <w:r w:rsidRPr="00AC3CD9">
        <w:rPr>
          <w:rFonts w:ascii="Courier New" w:hAnsi="Courier New" w:cs="Courier New"/>
          <w:sz w:val="20"/>
          <w:szCs w:val="20"/>
        </w:rPr>
        <w:t>,</w:t>
      </w:r>
    </w:p>
    <w:p w14:paraId="331A930A"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is_recommended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1D87AFD7"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hours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w:t>
      </w:r>
    </w:p>
    <w:p w14:paraId="79719056"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user_id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6BBFF906" w14:textId="5A139318"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review_id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3EC13C70" w14:textId="5F134B00" w:rsidR="004747E6" w:rsidRPr="004E6365" w:rsidRDefault="004747E6" w:rsidP="004747E6">
      <w:pPr>
        <w:rPr>
          <w:rFonts w:ascii="Arial" w:hAnsi="Arial" w:cs="Arial"/>
        </w:rPr>
      </w:pPr>
    </w:p>
    <w:p w14:paraId="163865D6" w14:textId="507FCF05" w:rsidR="004747E6" w:rsidRPr="00A62042" w:rsidRDefault="004747E6" w:rsidP="004747E6">
      <w:pPr>
        <w:rPr>
          <w:rFonts w:ascii="Arial" w:hAnsi="Arial" w:cs="Arial"/>
        </w:rPr>
      </w:pPr>
      <w:r w:rsidRPr="00A62042">
        <w:rPr>
          <w:rFonts w:ascii="Arial" w:hAnsi="Arial" w:cs="Arial"/>
        </w:rPr>
        <w:t>-- Create the 'games' table</w:t>
      </w:r>
    </w:p>
    <w:p w14:paraId="138E048E" w14:textId="3B8EE94A" w:rsidR="004747E6" w:rsidRPr="00AC3CD9" w:rsidRDefault="00447358" w:rsidP="00E06E15">
      <w:pPr>
        <w:pStyle w:val="NoSpacing"/>
        <w:rPr>
          <w:rFonts w:ascii="Courier New" w:hAnsi="Courier New" w:cs="Courier New"/>
          <w:sz w:val="20"/>
          <w:szCs w:val="20"/>
        </w:rPr>
      </w:pPr>
      <w:r>
        <w:rPr>
          <w:rFonts w:ascii="Arial" w:hAnsi="Arial" w:cs="Arial"/>
          <w:noProof/>
        </w:rPr>
        <w:drawing>
          <wp:anchor distT="0" distB="0" distL="114300" distR="114300" simplePos="0" relativeHeight="251662336" behindDoc="0" locked="0" layoutInCell="1" allowOverlap="1" wp14:anchorId="72B164EB" wp14:editId="546D1486">
            <wp:simplePos x="0" y="0"/>
            <wp:positionH relativeFrom="margin">
              <wp:posOffset>2965873</wp:posOffset>
            </wp:positionH>
            <wp:positionV relativeFrom="paragraph">
              <wp:posOffset>7620</wp:posOffset>
            </wp:positionV>
            <wp:extent cx="2448560" cy="2014855"/>
            <wp:effectExtent l="0" t="0" r="8890" b="4445"/>
            <wp:wrapSquare wrapText="bothSides"/>
            <wp:docPr id="1733951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560" cy="2014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7E6" w:rsidRPr="00AC3CD9">
        <w:rPr>
          <w:rFonts w:ascii="Courier New" w:hAnsi="Courier New" w:cs="Courier New"/>
          <w:color w:val="4472C4" w:themeColor="accent1"/>
          <w:sz w:val="20"/>
          <w:szCs w:val="20"/>
        </w:rPr>
        <w:t xml:space="preserve">CREATE TABLE </w:t>
      </w:r>
      <w:r w:rsidR="004747E6" w:rsidRPr="00AC3CD9">
        <w:rPr>
          <w:rFonts w:ascii="Courier New" w:hAnsi="Courier New" w:cs="Courier New"/>
          <w:sz w:val="20"/>
          <w:szCs w:val="20"/>
        </w:rPr>
        <w:t xml:space="preserve">games (app_id </w:t>
      </w:r>
      <w:r w:rsidR="004747E6" w:rsidRPr="00AC3CD9">
        <w:rPr>
          <w:rFonts w:ascii="Courier New" w:hAnsi="Courier New" w:cs="Courier New"/>
          <w:color w:val="4472C4" w:themeColor="accent1"/>
          <w:sz w:val="20"/>
          <w:szCs w:val="20"/>
        </w:rPr>
        <w:t>INT</w:t>
      </w:r>
      <w:r w:rsidR="004747E6" w:rsidRPr="00AC3CD9">
        <w:rPr>
          <w:rFonts w:ascii="Courier New" w:hAnsi="Courier New" w:cs="Courier New"/>
          <w:sz w:val="20"/>
          <w:szCs w:val="20"/>
        </w:rPr>
        <w:t>,</w:t>
      </w:r>
    </w:p>
    <w:p w14:paraId="4A5184B7"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title </w:t>
      </w:r>
      <w:r w:rsidRPr="00AC3CD9">
        <w:rPr>
          <w:rFonts w:ascii="Courier New" w:hAnsi="Courier New" w:cs="Courier New"/>
          <w:color w:val="4472C4" w:themeColor="accent1"/>
          <w:sz w:val="20"/>
          <w:szCs w:val="20"/>
        </w:rPr>
        <w:t>VARCHAR(255)</w:t>
      </w:r>
      <w:r w:rsidRPr="00AC3CD9">
        <w:rPr>
          <w:rFonts w:ascii="Courier New" w:hAnsi="Courier New" w:cs="Courier New"/>
          <w:sz w:val="20"/>
          <w:szCs w:val="20"/>
        </w:rPr>
        <w:t>,</w:t>
      </w:r>
    </w:p>
    <w:p w14:paraId="345D451C"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date_release </w:t>
      </w:r>
      <w:r w:rsidRPr="00AC3CD9">
        <w:rPr>
          <w:rFonts w:ascii="Courier New" w:hAnsi="Courier New" w:cs="Courier New"/>
          <w:color w:val="4472C4" w:themeColor="accent1"/>
          <w:sz w:val="20"/>
          <w:szCs w:val="20"/>
        </w:rPr>
        <w:t>DATE</w:t>
      </w:r>
      <w:r w:rsidRPr="00AC3CD9">
        <w:rPr>
          <w:rFonts w:ascii="Courier New" w:hAnsi="Courier New" w:cs="Courier New"/>
          <w:sz w:val="20"/>
          <w:szCs w:val="20"/>
        </w:rPr>
        <w:t>,</w:t>
      </w:r>
    </w:p>
    <w:p w14:paraId="79311AD6"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win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6BDF7183"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mac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76128C79"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linux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40A3EEB9"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rating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6C0A1748"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positive_ratio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w:t>
      </w:r>
    </w:p>
    <w:p w14:paraId="5A2C0A75"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user_reviews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669A1A85"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price_final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w:t>
      </w:r>
    </w:p>
    <w:p w14:paraId="40F84F5C"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price_original </w:t>
      </w:r>
      <w:r w:rsidRPr="00AC3CD9">
        <w:rPr>
          <w:rFonts w:ascii="Courier New" w:hAnsi="Courier New" w:cs="Courier New"/>
          <w:color w:val="4472C4" w:themeColor="accent1"/>
          <w:sz w:val="20"/>
          <w:szCs w:val="20"/>
        </w:rPr>
        <w:t>DOUBLE</w:t>
      </w:r>
      <w:r w:rsidRPr="00AC3CD9">
        <w:rPr>
          <w:rFonts w:ascii="Courier New" w:hAnsi="Courier New" w:cs="Courier New"/>
          <w:sz w:val="20"/>
          <w:szCs w:val="20"/>
        </w:rPr>
        <w:t>,</w:t>
      </w:r>
    </w:p>
    <w:p w14:paraId="11095D9B"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sz w:val="20"/>
          <w:szCs w:val="20"/>
        </w:rPr>
        <w:t xml:space="preserve">    discount </w:t>
      </w:r>
      <w:r w:rsidRPr="00AC3CD9">
        <w:rPr>
          <w:rFonts w:ascii="Courier New" w:hAnsi="Courier New" w:cs="Courier New"/>
          <w:color w:val="4472C4" w:themeColor="accent1"/>
          <w:sz w:val="20"/>
          <w:szCs w:val="20"/>
        </w:rPr>
        <w:t>INT</w:t>
      </w:r>
      <w:r w:rsidRPr="00AC3CD9">
        <w:rPr>
          <w:rFonts w:ascii="Courier New" w:hAnsi="Courier New" w:cs="Courier New"/>
          <w:sz w:val="20"/>
          <w:szCs w:val="20"/>
        </w:rPr>
        <w:t>,</w:t>
      </w:r>
    </w:p>
    <w:p w14:paraId="5C72CF20" w14:textId="5FAA3317" w:rsidR="004747E6" w:rsidRDefault="004747E6" w:rsidP="00432D08">
      <w:pPr>
        <w:pStyle w:val="NoSpacing"/>
        <w:rPr>
          <w:rFonts w:ascii="Courier New" w:hAnsi="Courier New" w:cs="Courier New"/>
          <w:sz w:val="20"/>
          <w:szCs w:val="20"/>
        </w:rPr>
      </w:pPr>
      <w:r w:rsidRPr="00AC3CD9">
        <w:rPr>
          <w:rFonts w:ascii="Courier New" w:hAnsi="Courier New" w:cs="Courier New"/>
          <w:sz w:val="20"/>
          <w:szCs w:val="20"/>
        </w:rPr>
        <w:t xml:space="preserve">    steam_deck </w:t>
      </w:r>
      <w:r w:rsidRPr="00AC3CD9">
        <w:rPr>
          <w:rFonts w:ascii="Courier New" w:hAnsi="Courier New" w:cs="Courier New"/>
          <w:color w:val="4472C4" w:themeColor="accent1"/>
          <w:sz w:val="20"/>
          <w:szCs w:val="20"/>
        </w:rPr>
        <w:t>TEXT</w:t>
      </w:r>
      <w:r w:rsidRPr="00AC3CD9">
        <w:rPr>
          <w:rFonts w:ascii="Courier New" w:hAnsi="Courier New" w:cs="Courier New"/>
          <w:sz w:val="20"/>
          <w:szCs w:val="20"/>
        </w:rPr>
        <w:t>);</w:t>
      </w:r>
    </w:p>
    <w:p w14:paraId="4A632B9D" w14:textId="77777777" w:rsidR="00033041" w:rsidRDefault="00033041" w:rsidP="004747E6">
      <w:pPr>
        <w:rPr>
          <w:rFonts w:ascii="Arial" w:hAnsi="Arial" w:cs="Arial"/>
        </w:rPr>
      </w:pPr>
    </w:p>
    <w:p w14:paraId="14B7ACEE" w14:textId="77777777" w:rsidR="00033041" w:rsidRDefault="00033041" w:rsidP="004747E6">
      <w:pPr>
        <w:rPr>
          <w:rFonts w:ascii="Arial" w:hAnsi="Arial" w:cs="Arial"/>
        </w:rPr>
      </w:pPr>
    </w:p>
    <w:p w14:paraId="2B582366" w14:textId="77777777" w:rsidR="00033041" w:rsidRDefault="00033041" w:rsidP="004747E6">
      <w:pPr>
        <w:rPr>
          <w:rFonts w:ascii="Arial" w:hAnsi="Arial" w:cs="Arial"/>
        </w:rPr>
      </w:pPr>
    </w:p>
    <w:p w14:paraId="1CCF7D3E" w14:textId="11A613F4" w:rsidR="004747E6" w:rsidRPr="00A62042" w:rsidRDefault="004747E6" w:rsidP="004747E6">
      <w:pPr>
        <w:rPr>
          <w:rFonts w:ascii="Arial" w:hAnsi="Arial" w:cs="Arial"/>
        </w:rPr>
      </w:pPr>
      <w:r w:rsidRPr="00A62042">
        <w:rPr>
          <w:rFonts w:ascii="Arial" w:hAnsi="Arial" w:cs="Arial"/>
        </w:rPr>
        <w:lastRenderedPageBreak/>
        <w:t>-- Load data into the 'recommendations' table</w:t>
      </w:r>
    </w:p>
    <w:p w14:paraId="5F04821F" w14:textId="3E866321"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LOAD DATA INFILE </w:t>
      </w:r>
      <w:r w:rsidRPr="00AC3CD9">
        <w:rPr>
          <w:rFonts w:ascii="Courier New" w:hAnsi="Courier New" w:cs="Courier New"/>
          <w:sz w:val="20"/>
          <w:szCs w:val="20"/>
        </w:rPr>
        <w:t>'C:/ProgramData/MySQL/MySQL Server 8.0/Uploads/recommendations.csv'</w:t>
      </w:r>
    </w:p>
    <w:p w14:paraId="4B00CDDB"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INTO TABLE </w:t>
      </w:r>
      <w:r w:rsidRPr="00AC3CD9">
        <w:rPr>
          <w:rFonts w:ascii="Courier New" w:hAnsi="Courier New" w:cs="Courier New"/>
          <w:sz w:val="20"/>
          <w:szCs w:val="20"/>
        </w:rPr>
        <w:t>recommendations</w:t>
      </w:r>
    </w:p>
    <w:p w14:paraId="78E6284A"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FIELDS TERMINATED BY </w:t>
      </w:r>
      <w:r w:rsidRPr="00AC3CD9">
        <w:rPr>
          <w:rFonts w:ascii="Courier New" w:hAnsi="Courier New" w:cs="Courier New"/>
          <w:sz w:val="20"/>
          <w:szCs w:val="20"/>
        </w:rPr>
        <w:t>','</w:t>
      </w:r>
    </w:p>
    <w:p w14:paraId="30A4A801" w14:textId="19EC7079"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ENCLOSED BY </w:t>
      </w:r>
      <w:r w:rsidRPr="00AC3CD9">
        <w:rPr>
          <w:rFonts w:ascii="Courier New" w:hAnsi="Courier New" w:cs="Courier New"/>
          <w:sz w:val="20"/>
          <w:szCs w:val="20"/>
        </w:rPr>
        <w:t>'"'</w:t>
      </w:r>
    </w:p>
    <w:p w14:paraId="37CDF16D" w14:textId="77DD8029"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LINES TERMINATED BY </w:t>
      </w:r>
      <w:r w:rsidRPr="00AC3CD9">
        <w:rPr>
          <w:rFonts w:ascii="Courier New" w:hAnsi="Courier New" w:cs="Courier New"/>
          <w:sz w:val="20"/>
          <w:szCs w:val="20"/>
        </w:rPr>
        <w:t>'\n'</w:t>
      </w:r>
    </w:p>
    <w:p w14:paraId="72B3ABE0" w14:textId="6410F9A1"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IGNORE</w:t>
      </w:r>
      <w:r w:rsidRPr="00AC3CD9">
        <w:rPr>
          <w:rFonts w:ascii="Courier New" w:hAnsi="Courier New" w:cs="Courier New"/>
          <w:sz w:val="20"/>
          <w:szCs w:val="20"/>
        </w:rPr>
        <w:t xml:space="preserve"> 1 </w:t>
      </w:r>
      <w:r w:rsidRPr="00AC3CD9">
        <w:rPr>
          <w:rFonts w:ascii="Courier New" w:hAnsi="Courier New" w:cs="Courier New"/>
          <w:color w:val="4472C4" w:themeColor="accent1"/>
          <w:sz w:val="20"/>
          <w:szCs w:val="20"/>
        </w:rPr>
        <w:t>ROWS</w:t>
      </w:r>
      <w:r w:rsidRPr="00AC3CD9">
        <w:rPr>
          <w:rFonts w:ascii="Courier New" w:hAnsi="Courier New" w:cs="Courier New"/>
          <w:sz w:val="20"/>
          <w:szCs w:val="20"/>
        </w:rPr>
        <w:t>;</w:t>
      </w:r>
    </w:p>
    <w:p w14:paraId="71D5A2F0" w14:textId="1EA38C41" w:rsidR="004747E6" w:rsidRDefault="00447358" w:rsidP="004747E6">
      <w:pPr>
        <w:rPr>
          <w:rFonts w:ascii="Arial" w:hAnsi="Arial" w:cs="Arial"/>
        </w:rPr>
      </w:pPr>
      <w:r>
        <w:rPr>
          <w:rFonts w:ascii="Arial" w:hAnsi="Arial" w:cs="Arial"/>
          <w:noProof/>
        </w:rPr>
        <w:drawing>
          <wp:anchor distT="0" distB="0" distL="114300" distR="114300" simplePos="0" relativeHeight="251663360" behindDoc="0" locked="0" layoutInCell="1" allowOverlap="1" wp14:anchorId="03B84AFF" wp14:editId="044F2CB0">
            <wp:simplePos x="0" y="0"/>
            <wp:positionH relativeFrom="margin">
              <wp:posOffset>21590</wp:posOffset>
            </wp:positionH>
            <wp:positionV relativeFrom="paragraph">
              <wp:posOffset>140970</wp:posOffset>
            </wp:positionV>
            <wp:extent cx="4926330" cy="892175"/>
            <wp:effectExtent l="0" t="0" r="7620" b="3175"/>
            <wp:wrapSquare wrapText="bothSides"/>
            <wp:docPr id="1385349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330" cy="89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60E6D" w14:textId="02E78A99" w:rsidR="00447358" w:rsidRDefault="00447358" w:rsidP="004747E6">
      <w:pPr>
        <w:rPr>
          <w:rFonts w:ascii="Arial" w:hAnsi="Arial" w:cs="Arial"/>
        </w:rPr>
      </w:pPr>
    </w:p>
    <w:p w14:paraId="41E91916" w14:textId="77777777" w:rsidR="00447358" w:rsidRDefault="00447358" w:rsidP="004747E6">
      <w:pPr>
        <w:rPr>
          <w:rFonts w:ascii="Arial" w:hAnsi="Arial" w:cs="Arial"/>
        </w:rPr>
      </w:pPr>
    </w:p>
    <w:p w14:paraId="53230909" w14:textId="77777777" w:rsidR="00447358" w:rsidRDefault="00447358" w:rsidP="004747E6">
      <w:pPr>
        <w:rPr>
          <w:rFonts w:ascii="Arial" w:hAnsi="Arial" w:cs="Arial"/>
        </w:rPr>
      </w:pPr>
    </w:p>
    <w:p w14:paraId="673A4D19" w14:textId="77777777" w:rsidR="00447358" w:rsidRPr="004E6365" w:rsidRDefault="00447358" w:rsidP="004747E6">
      <w:pPr>
        <w:rPr>
          <w:rFonts w:ascii="Arial" w:hAnsi="Arial" w:cs="Arial"/>
        </w:rPr>
      </w:pPr>
    </w:p>
    <w:p w14:paraId="2BD8C70D" w14:textId="230CDD67" w:rsidR="004747E6" w:rsidRPr="00A62042" w:rsidRDefault="004747E6" w:rsidP="004747E6">
      <w:pPr>
        <w:rPr>
          <w:rFonts w:ascii="Arial" w:hAnsi="Arial" w:cs="Arial"/>
        </w:rPr>
      </w:pPr>
      <w:r w:rsidRPr="00A62042">
        <w:rPr>
          <w:rFonts w:ascii="Arial" w:hAnsi="Arial" w:cs="Arial"/>
        </w:rPr>
        <w:t>-- Load data into the 'games' table</w:t>
      </w:r>
    </w:p>
    <w:p w14:paraId="36590CEC"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LOAD DATA INFILE </w:t>
      </w:r>
      <w:r w:rsidRPr="00AC3CD9">
        <w:rPr>
          <w:rFonts w:ascii="Courier New" w:hAnsi="Courier New" w:cs="Courier New"/>
          <w:sz w:val="20"/>
          <w:szCs w:val="20"/>
        </w:rPr>
        <w:t>'C:/ProgramData/MySQL/MySQL Server 8.0/Uploads/games.csv'</w:t>
      </w:r>
    </w:p>
    <w:p w14:paraId="1151935A" w14:textId="20469106" w:rsidR="004747E6" w:rsidRPr="00AC3CD9" w:rsidRDefault="004747E6" w:rsidP="00E06E15">
      <w:pPr>
        <w:pStyle w:val="NoSpacing"/>
        <w:rPr>
          <w:rFonts w:ascii="Courier New" w:hAnsi="Courier New" w:cs="Courier New"/>
          <w:color w:val="4472C4" w:themeColor="accent1"/>
          <w:sz w:val="20"/>
          <w:szCs w:val="20"/>
        </w:rPr>
      </w:pPr>
      <w:r w:rsidRPr="00AC3CD9">
        <w:rPr>
          <w:rFonts w:ascii="Courier New" w:hAnsi="Courier New" w:cs="Courier New"/>
          <w:color w:val="4472C4" w:themeColor="accent1"/>
          <w:sz w:val="20"/>
          <w:szCs w:val="20"/>
        </w:rPr>
        <w:t xml:space="preserve">INTO TABLE </w:t>
      </w:r>
      <w:r w:rsidRPr="00AC3CD9">
        <w:rPr>
          <w:rFonts w:ascii="Courier New" w:hAnsi="Courier New" w:cs="Courier New"/>
          <w:color w:val="000000" w:themeColor="text1"/>
          <w:sz w:val="20"/>
          <w:szCs w:val="20"/>
        </w:rPr>
        <w:t>games</w:t>
      </w:r>
    </w:p>
    <w:p w14:paraId="018EA077"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FIELDS TERMINATED BY </w:t>
      </w:r>
      <w:r w:rsidRPr="00AC3CD9">
        <w:rPr>
          <w:rFonts w:ascii="Courier New" w:hAnsi="Courier New" w:cs="Courier New"/>
          <w:sz w:val="20"/>
          <w:szCs w:val="20"/>
        </w:rPr>
        <w:t>','</w:t>
      </w:r>
    </w:p>
    <w:p w14:paraId="57AEB49E"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ENCLOSED BY </w:t>
      </w:r>
      <w:r w:rsidRPr="00AC3CD9">
        <w:rPr>
          <w:rFonts w:ascii="Courier New" w:hAnsi="Courier New" w:cs="Courier New"/>
          <w:sz w:val="20"/>
          <w:szCs w:val="20"/>
        </w:rPr>
        <w:t>'"'</w:t>
      </w:r>
    </w:p>
    <w:p w14:paraId="645404DD" w14:textId="70893101"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LINES TERMINATED BY </w:t>
      </w:r>
      <w:r w:rsidRPr="00AC3CD9">
        <w:rPr>
          <w:rFonts w:ascii="Courier New" w:hAnsi="Courier New" w:cs="Courier New"/>
          <w:sz w:val="20"/>
          <w:szCs w:val="20"/>
        </w:rPr>
        <w:t>'\n'</w:t>
      </w:r>
    </w:p>
    <w:p w14:paraId="064B7412" w14:textId="26D31891" w:rsidR="004747E6"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IGNORE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ROWS</w:t>
      </w:r>
      <w:r w:rsidRPr="00AC3CD9">
        <w:rPr>
          <w:rFonts w:ascii="Courier New" w:hAnsi="Courier New" w:cs="Courier New"/>
          <w:sz w:val="20"/>
          <w:szCs w:val="20"/>
        </w:rPr>
        <w:t>;</w:t>
      </w:r>
    </w:p>
    <w:p w14:paraId="6C0E8679" w14:textId="75BC0418" w:rsidR="00447358" w:rsidRDefault="00447358" w:rsidP="00E06E15">
      <w:pPr>
        <w:pStyle w:val="NoSpacing"/>
        <w:rPr>
          <w:rFonts w:ascii="Courier New" w:hAnsi="Courier New" w:cs="Courier New"/>
          <w:sz w:val="20"/>
          <w:szCs w:val="20"/>
        </w:rPr>
      </w:pPr>
    </w:p>
    <w:p w14:paraId="1EAC87AE" w14:textId="2C4384B4" w:rsidR="00447358" w:rsidRDefault="00447358" w:rsidP="00E06E15">
      <w:pPr>
        <w:pStyle w:val="NoSpacing"/>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4384" behindDoc="0" locked="0" layoutInCell="1" allowOverlap="1" wp14:anchorId="4582C4C0" wp14:editId="73582349">
            <wp:simplePos x="0" y="0"/>
            <wp:positionH relativeFrom="margin">
              <wp:align>left</wp:align>
            </wp:positionH>
            <wp:positionV relativeFrom="paragraph">
              <wp:posOffset>9525</wp:posOffset>
            </wp:positionV>
            <wp:extent cx="4735195" cy="850900"/>
            <wp:effectExtent l="0" t="0" r="8255" b="6350"/>
            <wp:wrapSquare wrapText="bothSides"/>
            <wp:docPr id="994203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195" cy="85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ED3CAB" w14:textId="117B981A" w:rsidR="00447358" w:rsidRDefault="00447358" w:rsidP="00E06E15">
      <w:pPr>
        <w:pStyle w:val="NoSpacing"/>
        <w:rPr>
          <w:rFonts w:ascii="Courier New" w:hAnsi="Courier New" w:cs="Courier New"/>
          <w:sz w:val="20"/>
          <w:szCs w:val="20"/>
        </w:rPr>
      </w:pPr>
    </w:p>
    <w:p w14:paraId="2BA0F13A" w14:textId="77777777" w:rsidR="00447358" w:rsidRDefault="00447358" w:rsidP="00E06E15">
      <w:pPr>
        <w:pStyle w:val="NoSpacing"/>
        <w:rPr>
          <w:rFonts w:ascii="Courier New" w:hAnsi="Courier New" w:cs="Courier New"/>
          <w:sz w:val="20"/>
          <w:szCs w:val="20"/>
        </w:rPr>
      </w:pPr>
    </w:p>
    <w:p w14:paraId="7B103222" w14:textId="77777777" w:rsidR="00447358" w:rsidRPr="00AC3CD9" w:rsidRDefault="00447358" w:rsidP="00E06E15">
      <w:pPr>
        <w:pStyle w:val="NoSpacing"/>
        <w:rPr>
          <w:rFonts w:ascii="Courier New" w:hAnsi="Courier New" w:cs="Courier New"/>
          <w:sz w:val="20"/>
          <w:szCs w:val="20"/>
        </w:rPr>
      </w:pPr>
    </w:p>
    <w:p w14:paraId="17B08B97" w14:textId="77777777" w:rsidR="004747E6" w:rsidRDefault="004747E6" w:rsidP="004747E6">
      <w:pPr>
        <w:rPr>
          <w:rFonts w:ascii="Arial" w:hAnsi="Arial" w:cs="Arial"/>
        </w:rPr>
      </w:pPr>
    </w:p>
    <w:p w14:paraId="09EF6483" w14:textId="7C237237" w:rsidR="00447358" w:rsidRPr="004E6365" w:rsidRDefault="00447358" w:rsidP="004747E6">
      <w:pPr>
        <w:rPr>
          <w:rFonts w:ascii="Arial" w:hAnsi="Arial" w:cs="Arial"/>
        </w:rPr>
      </w:pPr>
    </w:p>
    <w:p w14:paraId="6AE7EA68" w14:textId="58E5B8F0" w:rsidR="004747E6" w:rsidRPr="00A62042" w:rsidRDefault="004747E6" w:rsidP="004747E6">
      <w:pPr>
        <w:rPr>
          <w:rFonts w:ascii="Arial" w:hAnsi="Arial" w:cs="Arial"/>
        </w:rPr>
      </w:pPr>
      <w:r w:rsidRPr="00A62042">
        <w:rPr>
          <w:rFonts w:ascii="Arial" w:hAnsi="Arial" w:cs="Arial"/>
        </w:rPr>
        <w:t>-- Load data into the 'users' table</w:t>
      </w:r>
    </w:p>
    <w:p w14:paraId="5E188DB8" w14:textId="4E5947B0"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LOAD DATA INFILE </w:t>
      </w:r>
      <w:r w:rsidRPr="00AC3CD9">
        <w:rPr>
          <w:rFonts w:ascii="Courier New" w:hAnsi="Courier New" w:cs="Courier New"/>
          <w:sz w:val="20"/>
          <w:szCs w:val="20"/>
        </w:rPr>
        <w:t>'C:/ProgramData/MySQL/MySQL Server 8.0/Uploads/users.csv'</w:t>
      </w:r>
    </w:p>
    <w:p w14:paraId="6F01A215" w14:textId="30D2E0B9"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INTO TABLE </w:t>
      </w:r>
      <w:r w:rsidRPr="00AC3CD9">
        <w:rPr>
          <w:rFonts w:ascii="Courier New" w:hAnsi="Courier New" w:cs="Courier New"/>
          <w:sz w:val="20"/>
          <w:szCs w:val="20"/>
        </w:rPr>
        <w:t>users</w:t>
      </w:r>
    </w:p>
    <w:p w14:paraId="2CB40275" w14:textId="74806AD6"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FIELDS TERMINATED BY </w:t>
      </w:r>
      <w:r w:rsidRPr="00AC3CD9">
        <w:rPr>
          <w:rFonts w:ascii="Courier New" w:hAnsi="Courier New" w:cs="Courier New"/>
          <w:sz w:val="20"/>
          <w:szCs w:val="20"/>
        </w:rPr>
        <w:t>','</w:t>
      </w:r>
    </w:p>
    <w:p w14:paraId="10CEFBAD" w14:textId="14B2A882"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ENCLOSED BY </w:t>
      </w:r>
      <w:r w:rsidRPr="00AC3CD9">
        <w:rPr>
          <w:rFonts w:ascii="Courier New" w:hAnsi="Courier New" w:cs="Courier New"/>
          <w:sz w:val="20"/>
          <w:szCs w:val="20"/>
        </w:rPr>
        <w:t>'"'</w:t>
      </w:r>
    </w:p>
    <w:p w14:paraId="6F99E606" w14:textId="7B1154FE"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LINES TERMINATED BY </w:t>
      </w:r>
      <w:r w:rsidRPr="00AC3CD9">
        <w:rPr>
          <w:rFonts w:ascii="Courier New" w:hAnsi="Courier New" w:cs="Courier New"/>
          <w:sz w:val="20"/>
          <w:szCs w:val="20"/>
        </w:rPr>
        <w:t>'\n'</w:t>
      </w:r>
    </w:p>
    <w:p w14:paraId="5C475902" w14:textId="7E1A6DA3"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IGNORE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ROWS</w:t>
      </w:r>
      <w:r w:rsidRPr="00AC3CD9">
        <w:rPr>
          <w:rFonts w:ascii="Courier New" w:hAnsi="Courier New" w:cs="Courier New"/>
          <w:sz w:val="20"/>
          <w:szCs w:val="20"/>
        </w:rPr>
        <w:t>;</w:t>
      </w:r>
    </w:p>
    <w:p w14:paraId="5AE5ED9B" w14:textId="2614E7DE" w:rsidR="004747E6" w:rsidRDefault="00447358" w:rsidP="004747E6">
      <w:pPr>
        <w:rPr>
          <w:rFonts w:ascii="Arial" w:hAnsi="Arial" w:cs="Arial"/>
        </w:rPr>
      </w:pPr>
      <w:r>
        <w:rPr>
          <w:rFonts w:ascii="Courier New" w:hAnsi="Courier New" w:cs="Courier New"/>
          <w:noProof/>
          <w:sz w:val="20"/>
          <w:szCs w:val="20"/>
        </w:rPr>
        <w:drawing>
          <wp:anchor distT="0" distB="0" distL="114300" distR="114300" simplePos="0" relativeHeight="251665408" behindDoc="0" locked="0" layoutInCell="1" allowOverlap="1" wp14:anchorId="06892728" wp14:editId="6BFEE951">
            <wp:simplePos x="0" y="0"/>
            <wp:positionH relativeFrom="margin">
              <wp:align>left</wp:align>
            </wp:positionH>
            <wp:positionV relativeFrom="paragraph">
              <wp:posOffset>212543</wp:posOffset>
            </wp:positionV>
            <wp:extent cx="4429760" cy="859790"/>
            <wp:effectExtent l="0" t="0" r="8890" b="0"/>
            <wp:wrapSquare wrapText="bothSides"/>
            <wp:docPr id="14499567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760" cy="859790"/>
                    </a:xfrm>
                    <a:prstGeom prst="rect">
                      <a:avLst/>
                    </a:prstGeom>
                    <a:noFill/>
                    <a:ln>
                      <a:noFill/>
                    </a:ln>
                  </pic:spPr>
                </pic:pic>
              </a:graphicData>
            </a:graphic>
          </wp:anchor>
        </w:drawing>
      </w:r>
    </w:p>
    <w:p w14:paraId="10BE0948" w14:textId="1BE57264" w:rsidR="00447358" w:rsidRDefault="00447358" w:rsidP="004747E6">
      <w:pPr>
        <w:rPr>
          <w:rFonts w:ascii="Arial" w:hAnsi="Arial" w:cs="Arial"/>
        </w:rPr>
      </w:pPr>
    </w:p>
    <w:p w14:paraId="1AD2F2F8" w14:textId="11D2CB8A" w:rsidR="00447358" w:rsidRDefault="00447358" w:rsidP="004747E6">
      <w:pPr>
        <w:rPr>
          <w:rFonts w:ascii="Arial" w:hAnsi="Arial" w:cs="Arial"/>
        </w:rPr>
      </w:pPr>
    </w:p>
    <w:p w14:paraId="7CE7DB85" w14:textId="77777777" w:rsidR="00447358" w:rsidRDefault="00447358" w:rsidP="004747E6">
      <w:pPr>
        <w:rPr>
          <w:rFonts w:ascii="Arial" w:hAnsi="Arial" w:cs="Arial"/>
        </w:rPr>
      </w:pPr>
    </w:p>
    <w:p w14:paraId="227E0997" w14:textId="77777777" w:rsidR="00447358" w:rsidRDefault="00447358" w:rsidP="004747E6">
      <w:pPr>
        <w:rPr>
          <w:rFonts w:ascii="Arial" w:hAnsi="Arial" w:cs="Arial"/>
        </w:rPr>
      </w:pPr>
    </w:p>
    <w:p w14:paraId="3F2C19E3" w14:textId="77777777" w:rsidR="00447358" w:rsidRDefault="00447358" w:rsidP="004747E6">
      <w:pPr>
        <w:rPr>
          <w:rFonts w:ascii="Arial" w:hAnsi="Arial" w:cs="Arial"/>
        </w:rPr>
      </w:pPr>
    </w:p>
    <w:p w14:paraId="40FC53EE" w14:textId="77777777" w:rsidR="00447358" w:rsidRPr="004E6365" w:rsidRDefault="00447358" w:rsidP="004747E6">
      <w:pPr>
        <w:rPr>
          <w:rFonts w:ascii="Arial" w:hAnsi="Arial" w:cs="Arial"/>
        </w:rPr>
      </w:pPr>
    </w:p>
    <w:p w14:paraId="031E5586" w14:textId="75AA7E5D" w:rsidR="004747E6" w:rsidRPr="00A62042" w:rsidRDefault="004747E6" w:rsidP="004747E6">
      <w:pPr>
        <w:rPr>
          <w:rFonts w:ascii="Arial" w:hAnsi="Arial" w:cs="Arial"/>
        </w:rPr>
      </w:pPr>
      <w:r w:rsidRPr="00A62042">
        <w:rPr>
          <w:rFonts w:ascii="Arial" w:hAnsi="Arial" w:cs="Arial"/>
        </w:rPr>
        <w:lastRenderedPageBreak/>
        <w:t>-- Verify data in the 'recommendations' table</w:t>
      </w:r>
    </w:p>
    <w:p w14:paraId="3DC3A243" w14:textId="77777777"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recommendations;</w:t>
      </w:r>
    </w:p>
    <w:p w14:paraId="1534C11B" w14:textId="3B49927A" w:rsidR="004747E6" w:rsidRPr="004E6365" w:rsidRDefault="004747E6" w:rsidP="004747E6">
      <w:pPr>
        <w:rPr>
          <w:rFonts w:ascii="Arial" w:hAnsi="Arial" w:cs="Arial"/>
        </w:rPr>
      </w:pPr>
    </w:p>
    <w:p w14:paraId="23E0EE58" w14:textId="77777777" w:rsidR="004747E6" w:rsidRPr="00A62042" w:rsidRDefault="004747E6" w:rsidP="004747E6">
      <w:pPr>
        <w:rPr>
          <w:rFonts w:ascii="Arial" w:hAnsi="Arial" w:cs="Arial"/>
        </w:rPr>
      </w:pPr>
      <w:r w:rsidRPr="00A62042">
        <w:rPr>
          <w:rFonts w:ascii="Arial" w:hAnsi="Arial" w:cs="Arial"/>
        </w:rPr>
        <w:t>-- Verify data in the 'games' table</w:t>
      </w:r>
    </w:p>
    <w:p w14:paraId="07246F07" w14:textId="3929D612" w:rsidR="004747E6" w:rsidRPr="00AC3CD9" w:rsidRDefault="004747E6"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games;</w:t>
      </w:r>
    </w:p>
    <w:p w14:paraId="1BC416D8" w14:textId="7DDD58F4" w:rsidR="004747E6" w:rsidRPr="004E6365" w:rsidRDefault="004747E6" w:rsidP="004747E6">
      <w:pPr>
        <w:rPr>
          <w:rFonts w:ascii="Arial" w:hAnsi="Arial" w:cs="Arial"/>
        </w:rPr>
      </w:pPr>
    </w:p>
    <w:p w14:paraId="4CAD11E4" w14:textId="4D785170" w:rsidR="004747E6" w:rsidRPr="00A62042" w:rsidRDefault="004747E6" w:rsidP="004747E6">
      <w:pPr>
        <w:rPr>
          <w:rFonts w:ascii="Arial" w:hAnsi="Arial" w:cs="Arial"/>
        </w:rPr>
      </w:pPr>
      <w:r w:rsidRPr="00A62042">
        <w:rPr>
          <w:rFonts w:ascii="Arial" w:hAnsi="Arial" w:cs="Arial"/>
        </w:rPr>
        <w:t>-- Verify data in the 'users' table</w:t>
      </w:r>
    </w:p>
    <w:p w14:paraId="10C47141" w14:textId="28BEB71D" w:rsidR="00432D08" w:rsidRPr="002F0C54" w:rsidRDefault="004747E6" w:rsidP="002F0C54">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users;</w:t>
      </w:r>
    </w:p>
    <w:p w14:paraId="48CF1CB5" w14:textId="77777777" w:rsidR="00432D08" w:rsidRPr="00A314C1" w:rsidRDefault="00432D08" w:rsidP="00A314C1">
      <w:pPr>
        <w:rPr>
          <w:rFonts w:ascii="Nirmala UI Semilight" w:hAnsi="Nirmala UI Semilight" w:cs="Nirmala UI Semilight"/>
        </w:rPr>
      </w:pPr>
    </w:p>
    <w:p w14:paraId="64762190" w14:textId="5837C662" w:rsidR="00A314C1" w:rsidRPr="00A62042" w:rsidRDefault="00E060DC" w:rsidP="00A62042">
      <w:pPr>
        <w:jc w:val="center"/>
        <w:rPr>
          <w:rFonts w:ascii="Arial" w:hAnsi="Arial" w:cs="Arial"/>
          <w:b/>
          <w:bCs/>
          <w:sz w:val="24"/>
          <w:szCs w:val="24"/>
        </w:rPr>
      </w:pPr>
      <w:r w:rsidRPr="00A62042">
        <w:rPr>
          <w:rFonts w:ascii="Arial" w:hAnsi="Arial" w:cs="Arial"/>
          <w:b/>
          <w:bCs/>
          <w:sz w:val="24"/>
          <w:szCs w:val="24"/>
        </w:rPr>
        <w:t xml:space="preserve">KPI’s and </w:t>
      </w:r>
      <w:r w:rsidR="00A314C1" w:rsidRPr="00A62042">
        <w:rPr>
          <w:rFonts w:ascii="Arial" w:hAnsi="Arial" w:cs="Arial"/>
          <w:b/>
          <w:bCs/>
          <w:sz w:val="24"/>
          <w:szCs w:val="24"/>
        </w:rPr>
        <w:t>Query Examples</w:t>
      </w:r>
    </w:p>
    <w:p w14:paraId="22F26D54" w14:textId="77777777" w:rsidR="00A314C1" w:rsidRPr="00A62042" w:rsidRDefault="00A314C1" w:rsidP="00A314C1">
      <w:pPr>
        <w:rPr>
          <w:rFonts w:ascii="Arial" w:hAnsi="Arial" w:cs="Arial"/>
        </w:rPr>
      </w:pPr>
    </w:p>
    <w:p w14:paraId="5C4DA10C" w14:textId="77777777" w:rsidR="00E060DC" w:rsidRPr="00A62042" w:rsidRDefault="00E060DC" w:rsidP="00A314C1">
      <w:pPr>
        <w:rPr>
          <w:rFonts w:ascii="Arial" w:hAnsi="Arial" w:cs="Arial"/>
        </w:rPr>
      </w:pPr>
      <w:r w:rsidRPr="00A62042">
        <w:rPr>
          <w:rFonts w:ascii="Arial" w:hAnsi="Arial" w:cs="Arial"/>
        </w:rPr>
        <w:t>1. Release Year Analysis:</w:t>
      </w:r>
    </w:p>
    <w:p w14:paraId="6D69E13D" w14:textId="27D756B4" w:rsidR="00A314C1" w:rsidRPr="00A62042" w:rsidRDefault="00E060DC" w:rsidP="00A314C1">
      <w:pPr>
        <w:rPr>
          <w:rFonts w:ascii="Arial" w:hAnsi="Arial" w:cs="Arial"/>
        </w:rPr>
      </w:pPr>
      <w:r w:rsidRPr="00A62042">
        <w:rPr>
          <w:rFonts w:ascii="Arial" w:hAnsi="Arial" w:cs="Arial"/>
        </w:rPr>
        <w:t>Examining historical data, I assessed the distribution of game releases between 2000 and 2022, revealing trends and patterns in the gaming industry over the years.</w:t>
      </w:r>
    </w:p>
    <w:p w14:paraId="2D944058"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SELECT YEAR</w:t>
      </w:r>
      <w:r w:rsidRPr="00AC3CD9">
        <w:rPr>
          <w:rStyle w:val="IntenseReference"/>
          <w:rFonts w:ascii="Courier New" w:hAnsi="Courier New" w:cs="Courier New"/>
          <w:b w:val="0"/>
          <w:bCs w:val="0"/>
          <w:smallCaps w:val="0"/>
          <w:color w:val="auto"/>
          <w:spacing w:val="0"/>
          <w:sz w:val="20"/>
          <w:szCs w:val="20"/>
        </w:rPr>
        <w:t xml:space="preserve">(date_release) </w:t>
      </w:r>
      <w:r w:rsidRPr="00AC3CD9">
        <w:rPr>
          <w:rStyle w:val="IntenseReference"/>
          <w:rFonts w:ascii="Courier New" w:hAnsi="Courier New" w:cs="Courier New"/>
          <w:b w:val="0"/>
          <w:bCs w:val="0"/>
          <w:smallCaps w:val="0"/>
          <w:spacing w:val="0"/>
          <w:sz w:val="20"/>
          <w:szCs w:val="20"/>
        </w:rPr>
        <w:t xml:space="preserve">AS </w:t>
      </w:r>
      <w:r w:rsidRPr="00AC3CD9">
        <w:rPr>
          <w:rStyle w:val="IntenseReference"/>
          <w:rFonts w:ascii="Courier New" w:hAnsi="Courier New" w:cs="Courier New"/>
          <w:b w:val="0"/>
          <w:bCs w:val="0"/>
          <w:smallCaps w:val="0"/>
          <w:color w:val="auto"/>
          <w:spacing w:val="0"/>
          <w:sz w:val="20"/>
          <w:szCs w:val="20"/>
        </w:rPr>
        <w:t xml:space="preserve">release_year, </w:t>
      </w:r>
      <w:r w:rsidRPr="00AC3CD9">
        <w:rPr>
          <w:rStyle w:val="IntenseReference"/>
          <w:rFonts w:ascii="Courier New" w:hAnsi="Courier New" w:cs="Courier New"/>
          <w:b w:val="0"/>
          <w:bCs w:val="0"/>
          <w:smallCaps w:val="0"/>
          <w:spacing w:val="0"/>
          <w:sz w:val="20"/>
          <w:szCs w:val="20"/>
        </w:rPr>
        <w:t>COUNT</w:t>
      </w:r>
      <w:r w:rsidRPr="00AC3CD9">
        <w:rPr>
          <w:rStyle w:val="IntenseReference"/>
          <w:rFonts w:ascii="Courier New" w:hAnsi="Courier New" w:cs="Courier New"/>
          <w:b w:val="0"/>
          <w:bCs w:val="0"/>
          <w:smallCaps w:val="0"/>
          <w:color w:val="auto"/>
          <w:spacing w:val="0"/>
          <w:sz w:val="20"/>
          <w:szCs w:val="20"/>
        </w:rPr>
        <w:t xml:space="preserve">(*) </w:t>
      </w:r>
      <w:r w:rsidRPr="00AC3CD9">
        <w:rPr>
          <w:rStyle w:val="IntenseReference"/>
          <w:rFonts w:ascii="Courier New" w:hAnsi="Courier New" w:cs="Courier New"/>
          <w:b w:val="0"/>
          <w:bCs w:val="0"/>
          <w:smallCaps w:val="0"/>
          <w:spacing w:val="0"/>
          <w:sz w:val="20"/>
          <w:szCs w:val="20"/>
        </w:rPr>
        <w:t xml:space="preserve">AS </w:t>
      </w:r>
      <w:r w:rsidRPr="00AC3CD9">
        <w:rPr>
          <w:rStyle w:val="IntenseReference"/>
          <w:rFonts w:ascii="Courier New" w:hAnsi="Courier New" w:cs="Courier New"/>
          <w:b w:val="0"/>
          <w:bCs w:val="0"/>
          <w:smallCaps w:val="0"/>
          <w:color w:val="auto"/>
          <w:spacing w:val="0"/>
          <w:sz w:val="20"/>
          <w:szCs w:val="20"/>
        </w:rPr>
        <w:t>num_releases</w:t>
      </w:r>
    </w:p>
    <w:p w14:paraId="2B753D4C"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 xml:space="preserve">FROM </w:t>
      </w:r>
      <w:r w:rsidRPr="00AC3CD9">
        <w:rPr>
          <w:rStyle w:val="IntenseReference"/>
          <w:rFonts w:ascii="Courier New" w:hAnsi="Courier New" w:cs="Courier New"/>
          <w:b w:val="0"/>
          <w:bCs w:val="0"/>
          <w:smallCaps w:val="0"/>
          <w:color w:val="auto"/>
          <w:spacing w:val="0"/>
          <w:sz w:val="20"/>
          <w:szCs w:val="20"/>
        </w:rPr>
        <w:t>games</w:t>
      </w:r>
    </w:p>
    <w:p w14:paraId="4BBD5178"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WHERE YEAR</w:t>
      </w:r>
      <w:r w:rsidRPr="00AC3CD9">
        <w:rPr>
          <w:rStyle w:val="IntenseReference"/>
          <w:rFonts w:ascii="Courier New" w:hAnsi="Courier New" w:cs="Courier New"/>
          <w:b w:val="0"/>
          <w:bCs w:val="0"/>
          <w:smallCaps w:val="0"/>
          <w:color w:val="auto"/>
          <w:spacing w:val="0"/>
          <w:sz w:val="20"/>
          <w:szCs w:val="20"/>
        </w:rPr>
        <w:t xml:space="preserve">(date_release) &lt; 2023 </w:t>
      </w:r>
    </w:p>
    <w:p w14:paraId="38EB3FA9"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AND YEAR</w:t>
      </w:r>
      <w:r w:rsidRPr="00AC3CD9">
        <w:rPr>
          <w:rStyle w:val="IntenseReference"/>
          <w:rFonts w:ascii="Courier New" w:hAnsi="Courier New" w:cs="Courier New"/>
          <w:b w:val="0"/>
          <w:bCs w:val="0"/>
          <w:smallCaps w:val="0"/>
          <w:color w:val="auto"/>
          <w:spacing w:val="0"/>
          <w:sz w:val="20"/>
          <w:szCs w:val="20"/>
        </w:rPr>
        <w:t>(date_release) &gt;= 2000</w:t>
      </w:r>
    </w:p>
    <w:p w14:paraId="33F612C8"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 xml:space="preserve">GROUP BY </w:t>
      </w:r>
      <w:r w:rsidRPr="00AC3CD9">
        <w:rPr>
          <w:rStyle w:val="IntenseReference"/>
          <w:rFonts w:ascii="Courier New" w:hAnsi="Courier New" w:cs="Courier New"/>
          <w:b w:val="0"/>
          <w:bCs w:val="0"/>
          <w:smallCaps w:val="0"/>
          <w:color w:val="auto"/>
          <w:spacing w:val="0"/>
          <w:sz w:val="20"/>
          <w:szCs w:val="20"/>
        </w:rPr>
        <w:t>release_year</w:t>
      </w:r>
    </w:p>
    <w:p w14:paraId="023B5B13" w14:textId="77777777" w:rsidR="00A314C1" w:rsidRPr="00AC3CD9" w:rsidRDefault="00A314C1" w:rsidP="00E06E15">
      <w:pPr>
        <w:pStyle w:val="NoSpacing"/>
        <w:rPr>
          <w:rStyle w:val="IntenseReference"/>
          <w:rFonts w:ascii="Courier New" w:hAnsi="Courier New" w:cs="Courier New"/>
          <w:b w:val="0"/>
          <w:bCs w:val="0"/>
          <w:smallCaps w:val="0"/>
          <w:color w:val="auto"/>
          <w:spacing w:val="0"/>
          <w:sz w:val="20"/>
          <w:szCs w:val="20"/>
        </w:rPr>
      </w:pPr>
      <w:r w:rsidRPr="00AC3CD9">
        <w:rPr>
          <w:rStyle w:val="IntenseReference"/>
          <w:rFonts w:ascii="Courier New" w:hAnsi="Courier New" w:cs="Courier New"/>
          <w:b w:val="0"/>
          <w:bCs w:val="0"/>
          <w:smallCaps w:val="0"/>
          <w:spacing w:val="0"/>
          <w:sz w:val="20"/>
          <w:szCs w:val="20"/>
        </w:rPr>
        <w:t xml:space="preserve">ORDER BY </w:t>
      </w:r>
      <w:r w:rsidRPr="00AC3CD9">
        <w:rPr>
          <w:rStyle w:val="IntenseReference"/>
          <w:rFonts w:ascii="Courier New" w:hAnsi="Courier New" w:cs="Courier New"/>
          <w:b w:val="0"/>
          <w:bCs w:val="0"/>
          <w:smallCaps w:val="0"/>
          <w:color w:val="auto"/>
          <w:spacing w:val="0"/>
          <w:sz w:val="20"/>
          <w:szCs w:val="20"/>
        </w:rPr>
        <w:t>release_year;</w:t>
      </w:r>
    </w:p>
    <w:p w14:paraId="384113AB" w14:textId="56877DDB" w:rsidR="00A314C1" w:rsidRDefault="002F0C54" w:rsidP="00A314C1">
      <w:pPr>
        <w:rPr>
          <w:rFonts w:ascii="Nirmala UI Semilight" w:hAnsi="Nirmala UI Semilight" w:cs="Nirmala UI Semilight"/>
        </w:rPr>
      </w:pPr>
      <w:r>
        <w:rPr>
          <w:rFonts w:ascii="Nirmala UI Semilight" w:hAnsi="Nirmala UI Semilight" w:cs="Nirmala UI Semilight"/>
          <w:noProof/>
        </w:rPr>
        <w:drawing>
          <wp:anchor distT="0" distB="0" distL="114300" distR="114300" simplePos="0" relativeHeight="251666432" behindDoc="0" locked="0" layoutInCell="1" allowOverlap="1" wp14:anchorId="2FB3F976" wp14:editId="0B2FDF2E">
            <wp:simplePos x="0" y="0"/>
            <wp:positionH relativeFrom="margin">
              <wp:align>left</wp:align>
            </wp:positionH>
            <wp:positionV relativeFrom="paragraph">
              <wp:posOffset>157057</wp:posOffset>
            </wp:positionV>
            <wp:extent cx="3538855" cy="3651885"/>
            <wp:effectExtent l="0" t="0" r="4445" b="5715"/>
            <wp:wrapSquare wrapText="bothSides"/>
            <wp:docPr id="77657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9752" cy="3663262"/>
                    </a:xfrm>
                    <a:prstGeom prst="rect">
                      <a:avLst/>
                    </a:prstGeom>
                    <a:noFill/>
                  </pic:spPr>
                </pic:pic>
              </a:graphicData>
            </a:graphic>
            <wp14:sizeRelH relativeFrom="margin">
              <wp14:pctWidth>0</wp14:pctWidth>
            </wp14:sizeRelH>
            <wp14:sizeRelV relativeFrom="margin">
              <wp14:pctHeight>0</wp14:pctHeight>
            </wp14:sizeRelV>
          </wp:anchor>
        </w:drawing>
      </w:r>
    </w:p>
    <w:p w14:paraId="312FE8AC" w14:textId="762A7997" w:rsidR="002F0C54" w:rsidRDefault="002F0C54" w:rsidP="00A314C1">
      <w:pPr>
        <w:rPr>
          <w:rFonts w:ascii="Nirmala UI Semilight" w:hAnsi="Nirmala UI Semilight" w:cs="Nirmala UI Semilight"/>
        </w:rPr>
      </w:pPr>
    </w:p>
    <w:p w14:paraId="6E6C5307" w14:textId="77777777" w:rsidR="002F0C54" w:rsidRDefault="002F0C54" w:rsidP="00A314C1">
      <w:pPr>
        <w:rPr>
          <w:rFonts w:ascii="Nirmala UI Semilight" w:hAnsi="Nirmala UI Semilight" w:cs="Nirmala UI Semilight"/>
        </w:rPr>
      </w:pPr>
    </w:p>
    <w:p w14:paraId="63B3714A" w14:textId="77777777" w:rsidR="002F0C54" w:rsidRDefault="002F0C54" w:rsidP="00A314C1">
      <w:pPr>
        <w:rPr>
          <w:rFonts w:ascii="Nirmala UI Semilight" w:hAnsi="Nirmala UI Semilight" w:cs="Nirmala UI Semilight"/>
        </w:rPr>
      </w:pPr>
    </w:p>
    <w:p w14:paraId="171DF695" w14:textId="77777777" w:rsidR="002F0C54" w:rsidRDefault="002F0C54" w:rsidP="00A314C1">
      <w:pPr>
        <w:rPr>
          <w:rFonts w:ascii="Nirmala UI Semilight" w:hAnsi="Nirmala UI Semilight" w:cs="Nirmala UI Semilight"/>
        </w:rPr>
      </w:pPr>
    </w:p>
    <w:p w14:paraId="79733852" w14:textId="77777777" w:rsidR="002F0C54" w:rsidRDefault="002F0C54" w:rsidP="00A314C1">
      <w:pPr>
        <w:rPr>
          <w:rFonts w:ascii="Nirmala UI Semilight" w:hAnsi="Nirmala UI Semilight" w:cs="Nirmala UI Semilight"/>
        </w:rPr>
      </w:pPr>
    </w:p>
    <w:p w14:paraId="68BF56BE" w14:textId="77777777" w:rsidR="002F0C54" w:rsidRDefault="002F0C54" w:rsidP="00A314C1">
      <w:pPr>
        <w:rPr>
          <w:rFonts w:ascii="Nirmala UI Semilight" w:hAnsi="Nirmala UI Semilight" w:cs="Nirmala UI Semilight"/>
        </w:rPr>
      </w:pPr>
    </w:p>
    <w:p w14:paraId="45E6AAEE" w14:textId="77777777" w:rsidR="002F0C54" w:rsidRPr="00A314C1" w:rsidRDefault="002F0C54" w:rsidP="00A314C1">
      <w:pPr>
        <w:rPr>
          <w:rFonts w:ascii="Nirmala UI Semilight" w:hAnsi="Nirmala UI Semilight" w:cs="Nirmala UI Semilight"/>
        </w:rPr>
      </w:pPr>
    </w:p>
    <w:p w14:paraId="5622B41A" w14:textId="77777777" w:rsidR="002F0C54" w:rsidRDefault="002F0C54" w:rsidP="00A314C1">
      <w:pPr>
        <w:rPr>
          <w:rFonts w:ascii="Arial" w:hAnsi="Arial" w:cs="Arial"/>
        </w:rPr>
      </w:pPr>
    </w:p>
    <w:p w14:paraId="7B4B1AED" w14:textId="77777777" w:rsidR="002F0C54" w:rsidRDefault="002F0C54" w:rsidP="00A314C1">
      <w:pPr>
        <w:rPr>
          <w:rFonts w:ascii="Arial" w:hAnsi="Arial" w:cs="Arial"/>
        </w:rPr>
      </w:pPr>
    </w:p>
    <w:p w14:paraId="549F438C" w14:textId="77777777" w:rsidR="002F0C54" w:rsidRDefault="002F0C54" w:rsidP="00A314C1">
      <w:pPr>
        <w:rPr>
          <w:rFonts w:ascii="Arial" w:hAnsi="Arial" w:cs="Arial"/>
        </w:rPr>
      </w:pPr>
    </w:p>
    <w:p w14:paraId="0057CD97" w14:textId="77777777" w:rsidR="002F0C54" w:rsidRDefault="002F0C54" w:rsidP="00A314C1">
      <w:pPr>
        <w:rPr>
          <w:rFonts w:ascii="Arial" w:hAnsi="Arial" w:cs="Arial"/>
        </w:rPr>
      </w:pPr>
    </w:p>
    <w:p w14:paraId="3D8260A4" w14:textId="77777777" w:rsidR="002F0C54" w:rsidRDefault="002F0C54" w:rsidP="00A314C1">
      <w:pPr>
        <w:rPr>
          <w:rFonts w:ascii="Arial" w:hAnsi="Arial" w:cs="Arial"/>
        </w:rPr>
      </w:pPr>
    </w:p>
    <w:p w14:paraId="334BC618" w14:textId="77777777" w:rsidR="002F0C54" w:rsidRDefault="002F0C54" w:rsidP="00A314C1">
      <w:pPr>
        <w:rPr>
          <w:rFonts w:ascii="Arial" w:hAnsi="Arial" w:cs="Arial"/>
        </w:rPr>
      </w:pPr>
    </w:p>
    <w:p w14:paraId="74D82860" w14:textId="4DC25536" w:rsidR="00E060DC" w:rsidRPr="00A62042" w:rsidRDefault="00E060DC" w:rsidP="00A314C1">
      <w:pPr>
        <w:rPr>
          <w:rFonts w:ascii="Arial" w:hAnsi="Arial" w:cs="Arial"/>
        </w:rPr>
      </w:pPr>
      <w:r w:rsidRPr="00A62042">
        <w:rPr>
          <w:rFonts w:ascii="Arial" w:hAnsi="Arial" w:cs="Arial"/>
        </w:rPr>
        <w:lastRenderedPageBreak/>
        <w:t>2. Platform Adoption Rate:</w:t>
      </w:r>
    </w:p>
    <w:p w14:paraId="0269DFCB" w14:textId="0369E8C0" w:rsidR="00A314C1" w:rsidRPr="00A62042" w:rsidRDefault="00E060DC" w:rsidP="00A314C1">
      <w:pPr>
        <w:rPr>
          <w:rFonts w:ascii="Arial" w:hAnsi="Arial" w:cs="Arial"/>
        </w:rPr>
      </w:pPr>
      <w:r w:rsidRPr="00A62042">
        <w:rPr>
          <w:rFonts w:ascii="Arial" w:hAnsi="Arial" w:cs="Arial"/>
        </w:rPr>
        <w:t>Through the analysis of our dataset, I determined the percentage distribution of games supporting Windows, MacOS, and Linux. This analysis provides insights into prevailing platform preferences among game developers.</w:t>
      </w:r>
    </w:p>
    <w:p w14:paraId="51926591"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w:t>
      </w:r>
    </w:p>
    <w:p w14:paraId="784F5D6A"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win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 xml:space="preserve">(*) * 100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 xml:space="preserve">'win_cap_%', </w:t>
      </w:r>
    </w:p>
    <w:p w14:paraId="17BFA15F"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mac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 xml:space="preserve">(*) * 100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 xml:space="preserve">'mac_cap_%', </w:t>
      </w:r>
    </w:p>
    <w:p w14:paraId="2D9E88B6"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linux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 xml:space="preserve">(*) * 100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'linux_cap_%'</w:t>
      </w:r>
    </w:p>
    <w:p w14:paraId="63177624" w14:textId="6BC2FAA6" w:rsidR="002F0C54" w:rsidRPr="002F0C54" w:rsidRDefault="002F0C54" w:rsidP="002F0C54">
      <w:pPr>
        <w:pStyle w:val="NoSpacing"/>
        <w:rPr>
          <w:rFonts w:ascii="Courier New" w:hAnsi="Courier New" w:cs="Courier New"/>
          <w:sz w:val="20"/>
          <w:szCs w:val="20"/>
        </w:rPr>
      </w:pPr>
      <w:r>
        <w:rPr>
          <w:rFonts w:ascii="Nirmala UI Semilight" w:hAnsi="Nirmala UI Semilight" w:cs="Nirmala UI Semilight"/>
          <w:noProof/>
        </w:rPr>
        <w:drawing>
          <wp:anchor distT="0" distB="0" distL="114300" distR="114300" simplePos="0" relativeHeight="251667456" behindDoc="0" locked="0" layoutInCell="1" allowOverlap="1" wp14:anchorId="01B7F5F2" wp14:editId="16C3ACA5">
            <wp:simplePos x="0" y="0"/>
            <wp:positionH relativeFrom="margin">
              <wp:align>right</wp:align>
            </wp:positionH>
            <wp:positionV relativeFrom="paragraph">
              <wp:posOffset>280670</wp:posOffset>
            </wp:positionV>
            <wp:extent cx="5943600" cy="1879600"/>
            <wp:effectExtent l="0" t="0" r="0" b="6350"/>
            <wp:wrapSquare wrapText="bothSides"/>
            <wp:docPr id="16456669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anchor>
        </w:drawing>
      </w:r>
      <w:r w:rsidR="00A314C1" w:rsidRPr="00AC3CD9">
        <w:rPr>
          <w:rFonts w:ascii="Courier New" w:hAnsi="Courier New" w:cs="Courier New"/>
          <w:color w:val="4472C4" w:themeColor="accent1"/>
          <w:sz w:val="20"/>
          <w:szCs w:val="20"/>
        </w:rPr>
        <w:t xml:space="preserve">FROM </w:t>
      </w:r>
      <w:r w:rsidR="00A314C1" w:rsidRPr="00AC3CD9">
        <w:rPr>
          <w:rFonts w:ascii="Courier New" w:hAnsi="Courier New" w:cs="Courier New"/>
          <w:sz w:val="20"/>
          <w:szCs w:val="20"/>
        </w:rPr>
        <w:t>games;</w:t>
      </w:r>
    </w:p>
    <w:p w14:paraId="09B3170E" w14:textId="36D5938B" w:rsidR="002F0C54" w:rsidRPr="00A314C1" w:rsidRDefault="002F0C54" w:rsidP="00A314C1">
      <w:pPr>
        <w:rPr>
          <w:rFonts w:ascii="Nirmala UI Semilight" w:hAnsi="Nirmala UI Semilight" w:cs="Nirmala UI Semilight"/>
        </w:rPr>
      </w:pPr>
    </w:p>
    <w:p w14:paraId="36B09F44" w14:textId="77777777" w:rsidR="00E060DC" w:rsidRPr="00A62042" w:rsidRDefault="00E060DC" w:rsidP="00A314C1">
      <w:pPr>
        <w:rPr>
          <w:rFonts w:ascii="Arial" w:hAnsi="Arial" w:cs="Arial"/>
        </w:rPr>
      </w:pPr>
      <w:r w:rsidRPr="00A62042">
        <w:rPr>
          <w:rFonts w:ascii="Arial" w:hAnsi="Arial" w:cs="Arial"/>
        </w:rPr>
        <w:t>3. User Engagement:</w:t>
      </w:r>
    </w:p>
    <w:p w14:paraId="784AD5F8" w14:textId="68750836" w:rsidR="00A314C1" w:rsidRPr="00A62042" w:rsidRDefault="00E060DC" w:rsidP="00A314C1">
      <w:pPr>
        <w:rPr>
          <w:rFonts w:ascii="Arial" w:hAnsi="Arial" w:cs="Arial"/>
        </w:rPr>
      </w:pPr>
      <w:r w:rsidRPr="00A62042">
        <w:rPr>
          <w:rFonts w:ascii="Arial" w:hAnsi="Arial" w:cs="Arial"/>
        </w:rPr>
        <w:t>By delving into user profiles data, I calculated the average review rate per user, offering valuable insights into the level of user engagement and feedback within our gaming community.</w:t>
      </w:r>
    </w:p>
    <w:p w14:paraId="0B283904"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SELECT SUM</w:t>
      </w:r>
      <w:r w:rsidRPr="00AC3CD9">
        <w:rPr>
          <w:rFonts w:ascii="Courier New" w:hAnsi="Courier New" w:cs="Courier New"/>
          <w:sz w:val="20"/>
          <w:szCs w:val="20"/>
        </w:rPr>
        <w:t xml:space="preserve">(reviews) /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DISTINCT </w:t>
      </w:r>
      <w:r w:rsidRPr="00AC3CD9">
        <w:rPr>
          <w:rFonts w:ascii="Courier New" w:hAnsi="Courier New" w:cs="Courier New"/>
          <w:sz w:val="20"/>
          <w:szCs w:val="20"/>
        </w:rPr>
        <w:t xml:space="preserve">user_id)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avg_review_rate</w:t>
      </w:r>
    </w:p>
    <w:p w14:paraId="2120035B"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users;</w:t>
      </w:r>
    </w:p>
    <w:p w14:paraId="3F2EA2AA" w14:textId="3637C24D" w:rsidR="00A314C1" w:rsidRDefault="00A314C1" w:rsidP="00A314C1">
      <w:pPr>
        <w:rPr>
          <w:rFonts w:ascii="Nirmala UI Semilight" w:hAnsi="Nirmala UI Semilight" w:cs="Nirmala UI Semilight"/>
        </w:rPr>
      </w:pPr>
    </w:p>
    <w:p w14:paraId="2949F3BD" w14:textId="6239C059" w:rsidR="002F0C54" w:rsidRDefault="002F0C54" w:rsidP="00A314C1">
      <w:pPr>
        <w:rPr>
          <w:rFonts w:ascii="Nirmala UI Semilight" w:hAnsi="Nirmala UI Semilight" w:cs="Nirmala UI Semilight"/>
        </w:rPr>
      </w:pPr>
      <w:r>
        <w:rPr>
          <w:rFonts w:ascii="Nirmala UI Semilight" w:hAnsi="Nirmala UI Semilight" w:cs="Nirmala UI Semilight"/>
          <w:noProof/>
        </w:rPr>
        <w:drawing>
          <wp:anchor distT="0" distB="0" distL="114300" distR="114300" simplePos="0" relativeHeight="251668480" behindDoc="0" locked="0" layoutInCell="1" allowOverlap="1" wp14:anchorId="453391AD" wp14:editId="5C950586">
            <wp:simplePos x="0" y="0"/>
            <wp:positionH relativeFrom="margin">
              <wp:align>left</wp:align>
            </wp:positionH>
            <wp:positionV relativeFrom="paragraph">
              <wp:posOffset>12065</wp:posOffset>
            </wp:positionV>
            <wp:extent cx="5224145" cy="1320800"/>
            <wp:effectExtent l="0" t="0" r="0" b="0"/>
            <wp:wrapSquare wrapText="bothSides"/>
            <wp:docPr id="7828188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145" cy="1320800"/>
                    </a:xfrm>
                    <a:prstGeom prst="rect">
                      <a:avLst/>
                    </a:prstGeom>
                    <a:noFill/>
                    <a:ln>
                      <a:noFill/>
                    </a:ln>
                  </pic:spPr>
                </pic:pic>
              </a:graphicData>
            </a:graphic>
          </wp:anchor>
        </w:drawing>
      </w:r>
    </w:p>
    <w:p w14:paraId="65C06AEC" w14:textId="77777777" w:rsidR="002F0C54" w:rsidRDefault="002F0C54" w:rsidP="00A314C1">
      <w:pPr>
        <w:rPr>
          <w:rFonts w:ascii="Nirmala UI Semilight" w:hAnsi="Nirmala UI Semilight" w:cs="Nirmala UI Semilight"/>
        </w:rPr>
      </w:pPr>
    </w:p>
    <w:p w14:paraId="2CBE6739" w14:textId="39F97372" w:rsidR="002F0C54" w:rsidRDefault="002F0C54" w:rsidP="00A314C1">
      <w:pPr>
        <w:rPr>
          <w:rFonts w:ascii="Nirmala UI Semilight" w:hAnsi="Nirmala UI Semilight" w:cs="Nirmala UI Semilight"/>
        </w:rPr>
      </w:pPr>
    </w:p>
    <w:p w14:paraId="273B4E38" w14:textId="3DC5A438" w:rsidR="002F0C54" w:rsidRDefault="002F0C54" w:rsidP="00A314C1">
      <w:pPr>
        <w:rPr>
          <w:rFonts w:ascii="Nirmala UI Semilight" w:hAnsi="Nirmala UI Semilight" w:cs="Nirmala UI Semilight"/>
        </w:rPr>
      </w:pPr>
    </w:p>
    <w:p w14:paraId="5FCF9022" w14:textId="225B5E37" w:rsidR="002F0C54" w:rsidRDefault="002F0C54" w:rsidP="00A314C1">
      <w:pPr>
        <w:rPr>
          <w:rFonts w:ascii="Nirmala UI Semilight" w:hAnsi="Nirmala UI Semilight" w:cs="Nirmala UI Semilight"/>
        </w:rPr>
      </w:pPr>
    </w:p>
    <w:p w14:paraId="063C9065" w14:textId="1BF59580" w:rsidR="002F0C54" w:rsidRDefault="002F0C54" w:rsidP="00A314C1">
      <w:pPr>
        <w:rPr>
          <w:rFonts w:ascii="Nirmala UI Semilight" w:hAnsi="Nirmala UI Semilight" w:cs="Nirmala UI Semilight"/>
        </w:rPr>
      </w:pPr>
    </w:p>
    <w:p w14:paraId="1F448EA7" w14:textId="77777777" w:rsidR="002F0C54" w:rsidRDefault="002F0C54" w:rsidP="00A314C1">
      <w:pPr>
        <w:rPr>
          <w:rFonts w:ascii="Nirmala UI Semilight" w:hAnsi="Nirmala UI Semilight" w:cs="Nirmala UI Semilight"/>
        </w:rPr>
      </w:pPr>
    </w:p>
    <w:p w14:paraId="4D4D7E42" w14:textId="77777777" w:rsidR="002F0C54" w:rsidRDefault="002F0C54" w:rsidP="00A314C1">
      <w:pPr>
        <w:rPr>
          <w:rFonts w:ascii="Nirmala UI Semilight" w:hAnsi="Nirmala UI Semilight" w:cs="Nirmala UI Semilight"/>
        </w:rPr>
      </w:pPr>
    </w:p>
    <w:p w14:paraId="638D696D" w14:textId="5C01D4CC" w:rsidR="00E060DC" w:rsidRPr="00A62042" w:rsidRDefault="00E060DC" w:rsidP="00A314C1">
      <w:pPr>
        <w:rPr>
          <w:rFonts w:ascii="Arial" w:hAnsi="Arial" w:cs="Arial"/>
        </w:rPr>
      </w:pPr>
      <w:r w:rsidRPr="00A62042">
        <w:rPr>
          <w:rFonts w:ascii="Arial" w:hAnsi="Arial" w:cs="Arial"/>
        </w:rPr>
        <w:lastRenderedPageBreak/>
        <w:t>4. Recommendation Effectiveness:</w:t>
      </w:r>
    </w:p>
    <w:p w14:paraId="26C37DB7" w14:textId="2507DA32" w:rsidR="00A314C1" w:rsidRPr="00A62042" w:rsidRDefault="00E060DC" w:rsidP="00A314C1">
      <w:pPr>
        <w:rPr>
          <w:rFonts w:ascii="Arial" w:hAnsi="Arial" w:cs="Arial"/>
        </w:rPr>
      </w:pPr>
      <w:r w:rsidRPr="00A62042">
        <w:rPr>
          <w:rFonts w:ascii="Arial" w:hAnsi="Arial" w:cs="Arial"/>
        </w:rPr>
        <w:t>Through analysis of the dataset, I assessed the total positive recommendations, total recommendations, and the resulting recommendation rate. This analysis provides a comprehensive view of the effectiveness of user recommendations within our gaming ecosystem.</w:t>
      </w:r>
    </w:p>
    <w:p w14:paraId="75DF713F" w14:textId="12B54E5E"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w:t>
      </w:r>
    </w:p>
    <w:p w14:paraId="180879AC" w14:textId="3DE91F4D"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is_recommended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 xml:space="preserve">total_positive, </w:t>
      </w:r>
    </w:p>
    <w:p w14:paraId="183071A9"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total_recommendations,</w:t>
      </w:r>
    </w:p>
    <w:p w14:paraId="15852063" w14:textId="7888A461"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is_recommended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 </w:t>
      </w:r>
      <w:r w:rsidRPr="00AC3CD9">
        <w:rPr>
          <w:rFonts w:ascii="Courier New" w:hAnsi="Courier New" w:cs="Courier New"/>
          <w:color w:val="4472C4" w:themeColor="accent1"/>
          <w:sz w:val="20"/>
          <w:szCs w:val="20"/>
        </w:rPr>
        <w:t>COUNT</w:t>
      </w:r>
      <w:r w:rsidRPr="00AC3CD9">
        <w:rPr>
          <w:rFonts w:ascii="Courier New" w:hAnsi="Courier New" w:cs="Courier New"/>
          <w:sz w:val="20"/>
          <w:szCs w:val="20"/>
        </w:rPr>
        <w:t xml:space="preserve">(*) * 100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'recc_rate_%'</w:t>
      </w:r>
    </w:p>
    <w:p w14:paraId="2F382E16" w14:textId="3D5F6110"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recommendations;</w:t>
      </w:r>
    </w:p>
    <w:p w14:paraId="34E228D2" w14:textId="74B061F2" w:rsidR="00A314C1" w:rsidRDefault="002F0C54" w:rsidP="00A314C1">
      <w:pPr>
        <w:rPr>
          <w:rFonts w:ascii="Nirmala UI Semilight" w:hAnsi="Nirmala UI Semilight" w:cs="Nirmala UI Semilight"/>
        </w:rPr>
      </w:pPr>
      <w:r>
        <w:rPr>
          <w:rFonts w:ascii="Nirmala UI Semilight" w:hAnsi="Nirmala UI Semilight" w:cs="Nirmala UI Semilight"/>
          <w:noProof/>
        </w:rPr>
        <w:drawing>
          <wp:anchor distT="0" distB="0" distL="114300" distR="114300" simplePos="0" relativeHeight="251669504" behindDoc="0" locked="0" layoutInCell="1" allowOverlap="1" wp14:anchorId="70AD569D" wp14:editId="7E314FC9">
            <wp:simplePos x="0" y="0"/>
            <wp:positionH relativeFrom="margin">
              <wp:align>right</wp:align>
            </wp:positionH>
            <wp:positionV relativeFrom="paragraph">
              <wp:posOffset>191559</wp:posOffset>
            </wp:positionV>
            <wp:extent cx="5943600" cy="1439545"/>
            <wp:effectExtent l="0" t="0" r="0" b="8255"/>
            <wp:wrapSquare wrapText="bothSides"/>
            <wp:docPr id="19370857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anchor>
        </w:drawing>
      </w:r>
    </w:p>
    <w:p w14:paraId="16CAC7B6" w14:textId="0890BEB7" w:rsidR="002F0C54" w:rsidRPr="00A314C1" w:rsidRDefault="002F0C54" w:rsidP="00A314C1">
      <w:pPr>
        <w:rPr>
          <w:rFonts w:ascii="Nirmala UI Semilight" w:hAnsi="Nirmala UI Semilight" w:cs="Nirmala UI Semilight"/>
        </w:rPr>
      </w:pPr>
    </w:p>
    <w:p w14:paraId="51CCA2DF" w14:textId="7B08AE04" w:rsidR="00E060DC" w:rsidRPr="00A62042" w:rsidRDefault="00E060DC" w:rsidP="00A314C1">
      <w:pPr>
        <w:rPr>
          <w:rFonts w:ascii="Arial" w:hAnsi="Arial" w:cs="Arial"/>
        </w:rPr>
      </w:pPr>
      <w:r w:rsidRPr="00A62042">
        <w:rPr>
          <w:rFonts w:ascii="Arial" w:hAnsi="Arial" w:cs="Arial"/>
        </w:rPr>
        <w:t>5. Top Recommended Games by Playtime:</w:t>
      </w:r>
    </w:p>
    <w:p w14:paraId="375B82D1" w14:textId="0283904E" w:rsidR="00A314C1" w:rsidRPr="00A62042" w:rsidRDefault="00E060DC" w:rsidP="00A314C1">
      <w:pPr>
        <w:rPr>
          <w:rFonts w:ascii="Arial" w:hAnsi="Arial" w:cs="Arial"/>
        </w:rPr>
      </w:pPr>
      <w:r w:rsidRPr="00A62042">
        <w:rPr>
          <w:rFonts w:ascii="Arial" w:hAnsi="Arial" w:cs="Arial"/>
        </w:rPr>
        <w:t>Utilizing recommendation and games data, I identified the top 10 recommended games based on playtime. This information unveils user preferences and highlights the most engaging titles in our gaming platform.</w:t>
      </w:r>
    </w:p>
    <w:p w14:paraId="0DA153E9" w14:textId="197558C8"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DISTINCT </w:t>
      </w:r>
      <w:r w:rsidRPr="00AC3CD9">
        <w:rPr>
          <w:rFonts w:ascii="Courier New" w:hAnsi="Courier New" w:cs="Courier New"/>
          <w:sz w:val="20"/>
          <w:szCs w:val="20"/>
        </w:rPr>
        <w:t>g.title, r.hours</w:t>
      </w:r>
    </w:p>
    <w:p w14:paraId="011CD3F6" w14:textId="5696722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recommendations AS r</w:t>
      </w:r>
    </w:p>
    <w:p w14:paraId="49FC2E54" w14:textId="69D67825"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LEFT JOIN </w:t>
      </w:r>
      <w:r w:rsidRPr="00AC3CD9">
        <w:rPr>
          <w:rFonts w:ascii="Courier New" w:hAnsi="Courier New" w:cs="Courier New"/>
          <w:sz w:val="20"/>
          <w:szCs w:val="20"/>
        </w:rPr>
        <w:t>games AS g</w:t>
      </w:r>
    </w:p>
    <w:p w14:paraId="6A8A1B90" w14:textId="35C0105C"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ON </w:t>
      </w:r>
      <w:r w:rsidRPr="00AC3CD9">
        <w:rPr>
          <w:rFonts w:ascii="Courier New" w:hAnsi="Courier New" w:cs="Courier New"/>
          <w:sz w:val="20"/>
          <w:szCs w:val="20"/>
        </w:rPr>
        <w:t>r.app_id = g.app_id</w:t>
      </w:r>
    </w:p>
    <w:p w14:paraId="4F5060D1" w14:textId="5AE8C6DB"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ORDER BY </w:t>
      </w:r>
      <w:r w:rsidRPr="00AC3CD9">
        <w:rPr>
          <w:rFonts w:ascii="Courier New" w:hAnsi="Courier New" w:cs="Courier New"/>
          <w:sz w:val="20"/>
          <w:szCs w:val="20"/>
        </w:rPr>
        <w:t xml:space="preserve">r.hours </w:t>
      </w:r>
      <w:r w:rsidRPr="00AC3CD9">
        <w:rPr>
          <w:rFonts w:ascii="Courier New" w:hAnsi="Courier New" w:cs="Courier New"/>
          <w:color w:val="4472C4" w:themeColor="accent1"/>
          <w:sz w:val="20"/>
          <w:szCs w:val="20"/>
        </w:rPr>
        <w:t>DESC</w:t>
      </w:r>
    </w:p>
    <w:p w14:paraId="6F8F05E0" w14:textId="2F241D87" w:rsidR="00A314C1" w:rsidRPr="004E6365" w:rsidRDefault="00A314C1" w:rsidP="004E636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LIMIT </w:t>
      </w:r>
      <w:r w:rsidRPr="00AC3CD9">
        <w:rPr>
          <w:rFonts w:ascii="Courier New" w:hAnsi="Courier New" w:cs="Courier New"/>
          <w:sz w:val="20"/>
          <w:szCs w:val="20"/>
        </w:rPr>
        <w:t>10;</w:t>
      </w:r>
    </w:p>
    <w:p w14:paraId="7ABFFE60" w14:textId="1C0D696E" w:rsidR="004E6365" w:rsidRDefault="003B3FBC" w:rsidP="00A314C1">
      <w:pPr>
        <w:rPr>
          <w:rFonts w:ascii="Arial" w:hAnsi="Arial" w:cs="Arial"/>
        </w:rPr>
      </w:pPr>
      <w:r>
        <w:rPr>
          <w:rFonts w:ascii="Arial" w:hAnsi="Arial" w:cs="Arial"/>
          <w:noProof/>
        </w:rPr>
        <w:drawing>
          <wp:anchor distT="0" distB="0" distL="114300" distR="114300" simplePos="0" relativeHeight="251672576" behindDoc="0" locked="0" layoutInCell="1" allowOverlap="1" wp14:anchorId="79484327" wp14:editId="24C45B36">
            <wp:simplePos x="0" y="0"/>
            <wp:positionH relativeFrom="margin">
              <wp:posOffset>-635</wp:posOffset>
            </wp:positionH>
            <wp:positionV relativeFrom="paragraph">
              <wp:posOffset>36195</wp:posOffset>
            </wp:positionV>
            <wp:extent cx="3013710" cy="2401570"/>
            <wp:effectExtent l="0" t="0" r="0" b="0"/>
            <wp:wrapSquare wrapText="bothSides"/>
            <wp:docPr id="10727616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71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22839" w14:textId="4B9130E4" w:rsidR="002F0C54" w:rsidRDefault="002F0C54" w:rsidP="00A314C1">
      <w:pPr>
        <w:rPr>
          <w:rFonts w:ascii="Arial" w:hAnsi="Arial" w:cs="Arial"/>
        </w:rPr>
      </w:pPr>
    </w:p>
    <w:p w14:paraId="35B2ADD6" w14:textId="152FE902" w:rsidR="002F0C54" w:rsidRDefault="002F0C54" w:rsidP="00A314C1">
      <w:pPr>
        <w:rPr>
          <w:rFonts w:ascii="Arial" w:hAnsi="Arial" w:cs="Arial"/>
        </w:rPr>
      </w:pPr>
    </w:p>
    <w:p w14:paraId="47DB6205" w14:textId="2AA1FB37" w:rsidR="002F0C54" w:rsidRDefault="002F0C54" w:rsidP="00A314C1">
      <w:pPr>
        <w:rPr>
          <w:rFonts w:ascii="Arial" w:hAnsi="Arial" w:cs="Arial"/>
        </w:rPr>
      </w:pPr>
    </w:p>
    <w:p w14:paraId="76AE0B72" w14:textId="2DC9E202" w:rsidR="002F0C54" w:rsidRDefault="002F0C54" w:rsidP="00A314C1">
      <w:pPr>
        <w:rPr>
          <w:rFonts w:ascii="Arial" w:hAnsi="Arial" w:cs="Arial"/>
        </w:rPr>
      </w:pPr>
    </w:p>
    <w:p w14:paraId="4F01170B" w14:textId="43642A24" w:rsidR="002F0C54" w:rsidRDefault="002F0C54" w:rsidP="00A314C1">
      <w:pPr>
        <w:rPr>
          <w:rFonts w:ascii="Arial" w:hAnsi="Arial" w:cs="Arial"/>
        </w:rPr>
      </w:pPr>
    </w:p>
    <w:p w14:paraId="151E358C" w14:textId="498F127F" w:rsidR="002F0C54" w:rsidRDefault="002F0C54" w:rsidP="00A314C1">
      <w:pPr>
        <w:rPr>
          <w:rFonts w:ascii="Arial" w:hAnsi="Arial" w:cs="Arial"/>
        </w:rPr>
      </w:pPr>
    </w:p>
    <w:p w14:paraId="63924172" w14:textId="61029AD1" w:rsidR="002F0C54" w:rsidRDefault="002F0C54" w:rsidP="00A314C1">
      <w:pPr>
        <w:rPr>
          <w:rFonts w:ascii="Arial" w:hAnsi="Arial" w:cs="Arial"/>
        </w:rPr>
      </w:pPr>
    </w:p>
    <w:p w14:paraId="10CEC26C" w14:textId="2DB97B57" w:rsidR="002F0C54" w:rsidRDefault="002F0C54" w:rsidP="00A314C1">
      <w:pPr>
        <w:rPr>
          <w:rFonts w:ascii="Arial" w:hAnsi="Arial" w:cs="Arial"/>
        </w:rPr>
      </w:pPr>
    </w:p>
    <w:p w14:paraId="004472FC" w14:textId="3E55C053" w:rsidR="00E060DC" w:rsidRPr="00A62042" w:rsidRDefault="00E060DC" w:rsidP="00A314C1">
      <w:pPr>
        <w:rPr>
          <w:rFonts w:ascii="Arial" w:hAnsi="Arial" w:cs="Arial"/>
        </w:rPr>
      </w:pPr>
      <w:r w:rsidRPr="00A62042">
        <w:rPr>
          <w:rFonts w:ascii="Arial" w:hAnsi="Arial" w:cs="Arial"/>
        </w:rPr>
        <w:lastRenderedPageBreak/>
        <w:t>6. Playtime per Recommendation:</w:t>
      </w:r>
    </w:p>
    <w:p w14:paraId="6664DC6F" w14:textId="1A7391D1" w:rsidR="00E060DC" w:rsidRPr="004E6365" w:rsidRDefault="00E060DC" w:rsidP="00A314C1">
      <w:pPr>
        <w:rPr>
          <w:rFonts w:ascii="Arial" w:hAnsi="Arial" w:cs="Arial"/>
        </w:rPr>
      </w:pPr>
      <w:r w:rsidRPr="00A62042">
        <w:rPr>
          <w:rFonts w:ascii="Arial" w:hAnsi="Arial" w:cs="Arial"/>
        </w:rPr>
        <w:t>By examining playtime data in conjunction with recommendations, I determined the average playtime per recommended game. This metric offers insights into user involvement with recommended titles.</w:t>
      </w:r>
    </w:p>
    <w:p w14:paraId="4EB0B9EC" w14:textId="68584050"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SELECT SUM</w:t>
      </w:r>
      <w:r w:rsidRPr="00AC3CD9">
        <w:rPr>
          <w:rFonts w:ascii="Courier New" w:hAnsi="Courier New" w:cs="Courier New"/>
          <w:sz w:val="20"/>
          <w:szCs w:val="20"/>
        </w:rPr>
        <w:t xml:space="preserve">(hours) / </w:t>
      </w:r>
      <w:r w:rsidRPr="00AC3CD9">
        <w:rPr>
          <w:rFonts w:ascii="Courier New" w:hAnsi="Courier New" w:cs="Courier New"/>
          <w:color w:val="4472C4" w:themeColor="accent1"/>
          <w:sz w:val="20"/>
          <w:szCs w:val="20"/>
        </w:rPr>
        <w:t>SUM</w:t>
      </w:r>
      <w:r w:rsidRPr="00AC3CD9">
        <w:rPr>
          <w:rFonts w:ascii="Courier New" w:hAnsi="Courier New" w:cs="Courier New"/>
          <w:sz w:val="20"/>
          <w:szCs w:val="20"/>
        </w:rPr>
        <w:t>(</w:t>
      </w:r>
      <w:r w:rsidRPr="00AC3CD9">
        <w:rPr>
          <w:rFonts w:ascii="Courier New" w:hAnsi="Courier New" w:cs="Courier New"/>
          <w:color w:val="4472C4" w:themeColor="accent1"/>
          <w:sz w:val="20"/>
          <w:szCs w:val="20"/>
        </w:rPr>
        <w:t xml:space="preserve">CASE WHEN </w:t>
      </w:r>
      <w:r w:rsidRPr="00AC3CD9">
        <w:rPr>
          <w:rFonts w:ascii="Courier New" w:hAnsi="Courier New" w:cs="Courier New"/>
          <w:sz w:val="20"/>
          <w:szCs w:val="20"/>
        </w:rPr>
        <w:t xml:space="preserve">is_recommended = 'TRUE' </w:t>
      </w:r>
      <w:r w:rsidRPr="00AC3CD9">
        <w:rPr>
          <w:rFonts w:ascii="Courier New" w:hAnsi="Courier New" w:cs="Courier New"/>
          <w:color w:val="4472C4" w:themeColor="accent1"/>
          <w:sz w:val="20"/>
          <w:szCs w:val="20"/>
        </w:rPr>
        <w:t xml:space="preserve">THEN </w:t>
      </w:r>
      <w:r w:rsidRPr="00AC3CD9">
        <w:rPr>
          <w:rFonts w:ascii="Courier New" w:hAnsi="Courier New" w:cs="Courier New"/>
          <w:sz w:val="20"/>
          <w:szCs w:val="20"/>
        </w:rPr>
        <w:t xml:space="preserve">1 </w:t>
      </w:r>
      <w:r w:rsidRPr="00AC3CD9">
        <w:rPr>
          <w:rFonts w:ascii="Courier New" w:hAnsi="Courier New" w:cs="Courier New"/>
          <w:color w:val="4472C4" w:themeColor="accent1"/>
          <w:sz w:val="20"/>
          <w:szCs w:val="20"/>
        </w:rPr>
        <w:t xml:space="preserve">ELSE </w:t>
      </w:r>
      <w:r w:rsidRPr="00AC3CD9">
        <w:rPr>
          <w:rFonts w:ascii="Courier New" w:hAnsi="Courier New" w:cs="Courier New"/>
          <w:sz w:val="20"/>
          <w:szCs w:val="20"/>
        </w:rPr>
        <w:t xml:space="preserve">0 </w:t>
      </w:r>
      <w:r w:rsidRPr="00AC3CD9">
        <w:rPr>
          <w:rFonts w:ascii="Courier New" w:hAnsi="Courier New" w:cs="Courier New"/>
          <w:color w:val="4472C4" w:themeColor="accent1"/>
          <w:sz w:val="20"/>
          <w:szCs w:val="20"/>
        </w:rPr>
        <w:t>END</w:t>
      </w:r>
      <w:r w:rsidRPr="00AC3CD9">
        <w:rPr>
          <w:rFonts w:ascii="Courier New" w:hAnsi="Courier New" w:cs="Courier New"/>
          <w:sz w:val="20"/>
          <w:szCs w:val="20"/>
        </w:rPr>
        <w:t xml:space="preserve">)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playtime_per_recommendation</w:t>
      </w:r>
    </w:p>
    <w:p w14:paraId="6CD96261" w14:textId="4FE9CE14" w:rsidR="00A314C1" w:rsidRPr="00AC3CD9" w:rsidRDefault="003B3FBC" w:rsidP="00E06E15">
      <w:pPr>
        <w:pStyle w:val="NoSpacing"/>
        <w:rPr>
          <w:rFonts w:ascii="Courier New" w:hAnsi="Courier New" w:cs="Courier New"/>
          <w:sz w:val="20"/>
          <w:szCs w:val="20"/>
        </w:rPr>
      </w:pPr>
      <w:r>
        <w:rPr>
          <w:rFonts w:ascii="Nirmala UI Semilight" w:hAnsi="Nirmala UI Semilight" w:cs="Nirmala UI Semilight"/>
          <w:noProof/>
        </w:rPr>
        <w:drawing>
          <wp:anchor distT="0" distB="0" distL="114300" distR="114300" simplePos="0" relativeHeight="251670528" behindDoc="0" locked="0" layoutInCell="1" allowOverlap="1" wp14:anchorId="5A17F45A" wp14:editId="5793AB95">
            <wp:simplePos x="0" y="0"/>
            <wp:positionH relativeFrom="margin">
              <wp:align>right</wp:align>
            </wp:positionH>
            <wp:positionV relativeFrom="paragraph">
              <wp:posOffset>229235</wp:posOffset>
            </wp:positionV>
            <wp:extent cx="5935345" cy="948055"/>
            <wp:effectExtent l="0" t="0" r="8255" b="4445"/>
            <wp:wrapSquare wrapText="bothSides"/>
            <wp:docPr id="3371886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948055"/>
                    </a:xfrm>
                    <a:prstGeom prst="rect">
                      <a:avLst/>
                    </a:prstGeom>
                    <a:noFill/>
                    <a:ln>
                      <a:noFill/>
                    </a:ln>
                  </pic:spPr>
                </pic:pic>
              </a:graphicData>
            </a:graphic>
          </wp:anchor>
        </w:drawing>
      </w:r>
      <w:r w:rsidR="00A314C1" w:rsidRPr="00AC3CD9">
        <w:rPr>
          <w:rFonts w:ascii="Courier New" w:hAnsi="Courier New" w:cs="Courier New"/>
          <w:color w:val="4472C4" w:themeColor="accent1"/>
          <w:sz w:val="20"/>
          <w:szCs w:val="20"/>
        </w:rPr>
        <w:t xml:space="preserve">FROM </w:t>
      </w:r>
      <w:r w:rsidR="00A314C1" w:rsidRPr="00AC3CD9">
        <w:rPr>
          <w:rFonts w:ascii="Courier New" w:hAnsi="Courier New" w:cs="Courier New"/>
          <w:sz w:val="20"/>
          <w:szCs w:val="20"/>
        </w:rPr>
        <w:t>recommendations;</w:t>
      </w:r>
    </w:p>
    <w:p w14:paraId="4F9ED807" w14:textId="4B13C142" w:rsidR="002F0C54" w:rsidRDefault="002F0C54" w:rsidP="00A314C1">
      <w:pPr>
        <w:rPr>
          <w:rFonts w:ascii="Nirmala UI Semilight" w:hAnsi="Nirmala UI Semilight" w:cs="Nirmala UI Semilight"/>
        </w:rPr>
      </w:pPr>
    </w:p>
    <w:p w14:paraId="734A769F" w14:textId="328E9AFE" w:rsidR="00E060DC" w:rsidRPr="00A62042" w:rsidRDefault="00E060DC" w:rsidP="00A314C1">
      <w:pPr>
        <w:rPr>
          <w:rFonts w:ascii="Arial" w:hAnsi="Arial" w:cs="Arial"/>
        </w:rPr>
      </w:pPr>
      <w:r w:rsidRPr="00A62042">
        <w:rPr>
          <w:rFonts w:ascii="Arial" w:hAnsi="Arial" w:cs="Arial"/>
        </w:rPr>
        <w:t>7. Highly Rated Games Analysis:</w:t>
      </w:r>
    </w:p>
    <w:p w14:paraId="7D90824C" w14:textId="2531DE18" w:rsidR="00A314C1" w:rsidRPr="00A62042" w:rsidRDefault="00E060DC" w:rsidP="00A314C1">
      <w:pPr>
        <w:rPr>
          <w:rFonts w:ascii="Arial" w:hAnsi="Arial" w:cs="Arial"/>
        </w:rPr>
      </w:pPr>
      <w:r w:rsidRPr="00A62042">
        <w:rPr>
          <w:rFonts w:ascii="Arial" w:hAnsi="Arial" w:cs="Arial"/>
        </w:rPr>
        <w:t>Leveraging data on highly-rated games released in 2023 with positive reviews and above-average user engagement, I identified and analyzed successful game launches within the current year.</w:t>
      </w:r>
    </w:p>
    <w:p w14:paraId="53896492" w14:textId="3EDF6382"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SELECT DISTINCT </w:t>
      </w:r>
      <w:r w:rsidRPr="00AC3CD9">
        <w:rPr>
          <w:rFonts w:ascii="Courier New" w:hAnsi="Courier New" w:cs="Courier New"/>
          <w:sz w:val="20"/>
          <w:szCs w:val="20"/>
        </w:rPr>
        <w:t xml:space="preserve">g.title, </w:t>
      </w:r>
      <w:r w:rsidRPr="00AC3CD9">
        <w:rPr>
          <w:rFonts w:ascii="Courier New" w:hAnsi="Courier New" w:cs="Courier New"/>
          <w:color w:val="4472C4" w:themeColor="accent1"/>
          <w:sz w:val="20"/>
          <w:szCs w:val="20"/>
        </w:rPr>
        <w:t>YEAR</w:t>
      </w:r>
      <w:r w:rsidRPr="00AC3CD9">
        <w:rPr>
          <w:rFonts w:ascii="Courier New" w:hAnsi="Courier New" w:cs="Courier New"/>
          <w:sz w:val="20"/>
          <w:szCs w:val="20"/>
        </w:rPr>
        <w:t xml:space="preserve">(g.date_release)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year_released, g.positive_ratio</w:t>
      </w:r>
    </w:p>
    <w:p w14:paraId="58E41AA4"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 xml:space="preserve">games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g</w:t>
      </w:r>
    </w:p>
    <w:p w14:paraId="41DEEB1B"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INNER JOIN </w:t>
      </w:r>
      <w:r w:rsidRPr="00AC3CD9">
        <w:rPr>
          <w:rFonts w:ascii="Courier New" w:hAnsi="Courier New" w:cs="Courier New"/>
          <w:sz w:val="20"/>
          <w:szCs w:val="20"/>
        </w:rPr>
        <w:t xml:space="preserve">games </w:t>
      </w:r>
      <w:r w:rsidRPr="00AC3CD9">
        <w:rPr>
          <w:rFonts w:ascii="Courier New" w:hAnsi="Courier New" w:cs="Courier New"/>
          <w:color w:val="4472C4" w:themeColor="accent1"/>
          <w:sz w:val="20"/>
          <w:szCs w:val="20"/>
        </w:rPr>
        <w:t xml:space="preserve">AS </w:t>
      </w:r>
      <w:r w:rsidRPr="00AC3CD9">
        <w:rPr>
          <w:rFonts w:ascii="Courier New" w:hAnsi="Courier New" w:cs="Courier New"/>
          <w:sz w:val="20"/>
          <w:szCs w:val="20"/>
        </w:rPr>
        <w:t>g2</w:t>
      </w:r>
    </w:p>
    <w:p w14:paraId="1FEE495F"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WHERE YEAR</w:t>
      </w:r>
      <w:r w:rsidRPr="00AC3CD9">
        <w:rPr>
          <w:rFonts w:ascii="Courier New" w:hAnsi="Courier New" w:cs="Courier New"/>
          <w:sz w:val="20"/>
          <w:szCs w:val="20"/>
        </w:rPr>
        <w:t xml:space="preserve">(g.date_release) = 2023 </w:t>
      </w:r>
      <w:r w:rsidRPr="00AC3CD9">
        <w:rPr>
          <w:rFonts w:ascii="Courier New" w:hAnsi="Courier New" w:cs="Courier New"/>
          <w:color w:val="4472C4" w:themeColor="accent1"/>
          <w:sz w:val="20"/>
          <w:szCs w:val="20"/>
        </w:rPr>
        <w:t xml:space="preserve">AND </w:t>
      </w:r>
      <w:r w:rsidRPr="00AC3CD9">
        <w:rPr>
          <w:rFonts w:ascii="Courier New" w:hAnsi="Courier New" w:cs="Courier New"/>
          <w:sz w:val="20"/>
          <w:szCs w:val="20"/>
        </w:rPr>
        <w:t xml:space="preserve">g.rating </w:t>
      </w:r>
      <w:r w:rsidRPr="00AC3CD9">
        <w:rPr>
          <w:rFonts w:ascii="Courier New" w:hAnsi="Courier New" w:cs="Courier New"/>
          <w:color w:val="4472C4" w:themeColor="accent1"/>
          <w:sz w:val="20"/>
          <w:szCs w:val="20"/>
        </w:rPr>
        <w:t xml:space="preserve">LIKE </w:t>
      </w:r>
      <w:r w:rsidRPr="00AC3CD9">
        <w:rPr>
          <w:rFonts w:ascii="Courier New" w:hAnsi="Courier New" w:cs="Courier New"/>
          <w:sz w:val="20"/>
          <w:szCs w:val="20"/>
        </w:rPr>
        <w:t xml:space="preserve">'%Positive%' </w:t>
      </w:r>
      <w:r w:rsidRPr="00AC3CD9">
        <w:rPr>
          <w:rFonts w:ascii="Courier New" w:hAnsi="Courier New" w:cs="Courier New"/>
          <w:color w:val="4472C4" w:themeColor="accent1"/>
          <w:sz w:val="20"/>
          <w:szCs w:val="20"/>
        </w:rPr>
        <w:t xml:space="preserve">AND </w:t>
      </w:r>
      <w:r w:rsidRPr="00AC3CD9">
        <w:rPr>
          <w:rFonts w:ascii="Courier New" w:hAnsi="Courier New" w:cs="Courier New"/>
          <w:sz w:val="20"/>
          <w:szCs w:val="20"/>
        </w:rPr>
        <w:t>g.user_reviews &gt; (</w:t>
      </w:r>
      <w:r w:rsidRPr="00AC3CD9">
        <w:rPr>
          <w:rFonts w:ascii="Courier New" w:hAnsi="Courier New" w:cs="Courier New"/>
          <w:color w:val="4472C4" w:themeColor="accent1"/>
          <w:sz w:val="20"/>
          <w:szCs w:val="20"/>
        </w:rPr>
        <w:t>SELECT AVG</w:t>
      </w:r>
      <w:r w:rsidRPr="00AC3CD9">
        <w:rPr>
          <w:rFonts w:ascii="Courier New" w:hAnsi="Courier New" w:cs="Courier New"/>
          <w:sz w:val="20"/>
          <w:szCs w:val="20"/>
        </w:rPr>
        <w:t xml:space="preserve">(g2.user_reviews) </w:t>
      </w:r>
      <w:r w:rsidRPr="00AC3CD9">
        <w:rPr>
          <w:rFonts w:ascii="Courier New" w:hAnsi="Courier New" w:cs="Courier New"/>
          <w:color w:val="4472C4" w:themeColor="accent1"/>
          <w:sz w:val="20"/>
          <w:szCs w:val="20"/>
        </w:rPr>
        <w:t xml:space="preserve">FROM </w:t>
      </w:r>
      <w:r w:rsidRPr="00AC3CD9">
        <w:rPr>
          <w:rFonts w:ascii="Courier New" w:hAnsi="Courier New" w:cs="Courier New"/>
          <w:sz w:val="20"/>
          <w:szCs w:val="20"/>
        </w:rPr>
        <w:t>games AS g2)</w:t>
      </w:r>
    </w:p>
    <w:p w14:paraId="13817DD5"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ORDER BY </w:t>
      </w:r>
      <w:r w:rsidRPr="00AC3CD9">
        <w:rPr>
          <w:rFonts w:ascii="Courier New" w:hAnsi="Courier New" w:cs="Courier New"/>
          <w:sz w:val="20"/>
          <w:szCs w:val="20"/>
        </w:rPr>
        <w:t xml:space="preserve">g.positive_ratio </w:t>
      </w:r>
      <w:r w:rsidRPr="00AC3CD9">
        <w:rPr>
          <w:rFonts w:ascii="Courier New" w:hAnsi="Courier New" w:cs="Courier New"/>
          <w:color w:val="4472C4" w:themeColor="accent1"/>
          <w:sz w:val="20"/>
          <w:szCs w:val="20"/>
        </w:rPr>
        <w:t>DESC</w:t>
      </w:r>
    </w:p>
    <w:p w14:paraId="217D4ED4" w14:textId="264FD525" w:rsidR="004E6365" w:rsidRDefault="003B3FBC" w:rsidP="004E6365">
      <w:pPr>
        <w:pStyle w:val="NoSpacing"/>
        <w:rPr>
          <w:rFonts w:ascii="Courier New" w:hAnsi="Courier New" w:cs="Courier New"/>
          <w:sz w:val="20"/>
          <w:szCs w:val="20"/>
        </w:rPr>
      </w:pPr>
      <w:r>
        <w:rPr>
          <w:rFonts w:ascii="Arial" w:hAnsi="Arial" w:cs="Arial"/>
          <w:noProof/>
          <w:sz w:val="20"/>
          <w:szCs w:val="20"/>
        </w:rPr>
        <w:drawing>
          <wp:anchor distT="0" distB="0" distL="114300" distR="114300" simplePos="0" relativeHeight="251671552" behindDoc="0" locked="0" layoutInCell="1" allowOverlap="1" wp14:anchorId="2A7B55D7" wp14:editId="4F3ED48B">
            <wp:simplePos x="0" y="0"/>
            <wp:positionH relativeFrom="column">
              <wp:posOffset>-16933</wp:posOffset>
            </wp:positionH>
            <wp:positionV relativeFrom="paragraph">
              <wp:posOffset>270933</wp:posOffset>
            </wp:positionV>
            <wp:extent cx="5935345" cy="3217545"/>
            <wp:effectExtent l="0" t="0" r="8255" b="1905"/>
            <wp:wrapSquare wrapText="bothSides"/>
            <wp:docPr id="17533506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217545"/>
                    </a:xfrm>
                    <a:prstGeom prst="rect">
                      <a:avLst/>
                    </a:prstGeom>
                    <a:noFill/>
                    <a:ln>
                      <a:noFill/>
                    </a:ln>
                  </pic:spPr>
                </pic:pic>
              </a:graphicData>
            </a:graphic>
          </wp:anchor>
        </w:drawing>
      </w:r>
      <w:r w:rsidR="00A314C1" w:rsidRPr="00AC3CD9">
        <w:rPr>
          <w:rFonts w:ascii="Courier New" w:hAnsi="Courier New" w:cs="Courier New"/>
          <w:color w:val="4472C4" w:themeColor="accent1"/>
          <w:sz w:val="20"/>
          <w:szCs w:val="20"/>
        </w:rPr>
        <w:t xml:space="preserve">LIMIT </w:t>
      </w:r>
      <w:r w:rsidR="00A314C1" w:rsidRPr="00AC3CD9">
        <w:rPr>
          <w:rFonts w:ascii="Courier New" w:hAnsi="Courier New" w:cs="Courier New"/>
          <w:sz w:val="20"/>
          <w:szCs w:val="20"/>
        </w:rPr>
        <w:t>20;</w:t>
      </w:r>
    </w:p>
    <w:p w14:paraId="18AAAC1F" w14:textId="5059F66F" w:rsidR="003B3FBC" w:rsidRPr="00432D08" w:rsidRDefault="003B3FBC" w:rsidP="004E6365">
      <w:pPr>
        <w:pStyle w:val="NoSpacing"/>
        <w:rPr>
          <w:rFonts w:ascii="Arial" w:hAnsi="Arial" w:cs="Arial"/>
          <w:sz w:val="20"/>
          <w:szCs w:val="20"/>
        </w:rPr>
      </w:pPr>
    </w:p>
    <w:p w14:paraId="4AAC2F20" w14:textId="4A98CB7F" w:rsidR="004E6365" w:rsidRPr="004E6365" w:rsidRDefault="00F5333C" w:rsidP="004E6365">
      <w:pPr>
        <w:jc w:val="center"/>
        <w:rPr>
          <w:rFonts w:ascii="Arial" w:hAnsi="Arial" w:cs="Arial"/>
          <w:b/>
          <w:bCs/>
          <w:sz w:val="24"/>
          <w:szCs w:val="24"/>
        </w:rPr>
      </w:pPr>
      <w:r w:rsidRPr="004E6365">
        <w:rPr>
          <w:rFonts w:ascii="Arial" w:hAnsi="Arial" w:cs="Arial"/>
          <w:b/>
          <w:bCs/>
          <w:sz w:val="24"/>
          <w:szCs w:val="24"/>
        </w:rPr>
        <w:lastRenderedPageBreak/>
        <w:t>Troubleshooting</w:t>
      </w:r>
    </w:p>
    <w:p w14:paraId="076069EB" w14:textId="77777777" w:rsidR="004E6365" w:rsidRPr="004E6365" w:rsidRDefault="004E6365" w:rsidP="004E6365">
      <w:pPr>
        <w:rPr>
          <w:rFonts w:ascii="Arial" w:hAnsi="Arial" w:cs="Arial"/>
        </w:rPr>
      </w:pPr>
      <w:r w:rsidRPr="004E6365">
        <w:rPr>
          <w:rFonts w:ascii="Arial" w:hAnsi="Arial" w:cs="Arial"/>
        </w:rPr>
        <w:t>While working on the project, an inconsistency was identified in the naming convention of tables. The original table name "reccomendations" contained a spelling error. To maintain a consistent and accurate schema, the following corrective actions were taken:</w:t>
      </w:r>
    </w:p>
    <w:p w14:paraId="7DAC4C0C"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ALTER TABLE </w:t>
      </w:r>
      <w:r w:rsidRPr="00AC3CD9">
        <w:rPr>
          <w:rFonts w:ascii="Courier New" w:hAnsi="Courier New" w:cs="Courier New"/>
          <w:sz w:val="20"/>
          <w:szCs w:val="20"/>
        </w:rPr>
        <w:t xml:space="preserve">reccomendations </w:t>
      </w:r>
      <w:r w:rsidRPr="00AC3CD9">
        <w:rPr>
          <w:rFonts w:ascii="Courier New" w:hAnsi="Courier New" w:cs="Courier New"/>
          <w:color w:val="4472C4" w:themeColor="accent1"/>
          <w:sz w:val="20"/>
          <w:szCs w:val="20"/>
        </w:rPr>
        <w:t xml:space="preserve">RENAME </w:t>
      </w:r>
      <w:r w:rsidRPr="00AC3CD9">
        <w:rPr>
          <w:rFonts w:ascii="Courier New" w:hAnsi="Courier New" w:cs="Courier New"/>
          <w:sz w:val="20"/>
          <w:szCs w:val="20"/>
        </w:rPr>
        <w:t>recommendations;</w:t>
      </w:r>
    </w:p>
    <w:p w14:paraId="55EE6C4F" w14:textId="77777777" w:rsidR="00A314C1" w:rsidRPr="00AC3CD9" w:rsidRDefault="00A314C1" w:rsidP="00E06E1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ALTER TABLE </w:t>
      </w:r>
      <w:r w:rsidRPr="00AC3CD9">
        <w:rPr>
          <w:rFonts w:ascii="Courier New" w:hAnsi="Courier New" w:cs="Courier New"/>
          <w:sz w:val="20"/>
          <w:szCs w:val="20"/>
        </w:rPr>
        <w:t xml:space="preserve">recommendations </w:t>
      </w:r>
      <w:r w:rsidRPr="00AC3CD9">
        <w:rPr>
          <w:rFonts w:ascii="Courier New" w:hAnsi="Courier New" w:cs="Courier New"/>
          <w:color w:val="4472C4" w:themeColor="accent1"/>
          <w:sz w:val="20"/>
          <w:szCs w:val="20"/>
        </w:rPr>
        <w:t xml:space="preserve">RENAME COLUMN </w:t>
      </w:r>
      <w:r w:rsidRPr="00AC3CD9">
        <w:rPr>
          <w:rFonts w:ascii="Courier New" w:hAnsi="Courier New" w:cs="Courier New"/>
          <w:sz w:val="20"/>
          <w:szCs w:val="20"/>
        </w:rPr>
        <w:t xml:space="preserve">is_reccomended </w:t>
      </w:r>
      <w:r w:rsidRPr="00AC3CD9">
        <w:rPr>
          <w:rFonts w:ascii="Courier New" w:hAnsi="Courier New" w:cs="Courier New"/>
          <w:color w:val="4472C4" w:themeColor="accent1"/>
          <w:sz w:val="20"/>
          <w:szCs w:val="20"/>
        </w:rPr>
        <w:t xml:space="preserve">TO </w:t>
      </w:r>
      <w:r w:rsidRPr="00AC3CD9">
        <w:rPr>
          <w:rFonts w:ascii="Courier New" w:hAnsi="Courier New" w:cs="Courier New"/>
          <w:sz w:val="20"/>
          <w:szCs w:val="20"/>
        </w:rPr>
        <w:t>is_recommended;</w:t>
      </w:r>
    </w:p>
    <w:p w14:paraId="3FD66334" w14:textId="3693A281" w:rsidR="004E6365" w:rsidRDefault="00A314C1" w:rsidP="004E6365">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ALTER TABLE </w:t>
      </w:r>
      <w:r w:rsidRPr="00AC3CD9">
        <w:rPr>
          <w:rFonts w:ascii="Courier New" w:hAnsi="Courier New" w:cs="Courier New"/>
          <w:sz w:val="20"/>
          <w:szCs w:val="20"/>
        </w:rPr>
        <w:t xml:space="preserve">recommendations </w:t>
      </w:r>
      <w:r w:rsidRPr="00AC3CD9">
        <w:rPr>
          <w:rFonts w:ascii="Courier New" w:hAnsi="Courier New" w:cs="Courier New"/>
          <w:color w:val="4472C4" w:themeColor="accent1"/>
          <w:sz w:val="20"/>
          <w:szCs w:val="20"/>
        </w:rPr>
        <w:t xml:space="preserve">RENAME COLUMN </w:t>
      </w:r>
      <w:r w:rsidRPr="00AC3CD9">
        <w:rPr>
          <w:rFonts w:ascii="Courier New" w:hAnsi="Courier New" w:cs="Courier New"/>
          <w:sz w:val="20"/>
          <w:szCs w:val="20"/>
        </w:rPr>
        <w:t xml:space="preserve">recc_date </w:t>
      </w:r>
      <w:r w:rsidRPr="00AC3CD9">
        <w:rPr>
          <w:rFonts w:ascii="Courier New" w:hAnsi="Courier New" w:cs="Courier New"/>
          <w:color w:val="4472C4" w:themeColor="accent1"/>
          <w:sz w:val="20"/>
          <w:szCs w:val="20"/>
        </w:rPr>
        <w:t xml:space="preserve">TO </w:t>
      </w:r>
      <w:r w:rsidRPr="00AC3CD9">
        <w:rPr>
          <w:rFonts w:ascii="Courier New" w:hAnsi="Courier New" w:cs="Courier New"/>
          <w:sz w:val="20"/>
          <w:szCs w:val="20"/>
        </w:rPr>
        <w:t>rec_date;</w:t>
      </w:r>
    </w:p>
    <w:p w14:paraId="7441C6C6" w14:textId="77777777" w:rsidR="004E6365" w:rsidRPr="004E6365" w:rsidRDefault="004E6365" w:rsidP="004E6365">
      <w:pPr>
        <w:pStyle w:val="NoSpacing"/>
        <w:rPr>
          <w:rFonts w:ascii="Courier New" w:hAnsi="Courier New" w:cs="Courier New"/>
          <w:sz w:val="20"/>
          <w:szCs w:val="20"/>
        </w:rPr>
      </w:pPr>
    </w:p>
    <w:p w14:paraId="6A2F2AFB" w14:textId="4BF63830" w:rsidR="004E6365" w:rsidRDefault="004E6365" w:rsidP="00A314C1">
      <w:pPr>
        <w:rPr>
          <w:rFonts w:ascii="Arial" w:hAnsi="Arial" w:cs="Arial"/>
        </w:rPr>
      </w:pPr>
      <w:r w:rsidRPr="004E6365">
        <w:rPr>
          <w:rFonts w:ascii="Arial" w:hAnsi="Arial" w:cs="Arial"/>
        </w:rPr>
        <w:t>This adjustment ensures a standardized naming convention across the database, enhancing clarity and consistency in the project documentation. Please ensure that these corrections are applied for a seamless and error-free database schema.</w:t>
      </w:r>
    </w:p>
    <w:p w14:paraId="432680BB" w14:textId="77777777" w:rsidR="004E6365" w:rsidRDefault="004E6365" w:rsidP="00A314C1">
      <w:pPr>
        <w:rPr>
          <w:rFonts w:ascii="Arial" w:hAnsi="Arial" w:cs="Arial"/>
        </w:rPr>
      </w:pPr>
    </w:p>
    <w:p w14:paraId="363C62F6" w14:textId="77777777" w:rsidR="004E6365" w:rsidRDefault="004E6365" w:rsidP="00A314C1">
      <w:pPr>
        <w:rPr>
          <w:rFonts w:ascii="Arial" w:hAnsi="Arial" w:cs="Arial"/>
        </w:rPr>
      </w:pPr>
      <w:r w:rsidRPr="004E6365">
        <w:rPr>
          <w:rFonts w:ascii="Arial" w:hAnsi="Arial" w:cs="Arial"/>
        </w:rPr>
        <w:t xml:space="preserve">During the execution of the </w:t>
      </w:r>
      <w:r w:rsidRPr="004E6365">
        <w:rPr>
          <w:rFonts w:ascii="Courier New" w:hAnsi="Courier New" w:cs="Courier New"/>
          <w:color w:val="4472C4" w:themeColor="accent1"/>
        </w:rPr>
        <w:t>LOAD DATA INFILE</w:t>
      </w:r>
      <w:r w:rsidRPr="004E6365">
        <w:rPr>
          <w:rFonts w:ascii="Arial" w:hAnsi="Arial" w:cs="Arial"/>
        </w:rPr>
        <w:t xml:space="preserve"> command, a security error was encountered, and the following message was received:</w:t>
      </w:r>
    </w:p>
    <w:p w14:paraId="67032D24" w14:textId="10D4292D" w:rsidR="00F12F14" w:rsidRDefault="004E6365" w:rsidP="00A314C1">
      <w:pPr>
        <w:rPr>
          <w:rFonts w:ascii="Nirmala UI Semilight" w:hAnsi="Nirmala UI Semilight" w:cs="Nirmala UI Semilight"/>
        </w:rPr>
      </w:pPr>
      <w:r w:rsidRPr="004E6365">
        <w:rPr>
          <w:rFonts w:ascii="Arial" w:hAnsi="Arial" w:cs="Arial"/>
        </w:rPr>
        <w:t xml:space="preserve"> </w:t>
      </w:r>
      <w:r w:rsidR="00F12F14" w:rsidRPr="004E6365">
        <w:rPr>
          <w:rFonts w:ascii="Arial" w:hAnsi="Arial" w:cs="Arial"/>
        </w:rPr>
        <w:t>“</w:t>
      </w:r>
      <w:r w:rsidR="00F12F14" w:rsidRPr="004E6365">
        <w:rPr>
          <w:rFonts w:ascii="Courier New" w:hAnsi="Courier New" w:cs="Courier New"/>
        </w:rPr>
        <w:t>The MySQL server is running with the --secure-file-priv option so it cannot execute this statement</w:t>
      </w:r>
      <w:r w:rsidR="00F12F14" w:rsidRPr="004E6365">
        <w:rPr>
          <w:rFonts w:ascii="Arial" w:hAnsi="Arial" w:cs="Arial"/>
        </w:rPr>
        <w:t>”</w:t>
      </w:r>
    </w:p>
    <w:p w14:paraId="6D8BB174" w14:textId="77777777" w:rsidR="004E6365" w:rsidRDefault="004E6365" w:rsidP="00A314C1">
      <w:pPr>
        <w:rPr>
          <w:rFonts w:ascii="Arial" w:hAnsi="Arial" w:cs="Arial"/>
        </w:rPr>
      </w:pPr>
      <w:r w:rsidRPr="004E6365">
        <w:rPr>
          <w:rFonts w:ascii="Arial" w:hAnsi="Arial" w:cs="Arial"/>
        </w:rPr>
        <w:drawing>
          <wp:anchor distT="0" distB="0" distL="114300" distR="114300" simplePos="0" relativeHeight="251658240" behindDoc="0" locked="0" layoutInCell="1" allowOverlap="1" wp14:anchorId="58A19D1E" wp14:editId="45332127">
            <wp:simplePos x="0" y="0"/>
            <wp:positionH relativeFrom="margin">
              <wp:align>right</wp:align>
            </wp:positionH>
            <wp:positionV relativeFrom="paragraph">
              <wp:posOffset>575521</wp:posOffset>
            </wp:positionV>
            <wp:extent cx="2463800" cy="770255"/>
            <wp:effectExtent l="0" t="0" r="0" b="0"/>
            <wp:wrapSquare wrapText="bothSides"/>
            <wp:docPr id="111613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36271" name=""/>
                    <pic:cNvPicPr/>
                  </pic:nvPicPr>
                  <pic:blipFill>
                    <a:blip r:embed="rId18">
                      <a:extLst>
                        <a:ext uri="{28A0092B-C50C-407E-A947-70E740481C1C}">
                          <a14:useLocalDpi xmlns:a14="http://schemas.microsoft.com/office/drawing/2010/main" val="0"/>
                        </a:ext>
                      </a:extLst>
                    </a:blip>
                    <a:stretch>
                      <a:fillRect/>
                    </a:stretch>
                  </pic:blipFill>
                  <pic:spPr>
                    <a:xfrm>
                      <a:off x="0" y="0"/>
                      <a:ext cx="2463800" cy="770255"/>
                    </a:xfrm>
                    <a:prstGeom prst="rect">
                      <a:avLst/>
                    </a:prstGeom>
                  </pic:spPr>
                </pic:pic>
              </a:graphicData>
            </a:graphic>
            <wp14:sizeRelH relativeFrom="margin">
              <wp14:pctWidth>0</wp14:pctWidth>
            </wp14:sizeRelH>
            <wp14:sizeRelV relativeFrom="margin">
              <wp14:pctHeight>0</wp14:pctHeight>
            </wp14:sizeRelV>
          </wp:anchor>
        </w:drawing>
      </w:r>
      <w:r w:rsidRPr="004E6365">
        <w:rPr>
          <w:rFonts w:ascii="Arial" w:hAnsi="Arial" w:cs="Arial"/>
        </w:rPr>
        <w:t>To address this security restriction, it was necessary to move the Excel sheets to a designated safe folder. The safe folder location was determined using the following SQL command:</w:t>
      </w:r>
    </w:p>
    <w:p w14:paraId="0569E612" w14:textId="4F1FF251" w:rsidR="00F12F14" w:rsidRDefault="00F12F14" w:rsidP="00AC3CD9">
      <w:pPr>
        <w:pStyle w:val="NoSpacing"/>
        <w:rPr>
          <w:rFonts w:ascii="Courier New" w:hAnsi="Courier New" w:cs="Courier New"/>
          <w:sz w:val="20"/>
          <w:szCs w:val="20"/>
        </w:rPr>
      </w:pPr>
      <w:r w:rsidRPr="00AC3CD9">
        <w:rPr>
          <w:rFonts w:ascii="Courier New" w:hAnsi="Courier New" w:cs="Courier New"/>
          <w:color w:val="4472C4" w:themeColor="accent1"/>
          <w:sz w:val="20"/>
          <w:szCs w:val="20"/>
        </w:rPr>
        <w:t xml:space="preserve">SHOW VARIABLES LIKE </w:t>
      </w:r>
      <w:r w:rsidRPr="00AC3CD9">
        <w:rPr>
          <w:rFonts w:ascii="Courier New" w:hAnsi="Courier New" w:cs="Courier New"/>
          <w:sz w:val="20"/>
          <w:szCs w:val="20"/>
        </w:rPr>
        <w:t>"secure_file_priv";</w:t>
      </w:r>
    </w:p>
    <w:p w14:paraId="340ECB22" w14:textId="77777777" w:rsidR="004E6365" w:rsidRPr="00AC3CD9" w:rsidRDefault="004E6365" w:rsidP="00AC3CD9">
      <w:pPr>
        <w:pStyle w:val="NoSpacing"/>
        <w:rPr>
          <w:rFonts w:ascii="Courier New" w:hAnsi="Courier New" w:cs="Courier New"/>
          <w:sz w:val="20"/>
          <w:szCs w:val="20"/>
        </w:rPr>
      </w:pPr>
    </w:p>
    <w:p w14:paraId="4C566B02" w14:textId="4862AEAC" w:rsidR="00A314C1" w:rsidRDefault="004E6365" w:rsidP="00A314C1">
      <w:pPr>
        <w:rPr>
          <w:rFonts w:ascii="Arial" w:hAnsi="Arial" w:cs="Arial"/>
        </w:rPr>
      </w:pPr>
      <w:r w:rsidRPr="004E6365">
        <w:rPr>
          <w:rFonts w:ascii="Arial" w:hAnsi="Arial" w:cs="Arial"/>
        </w:rPr>
        <w:t xml:space="preserve">By relocating the files to the secure folder, the security constraint was addressed, ensuring the seamless execution of the </w:t>
      </w:r>
      <w:r w:rsidRPr="004E6365">
        <w:rPr>
          <w:rFonts w:ascii="Courier New" w:hAnsi="Courier New" w:cs="Courier New"/>
          <w:color w:val="4472C4" w:themeColor="accent1"/>
        </w:rPr>
        <w:t>LOAD DATA INFILE</w:t>
      </w:r>
      <w:r w:rsidRPr="004E6365">
        <w:rPr>
          <w:rFonts w:ascii="Arial" w:hAnsi="Arial" w:cs="Arial"/>
          <w:color w:val="4472C4" w:themeColor="accent1"/>
        </w:rPr>
        <w:t xml:space="preserve"> </w:t>
      </w:r>
      <w:r w:rsidRPr="004E6365">
        <w:rPr>
          <w:rFonts w:ascii="Arial" w:hAnsi="Arial" w:cs="Arial"/>
        </w:rPr>
        <w:t>command without compromising the server's security settings.</w:t>
      </w:r>
    </w:p>
    <w:p w14:paraId="33C7D92D" w14:textId="77777777" w:rsidR="004E6365" w:rsidRDefault="004E6365" w:rsidP="00A314C1">
      <w:pPr>
        <w:rPr>
          <w:rFonts w:ascii="Arial" w:hAnsi="Arial" w:cs="Arial"/>
        </w:rPr>
      </w:pPr>
    </w:p>
    <w:p w14:paraId="10DA5A8A" w14:textId="77777777" w:rsidR="003B3FBC" w:rsidRDefault="003B3FBC" w:rsidP="00A314C1">
      <w:pPr>
        <w:rPr>
          <w:rFonts w:ascii="Arial" w:hAnsi="Arial" w:cs="Arial"/>
        </w:rPr>
      </w:pPr>
    </w:p>
    <w:p w14:paraId="6E68109A" w14:textId="77777777" w:rsidR="003B3FBC" w:rsidRPr="004E6365" w:rsidRDefault="003B3FBC" w:rsidP="00A314C1">
      <w:pPr>
        <w:rPr>
          <w:rFonts w:ascii="Arial" w:hAnsi="Arial" w:cs="Arial"/>
        </w:rPr>
      </w:pPr>
    </w:p>
    <w:p w14:paraId="52FF86D0" w14:textId="76205326" w:rsidR="00F5333C" w:rsidRPr="00A62042" w:rsidRDefault="00F5333C" w:rsidP="00A62042">
      <w:pPr>
        <w:jc w:val="center"/>
        <w:rPr>
          <w:rFonts w:ascii="Arial" w:hAnsi="Arial" w:cs="Arial"/>
          <w:b/>
          <w:bCs/>
          <w:sz w:val="24"/>
          <w:szCs w:val="24"/>
        </w:rPr>
      </w:pPr>
      <w:r w:rsidRPr="00A62042">
        <w:rPr>
          <w:rFonts w:ascii="Arial" w:hAnsi="Arial" w:cs="Arial"/>
          <w:b/>
          <w:bCs/>
          <w:sz w:val="24"/>
          <w:szCs w:val="24"/>
        </w:rPr>
        <w:t>Future Work</w:t>
      </w:r>
    </w:p>
    <w:p w14:paraId="1D77D679" w14:textId="77777777" w:rsidR="00432D08" w:rsidRPr="00432D08" w:rsidRDefault="00432D08" w:rsidP="00432D08">
      <w:pPr>
        <w:rPr>
          <w:rFonts w:ascii="Arial" w:hAnsi="Arial" w:cs="Arial"/>
        </w:rPr>
      </w:pPr>
      <w:r w:rsidRPr="00432D08">
        <w:rPr>
          <w:rFonts w:ascii="Arial" w:hAnsi="Arial" w:cs="Arial"/>
        </w:rPr>
        <w:t>Power BI Integration:</w:t>
      </w:r>
    </w:p>
    <w:p w14:paraId="196B9589" w14:textId="77777777" w:rsidR="00432D08" w:rsidRPr="00432D08" w:rsidRDefault="00432D08" w:rsidP="00432D08">
      <w:pPr>
        <w:rPr>
          <w:rFonts w:ascii="Arial" w:hAnsi="Arial" w:cs="Arial"/>
        </w:rPr>
      </w:pPr>
      <w:r w:rsidRPr="00432D08">
        <w:rPr>
          <w:rFonts w:ascii="Arial" w:hAnsi="Arial" w:cs="Arial"/>
        </w:rPr>
        <w:t>I am eager to leverage the insights gathered from MySQL, seamlessly integrating them into Power BI. This enhancement promises to deliver more sophisticated visualizations, offering stakeholders a user-friendly interface for exploring the data.</w:t>
      </w:r>
    </w:p>
    <w:p w14:paraId="4F545760" w14:textId="77777777" w:rsidR="00432D08" w:rsidRPr="00432D08" w:rsidRDefault="00432D08" w:rsidP="00432D08">
      <w:pPr>
        <w:rPr>
          <w:rFonts w:ascii="Arial" w:hAnsi="Arial" w:cs="Arial"/>
        </w:rPr>
      </w:pPr>
    </w:p>
    <w:p w14:paraId="71A8D6F6" w14:textId="77777777" w:rsidR="00432D08" w:rsidRPr="00432D08" w:rsidRDefault="00432D08" w:rsidP="00432D08">
      <w:pPr>
        <w:rPr>
          <w:rFonts w:ascii="Arial" w:hAnsi="Arial" w:cs="Arial"/>
        </w:rPr>
      </w:pPr>
      <w:r w:rsidRPr="00432D08">
        <w:rPr>
          <w:rFonts w:ascii="Arial" w:hAnsi="Arial" w:cs="Arial"/>
        </w:rPr>
        <w:t>Skill Enhancement:</w:t>
      </w:r>
    </w:p>
    <w:p w14:paraId="754B9A71" w14:textId="77777777" w:rsidR="00432D08" w:rsidRPr="00432D08" w:rsidRDefault="00432D08" w:rsidP="00432D08">
      <w:pPr>
        <w:rPr>
          <w:rFonts w:ascii="Arial" w:hAnsi="Arial" w:cs="Arial"/>
        </w:rPr>
      </w:pPr>
      <w:r w:rsidRPr="00432D08">
        <w:rPr>
          <w:rFonts w:ascii="Arial" w:hAnsi="Arial" w:cs="Arial"/>
        </w:rPr>
        <w:t>A dedicated focus on advancing my SQL proficiency is in the pipeline. Anticipate the deployment of more intricate queries and optimized database operations, contributing to a refined and efficient data management process.</w:t>
      </w:r>
    </w:p>
    <w:p w14:paraId="7070E3A6" w14:textId="77777777" w:rsidR="00432D08" w:rsidRPr="00432D08" w:rsidRDefault="00432D08" w:rsidP="00432D08">
      <w:pPr>
        <w:rPr>
          <w:rFonts w:ascii="Arial" w:hAnsi="Arial" w:cs="Arial"/>
        </w:rPr>
      </w:pPr>
    </w:p>
    <w:p w14:paraId="35DA4839" w14:textId="77777777" w:rsidR="00432D08" w:rsidRPr="00432D08" w:rsidRDefault="00432D08" w:rsidP="00432D08">
      <w:pPr>
        <w:rPr>
          <w:rFonts w:ascii="Arial" w:hAnsi="Arial" w:cs="Arial"/>
        </w:rPr>
      </w:pPr>
      <w:r w:rsidRPr="00432D08">
        <w:rPr>
          <w:rFonts w:ascii="Arial" w:hAnsi="Arial" w:cs="Arial"/>
        </w:rPr>
        <w:lastRenderedPageBreak/>
        <w:t>Python Exploration:</w:t>
      </w:r>
    </w:p>
    <w:p w14:paraId="1211825C" w14:textId="77777777" w:rsidR="00432D08" w:rsidRPr="00432D08" w:rsidRDefault="00432D08" w:rsidP="00432D08">
      <w:pPr>
        <w:rPr>
          <w:rFonts w:ascii="Arial" w:hAnsi="Arial" w:cs="Arial"/>
        </w:rPr>
      </w:pPr>
      <w:r w:rsidRPr="00432D08">
        <w:rPr>
          <w:rFonts w:ascii="Arial" w:hAnsi="Arial" w:cs="Arial"/>
        </w:rPr>
        <w:t>Looking ahead, there's a deliberate plan to embark on a journey into Python. Beyond coding, this endeavor is poised to broaden the spectrum of possibilities for data manipulation and analysis.</w:t>
      </w:r>
    </w:p>
    <w:p w14:paraId="44C2BA1F" w14:textId="48DCFAFE" w:rsidR="00432D08" w:rsidRPr="00432D08" w:rsidRDefault="00432D08" w:rsidP="00432D08">
      <w:pPr>
        <w:rPr>
          <w:rFonts w:ascii="Arial" w:hAnsi="Arial" w:cs="Arial"/>
        </w:rPr>
      </w:pPr>
    </w:p>
    <w:p w14:paraId="2FDBF3B6" w14:textId="7D6B01A9" w:rsidR="00A62042" w:rsidRDefault="00432D08" w:rsidP="00432D08">
      <w:pPr>
        <w:rPr>
          <w:rFonts w:ascii="Arial" w:hAnsi="Arial" w:cs="Arial"/>
        </w:rPr>
      </w:pPr>
      <w:r w:rsidRPr="00432D08">
        <w:rPr>
          <w:rFonts w:ascii="Arial" w:hAnsi="Arial" w:cs="Arial"/>
        </w:rPr>
        <w:t>These forthcoming initiatives align with a commitment to elevate the project's capabilities, ensuring a harmonious blend of professionalism and a dynamic approach to data management and analysis.</w:t>
      </w:r>
    </w:p>
    <w:p w14:paraId="6241F6CF" w14:textId="77777777" w:rsidR="00432D08" w:rsidRDefault="00432D08" w:rsidP="00432D08">
      <w:pPr>
        <w:rPr>
          <w:rFonts w:ascii="Arial" w:hAnsi="Arial" w:cs="Arial"/>
        </w:rPr>
      </w:pPr>
    </w:p>
    <w:p w14:paraId="63716CE9" w14:textId="77777777" w:rsidR="00432D08" w:rsidRDefault="00432D08" w:rsidP="00432D08">
      <w:pPr>
        <w:rPr>
          <w:rFonts w:ascii="Arial" w:hAnsi="Arial" w:cs="Arial"/>
        </w:rPr>
      </w:pPr>
    </w:p>
    <w:p w14:paraId="78FC33F7" w14:textId="77777777" w:rsidR="00432D08" w:rsidRPr="00A62042" w:rsidRDefault="00432D08" w:rsidP="00432D08">
      <w:pPr>
        <w:rPr>
          <w:rFonts w:ascii="Arial" w:hAnsi="Arial" w:cs="Arial"/>
        </w:rPr>
      </w:pPr>
    </w:p>
    <w:p w14:paraId="2B991A20" w14:textId="22AF896F" w:rsidR="00F5333C" w:rsidRPr="00A62042" w:rsidRDefault="00F5333C" w:rsidP="00A62042">
      <w:pPr>
        <w:jc w:val="center"/>
        <w:rPr>
          <w:rFonts w:ascii="Arial" w:hAnsi="Arial" w:cs="Arial"/>
          <w:b/>
          <w:bCs/>
          <w:sz w:val="24"/>
          <w:szCs w:val="24"/>
        </w:rPr>
      </w:pPr>
      <w:r w:rsidRPr="00A62042">
        <w:rPr>
          <w:rFonts w:ascii="Arial" w:hAnsi="Arial" w:cs="Arial"/>
          <w:b/>
          <w:bCs/>
          <w:sz w:val="24"/>
          <w:szCs w:val="24"/>
        </w:rPr>
        <w:t>References</w:t>
      </w:r>
    </w:p>
    <w:p w14:paraId="7C681887" w14:textId="6ABED00A" w:rsidR="00A314C1" w:rsidRPr="00A62042" w:rsidRDefault="00A62042" w:rsidP="00A314C1">
      <w:pPr>
        <w:rPr>
          <w:rFonts w:ascii="Arial" w:hAnsi="Arial" w:cs="Arial"/>
        </w:rPr>
      </w:pPr>
      <w:hyperlink r:id="rId19" w:history="1">
        <w:r w:rsidR="00A314C1" w:rsidRPr="00A62042">
          <w:rPr>
            <w:rStyle w:val="Hyperlink"/>
            <w:rFonts w:ascii="Arial" w:hAnsi="Arial" w:cs="Arial"/>
          </w:rPr>
          <w:t>https://www.kaggle.com/datasets/antonkozyriev/game-recommendations-on-steam/data?select=games.csv</w:t>
        </w:r>
      </w:hyperlink>
    </w:p>
    <w:p w14:paraId="4081EDC7" w14:textId="76A1BDDA" w:rsidR="00A314C1" w:rsidRPr="00A62042" w:rsidRDefault="00A314C1" w:rsidP="00A314C1">
      <w:pPr>
        <w:rPr>
          <w:rFonts w:ascii="Arial" w:hAnsi="Arial" w:cs="Arial"/>
        </w:rPr>
      </w:pPr>
      <w:hyperlink r:id="rId20" w:history="1">
        <w:r w:rsidRPr="00A62042">
          <w:rPr>
            <w:rStyle w:val="Hyperlink"/>
            <w:rFonts w:ascii="Arial" w:hAnsi="Arial" w:cs="Arial"/>
          </w:rPr>
          <w:t>https://dev.mysql.com/doc/</w:t>
        </w:r>
      </w:hyperlink>
    </w:p>
    <w:p w14:paraId="2565749A" w14:textId="52A4F4C8" w:rsidR="00A314C1" w:rsidRPr="00A62042" w:rsidRDefault="00A314C1" w:rsidP="00A314C1">
      <w:pPr>
        <w:rPr>
          <w:rFonts w:ascii="Arial" w:hAnsi="Arial" w:cs="Arial"/>
        </w:rPr>
      </w:pPr>
      <w:hyperlink r:id="rId21" w:history="1">
        <w:r w:rsidRPr="00A62042">
          <w:rPr>
            <w:rStyle w:val="Hyperlink"/>
            <w:rFonts w:ascii="Arial" w:hAnsi="Arial" w:cs="Arial"/>
          </w:rPr>
          <w:t>https://chat.openai.com</w:t>
        </w:r>
      </w:hyperlink>
    </w:p>
    <w:p w14:paraId="32046677" w14:textId="59FC2018" w:rsidR="00A314C1" w:rsidRPr="00A62042" w:rsidRDefault="00A62042" w:rsidP="00A314C1">
      <w:pPr>
        <w:rPr>
          <w:rFonts w:ascii="Arial" w:hAnsi="Arial" w:cs="Arial"/>
        </w:rPr>
      </w:pPr>
      <w:hyperlink r:id="rId22" w:history="1">
        <w:r w:rsidRPr="00A62042">
          <w:rPr>
            <w:rStyle w:val="Hyperlink"/>
            <w:rFonts w:ascii="Arial" w:hAnsi="Arial" w:cs="Arial"/>
          </w:rPr>
          <w:t>https://app.diagrams.net</w:t>
        </w:r>
      </w:hyperlink>
    </w:p>
    <w:p w14:paraId="57F5170C" w14:textId="77777777" w:rsidR="00A62042" w:rsidRPr="00A62042" w:rsidRDefault="00A62042" w:rsidP="00A314C1">
      <w:pPr>
        <w:rPr>
          <w:rFonts w:ascii="Arial" w:hAnsi="Arial" w:cs="Arial"/>
        </w:rPr>
      </w:pPr>
    </w:p>
    <w:p w14:paraId="36CC34A8" w14:textId="1CFA5C07" w:rsidR="00F5333C" w:rsidRPr="00432D08" w:rsidRDefault="00F5333C" w:rsidP="00432D08">
      <w:pPr>
        <w:jc w:val="center"/>
        <w:rPr>
          <w:rFonts w:ascii="Arial" w:hAnsi="Arial" w:cs="Arial"/>
          <w:b/>
          <w:bCs/>
          <w:sz w:val="24"/>
          <w:szCs w:val="24"/>
        </w:rPr>
      </w:pPr>
      <w:r w:rsidRPr="00432D08">
        <w:rPr>
          <w:rFonts w:ascii="Arial" w:hAnsi="Arial" w:cs="Arial"/>
          <w:b/>
          <w:bCs/>
          <w:sz w:val="24"/>
          <w:szCs w:val="24"/>
        </w:rPr>
        <w:t>License</w:t>
      </w:r>
    </w:p>
    <w:p w14:paraId="1C89A3D9" w14:textId="04EA4D2D" w:rsidR="00A62042" w:rsidRDefault="00432D08" w:rsidP="00F5333C">
      <w:pPr>
        <w:rPr>
          <w:rFonts w:ascii="Arial" w:hAnsi="Arial" w:cs="Arial"/>
        </w:rPr>
      </w:pPr>
      <w:r w:rsidRPr="00432D08">
        <w:rPr>
          <w:rFonts w:ascii="Arial" w:hAnsi="Arial" w:cs="Arial"/>
        </w:rPr>
        <w:t>This project is released under an open and permissive license. You are free to use, modify, and distribute the code as you see fit. There are no copyright restrictions imposed on this project. The aim is to encourage collaboration and innovation, allowing individuals to adapt and benefit from the code in a manner that aligns with their specific needs and goals.</w:t>
      </w:r>
    </w:p>
    <w:p w14:paraId="549B2E40" w14:textId="77777777" w:rsidR="00432D08" w:rsidRPr="002D073C" w:rsidRDefault="00432D08" w:rsidP="00F5333C">
      <w:pPr>
        <w:rPr>
          <w:rFonts w:ascii="Nirmala UI Semilight" w:hAnsi="Nirmala UI Semilight" w:cs="Nirmala UI Semilight"/>
        </w:rPr>
      </w:pPr>
    </w:p>
    <w:p w14:paraId="2F1A3B86" w14:textId="182BEF57" w:rsidR="00F5333C" w:rsidRPr="00A62042" w:rsidRDefault="00F5333C" w:rsidP="00A62042">
      <w:pPr>
        <w:jc w:val="center"/>
        <w:rPr>
          <w:rFonts w:ascii="Arial" w:hAnsi="Arial" w:cs="Arial"/>
          <w:b/>
          <w:bCs/>
          <w:sz w:val="24"/>
          <w:szCs w:val="24"/>
        </w:rPr>
      </w:pPr>
      <w:r w:rsidRPr="00A62042">
        <w:rPr>
          <w:rFonts w:ascii="Arial" w:hAnsi="Arial" w:cs="Arial"/>
          <w:b/>
          <w:bCs/>
          <w:sz w:val="24"/>
          <w:szCs w:val="24"/>
        </w:rPr>
        <w:t>Contact Information</w:t>
      </w:r>
    </w:p>
    <w:p w14:paraId="000BEC88" w14:textId="5B528A45" w:rsidR="00F5333C" w:rsidRPr="00A62042" w:rsidRDefault="00432D08" w:rsidP="00432D08">
      <w:pPr>
        <w:rPr>
          <w:rFonts w:ascii="Arial" w:hAnsi="Arial" w:cs="Arial"/>
        </w:rPr>
      </w:pPr>
      <w:r w:rsidRPr="00432D08">
        <w:rPr>
          <w:rFonts w:ascii="Arial" w:hAnsi="Arial" w:cs="Arial"/>
        </w:rPr>
        <w:t xml:space="preserve">Should you have any inquiries, suggestions, or interest in collaboration, feel free to connect with me on </w:t>
      </w:r>
      <w:hyperlink r:id="rId23" w:history="1">
        <w:r w:rsidRPr="00432D08">
          <w:rPr>
            <w:rStyle w:val="Hyperlink"/>
            <w:rFonts w:ascii="Arial" w:hAnsi="Arial" w:cs="Arial"/>
          </w:rPr>
          <w:t>LinkedIn</w:t>
        </w:r>
      </w:hyperlink>
      <w:r w:rsidRPr="00432D08">
        <w:rPr>
          <w:rFonts w:ascii="Arial" w:hAnsi="Arial" w:cs="Arial"/>
        </w:rPr>
        <w:t>. I welcome the opportunity to engage in meaningful discussions and potential collaborations.</w:t>
      </w:r>
    </w:p>
    <w:sectPr w:rsidR="00F5333C" w:rsidRPr="00A6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BB"/>
    <w:rsid w:val="00033041"/>
    <w:rsid w:val="00100111"/>
    <w:rsid w:val="002D073C"/>
    <w:rsid w:val="002F0C54"/>
    <w:rsid w:val="003379A4"/>
    <w:rsid w:val="003B3FBC"/>
    <w:rsid w:val="00432D08"/>
    <w:rsid w:val="00447358"/>
    <w:rsid w:val="004747E6"/>
    <w:rsid w:val="004E6365"/>
    <w:rsid w:val="00692775"/>
    <w:rsid w:val="00761A47"/>
    <w:rsid w:val="00893313"/>
    <w:rsid w:val="008F06A5"/>
    <w:rsid w:val="00987612"/>
    <w:rsid w:val="00A314C1"/>
    <w:rsid w:val="00A54DCE"/>
    <w:rsid w:val="00A62042"/>
    <w:rsid w:val="00AC3CD9"/>
    <w:rsid w:val="00BD6C7B"/>
    <w:rsid w:val="00C65CBB"/>
    <w:rsid w:val="00E060DC"/>
    <w:rsid w:val="00E06E15"/>
    <w:rsid w:val="00E60A7C"/>
    <w:rsid w:val="00E61A8A"/>
    <w:rsid w:val="00F12F14"/>
    <w:rsid w:val="00F27F7B"/>
    <w:rsid w:val="00F5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F70C"/>
  <w15:chartTrackingRefBased/>
  <w15:docId w15:val="{9664D01E-598E-4FE9-B01D-89DCCC3E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C1"/>
    <w:rPr>
      <w:color w:val="0563C1" w:themeColor="hyperlink"/>
      <w:u w:val="single"/>
    </w:rPr>
  </w:style>
  <w:style w:type="character" w:styleId="UnresolvedMention">
    <w:name w:val="Unresolved Mention"/>
    <w:basedOn w:val="DefaultParagraphFont"/>
    <w:uiPriority w:val="99"/>
    <w:semiHidden/>
    <w:unhideWhenUsed/>
    <w:rsid w:val="00A314C1"/>
    <w:rPr>
      <w:color w:val="605E5C"/>
      <w:shd w:val="clear" w:color="auto" w:fill="E1DFDD"/>
    </w:rPr>
  </w:style>
  <w:style w:type="character" w:styleId="IntenseReference">
    <w:name w:val="Intense Reference"/>
    <w:basedOn w:val="DefaultParagraphFont"/>
    <w:uiPriority w:val="32"/>
    <w:qFormat/>
    <w:rsid w:val="00E060DC"/>
    <w:rPr>
      <w:b/>
      <w:bCs/>
      <w:smallCaps/>
      <w:color w:val="4472C4" w:themeColor="accent1"/>
      <w:spacing w:val="5"/>
    </w:rPr>
  </w:style>
  <w:style w:type="paragraph" w:styleId="NoSpacing">
    <w:name w:val="No Spacing"/>
    <w:uiPriority w:val="1"/>
    <w:qFormat/>
    <w:rsid w:val="00E06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8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chat.openai.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ev.mysql.com/do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www.linkedin.com/in/nkurlianskas" TargetMode="External"/><Relationship Id="rId10" Type="http://schemas.openxmlformats.org/officeDocument/2006/relationships/image" Target="media/image7.png"/><Relationship Id="rId19" Type="http://schemas.openxmlformats.org/officeDocument/2006/relationships/hyperlink" Target="https://www.kaggle.com/datasets/antonkozyriev/game-recommendations-on-steam/data?select=games.csv"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10</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Kurlianskas</dc:creator>
  <cp:keywords/>
  <dc:description/>
  <cp:lastModifiedBy>Nerijus Kurlianskas</cp:lastModifiedBy>
  <cp:revision>5</cp:revision>
  <dcterms:created xsi:type="dcterms:W3CDTF">2023-12-15T19:21:00Z</dcterms:created>
  <dcterms:modified xsi:type="dcterms:W3CDTF">2023-12-16T16:50:00Z</dcterms:modified>
</cp:coreProperties>
</file>