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9882E" w14:textId="77777777" w:rsidR="006A7DB8" w:rsidRPr="00C65331" w:rsidRDefault="006A7DB8" w:rsidP="0088519A">
      <w:pPr>
        <w:spacing w:before="96"/>
        <w:ind w:left="547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C65331">
        <w:rPr>
          <w:rFonts w:eastAsia="Times New Roman" w:cs="Times New Roman"/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4E3A09ED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</w:p>
    <w:p w14:paraId="239BB24D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C65331">
        <w:rPr>
          <w:rFonts w:eastAsia="Times New Roman" w:cs="Times New Roman"/>
          <w:smallCaps/>
          <w:color w:val="000000"/>
          <w:sz w:val="24"/>
          <w:szCs w:val="24"/>
          <w:lang w:val="ru-RU"/>
        </w:rPr>
        <w:t xml:space="preserve">ФЕДЕРАЛЬНОЕ ГОСУДАРСТВЕННОЕ БЮДЖЕТНОЕ </w:t>
      </w:r>
    </w:p>
    <w:p w14:paraId="2713E859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C65331">
        <w:rPr>
          <w:rFonts w:eastAsia="Times New Roman" w:cs="Times New Roman"/>
          <w:smallCaps/>
          <w:color w:val="000000"/>
          <w:sz w:val="24"/>
          <w:szCs w:val="24"/>
          <w:lang w:val="ru-RU"/>
        </w:rPr>
        <w:t>ОБРАЗОВАТЕЛЬНОЕ УЧРЕЖДЕНИЕ</w:t>
      </w:r>
      <w:r w:rsidRPr="00C65331">
        <w:rPr>
          <w:rFonts w:eastAsia="Times New Roman" w:cs="Times New Roman"/>
          <w:b/>
          <w:smallCaps/>
          <w:color w:val="000000"/>
          <w:sz w:val="24"/>
          <w:szCs w:val="24"/>
          <w:lang w:val="ru-RU"/>
        </w:rPr>
        <w:t xml:space="preserve"> </w:t>
      </w:r>
    </w:p>
    <w:p w14:paraId="41C576E6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C65331">
        <w:rPr>
          <w:rFonts w:eastAsia="Times New Roman" w:cs="Times New Roman"/>
          <w:smallCaps/>
          <w:color w:val="000000"/>
          <w:sz w:val="24"/>
          <w:szCs w:val="24"/>
          <w:lang w:val="ru-RU"/>
        </w:rPr>
        <w:t>ВЫСШЕГО ОБРАЗОВАНИЯ</w:t>
      </w:r>
      <w:r w:rsidRPr="00C65331">
        <w:rPr>
          <w:rFonts w:eastAsia="Times New Roman" w:cs="Times New Roman"/>
          <w:color w:val="000000"/>
          <w:sz w:val="24"/>
          <w:szCs w:val="24"/>
          <w:lang w:val="ru-RU"/>
        </w:rPr>
        <w:t xml:space="preserve"> </w:t>
      </w:r>
    </w:p>
    <w:p w14:paraId="4F6F23DB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C65331">
        <w:rPr>
          <w:rFonts w:eastAsia="Times New Roman" w:cs="Times New Roman"/>
          <w:color w:val="000000"/>
          <w:sz w:val="24"/>
          <w:szCs w:val="24"/>
          <w:lang w:val="ru-RU"/>
        </w:rPr>
        <w:t>«НОВОСИБИРСКИЙ ГОСУДАРСТВЕННЫЙ ТЕХНИЧЕСКИЙ УНИВЕРСИТЕТ»</w:t>
      </w:r>
    </w:p>
    <w:p w14:paraId="75BF5B47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>__________________________________________________________________</w:t>
      </w:r>
    </w:p>
    <w:p w14:paraId="491DA103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10B6D16D" w14:textId="77777777" w:rsidR="006A7DB8" w:rsidRPr="00C65331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>Факультет автоматики и вычислительной техники</w:t>
      </w:r>
    </w:p>
    <w:p w14:paraId="508CF433" w14:textId="77777777" w:rsidR="006A7DB8" w:rsidRDefault="006A7DB8" w:rsidP="006A7DB8">
      <w:pPr>
        <w:spacing w:before="96"/>
        <w:ind w:left="547" w:hanging="547"/>
        <w:jc w:val="center"/>
        <w:rPr>
          <w:rFonts w:eastAsia="Times New Roman" w:cs="Times New Roman"/>
          <w:color w:val="000000"/>
          <w:szCs w:val="28"/>
        </w:rPr>
      </w:pPr>
      <w:proofErr w:type="spellStart"/>
      <w:r>
        <w:rPr>
          <w:rFonts w:eastAsia="Times New Roman" w:cs="Times New Roman"/>
          <w:color w:val="000000"/>
          <w:szCs w:val="28"/>
        </w:rPr>
        <w:t>Кафедра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автоматики</w:t>
      </w:r>
      <w:proofErr w:type="spellEnd"/>
    </w:p>
    <w:p w14:paraId="4A812BCF" w14:textId="77777777" w:rsidR="006A7DB8" w:rsidRDefault="006A7DB8" w:rsidP="006A7DB8">
      <w:pPr>
        <w:widowControl w:val="0"/>
        <w:spacing w:line="259" w:lineRule="auto"/>
        <w:rPr>
          <w:rFonts w:eastAsia="Times New Roman" w:cs="Times New Roman"/>
          <w:color w:val="000000"/>
          <w:szCs w:val="28"/>
        </w:rPr>
      </w:pPr>
    </w:p>
    <w:p w14:paraId="587A7186" w14:textId="77777777" w:rsidR="006A7DB8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noProof/>
          <w:color w:val="000000"/>
          <w:sz w:val="18"/>
          <w:szCs w:val="18"/>
        </w:rPr>
        <w:drawing>
          <wp:inline distT="0" distB="0" distL="0" distR="0" wp14:anchorId="5CA12C17" wp14:editId="2E25547C">
            <wp:extent cx="1112520" cy="1112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20CE6" w14:textId="77777777" w:rsidR="006A7DB8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</w:rPr>
      </w:pPr>
    </w:p>
    <w:p w14:paraId="0895D0FD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 w:val="32"/>
          <w:szCs w:val="32"/>
          <w:lang w:val="ru-RU"/>
        </w:rPr>
      </w:pPr>
      <w:r w:rsidRPr="00C65331">
        <w:rPr>
          <w:rFonts w:eastAsia="Times New Roman" w:cs="Times New Roman"/>
          <w:b/>
          <w:color w:val="000000"/>
          <w:sz w:val="32"/>
          <w:szCs w:val="32"/>
          <w:lang w:val="ru-RU"/>
        </w:rPr>
        <w:t>ОТЧЁТ</w:t>
      </w:r>
    </w:p>
    <w:p w14:paraId="767F3015" w14:textId="7648AF87" w:rsidR="006A7DB8" w:rsidRPr="00AB2034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b/>
          <w:color w:val="000000"/>
          <w:szCs w:val="28"/>
          <w:lang w:val="ru-RU"/>
        </w:rPr>
        <w:t>по лабораторной работе №</w:t>
      </w:r>
      <w:r w:rsidR="00AB2034" w:rsidRPr="00AB2034">
        <w:rPr>
          <w:rFonts w:eastAsia="Times New Roman" w:cs="Times New Roman"/>
          <w:b/>
          <w:color w:val="000000"/>
          <w:szCs w:val="28"/>
          <w:lang w:val="ru-RU"/>
        </w:rPr>
        <w:t>6</w:t>
      </w:r>
    </w:p>
    <w:p w14:paraId="08647BFC" w14:textId="09BD7050" w:rsidR="006A7DB8" w:rsidRPr="00C65331" w:rsidRDefault="006A7DB8" w:rsidP="006A7DB8">
      <w:pPr>
        <w:keepNext/>
        <w:widowControl w:val="0"/>
        <w:ind w:right="-6"/>
        <w:jc w:val="center"/>
        <w:rPr>
          <w:rFonts w:eastAsia="Times New Roman" w:cs="Times New Roman"/>
          <w:i/>
          <w:color w:val="000000"/>
          <w:szCs w:val="28"/>
          <w:lang w:val="ru-RU"/>
        </w:rPr>
      </w:pPr>
      <w:r w:rsidRPr="00C65331">
        <w:rPr>
          <w:rFonts w:eastAsia="Times New Roman" w:cs="Times New Roman"/>
          <w:b/>
          <w:i/>
          <w:color w:val="000000"/>
          <w:szCs w:val="28"/>
          <w:lang w:val="ru-RU"/>
        </w:rPr>
        <w:t>«</w:t>
      </w:r>
      <w:r w:rsidR="00BF75CF">
        <w:rPr>
          <w:rFonts w:eastAsia="Times New Roman" w:cs="Times New Roman"/>
          <w:i/>
          <w:color w:val="000000"/>
          <w:szCs w:val="28"/>
          <w:lang w:val="ru-RU"/>
        </w:rPr>
        <w:t>Межпроцессорные коммуникации</w:t>
      </w:r>
      <w:r w:rsidR="00AB2034" w:rsidRPr="00AB2034">
        <w:rPr>
          <w:rFonts w:eastAsia="Times New Roman" w:cs="Times New Roman"/>
          <w:i/>
          <w:color w:val="000000"/>
          <w:szCs w:val="28"/>
          <w:lang w:val="ru-RU"/>
        </w:rPr>
        <w:t xml:space="preserve">. </w:t>
      </w:r>
      <w:r w:rsidR="00AB2034">
        <w:rPr>
          <w:rFonts w:eastAsia="Times New Roman" w:cs="Times New Roman"/>
          <w:i/>
          <w:color w:val="000000"/>
          <w:szCs w:val="28"/>
          <w:lang w:val="ru-RU"/>
        </w:rPr>
        <w:t>Семафоры. Отображаемые на память файлы</w:t>
      </w:r>
      <w:r w:rsidRPr="00C65331">
        <w:rPr>
          <w:rFonts w:eastAsia="Times New Roman" w:cs="Times New Roman"/>
          <w:b/>
          <w:i/>
          <w:color w:val="000000"/>
          <w:szCs w:val="28"/>
          <w:lang w:val="ru-RU"/>
        </w:rPr>
        <w:t>»</w:t>
      </w:r>
    </w:p>
    <w:p w14:paraId="11F52AD2" w14:textId="597615F6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>по дисциплине: «</w:t>
      </w:r>
      <w:r>
        <w:rPr>
          <w:rFonts w:eastAsia="Times New Roman" w:cs="Times New Roman"/>
          <w:color w:val="000000"/>
          <w:szCs w:val="28"/>
          <w:lang w:val="ru-RU"/>
        </w:rPr>
        <w:t>Программирование</w:t>
      </w:r>
      <w:r w:rsidRPr="00C65331">
        <w:rPr>
          <w:rFonts w:eastAsia="Times New Roman" w:cs="Times New Roman"/>
          <w:color w:val="000000"/>
          <w:szCs w:val="28"/>
          <w:lang w:val="ru-RU"/>
        </w:rPr>
        <w:t>»</w:t>
      </w:r>
    </w:p>
    <w:p w14:paraId="05787D94" w14:textId="665C8280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Вариант № </w:t>
      </w:r>
      <w:r w:rsidR="006566B6">
        <w:rPr>
          <w:rFonts w:eastAsia="Times New Roman" w:cs="Times New Roman"/>
          <w:color w:val="000000"/>
          <w:szCs w:val="28"/>
          <w:lang w:val="ru-RU"/>
        </w:rPr>
        <w:t>2</w:t>
      </w:r>
    </w:p>
    <w:p w14:paraId="7A764E95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27B1B6B2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67BA9B36" w14:textId="77777777" w:rsidR="006A7DB8" w:rsidRPr="00C65331" w:rsidRDefault="006A7DB8" w:rsidP="006A7DB8">
      <w:pPr>
        <w:widowControl w:val="0"/>
        <w:tabs>
          <w:tab w:val="left" w:pos="142"/>
          <w:tab w:val="left" w:pos="6521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i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color w:val="000000"/>
          <w:szCs w:val="28"/>
          <w:lang w:val="ru-RU"/>
        </w:rPr>
        <w:t>Выполнил</w:t>
      </w:r>
      <w:r>
        <w:rPr>
          <w:rFonts w:eastAsia="Times New Roman" w:cs="Times New Roman"/>
          <w:color w:val="000000"/>
          <w:szCs w:val="28"/>
          <w:lang w:val="ru-RU"/>
        </w:rPr>
        <w:t>и</w:t>
      </w:r>
      <w:proofErr w:type="gramStart"/>
      <w:r w:rsidRPr="00C65331">
        <w:rPr>
          <w:rFonts w:eastAsia="Times New Roman" w:cs="Times New Roman"/>
          <w:color w:val="000000"/>
          <w:szCs w:val="28"/>
          <w:lang w:val="ru-RU"/>
        </w:rPr>
        <w:t>:</w:t>
      </w:r>
      <w:r w:rsidRPr="00C65331">
        <w:rPr>
          <w:rFonts w:eastAsia="Times New Roman" w:cs="Times New Roman"/>
          <w:i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color w:val="000000"/>
          <w:szCs w:val="28"/>
          <w:lang w:val="ru-RU"/>
        </w:rPr>
        <w:t>Проверил</w:t>
      </w:r>
      <w:proofErr w:type="gramEnd"/>
      <w:r w:rsidRPr="00C65331">
        <w:rPr>
          <w:rFonts w:eastAsia="Times New Roman" w:cs="Times New Roman"/>
          <w:color w:val="000000"/>
          <w:szCs w:val="28"/>
          <w:lang w:val="ru-RU"/>
        </w:rPr>
        <w:t>:</w:t>
      </w:r>
    </w:p>
    <w:p w14:paraId="7CE14A91" w14:textId="3E746D7C" w:rsidR="006A7DB8" w:rsidRPr="00C65331" w:rsidRDefault="006A7DB8" w:rsidP="006A7DB8">
      <w:pPr>
        <w:widowControl w:val="0"/>
        <w:tabs>
          <w:tab w:val="left" w:pos="142"/>
          <w:tab w:val="left" w:pos="6521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ab/>
        <w:t>студент</w:t>
      </w:r>
      <w:r>
        <w:rPr>
          <w:rFonts w:eastAsia="Times New Roman" w:cs="Times New Roman"/>
          <w:color w:val="000000"/>
          <w:szCs w:val="28"/>
          <w:lang w:val="ru-RU"/>
        </w:rPr>
        <w:t>ы</w:t>
      </w:r>
      <w:r w:rsidRPr="00C65331">
        <w:rPr>
          <w:rFonts w:eastAsia="Times New Roman" w:cs="Times New Roman"/>
          <w:color w:val="000000"/>
          <w:szCs w:val="28"/>
          <w:lang w:val="ru-RU"/>
        </w:rPr>
        <w:t xml:space="preserve"> гр. АВТ-01</w:t>
      </w:r>
      <w:r>
        <w:rPr>
          <w:rFonts w:eastAsia="Times New Roman" w:cs="Times New Roman"/>
          <w:color w:val="000000"/>
          <w:szCs w:val="28"/>
          <w:lang w:val="ru-RU"/>
        </w:rPr>
        <w:t>9</w:t>
      </w:r>
      <w:r w:rsidRPr="00C65331">
        <w:rPr>
          <w:rFonts w:eastAsia="Times New Roman" w:cs="Times New Roman"/>
          <w:color w:val="000000"/>
          <w:szCs w:val="28"/>
          <w:lang w:val="ru-RU"/>
        </w:rPr>
        <w:t xml:space="preserve"> </w:t>
      </w:r>
      <w:proofErr w:type="spellStart"/>
      <w:r w:rsidR="006566B6">
        <w:rPr>
          <w:rFonts w:eastAsia="Times New Roman" w:cs="Times New Roman"/>
          <w:color w:val="000000"/>
          <w:szCs w:val="28"/>
          <w:lang w:val="ru-RU"/>
        </w:rPr>
        <w:t>Нерлих</w:t>
      </w:r>
      <w:proofErr w:type="spellEnd"/>
      <w:r w:rsidR="006566B6">
        <w:rPr>
          <w:rFonts w:eastAsia="Times New Roman" w:cs="Times New Roman"/>
          <w:color w:val="000000"/>
          <w:szCs w:val="28"/>
          <w:lang w:val="ru-RU"/>
        </w:rPr>
        <w:t xml:space="preserve"> Максим</w:t>
      </w:r>
      <w:r w:rsidRPr="00C65331">
        <w:rPr>
          <w:rFonts w:eastAsia="Times New Roman" w:cs="Times New Roman"/>
          <w:color w:val="000000"/>
          <w:szCs w:val="28"/>
          <w:lang w:val="ru-RU"/>
        </w:rPr>
        <w:t>,</w:t>
      </w:r>
      <w:r w:rsidRPr="00C65331">
        <w:rPr>
          <w:rFonts w:eastAsia="Times New Roman" w:cs="Times New Roman"/>
          <w:color w:val="000000"/>
          <w:szCs w:val="28"/>
          <w:lang w:val="ru-RU"/>
        </w:rPr>
        <w:tab/>
      </w:r>
      <w:proofErr w:type="spellStart"/>
      <w:r>
        <w:rPr>
          <w:rFonts w:eastAsia="Times New Roman" w:cs="Times New Roman"/>
          <w:color w:val="000000"/>
          <w:szCs w:val="28"/>
          <w:lang w:val="ru-RU"/>
        </w:rPr>
        <w:t>с.п</w:t>
      </w:r>
      <w:proofErr w:type="spellEnd"/>
      <w:r>
        <w:rPr>
          <w:rFonts w:eastAsia="Times New Roman" w:cs="Times New Roman"/>
          <w:color w:val="000000"/>
          <w:szCs w:val="28"/>
          <w:lang w:val="ru-RU"/>
        </w:rPr>
        <w:t xml:space="preserve">. </w:t>
      </w:r>
      <w:proofErr w:type="spellStart"/>
      <w:r>
        <w:rPr>
          <w:rFonts w:eastAsia="Times New Roman" w:cs="Times New Roman"/>
          <w:color w:val="000000"/>
          <w:szCs w:val="28"/>
          <w:lang w:val="ru-RU"/>
        </w:rPr>
        <w:t>Ядрышников</w:t>
      </w:r>
      <w:proofErr w:type="spellEnd"/>
      <w:r>
        <w:rPr>
          <w:rFonts w:eastAsia="Times New Roman" w:cs="Times New Roman"/>
          <w:color w:val="000000"/>
          <w:szCs w:val="28"/>
          <w:lang w:val="ru-RU"/>
        </w:rPr>
        <w:t xml:space="preserve"> О.Д.</w:t>
      </w:r>
    </w:p>
    <w:p w14:paraId="69F6A8B7" w14:textId="39D4ADB5" w:rsidR="006A7DB8" w:rsidRDefault="006A7DB8" w:rsidP="006A7DB8">
      <w:pPr>
        <w:widowControl w:val="0"/>
        <w:tabs>
          <w:tab w:val="left" w:pos="142"/>
          <w:tab w:val="left" w:pos="6521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ab/>
      </w:r>
      <w:r w:rsidR="006566B6">
        <w:rPr>
          <w:rFonts w:eastAsia="Times New Roman" w:cs="Times New Roman"/>
          <w:color w:val="000000"/>
          <w:szCs w:val="28"/>
          <w:lang w:val="ru-RU"/>
        </w:rPr>
        <w:t xml:space="preserve">Владислав </w:t>
      </w:r>
      <w:proofErr w:type="spellStart"/>
      <w:r w:rsidR="006566B6">
        <w:rPr>
          <w:rFonts w:eastAsia="Times New Roman" w:cs="Times New Roman"/>
          <w:color w:val="000000"/>
          <w:szCs w:val="28"/>
          <w:lang w:val="ru-RU"/>
        </w:rPr>
        <w:t>Иманов</w:t>
      </w:r>
      <w:proofErr w:type="spellEnd"/>
      <w:r w:rsidR="006566B6">
        <w:rPr>
          <w:rFonts w:eastAsia="Times New Roman" w:cs="Times New Roman"/>
          <w:color w:val="000000"/>
          <w:szCs w:val="28"/>
          <w:lang w:val="ru-RU"/>
        </w:rPr>
        <w:t>, Владимир Рожнов</w:t>
      </w:r>
    </w:p>
    <w:p w14:paraId="4315C154" w14:textId="77777777" w:rsidR="006A7DB8" w:rsidRPr="006A7DB8" w:rsidRDefault="006A7DB8" w:rsidP="006A7DB8">
      <w:pPr>
        <w:widowControl w:val="0"/>
        <w:tabs>
          <w:tab w:val="left" w:pos="142"/>
          <w:tab w:val="left" w:pos="6521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</w:p>
    <w:p w14:paraId="36B3610D" w14:textId="77777777" w:rsidR="006A7DB8" w:rsidRPr="00C65331" w:rsidRDefault="006A7DB8" w:rsidP="006A7DB8">
      <w:pPr>
        <w:widowControl w:val="0"/>
        <w:tabs>
          <w:tab w:val="left" w:pos="142"/>
          <w:tab w:val="left" w:pos="6379"/>
        </w:tabs>
        <w:spacing w:line="259" w:lineRule="auto"/>
        <w:ind w:firstLine="142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>«___» _________ 2021 г.</w:t>
      </w:r>
      <w:r w:rsidRPr="00C65331">
        <w:rPr>
          <w:rFonts w:eastAsia="Times New Roman" w:cs="Times New Roman"/>
          <w:i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color w:val="000000"/>
          <w:szCs w:val="28"/>
          <w:lang w:val="ru-RU"/>
        </w:rPr>
        <w:t>«___» _________ 2021 г.</w:t>
      </w:r>
    </w:p>
    <w:p w14:paraId="1A9F1122" w14:textId="77777777" w:rsidR="006A7DB8" w:rsidRPr="00C65331" w:rsidRDefault="006A7DB8" w:rsidP="006A7DB8">
      <w:pPr>
        <w:widowControl w:val="0"/>
        <w:tabs>
          <w:tab w:val="left" w:pos="142"/>
          <w:tab w:val="left" w:pos="6521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i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i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color w:val="000000"/>
          <w:szCs w:val="28"/>
          <w:lang w:val="ru-RU"/>
        </w:rPr>
        <w:t>_________________</w:t>
      </w:r>
    </w:p>
    <w:p w14:paraId="6360FDEC" w14:textId="77777777" w:rsidR="006A7DB8" w:rsidRPr="00C65331" w:rsidRDefault="006A7DB8" w:rsidP="006A7DB8">
      <w:pPr>
        <w:widowControl w:val="0"/>
        <w:tabs>
          <w:tab w:val="left" w:pos="142"/>
          <w:tab w:val="left" w:pos="6237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color w:val="000000"/>
          <w:szCs w:val="28"/>
          <w:lang w:val="ru-RU"/>
        </w:rPr>
        <w:tab/>
      </w:r>
      <w:r w:rsidRPr="00C65331">
        <w:rPr>
          <w:rFonts w:eastAsia="Times New Roman" w:cs="Times New Roman"/>
          <w:color w:val="000000"/>
          <w:szCs w:val="28"/>
          <w:lang w:val="ru-RU"/>
        </w:rPr>
        <w:tab/>
        <w:t xml:space="preserve">   (оценка, подпись)</w:t>
      </w:r>
    </w:p>
    <w:p w14:paraId="1AFA25E5" w14:textId="77777777" w:rsidR="006A7DB8" w:rsidRPr="00C65331" w:rsidRDefault="006A7DB8" w:rsidP="006A7DB8">
      <w:pPr>
        <w:widowControl w:val="0"/>
        <w:tabs>
          <w:tab w:val="left" w:pos="3261"/>
        </w:tabs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</w:p>
    <w:p w14:paraId="098C8FE5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6DD5F4DD" w14:textId="77777777" w:rsidR="006A7DB8" w:rsidRPr="00C65331" w:rsidRDefault="006A7DB8" w:rsidP="006A7DB8">
      <w:pPr>
        <w:widowControl w:val="0"/>
        <w:spacing w:line="259" w:lineRule="auto"/>
        <w:rPr>
          <w:rFonts w:eastAsia="Times New Roman" w:cs="Times New Roman"/>
          <w:color w:val="000000"/>
          <w:szCs w:val="28"/>
          <w:lang w:val="ru-RU"/>
        </w:rPr>
      </w:pPr>
    </w:p>
    <w:p w14:paraId="441FC6FC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12217F67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2A213B55" w14:textId="77777777" w:rsidR="006A7DB8" w:rsidRPr="00C65331" w:rsidRDefault="006A7DB8" w:rsidP="006A7DB8">
      <w:pPr>
        <w:widowControl w:val="0"/>
        <w:spacing w:line="259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>Новосибирск</w:t>
      </w:r>
    </w:p>
    <w:p w14:paraId="57EDE619" w14:textId="77777777" w:rsidR="006A7DB8" w:rsidRDefault="006A7DB8" w:rsidP="006A7DB8">
      <w:pPr>
        <w:rPr>
          <w:rFonts w:eastAsia="Times New Roman" w:cs="Times New Roman"/>
          <w:color w:val="000000"/>
          <w:szCs w:val="28"/>
          <w:lang w:val="ru-RU"/>
        </w:rPr>
      </w:pPr>
      <w:r w:rsidRPr="00C65331">
        <w:rPr>
          <w:rFonts w:eastAsia="Times New Roman" w:cs="Times New Roman"/>
          <w:color w:val="000000"/>
          <w:szCs w:val="28"/>
          <w:lang w:val="ru-RU"/>
        </w:rPr>
        <w:t xml:space="preserve">                                                  </w:t>
      </w:r>
      <w:r>
        <w:rPr>
          <w:rFonts w:eastAsia="Times New Roman" w:cs="Times New Roman"/>
          <w:color w:val="000000"/>
          <w:szCs w:val="28"/>
          <w:lang w:val="ru-RU"/>
        </w:rPr>
        <w:t xml:space="preserve">          </w:t>
      </w:r>
      <w:r w:rsidRPr="00C65331">
        <w:rPr>
          <w:rFonts w:eastAsia="Times New Roman" w:cs="Times New Roman"/>
          <w:color w:val="000000"/>
          <w:szCs w:val="28"/>
          <w:lang w:val="ru-RU"/>
        </w:rPr>
        <w:t xml:space="preserve">   2021</w:t>
      </w:r>
    </w:p>
    <w:p w14:paraId="24F69806" w14:textId="34A680B1" w:rsidR="006A7DB8" w:rsidRDefault="006A7DB8">
      <w:pPr>
        <w:spacing w:after="160" w:line="259" w:lineRule="auto"/>
      </w:pPr>
      <w:r>
        <w:lastRenderedPageBreak/>
        <w:br w:type="page"/>
      </w:r>
    </w:p>
    <w:sdt>
      <w:sdtPr>
        <w:rPr>
          <w:rFonts w:ascii="Times New Roman" w:eastAsia="Calibri" w:hAnsi="Times New Roman" w:cs="Calibri"/>
          <w:color w:val="auto"/>
          <w:sz w:val="28"/>
          <w:szCs w:val="20"/>
          <w:lang w:val="en-US"/>
        </w:rPr>
        <w:id w:val="-900991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9774A2" w14:textId="35CD2A7D" w:rsidR="001C590D" w:rsidRPr="001C590D" w:rsidRDefault="001C590D" w:rsidP="00F656CA">
          <w:pPr>
            <w:pStyle w:val="a8"/>
            <w:rPr>
              <w:rStyle w:val="10"/>
              <w:color w:val="auto"/>
            </w:rPr>
          </w:pPr>
          <w:proofErr w:type="spellStart"/>
          <w:r w:rsidRPr="001C590D">
            <w:rPr>
              <w:rStyle w:val="10"/>
              <w:color w:val="auto"/>
            </w:rPr>
            <w:t>Оглавление</w:t>
          </w:r>
          <w:proofErr w:type="spellEnd"/>
        </w:p>
        <w:p w14:paraId="39865382" w14:textId="3FD25ABC" w:rsidR="00FD7629" w:rsidRDefault="001C59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443194" w:history="1">
            <w:r w:rsidR="00FD7629" w:rsidRPr="00B07D5E">
              <w:rPr>
                <w:rStyle w:val="a3"/>
                <w:noProof/>
                <w:lang w:val="ru-RU"/>
              </w:rPr>
              <w:t>Цель работы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_Toc84443194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3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713E6C41" w14:textId="5431A2D8" w:rsidR="00FD7629" w:rsidRDefault="001E75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4443195" w:history="1">
            <w:r w:rsidR="00FD7629" w:rsidRPr="00B07D5E">
              <w:rPr>
                <w:rStyle w:val="a3"/>
                <w:noProof/>
              </w:rPr>
              <w:t>Методические указания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_Toc84443195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3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02CBE524" w14:textId="1A45FB3A" w:rsidR="00FD7629" w:rsidRDefault="001E75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4443196" w:history="1">
            <w:r w:rsidR="00FD7629" w:rsidRPr="00B07D5E">
              <w:rPr>
                <w:rStyle w:val="a3"/>
                <w:noProof/>
              </w:rPr>
              <w:t>Порядок выполнения работы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_Toc84443196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3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63223C5D" w14:textId="57A7008D" w:rsidR="00FD7629" w:rsidRDefault="001E75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4443197" w:history="1">
            <w:r w:rsidR="00FD7629" w:rsidRPr="00B07D5E">
              <w:rPr>
                <w:rStyle w:val="a3"/>
                <w:rFonts w:eastAsia="TimesNewRomanPSMT"/>
                <w:noProof/>
                <w:lang w:val="ru-RU"/>
              </w:rPr>
              <w:t>Задание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_Toc84443197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3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3372B506" w14:textId="5C4C3222" w:rsidR="00FD7629" w:rsidRDefault="001E75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4443198" w:history="1">
            <w:r w:rsidR="00FD7629" w:rsidRPr="00B07D5E">
              <w:rPr>
                <w:rStyle w:val="a3"/>
                <w:noProof/>
                <w:lang w:val="ru-RU"/>
              </w:rPr>
              <w:t>Исходный код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_Toc84443198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3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52976D9D" w14:textId="3FEEF1C4" w:rsidR="00FD7629" w:rsidRDefault="001E75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4443199" w:history="1">
            <w:r w:rsidR="00FD7629" w:rsidRPr="00B07D5E">
              <w:rPr>
                <w:rStyle w:val="a3"/>
                <w:noProof/>
                <w:lang w:val="ru-RU"/>
              </w:rPr>
              <w:t>Алгоритм работы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_Toc84443199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5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1654EFFD" w14:textId="5A213ECC" w:rsidR="00FD7629" w:rsidRDefault="001E75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4443200" w:history="1">
            <w:r w:rsidR="00FD7629" w:rsidRPr="00B07D5E">
              <w:rPr>
                <w:rStyle w:val="a3"/>
                <w:noProof/>
                <w:lang w:val="ru-RU"/>
              </w:rPr>
              <w:t>Вывод</w:t>
            </w:r>
            <w:r w:rsidR="00FD7629">
              <w:rPr>
                <w:noProof/>
                <w:webHidden/>
              </w:rPr>
              <w:tab/>
            </w:r>
            <w:r w:rsidR="00FD7629">
              <w:rPr>
                <w:noProof/>
                <w:webHidden/>
              </w:rPr>
              <w:fldChar w:fldCharType="begin"/>
            </w:r>
            <w:r w:rsidR="00FD7629">
              <w:rPr>
                <w:noProof/>
                <w:webHidden/>
              </w:rPr>
              <w:instrText xml:space="preserve"> PAGEREF _Toc84443200 \h </w:instrText>
            </w:r>
            <w:r w:rsidR="00FD7629">
              <w:rPr>
                <w:noProof/>
                <w:webHidden/>
              </w:rPr>
            </w:r>
            <w:r w:rsidR="00FD7629">
              <w:rPr>
                <w:noProof/>
                <w:webHidden/>
              </w:rPr>
              <w:fldChar w:fldCharType="separate"/>
            </w:r>
            <w:r w:rsidR="00FD7629">
              <w:rPr>
                <w:noProof/>
                <w:webHidden/>
              </w:rPr>
              <w:t>6</w:t>
            </w:r>
            <w:r w:rsidR="00FD7629">
              <w:rPr>
                <w:noProof/>
                <w:webHidden/>
              </w:rPr>
              <w:fldChar w:fldCharType="end"/>
            </w:r>
          </w:hyperlink>
        </w:p>
        <w:p w14:paraId="426256C0" w14:textId="5387691E" w:rsidR="001C590D" w:rsidRDefault="001C590D">
          <w:r>
            <w:rPr>
              <w:b/>
              <w:bCs/>
            </w:rPr>
            <w:fldChar w:fldCharType="end"/>
          </w:r>
        </w:p>
      </w:sdtContent>
    </w:sdt>
    <w:p w14:paraId="070ECA2C" w14:textId="774C98B4" w:rsidR="001C590D" w:rsidRPr="001C590D" w:rsidRDefault="001C590D">
      <w:pPr>
        <w:spacing w:after="160" w:line="259" w:lineRule="auto"/>
        <w:jc w:val="left"/>
        <w:rPr>
          <w:lang w:val="ru-RU"/>
        </w:rPr>
      </w:pPr>
    </w:p>
    <w:p w14:paraId="06454E0B" w14:textId="5B0C619E" w:rsidR="001C590D" w:rsidRDefault="001C590D">
      <w:pPr>
        <w:spacing w:after="160" w:line="259" w:lineRule="auto"/>
        <w:jc w:val="left"/>
        <w:rPr>
          <w:rFonts w:eastAsiaTheme="majorEastAsia" w:cstheme="majorBidi"/>
          <w:b/>
          <w:szCs w:val="32"/>
          <w:lang w:val="ru-RU"/>
        </w:rPr>
      </w:pPr>
      <w:r>
        <w:rPr>
          <w:lang w:val="ru-RU"/>
        </w:rPr>
        <w:br w:type="page"/>
      </w:r>
    </w:p>
    <w:p w14:paraId="72A3E395" w14:textId="508B2CDF" w:rsidR="00A85F34" w:rsidRDefault="006A7DB8" w:rsidP="00F656CA">
      <w:pPr>
        <w:pStyle w:val="1"/>
        <w:rPr>
          <w:lang w:val="ru-RU"/>
        </w:rPr>
      </w:pPr>
      <w:bookmarkStart w:id="0" w:name="_Toc84443194"/>
      <w:r>
        <w:rPr>
          <w:lang w:val="ru-RU"/>
        </w:rPr>
        <w:lastRenderedPageBreak/>
        <w:t>Цель работы</w:t>
      </w:r>
      <w:bookmarkEnd w:id="0"/>
    </w:p>
    <w:p w14:paraId="6B312DDC" w14:textId="251C7033" w:rsidR="006A7DB8" w:rsidRPr="00BF75CF" w:rsidRDefault="00955AB3" w:rsidP="00955AB3">
      <w:pPr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И</w:t>
      </w:r>
      <w:r w:rsidRPr="00955AB3">
        <w:rPr>
          <w:lang w:val="ru-RU"/>
        </w:rPr>
        <w:t xml:space="preserve">зучить способы и средства </w:t>
      </w:r>
      <w:r w:rsidR="00BF75CF">
        <w:rPr>
          <w:lang w:val="ru-RU"/>
        </w:rPr>
        <w:t xml:space="preserve">обмена информацией между процессами с использованием </w:t>
      </w:r>
      <w:r w:rsidR="00AB2034">
        <w:rPr>
          <w:lang w:val="ru-RU"/>
        </w:rPr>
        <w:t xml:space="preserve">отображаемых на память файлов и семафоров в качестве средства синхронизации </w:t>
      </w:r>
      <w:r w:rsidR="00BF75CF">
        <w:rPr>
          <w:lang w:val="ru-RU"/>
        </w:rPr>
        <w:t>в P</w:t>
      </w:r>
      <w:r w:rsidR="00BF75CF">
        <w:t>OSIX</w:t>
      </w:r>
      <w:r w:rsidR="00BF75CF" w:rsidRPr="00BF75CF">
        <w:rPr>
          <w:lang w:val="ru-RU"/>
        </w:rPr>
        <w:t>.</w:t>
      </w:r>
    </w:p>
    <w:p w14:paraId="58B93BD8" w14:textId="77777777" w:rsidR="006A7DB8" w:rsidRPr="009E0EF8" w:rsidRDefault="006A7DB8" w:rsidP="00F656CA">
      <w:pPr>
        <w:pStyle w:val="1"/>
        <w:rPr>
          <w:lang w:val="ru-RU"/>
        </w:rPr>
      </w:pPr>
      <w:bookmarkStart w:id="1" w:name="_Toc84443195"/>
      <w:bookmarkStart w:id="2" w:name="_Hlk83839057"/>
      <w:r w:rsidRPr="009E0EF8">
        <w:rPr>
          <w:lang w:val="ru-RU"/>
        </w:rPr>
        <w:t>Методические указания</w:t>
      </w:r>
      <w:bookmarkEnd w:id="1"/>
    </w:p>
    <w:bookmarkEnd w:id="2"/>
    <w:p w14:paraId="4DC43A31" w14:textId="71D4E151" w:rsidR="00955AB3" w:rsidRPr="00955AB3" w:rsidRDefault="00955AB3" w:rsidP="00955AB3">
      <w:pPr>
        <w:pStyle w:val="a4"/>
        <w:numPr>
          <w:ilvl w:val="0"/>
          <w:numId w:val="8"/>
        </w:numPr>
        <w:autoSpaceDE w:val="0"/>
        <w:autoSpaceDN w:val="0"/>
        <w:adjustRightInd w:val="0"/>
        <w:jc w:val="left"/>
        <w:rPr>
          <w:rFonts w:eastAsia="TimesNewRomanPSMT"/>
          <w:szCs w:val="28"/>
          <w:lang w:val="ru-RU"/>
        </w:rPr>
      </w:pPr>
      <w:r w:rsidRPr="00955AB3">
        <w:rPr>
          <w:rFonts w:eastAsia="TimesNewRomanPSMT"/>
          <w:szCs w:val="28"/>
          <w:lang w:val="ru-RU"/>
        </w:rPr>
        <w:t xml:space="preserve">Проект может быть реализован на </w:t>
      </w:r>
      <w:proofErr w:type="spellStart"/>
      <w:r w:rsidRPr="00955AB3">
        <w:rPr>
          <w:rFonts w:eastAsia="TimesNewRomanPSMT"/>
          <w:szCs w:val="28"/>
          <w:lang w:val="ru-RU"/>
        </w:rPr>
        <w:t>Visual</w:t>
      </w:r>
      <w:proofErr w:type="spellEnd"/>
      <w:r w:rsidRPr="00955AB3">
        <w:rPr>
          <w:rFonts w:eastAsia="TimesNewRomanPSMT"/>
          <w:szCs w:val="28"/>
          <w:lang w:val="ru-RU"/>
        </w:rPr>
        <w:t xml:space="preserve"> C++ 6.0 или в среде </w:t>
      </w:r>
      <w:proofErr w:type="spellStart"/>
      <w:r w:rsidRPr="00955AB3">
        <w:rPr>
          <w:rFonts w:eastAsia="TimesNewRomanPSMT"/>
          <w:szCs w:val="28"/>
          <w:lang w:val="ru-RU"/>
        </w:rPr>
        <w:t>Borland</w:t>
      </w:r>
      <w:proofErr w:type="spellEnd"/>
      <w:r w:rsidRPr="00955AB3">
        <w:rPr>
          <w:rFonts w:eastAsia="TimesNewRomanPSMT"/>
          <w:szCs w:val="28"/>
          <w:lang w:val="ru-RU"/>
        </w:rPr>
        <w:t xml:space="preserve"> C++ 5.0 и выше. В первом случае выбирается консольное приложение Win32 без дополнительных библиотек. В любом случае в программу</w:t>
      </w:r>
    </w:p>
    <w:p w14:paraId="66F576A1" w14:textId="55C7CB45" w:rsidR="00955AB3" w:rsidRDefault="00955AB3" w:rsidP="00955AB3">
      <w:pPr>
        <w:pStyle w:val="a4"/>
        <w:numPr>
          <w:ilvl w:val="0"/>
          <w:numId w:val="8"/>
        </w:numPr>
        <w:autoSpaceDE w:val="0"/>
        <w:autoSpaceDN w:val="0"/>
        <w:adjustRightInd w:val="0"/>
        <w:jc w:val="left"/>
        <w:rPr>
          <w:rFonts w:eastAsia="TimesNewRomanPSMT"/>
          <w:szCs w:val="28"/>
          <w:lang w:val="ru-RU"/>
        </w:rPr>
      </w:pPr>
      <w:r w:rsidRPr="00955AB3">
        <w:rPr>
          <w:rFonts w:eastAsia="TimesNewRomanPSMT"/>
          <w:szCs w:val="28"/>
          <w:lang w:val="ru-RU"/>
        </w:rPr>
        <w:t>Выбор функции для ожидания завершения порожденных процессов зависит от логики работы программы, определяемой вариантом задания. Уничтожение порожденных процессов применяется лишь в</w:t>
      </w:r>
      <w:r>
        <w:rPr>
          <w:rFonts w:eastAsia="TimesNewRomanPSMT"/>
          <w:szCs w:val="28"/>
          <w:lang w:val="ru-RU"/>
        </w:rPr>
        <w:t xml:space="preserve"> </w:t>
      </w:r>
      <w:r w:rsidRPr="00955AB3">
        <w:rPr>
          <w:rFonts w:eastAsia="TimesNewRomanPSMT"/>
          <w:szCs w:val="28"/>
          <w:lang w:val="ru-RU"/>
        </w:rPr>
        <w:t>тех</w:t>
      </w:r>
      <w:r>
        <w:rPr>
          <w:rFonts w:eastAsia="TimesNewRomanPSMT"/>
          <w:szCs w:val="28"/>
          <w:lang w:val="ru-RU"/>
        </w:rPr>
        <w:t xml:space="preserve"> </w:t>
      </w:r>
      <w:r w:rsidRPr="00955AB3">
        <w:rPr>
          <w:rFonts w:eastAsia="TimesNewRomanPSMT"/>
          <w:szCs w:val="28"/>
          <w:lang w:val="ru-RU"/>
        </w:rPr>
        <w:t>вариантах, где это действительно необходимо.</w:t>
      </w:r>
    </w:p>
    <w:p w14:paraId="6CCE0568" w14:textId="43DFD182" w:rsidR="00955AB3" w:rsidRDefault="00955AB3" w:rsidP="00955AB3">
      <w:pPr>
        <w:pStyle w:val="a4"/>
        <w:numPr>
          <w:ilvl w:val="0"/>
          <w:numId w:val="8"/>
        </w:numPr>
        <w:autoSpaceDE w:val="0"/>
        <w:autoSpaceDN w:val="0"/>
        <w:adjustRightInd w:val="0"/>
        <w:jc w:val="left"/>
        <w:rPr>
          <w:rFonts w:eastAsia="TimesNewRomanPSMT"/>
          <w:szCs w:val="28"/>
          <w:lang w:val="ru-RU"/>
        </w:rPr>
      </w:pPr>
      <w:r w:rsidRPr="00955AB3">
        <w:rPr>
          <w:rFonts w:eastAsia="TimesNewRomanPSMT"/>
          <w:szCs w:val="28"/>
          <w:lang w:val="ru-RU"/>
        </w:rPr>
        <w:t>Для обмена информацией между процессами рекомендуется использовать аргументы командной строки и коды завершения процессов.</w:t>
      </w:r>
    </w:p>
    <w:p w14:paraId="7C7545E2" w14:textId="12BD2684" w:rsidR="00955AB3" w:rsidRPr="00955AB3" w:rsidRDefault="00955AB3" w:rsidP="00955AB3">
      <w:pPr>
        <w:pStyle w:val="a4"/>
        <w:numPr>
          <w:ilvl w:val="0"/>
          <w:numId w:val="8"/>
        </w:numPr>
        <w:autoSpaceDE w:val="0"/>
        <w:autoSpaceDN w:val="0"/>
        <w:adjustRightInd w:val="0"/>
        <w:jc w:val="left"/>
        <w:rPr>
          <w:rFonts w:eastAsia="TimesNewRomanPSMT"/>
          <w:szCs w:val="28"/>
          <w:lang w:val="ru-RU"/>
        </w:rPr>
      </w:pPr>
      <w:r w:rsidRPr="00955AB3">
        <w:rPr>
          <w:rFonts w:eastAsia="TimesNewRomanPSMT"/>
          <w:szCs w:val="28"/>
          <w:lang w:val="ru-RU"/>
        </w:rPr>
        <w:t>Примеры кода дочерней (file_new.cpp) и родительской</w:t>
      </w:r>
      <w:r>
        <w:rPr>
          <w:rFonts w:eastAsia="TimesNewRomanPSMT"/>
          <w:szCs w:val="28"/>
          <w:lang w:val="ru-RU"/>
        </w:rPr>
        <w:t xml:space="preserve"> </w:t>
      </w:r>
      <w:r w:rsidRPr="00955AB3">
        <w:rPr>
          <w:rFonts w:eastAsia="TimesNewRomanPSMT"/>
          <w:szCs w:val="28"/>
          <w:lang w:val="ru-RU"/>
        </w:rPr>
        <w:t>(spaces_new.cpp) программ доступны по адресу: http://gun.cs.nstu.ru/ssw/API OC.</w:t>
      </w:r>
    </w:p>
    <w:p w14:paraId="7BF9473C" w14:textId="77777777" w:rsidR="00955AB3" w:rsidRPr="00955AB3" w:rsidRDefault="00955AB3" w:rsidP="00955AB3">
      <w:pPr>
        <w:autoSpaceDE w:val="0"/>
        <w:autoSpaceDN w:val="0"/>
        <w:adjustRightInd w:val="0"/>
        <w:ind w:firstLine="708"/>
        <w:contextualSpacing/>
        <w:jc w:val="left"/>
        <w:rPr>
          <w:rFonts w:eastAsia="TimesNewRomanPSMT"/>
          <w:szCs w:val="28"/>
          <w:lang w:val="ru-RU"/>
        </w:rPr>
      </w:pPr>
    </w:p>
    <w:p w14:paraId="116E2D93" w14:textId="3489EFDF" w:rsidR="006A7DB8" w:rsidRPr="009E0EF8" w:rsidRDefault="006A7DB8" w:rsidP="00F656CA">
      <w:pPr>
        <w:pStyle w:val="1"/>
        <w:rPr>
          <w:lang w:val="ru-RU"/>
        </w:rPr>
      </w:pPr>
      <w:bookmarkStart w:id="3" w:name="_Toc84443196"/>
      <w:r w:rsidRPr="009E0EF8">
        <w:rPr>
          <w:lang w:val="ru-RU"/>
        </w:rPr>
        <w:t>Порядок выполнения работы</w:t>
      </w:r>
      <w:bookmarkEnd w:id="3"/>
    </w:p>
    <w:p w14:paraId="5E355B00" w14:textId="77777777" w:rsidR="006A7DB8" w:rsidRPr="009E0EF8" w:rsidRDefault="006A7DB8" w:rsidP="006A7DB8">
      <w:pPr>
        <w:autoSpaceDE w:val="0"/>
        <w:autoSpaceDN w:val="0"/>
        <w:adjustRightInd w:val="0"/>
        <w:contextualSpacing/>
        <w:rPr>
          <w:rFonts w:eastAsia="TimesNewRomanPSMT"/>
          <w:szCs w:val="28"/>
          <w:lang w:val="ru-RU"/>
        </w:rPr>
      </w:pPr>
    </w:p>
    <w:p w14:paraId="52BEFDC9" w14:textId="6FA8B739" w:rsidR="00C77B21" w:rsidRPr="00AB2034" w:rsidRDefault="007D3DF7" w:rsidP="00BA2613">
      <w:pPr>
        <w:pStyle w:val="a4"/>
        <w:numPr>
          <w:ilvl w:val="0"/>
          <w:numId w:val="4"/>
        </w:numPr>
        <w:autoSpaceDE w:val="0"/>
        <w:autoSpaceDN w:val="0"/>
        <w:adjustRightInd w:val="0"/>
        <w:rPr>
          <w:lang w:val="ru-RU"/>
        </w:rPr>
      </w:pPr>
      <w:r w:rsidRPr="00AB2034">
        <w:rPr>
          <w:rFonts w:eastAsia="TimesNewRomanPSMT"/>
          <w:szCs w:val="28"/>
          <w:lang w:val="ru-RU"/>
        </w:rPr>
        <w:t xml:space="preserve">Модифицировать и отладить программу из лабораторной работы 2, реализующую </w:t>
      </w:r>
      <w:r w:rsidR="004C7336" w:rsidRPr="00AB2034">
        <w:rPr>
          <w:rFonts w:eastAsia="TimesNewRomanPSMT"/>
          <w:szCs w:val="28"/>
          <w:lang w:val="ru-RU"/>
        </w:rPr>
        <w:t>серверный</w:t>
      </w:r>
      <w:r w:rsidRPr="00AB2034">
        <w:rPr>
          <w:rFonts w:eastAsia="TimesNewRomanPSMT"/>
          <w:szCs w:val="28"/>
          <w:lang w:val="ru-RU"/>
        </w:rPr>
        <w:t xml:space="preserve"> процесс</w:t>
      </w:r>
      <w:r w:rsidR="004C7336" w:rsidRPr="00AB2034">
        <w:rPr>
          <w:rFonts w:eastAsia="TimesNewRomanPSMT"/>
          <w:szCs w:val="28"/>
          <w:lang w:val="ru-RU"/>
        </w:rPr>
        <w:t>, ожидающий</w:t>
      </w:r>
      <w:r w:rsidR="00B0464E">
        <w:rPr>
          <w:rFonts w:eastAsia="TimesNewRomanPSMT"/>
          <w:szCs w:val="28"/>
          <w:lang w:val="ru-RU"/>
        </w:rPr>
        <w:t xml:space="preserve"> открытие</w:t>
      </w:r>
      <w:r w:rsidR="004C7336" w:rsidRPr="00AB2034">
        <w:rPr>
          <w:rFonts w:eastAsia="TimesNewRomanPSMT"/>
          <w:szCs w:val="28"/>
          <w:lang w:val="ru-RU"/>
        </w:rPr>
        <w:t xml:space="preserve"> </w:t>
      </w:r>
      <w:r w:rsidR="00AB2034" w:rsidRPr="00AB2034">
        <w:rPr>
          <w:rFonts w:eastAsia="TimesNewRomanPSMT"/>
          <w:szCs w:val="28"/>
          <w:lang w:val="ru-RU"/>
        </w:rPr>
        <w:t>семафор</w:t>
      </w:r>
      <w:r w:rsidRPr="00AB2034">
        <w:rPr>
          <w:rFonts w:eastAsia="TimesNewRomanPSMT"/>
          <w:szCs w:val="28"/>
          <w:lang w:val="ru-RU"/>
        </w:rPr>
        <w:t xml:space="preserve">, для приема параметров не через аргументы командной строки, а через </w:t>
      </w:r>
      <w:r w:rsidR="00AB2034" w:rsidRPr="00AB2034">
        <w:rPr>
          <w:rFonts w:eastAsia="TimesNewRomanPSMT"/>
          <w:szCs w:val="28"/>
          <w:lang w:val="ru-RU"/>
        </w:rPr>
        <w:t>файл, отображенный на память</w:t>
      </w:r>
      <w:r w:rsidR="00DA1082" w:rsidRPr="00AB2034">
        <w:rPr>
          <w:rFonts w:eastAsia="TimesNewRomanPSMT"/>
          <w:szCs w:val="28"/>
          <w:lang w:val="ru-RU"/>
        </w:rPr>
        <w:t xml:space="preserve">, а также реализовать клиентскую программу, которая будет </w:t>
      </w:r>
      <w:r w:rsidR="00AB2034" w:rsidRPr="00AB2034">
        <w:rPr>
          <w:rFonts w:eastAsia="TimesNewRomanPSMT"/>
          <w:szCs w:val="28"/>
          <w:lang w:val="ru-RU"/>
        </w:rPr>
        <w:t xml:space="preserve">писать в файл параметры командной </w:t>
      </w:r>
      <w:r w:rsidR="00AB2034">
        <w:rPr>
          <w:rFonts w:eastAsia="TimesNewRomanPSMT"/>
          <w:szCs w:val="28"/>
          <w:lang w:val="ru-RU"/>
        </w:rPr>
        <w:t>и открывать семафор.</w:t>
      </w:r>
    </w:p>
    <w:p w14:paraId="3B8BF659" w14:textId="77777777" w:rsidR="00AB2034" w:rsidRPr="00AB2034" w:rsidRDefault="00AB2034" w:rsidP="005C2897">
      <w:pPr>
        <w:pStyle w:val="a4"/>
        <w:autoSpaceDE w:val="0"/>
        <w:autoSpaceDN w:val="0"/>
        <w:adjustRightInd w:val="0"/>
        <w:ind w:left="360"/>
        <w:rPr>
          <w:lang w:val="ru-RU"/>
        </w:rPr>
      </w:pPr>
    </w:p>
    <w:tbl>
      <w:tblPr>
        <w:tblStyle w:val="a5"/>
        <w:tblpPr w:leftFromText="180" w:rightFromText="180" w:vertAnchor="text" w:horzAnchor="margin" w:tblpY="16"/>
        <w:tblW w:w="8813" w:type="dxa"/>
        <w:tblLayout w:type="fixed"/>
        <w:tblLook w:val="04A0" w:firstRow="1" w:lastRow="0" w:firstColumn="1" w:lastColumn="0" w:noHBand="0" w:noVBand="1"/>
      </w:tblPr>
      <w:tblGrid>
        <w:gridCol w:w="1253"/>
        <w:gridCol w:w="3690"/>
        <w:gridCol w:w="3870"/>
      </w:tblGrid>
      <w:tr w:rsidR="006A7DB8" w14:paraId="431D3372" w14:textId="77777777" w:rsidTr="006A7DB8">
        <w:tc>
          <w:tcPr>
            <w:tcW w:w="1253" w:type="dxa"/>
          </w:tcPr>
          <w:p w14:paraId="532BB0CD" w14:textId="77777777" w:rsidR="006A7DB8" w:rsidRPr="00C01B99" w:rsidRDefault="006A7DB8" w:rsidP="006A7DB8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Вариант</w:t>
            </w:r>
            <w:proofErr w:type="spellEnd"/>
          </w:p>
        </w:tc>
        <w:tc>
          <w:tcPr>
            <w:tcW w:w="3690" w:type="dxa"/>
          </w:tcPr>
          <w:p w14:paraId="4E2A944B" w14:textId="77777777" w:rsidR="006A7DB8" w:rsidRPr="00C01B99" w:rsidRDefault="006A7DB8" w:rsidP="006A7DB8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Задание</w:t>
            </w:r>
            <w:proofErr w:type="spellEnd"/>
          </w:p>
        </w:tc>
        <w:tc>
          <w:tcPr>
            <w:tcW w:w="3870" w:type="dxa"/>
          </w:tcPr>
          <w:p w14:paraId="5287E9B2" w14:textId="77777777" w:rsidR="006A7DB8" w:rsidRDefault="006A7DB8" w:rsidP="006A7DB8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Параметры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командной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строки</w:t>
            </w:r>
            <w:proofErr w:type="spellEnd"/>
          </w:p>
        </w:tc>
      </w:tr>
      <w:tr w:rsidR="006A7DB8" w14:paraId="3855AB84" w14:textId="77777777" w:rsidTr="006A7DB8">
        <w:tc>
          <w:tcPr>
            <w:tcW w:w="1253" w:type="dxa"/>
          </w:tcPr>
          <w:p w14:paraId="524B77D3" w14:textId="635D092D" w:rsidR="006A7DB8" w:rsidRPr="00C77B21" w:rsidRDefault="006566B6" w:rsidP="00C77B21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</w:t>
            </w:r>
          </w:p>
        </w:tc>
        <w:tc>
          <w:tcPr>
            <w:tcW w:w="3690" w:type="dxa"/>
          </w:tcPr>
          <w:p w14:paraId="3440CA92" w14:textId="43B92759" w:rsidR="006A7DB8" w:rsidRPr="00C77B21" w:rsidRDefault="006566B6" w:rsidP="006A7DB8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 конце каждой строки вставить заданный символ</w:t>
            </w:r>
          </w:p>
        </w:tc>
        <w:tc>
          <w:tcPr>
            <w:tcW w:w="3870" w:type="dxa"/>
          </w:tcPr>
          <w:p w14:paraId="34A8129D" w14:textId="77777777" w:rsidR="006A7DB8" w:rsidRDefault="006A7DB8" w:rsidP="006A7DB8">
            <w:pPr>
              <w:pStyle w:val="a4"/>
              <w:numPr>
                <w:ilvl w:val="0"/>
                <w:numId w:val="5"/>
              </w:num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Имя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входного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файла</w:t>
            </w:r>
            <w:proofErr w:type="spellEnd"/>
          </w:p>
          <w:p w14:paraId="2EDEE721" w14:textId="53F7BF9C" w:rsidR="006A7DB8" w:rsidRPr="00964805" w:rsidRDefault="006566B6" w:rsidP="006A7DB8">
            <w:pPr>
              <w:pStyle w:val="a4"/>
              <w:numPr>
                <w:ilvl w:val="0"/>
                <w:numId w:val="5"/>
              </w:numPr>
              <w:ind w:left="436"/>
              <w:jc w:val="center"/>
              <w:rPr>
                <w:szCs w:val="28"/>
              </w:rPr>
            </w:pPr>
            <w:r>
              <w:rPr>
                <w:szCs w:val="28"/>
                <w:lang w:val="ru-RU"/>
              </w:rPr>
              <w:t>Заданный символ</w:t>
            </w:r>
          </w:p>
        </w:tc>
      </w:tr>
    </w:tbl>
    <w:p w14:paraId="37B90B01" w14:textId="0C721AE7" w:rsidR="006A7DB8" w:rsidRDefault="006A7DB8" w:rsidP="006A7DB8">
      <w:pPr>
        <w:rPr>
          <w:lang w:val="ru-RU"/>
        </w:rPr>
      </w:pPr>
    </w:p>
    <w:p w14:paraId="107ED561" w14:textId="6A5CD6DC" w:rsidR="00C77B21" w:rsidRDefault="00513782" w:rsidP="00F656CA">
      <w:pPr>
        <w:pStyle w:val="1"/>
        <w:rPr>
          <w:lang w:val="ru-RU"/>
        </w:rPr>
      </w:pPr>
      <w:r>
        <w:rPr>
          <w:lang w:val="ru-RU"/>
        </w:rPr>
        <w:t>Пункт 1.</w:t>
      </w:r>
    </w:p>
    <w:p w14:paraId="4E45D9F5" w14:textId="77777777" w:rsidR="00513782" w:rsidRDefault="00513782" w:rsidP="006A7DB8">
      <w:pPr>
        <w:rPr>
          <w:lang w:val="ru-RU"/>
        </w:rPr>
      </w:pPr>
    </w:p>
    <w:p w14:paraId="02FBCDF0" w14:textId="078BD01D" w:rsidR="00C77B21" w:rsidRDefault="00C77B21" w:rsidP="00F656CA">
      <w:pPr>
        <w:pStyle w:val="1"/>
        <w:rPr>
          <w:lang w:val="ru-RU"/>
        </w:rPr>
      </w:pPr>
      <w:bookmarkStart w:id="4" w:name="_Toc84443198"/>
      <w:r>
        <w:rPr>
          <w:lang w:val="ru-RU"/>
        </w:rPr>
        <w:t>Исходный код</w:t>
      </w:r>
      <w:bookmarkEnd w:id="4"/>
    </w:p>
    <w:p w14:paraId="5023B514" w14:textId="5C4B05E3" w:rsidR="006566B6" w:rsidRDefault="006566B6" w:rsidP="009E0EF8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566B6">
        <w:rPr>
          <w:rFonts w:ascii="Courier New" w:eastAsia="Times New Roman" w:hAnsi="Courier New" w:cs="Courier New"/>
          <w:color w:val="000000"/>
          <w:szCs w:val="28"/>
        </w:rPr>
        <w:t xml:space="preserve">  </w:t>
      </w:r>
    </w:p>
    <w:p w14:paraId="1A3F493D" w14:textId="1D41CCD4" w:rsidR="009E0EF8" w:rsidRDefault="00DA1082" w:rsidP="009E0EF8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server/main.cpp</w:t>
      </w:r>
    </w:p>
    <w:p w14:paraId="005B9C70" w14:textId="77777777" w:rsidR="00607D33" w:rsidRDefault="00607D33" w:rsidP="009E0EF8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</w:p>
    <w:p w14:paraId="0E149469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>#include &lt;iostream&gt;</w:t>
      </w:r>
    </w:p>
    <w:p w14:paraId="468E2755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>#include &lt;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cstdlib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5687C1A4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>#include &lt;thread&gt;</w:t>
      </w:r>
    </w:p>
    <w:p w14:paraId="311CA1A5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>#include &lt;chrono&gt;</w:t>
      </w:r>
    </w:p>
    <w:p w14:paraId="32721474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5D8773FD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>#include &lt;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unistd.h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3079A68D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lastRenderedPageBreak/>
        <w:t>#include &lt;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semaphore.h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45F72971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>#include &lt;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fcntl.h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35FDB310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>#include &lt;sys/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mman.h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60CB2C93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>#include &lt;sys/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types.h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6D79F358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>#include &lt;sys/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stat.h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7A795F0A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1D400E60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>#include "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lib.h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"</w:t>
      </w:r>
    </w:p>
    <w:p w14:paraId="3D744993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313757EE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const </w:t>
      </w:r>
      <w:proofErr w:type="gramStart"/>
      <w:r w:rsidRPr="00607D3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string 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semaphoreName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("/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gunlab-sem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");</w:t>
      </w:r>
    </w:p>
    <w:p w14:paraId="333522E6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const </w:t>
      </w:r>
      <w:proofErr w:type="gramStart"/>
      <w:r w:rsidRPr="00607D3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string 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sharedFile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("/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tmp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/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gunlab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-sf");</w:t>
      </w:r>
    </w:p>
    <w:p w14:paraId="18889871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4B4CD415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int </w:t>
      </w:r>
      <w:proofErr w:type="gramStart"/>
      <w:r w:rsidRPr="00607D33">
        <w:rPr>
          <w:rFonts w:ascii="Courier New" w:eastAsia="Times New Roman" w:hAnsi="Courier New" w:cs="Courier New"/>
          <w:color w:val="000000"/>
          <w:szCs w:val="28"/>
        </w:rPr>
        <w:t>main(</w:t>
      </w:r>
      <w:proofErr w:type="gramEnd"/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int 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argc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, char* 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argv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[]) {</w:t>
      </w:r>
    </w:p>
    <w:p w14:paraId="5D7109D6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int file = </w:t>
      </w:r>
      <w:proofErr w:type="gramStart"/>
      <w:r w:rsidRPr="00607D33">
        <w:rPr>
          <w:rFonts w:ascii="Courier New" w:eastAsia="Times New Roman" w:hAnsi="Courier New" w:cs="Courier New"/>
          <w:color w:val="000000"/>
          <w:szCs w:val="28"/>
        </w:rPr>
        <w:t>open(</w:t>
      </w:r>
      <w:proofErr w:type="spellStart"/>
      <w:proofErr w:type="gramEnd"/>
      <w:r w:rsidRPr="00607D33">
        <w:rPr>
          <w:rFonts w:ascii="Courier New" w:eastAsia="Times New Roman" w:hAnsi="Courier New" w:cs="Courier New"/>
          <w:color w:val="000000"/>
          <w:szCs w:val="28"/>
        </w:rPr>
        <w:t>sharedFile.c_str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(), O_RDWR | O_CREAT, S_IRUSR | S_IWUSR);</w:t>
      </w:r>
    </w:p>
    <w:p w14:paraId="54933946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if (file == -1) {</w:t>
      </w:r>
    </w:p>
    <w:p w14:paraId="2F0906CD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607D3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607D33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&lt;&lt; "could not open shared file" &lt;&lt; std::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0856AE2F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607D3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607D33">
        <w:rPr>
          <w:rFonts w:ascii="Courier New" w:eastAsia="Times New Roman" w:hAnsi="Courier New" w:cs="Courier New"/>
          <w:color w:val="000000"/>
          <w:szCs w:val="28"/>
        </w:rPr>
        <w:t>exit(-1);</w:t>
      </w:r>
    </w:p>
    <w:p w14:paraId="0064EE09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3B0C8225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69E9AC18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if (</w:t>
      </w:r>
      <w:proofErr w:type="spellStart"/>
      <w:proofErr w:type="gramStart"/>
      <w:r w:rsidRPr="00607D33">
        <w:rPr>
          <w:rFonts w:ascii="Courier New" w:eastAsia="Times New Roman" w:hAnsi="Courier New" w:cs="Courier New"/>
          <w:color w:val="000000"/>
          <w:szCs w:val="28"/>
        </w:rPr>
        <w:t>ftruncate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(</w:t>
      </w:r>
      <w:proofErr w:type="gramEnd"/>
      <w:r w:rsidRPr="00607D33">
        <w:rPr>
          <w:rFonts w:ascii="Courier New" w:eastAsia="Times New Roman" w:hAnsi="Courier New" w:cs="Courier New"/>
          <w:color w:val="000000"/>
          <w:szCs w:val="28"/>
        </w:rPr>
        <w:t>file, 128) == -1) {</w:t>
      </w:r>
    </w:p>
    <w:p w14:paraId="447BF71A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607D3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607D33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&lt;&lt; "could not truncate file" &lt;&lt; std::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62C366E0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  close(file);</w:t>
      </w:r>
    </w:p>
    <w:p w14:paraId="7D4E95AF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607D3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607D33">
        <w:rPr>
          <w:rFonts w:ascii="Courier New" w:eastAsia="Times New Roman" w:hAnsi="Courier New" w:cs="Courier New"/>
          <w:color w:val="000000"/>
          <w:szCs w:val="28"/>
        </w:rPr>
        <w:t>exit(-1);</w:t>
      </w:r>
    </w:p>
    <w:p w14:paraId="4AD15382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5B7D82A8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790A5E77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void* shared = </w:t>
      </w:r>
      <w:proofErr w:type="spellStart"/>
      <w:proofErr w:type="gramStart"/>
      <w:r w:rsidRPr="00607D33">
        <w:rPr>
          <w:rFonts w:ascii="Courier New" w:eastAsia="Times New Roman" w:hAnsi="Courier New" w:cs="Courier New"/>
          <w:color w:val="000000"/>
          <w:szCs w:val="28"/>
        </w:rPr>
        <w:t>mmap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(</w:t>
      </w:r>
      <w:proofErr w:type="gramEnd"/>
      <w:r w:rsidRPr="00607D33">
        <w:rPr>
          <w:rFonts w:ascii="Courier New" w:eastAsia="Times New Roman" w:hAnsi="Courier New" w:cs="Courier New"/>
          <w:color w:val="000000"/>
          <w:szCs w:val="28"/>
        </w:rPr>
        <w:t>0, 128, PROT_WRITE | PROT_READ, MAP_SHARED, file, 0);</w:t>
      </w:r>
    </w:p>
    <w:p w14:paraId="1DD6E99A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if (shared == MAP_FAILED) {</w:t>
      </w:r>
    </w:p>
    <w:p w14:paraId="58CC81D9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607D3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607D33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&lt;&lt; "could not map file on memory" &lt;&lt; std::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389E57EB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  close(file);</w:t>
      </w:r>
    </w:p>
    <w:p w14:paraId="2D9FB667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607D3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607D33">
        <w:rPr>
          <w:rFonts w:ascii="Courier New" w:eastAsia="Times New Roman" w:hAnsi="Courier New" w:cs="Courier New"/>
          <w:color w:val="000000"/>
          <w:szCs w:val="28"/>
        </w:rPr>
        <w:t>exit(-1);</w:t>
      </w:r>
    </w:p>
    <w:p w14:paraId="632553B3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2A08E267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31E2643B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if (close(file) == -1) {</w:t>
      </w:r>
    </w:p>
    <w:p w14:paraId="552C0AF7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607D3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607D33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&lt;&lt; "could not close shared file" &lt;&lt; std::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15AD9647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607D3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607D33">
        <w:rPr>
          <w:rFonts w:ascii="Courier New" w:eastAsia="Times New Roman" w:hAnsi="Courier New" w:cs="Courier New"/>
          <w:color w:val="000000"/>
          <w:szCs w:val="28"/>
        </w:rPr>
        <w:t>exit(-1);</w:t>
      </w:r>
    </w:p>
    <w:p w14:paraId="3F6ACE87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spellStart"/>
      <w:proofErr w:type="gramStart"/>
      <w:r w:rsidRPr="00607D33">
        <w:rPr>
          <w:rFonts w:ascii="Courier New" w:eastAsia="Times New Roman" w:hAnsi="Courier New" w:cs="Courier New"/>
          <w:color w:val="000000"/>
          <w:szCs w:val="28"/>
        </w:rPr>
        <w:t>munmap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(</w:t>
      </w:r>
      <w:proofErr w:type="gramEnd"/>
      <w:r w:rsidRPr="00607D33">
        <w:rPr>
          <w:rFonts w:ascii="Courier New" w:eastAsia="Times New Roman" w:hAnsi="Courier New" w:cs="Courier New"/>
          <w:color w:val="000000"/>
          <w:szCs w:val="28"/>
        </w:rPr>
        <w:t>shared, 128);</w:t>
      </w:r>
    </w:p>
    <w:p w14:paraId="7F81D560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32E3B6E4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64EC1BC6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sem_t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* 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sem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= 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sem_</w:t>
      </w:r>
      <w:proofErr w:type="gramStart"/>
      <w:r w:rsidRPr="00607D33">
        <w:rPr>
          <w:rFonts w:ascii="Courier New" w:eastAsia="Times New Roman" w:hAnsi="Courier New" w:cs="Courier New"/>
          <w:color w:val="000000"/>
          <w:szCs w:val="28"/>
        </w:rPr>
        <w:t>open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proofErr w:type="gramEnd"/>
      <w:r w:rsidRPr="00607D33">
        <w:rPr>
          <w:rFonts w:ascii="Courier New" w:eastAsia="Times New Roman" w:hAnsi="Courier New" w:cs="Courier New"/>
          <w:color w:val="000000"/>
          <w:szCs w:val="28"/>
        </w:rPr>
        <w:t>semaphoreName.c_str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(), O_CREAT, 0777, 0);</w:t>
      </w:r>
    </w:p>
    <w:p w14:paraId="50F257B1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lastRenderedPageBreak/>
        <w:t xml:space="preserve">  if (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sem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== SEM_FAILED) {</w:t>
      </w:r>
    </w:p>
    <w:p w14:paraId="7C1AF631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607D3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607D33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&lt;&lt; "could not open semaphore" &lt;&lt; std::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3163AE49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spellStart"/>
      <w:proofErr w:type="gramStart"/>
      <w:r w:rsidRPr="00607D33">
        <w:rPr>
          <w:rFonts w:ascii="Courier New" w:eastAsia="Times New Roman" w:hAnsi="Courier New" w:cs="Courier New"/>
          <w:color w:val="000000"/>
          <w:szCs w:val="28"/>
        </w:rPr>
        <w:t>munmap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(</w:t>
      </w:r>
      <w:proofErr w:type="gramEnd"/>
      <w:r w:rsidRPr="00607D33">
        <w:rPr>
          <w:rFonts w:ascii="Courier New" w:eastAsia="Times New Roman" w:hAnsi="Courier New" w:cs="Courier New"/>
          <w:color w:val="000000"/>
          <w:szCs w:val="28"/>
        </w:rPr>
        <w:t>shared, 128);</w:t>
      </w:r>
    </w:p>
    <w:p w14:paraId="5822035B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607D3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607D33">
        <w:rPr>
          <w:rFonts w:ascii="Courier New" w:eastAsia="Times New Roman" w:hAnsi="Courier New" w:cs="Courier New"/>
          <w:color w:val="000000"/>
          <w:szCs w:val="28"/>
        </w:rPr>
        <w:t>exit(-1);</w:t>
      </w:r>
    </w:p>
    <w:p w14:paraId="2BE795EC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6E6F4CBB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</w:t>
      </w:r>
    </w:p>
    <w:p w14:paraId="3EDFA582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sem_wait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sem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);</w:t>
      </w:r>
    </w:p>
    <w:p w14:paraId="24DD4492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579C4E6F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gramStart"/>
      <w:r w:rsidRPr="00607D3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607D33">
        <w:rPr>
          <w:rFonts w:ascii="Courier New" w:eastAsia="Times New Roman" w:hAnsi="Courier New" w:cs="Courier New"/>
          <w:color w:val="000000"/>
          <w:szCs w:val="28"/>
        </w:rPr>
        <w:t>string message((char*) shared);</w:t>
      </w:r>
    </w:p>
    <w:p w14:paraId="2279D769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gramStart"/>
      <w:r w:rsidRPr="00607D3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607D33">
        <w:rPr>
          <w:rFonts w:ascii="Courier New" w:eastAsia="Times New Roman" w:hAnsi="Courier New" w:cs="Courier New"/>
          <w:color w:val="000000"/>
          <w:szCs w:val="28"/>
        </w:rPr>
        <w:t>cout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&lt;&lt; message &lt;&lt; std::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37499DE1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1E3A8633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gramStart"/>
      <w:r w:rsidRPr="00607D3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607D33">
        <w:rPr>
          <w:rFonts w:ascii="Courier New" w:eastAsia="Times New Roman" w:hAnsi="Courier New" w:cs="Courier New"/>
          <w:color w:val="000000"/>
          <w:szCs w:val="28"/>
        </w:rPr>
        <w:t>size_t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delimer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= 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message.find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(' ');</w:t>
      </w:r>
    </w:p>
    <w:p w14:paraId="463B149D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gramStart"/>
      <w:r w:rsidRPr="00607D3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string filename = 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message.substr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(0, 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delimer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);</w:t>
      </w:r>
    </w:p>
    <w:p w14:paraId="6392ACD1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gramStart"/>
      <w:r w:rsidRPr="00607D3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string replacer = 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message.substr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delimer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+ 1);</w:t>
      </w:r>
    </w:p>
    <w:p w14:paraId="0CFCA957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53F93929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if (</w:t>
      </w:r>
      <w:proofErr w:type="spellStart"/>
      <w:proofErr w:type="gramStart"/>
      <w:r w:rsidRPr="00607D33">
        <w:rPr>
          <w:rFonts w:ascii="Courier New" w:eastAsia="Times New Roman" w:hAnsi="Courier New" w:cs="Courier New"/>
          <w:color w:val="000000"/>
          <w:szCs w:val="28"/>
        </w:rPr>
        <w:t>appendFile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(</w:t>
      </w:r>
      <w:proofErr w:type="gramEnd"/>
      <w:r w:rsidRPr="00607D33">
        <w:rPr>
          <w:rFonts w:ascii="Courier New" w:eastAsia="Times New Roman" w:hAnsi="Courier New" w:cs="Courier New"/>
          <w:color w:val="000000"/>
          <w:szCs w:val="28"/>
        </w:rPr>
        <w:t>filename, replacer) == -1) {</w:t>
      </w:r>
    </w:p>
    <w:p w14:paraId="1B12A979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607D3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exit(-1);  </w:t>
      </w:r>
    </w:p>
    <w:p w14:paraId="35FC36B0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27CACC77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2A12B27F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sem_</w:t>
      </w:r>
      <w:proofErr w:type="gramStart"/>
      <w:r w:rsidRPr="00607D33">
        <w:rPr>
          <w:rFonts w:ascii="Courier New" w:eastAsia="Times New Roman" w:hAnsi="Courier New" w:cs="Courier New"/>
          <w:color w:val="000000"/>
          <w:szCs w:val="28"/>
        </w:rPr>
        <w:t>unlink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proofErr w:type="gramEnd"/>
      <w:r w:rsidRPr="00607D33">
        <w:rPr>
          <w:rFonts w:ascii="Courier New" w:eastAsia="Times New Roman" w:hAnsi="Courier New" w:cs="Courier New"/>
          <w:color w:val="000000"/>
          <w:szCs w:val="28"/>
        </w:rPr>
        <w:t>semaphoreName.c_str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());</w:t>
      </w:r>
    </w:p>
    <w:p w14:paraId="2A566DA2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spellStart"/>
      <w:proofErr w:type="gramStart"/>
      <w:r w:rsidRPr="00607D33">
        <w:rPr>
          <w:rFonts w:ascii="Courier New" w:eastAsia="Times New Roman" w:hAnsi="Courier New" w:cs="Courier New"/>
          <w:color w:val="000000"/>
          <w:szCs w:val="28"/>
        </w:rPr>
        <w:t>munmap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(</w:t>
      </w:r>
      <w:proofErr w:type="gramEnd"/>
      <w:r w:rsidRPr="00607D33">
        <w:rPr>
          <w:rFonts w:ascii="Courier New" w:eastAsia="Times New Roman" w:hAnsi="Courier New" w:cs="Courier New"/>
          <w:color w:val="000000"/>
          <w:szCs w:val="28"/>
        </w:rPr>
        <w:t>shared, 128);</w:t>
      </w:r>
    </w:p>
    <w:p w14:paraId="50B89BDE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55408071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return 0;</w:t>
      </w:r>
    </w:p>
    <w:p w14:paraId="63229BCC" w14:textId="268C655D" w:rsidR="00DA1082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>}</w:t>
      </w:r>
    </w:p>
    <w:p w14:paraId="583B75FB" w14:textId="7C2A0F06" w:rsid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748F4825" w14:textId="43F21130" w:rsidR="00DA1082" w:rsidRDefault="00DA1082" w:rsidP="00DA1082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server/</w:t>
      </w:r>
      <w:proofErr w:type="spellStart"/>
      <w:r>
        <w:rPr>
          <w:rFonts w:ascii="Courier New" w:eastAsia="Times New Roman" w:hAnsi="Courier New" w:cs="Courier New"/>
          <w:color w:val="000000"/>
          <w:szCs w:val="28"/>
        </w:rPr>
        <w:t>lib.h</w:t>
      </w:r>
      <w:proofErr w:type="spellEnd"/>
    </w:p>
    <w:p w14:paraId="388A41A5" w14:textId="2B051D4D" w:rsidR="00DA1082" w:rsidRDefault="00DA1082" w:rsidP="00DA1082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</w:p>
    <w:p w14:paraId="75E5D4CE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>#include &lt;string&gt;</w:t>
      </w:r>
    </w:p>
    <w:p w14:paraId="0D21E5F7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7E41DBF3" w14:textId="58185D5A" w:rsid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int </w:t>
      </w:r>
      <w:proofErr w:type="spellStart"/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appendFile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(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std::string filename, std::string symbol);</w:t>
      </w:r>
    </w:p>
    <w:p w14:paraId="39C2200F" w14:textId="6754BB89" w:rsid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38AB59AD" w14:textId="6B278FEA" w:rsidR="00DA1082" w:rsidRDefault="00DA1082" w:rsidP="00DA1082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server/lib.cpp</w:t>
      </w:r>
    </w:p>
    <w:p w14:paraId="67C8F346" w14:textId="2329BA98" w:rsidR="00DA1082" w:rsidRDefault="00DA1082" w:rsidP="00DA1082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</w:p>
    <w:p w14:paraId="553E4D4B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>#include &lt;iostream&gt;</w:t>
      </w:r>
    </w:p>
    <w:p w14:paraId="522820DE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>#include &lt;string&gt;</w:t>
      </w:r>
    </w:p>
    <w:p w14:paraId="6881D0B1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>#include &lt;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fstream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573013A8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6A6EE972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int </w:t>
      </w:r>
      <w:proofErr w:type="spellStart"/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appendFile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(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std::string filename, std::string symbol) {</w:t>
      </w:r>
    </w:p>
    <w:p w14:paraId="3BFEBD50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ifstream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input(filename);</w:t>
      </w:r>
    </w:p>
    <w:p w14:paraId="36B18C6A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54649CFE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if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(!input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) {</w:t>
      </w:r>
    </w:p>
    <w:p w14:paraId="32E797FD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lastRenderedPageBreak/>
        <w:t xml:space="preserve">   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&lt;&lt; "can't open " &lt;&lt; filename &lt;&lt; std::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79BE84F8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return -1;</w:t>
      </w:r>
    </w:p>
    <w:p w14:paraId="1D0029EA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2A54A763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0CA64F58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string 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outFilename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= filename;</w:t>
      </w:r>
    </w:p>
    <w:p w14:paraId="633E964B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int dot = </w:t>
      </w:r>
      <w:proofErr w:type="spellStart"/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filename.find</w:t>
      </w:r>
      <w:proofErr w:type="spellEnd"/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('.');</w:t>
      </w:r>
    </w:p>
    <w:p w14:paraId="7318A557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outFilename.replace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outFilename.begin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() + dot, </w:t>
      </w:r>
      <w:proofErr w:type="spellStart"/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outFilename.end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(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), ".out");</w:t>
      </w:r>
    </w:p>
    <w:p w14:paraId="138C029A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7D4C9B7E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ofstream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output(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outFilename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, std::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ios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::app);</w:t>
      </w:r>
    </w:p>
    <w:p w14:paraId="7EF630E6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45BED8C5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if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(!output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) {</w:t>
      </w:r>
    </w:p>
    <w:p w14:paraId="458EE917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&lt;&lt; "can't write to " &lt;&lt; 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outFilename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&lt;&lt; std::</w:t>
      </w:r>
      <w:proofErr w:type="spellStart"/>
      <w:r w:rsidRPr="00DA1082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1690E3EF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return -1;</w:t>
      </w:r>
    </w:p>
    <w:p w14:paraId="4F8513BA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3F52A07C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5FE38DAF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while (input) {</w:t>
      </w:r>
    </w:p>
    <w:p w14:paraId="37BF6E35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string buff;</w:t>
      </w:r>
    </w:p>
    <w:p w14:paraId="45F3B5DB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input &gt;&gt; buff;</w:t>
      </w:r>
    </w:p>
    <w:p w14:paraId="31945ACA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236BD51F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if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(!input</w:t>
      </w:r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) break;</w:t>
      </w:r>
    </w:p>
    <w:p w14:paraId="7ADBC2A7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5BC769F1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  output &lt;&lt; buff &lt;&lt; symbol &lt;&lt; </w:t>
      </w:r>
      <w:proofErr w:type="gramStart"/>
      <w:r w:rsidRPr="00DA1082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DA1082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DA1082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0C382456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60D6AC4A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269C83CD" w14:textId="77777777" w:rsidR="00DA1082" w:rsidRP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 xml:space="preserve">  return 0;</w:t>
      </w:r>
    </w:p>
    <w:p w14:paraId="12E81DDB" w14:textId="75CAF774" w:rsid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DA1082">
        <w:rPr>
          <w:rFonts w:ascii="Courier New" w:eastAsia="Times New Roman" w:hAnsi="Courier New" w:cs="Courier New"/>
          <w:color w:val="000000"/>
          <w:szCs w:val="28"/>
        </w:rPr>
        <w:t>}</w:t>
      </w:r>
    </w:p>
    <w:p w14:paraId="068425E3" w14:textId="16AE3BFA" w:rsidR="00DA1082" w:rsidRDefault="00DA1082" w:rsidP="00DA1082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26E51CAA" w14:textId="358507D6" w:rsidR="00DA1082" w:rsidRDefault="00DA1082" w:rsidP="00607D33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client/main.cpp</w:t>
      </w:r>
    </w:p>
    <w:p w14:paraId="4B8A753B" w14:textId="79F750DB" w:rsidR="00607D33" w:rsidRDefault="00607D33" w:rsidP="00607D33">
      <w:pPr>
        <w:shd w:val="clear" w:color="auto" w:fill="FFFFFE"/>
        <w:spacing w:line="315" w:lineRule="atLeast"/>
        <w:jc w:val="center"/>
        <w:rPr>
          <w:rFonts w:ascii="Courier New" w:eastAsia="Times New Roman" w:hAnsi="Courier New" w:cs="Courier New"/>
          <w:color w:val="000000"/>
          <w:szCs w:val="28"/>
        </w:rPr>
      </w:pPr>
    </w:p>
    <w:p w14:paraId="1F69C665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>#include &lt;iostream&gt;</w:t>
      </w:r>
    </w:p>
    <w:p w14:paraId="37ECD660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>#include &lt;string&gt;</w:t>
      </w:r>
    </w:p>
    <w:p w14:paraId="13E8F7DF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>#include &lt;vector&gt;</w:t>
      </w:r>
    </w:p>
    <w:p w14:paraId="6B79D510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>#include &lt;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sstream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3BEFC9B6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791A318A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>#include &lt;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unistd.h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7CEB86F2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>#include &lt;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semaphore.h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72A4F004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>#include &lt;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fcntl.h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3C98BE44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>#include &lt;sys/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mman.h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4AC8176F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>#include &lt;sys/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types.h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7937EA44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>#include &lt;sys/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stat.h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&gt;</w:t>
      </w:r>
    </w:p>
    <w:p w14:paraId="712336F3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6EFFF90B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const </w:t>
      </w:r>
      <w:proofErr w:type="gramStart"/>
      <w:r w:rsidRPr="00607D3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string 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semaphoreName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("/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gunlab-sem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");</w:t>
      </w:r>
    </w:p>
    <w:p w14:paraId="6D020312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lastRenderedPageBreak/>
        <w:t xml:space="preserve">const </w:t>
      </w:r>
      <w:proofErr w:type="gramStart"/>
      <w:r w:rsidRPr="00607D3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string 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sharedFile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("/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tmp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/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gunlab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-sf");</w:t>
      </w:r>
    </w:p>
    <w:p w14:paraId="013CAEEC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100F3E12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int </w:t>
      </w:r>
      <w:proofErr w:type="gramStart"/>
      <w:r w:rsidRPr="00607D33">
        <w:rPr>
          <w:rFonts w:ascii="Courier New" w:eastAsia="Times New Roman" w:hAnsi="Courier New" w:cs="Courier New"/>
          <w:color w:val="000000"/>
          <w:szCs w:val="28"/>
        </w:rPr>
        <w:t>main(</w:t>
      </w:r>
      <w:proofErr w:type="gramEnd"/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int 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argc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, char* 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argv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[]) {</w:t>
      </w:r>
    </w:p>
    <w:p w14:paraId="33CD0412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const </w:t>
      </w:r>
      <w:proofErr w:type="gramStart"/>
      <w:r w:rsidRPr="00607D3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607D33">
        <w:rPr>
          <w:rFonts w:ascii="Courier New" w:eastAsia="Times New Roman" w:hAnsi="Courier New" w:cs="Courier New"/>
          <w:color w:val="000000"/>
          <w:szCs w:val="28"/>
        </w:rPr>
        <w:t>vector&lt;std::string&gt; params(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argv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, 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argv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+ 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argc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);</w:t>
      </w:r>
    </w:p>
    <w:p w14:paraId="5B21E91D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3EF8D311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if (</w:t>
      </w:r>
      <w:proofErr w:type="spellStart"/>
      <w:proofErr w:type="gramStart"/>
      <w:r w:rsidRPr="00607D33">
        <w:rPr>
          <w:rFonts w:ascii="Courier New" w:eastAsia="Times New Roman" w:hAnsi="Courier New" w:cs="Courier New"/>
          <w:color w:val="000000"/>
          <w:szCs w:val="28"/>
        </w:rPr>
        <w:t>params.size</w:t>
      </w:r>
      <w:proofErr w:type="spellEnd"/>
      <w:proofErr w:type="gramEnd"/>
      <w:r w:rsidRPr="00607D33">
        <w:rPr>
          <w:rFonts w:ascii="Courier New" w:eastAsia="Times New Roman" w:hAnsi="Courier New" w:cs="Courier New"/>
          <w:color w:val="000000"/>
          <w:szCs w:val="28"/>
        </w:rPr>
        <w:t>() &lt; 3) {</w:t>
      </w:r>
    </w:p>
    <w:p w14:paraId="6AC606F1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607D3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607D33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&lt;&lt; "too few arguments" &lt;&lt; std::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4A054E9A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607D3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607D33">
        <w:rPr>
          <w:rFonts w:ascii="Courier New" w:eastAsia="Times New Roman" w:hAnsi="Courier New" w:cs="Courier New"/>
          <w:color w:val="000000"/>
          <w:szCs w:val="28"/>
        </w:rPr>
        <w:t>exit(-1);</w:t>
      </w:r>
    </w:p>
    <w:p w14:paraId="48A537F2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05601C21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5323CFF7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const </w:t>
      </w:r>
      <w:proofErr w:type="gramStart"/>
      <w:r w:rsidRPr="00607D3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607D33">
        <w:rPr>
          <w:rFonts w:ascii="Courier New" w:eastAsia="Times New Roman" w:hAnsi="Courier New" w:cs="Courier New"/>
          <w:color w:val="000000"/>
          <w:szCs w:val="28"/>
        </w:rPr>
        <w:t>string filename = params.at(1);</w:t>
      </w:r>
    </w:p>
    <w:p w14:paraId="1FEE167E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const </w:t>
      </w:r>
      <w:proofErr w:type="gramStart"/>
      <w:r w:rsidRPr="00607D3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607D33">
        <w:rPr>
          <w:rFonts w:ascii="Courier New" w:eastAsia="Times New Roman" w:hAnsi="Courier New" w:cs="Courier New"/>
          <w:color w:val="000000"/>
          <w:szCs w:val="28"/>
        </w:rPr>
        <w:t>string replacer = params.at(2);</w:t>
      </w:r>
    </w:p>
    <w:p w14:paraId="0BE1987F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68A406DE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int file = </w:t>
      </w:r>
      <w:proofErr w:type="gramStart"/>
      <w:r w:rsidRPr="00607D33">
        <w:rPr>
          <w:rFonts w:ascii="Courier New" w:eastAsia="Times New Roman" w:hAnsi="Courier New" w:cs="Courier New"/>
          <w:color w:val="000000"/>
          <w:szCs w:val="28"/>
        </w:rPr>
        <w:t>open(</w:t>
      </w:r>
      <w:proofErr w:type="spellStart"/>
      <w:proofErr w:type="gramEnd"/>
      <w:r w:rsidRPr="00607D33">
        <w:rPr>
          <w:rFonts w:ascii="Courier New" w:eastAsia="Times New Roman" w:hAnsi="Courier New" w:cs="Courier New"/>
          <w:color w:val="000000"/>
          <w:szCs w:val="28"/>
        </w:rPr>
        <w:t>sharedFile.c_str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(), O_RDWR, S_IRUSR | S_IWUSR);</w:t>
      </w:r>
    </w:p>
    <w:p w14:paraId="77A85E78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if (file == -1) {</w:t>
      </w:r>
    </w:p>
    <w:p w14:paraId="113D0A0C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607D3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607D33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&lt;&lt; "could not open shared file" &lt;&lt; std::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6DB729ED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607D3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607D33">
        <w:rPr>
          <w:rFonts w:ascii="Courier New" w:eastAsia="Times New Roman" w:hAnsi="Courier New" w:cs="Courier New"/>
          <w:color w:val="000000"/>
          <w:szCs w:val="28"/>
        </w:rPr>
        <w:t>exit(-1);</w:t>
      </w:r>
    </w:p>
    <w:p w14:paraId="26D05273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20F7C83E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5CC9AA6B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void* shared = </w:t>
      </w:r>
      <w:proofErr w:type="spellStart"/>
      <w:proofErr w:type="gramStart"/>
      <w:r w:rsidRPr="00607D33">
        <w:rPr>
          <w:rFonts w:ascii="Courier New" w:eastAsia="Times New Roman" w:hAnsi="Courier New" w:cs="Courier New"/>
          <w:color w:val="000000"/>
          <w:szCs w:val="28"/>
        </w:rPr>
        <w:t>mmap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(</w:t>
      </w:r>
      <w:proofErr w:type="gramEnd"/>
      <w:r w:rsidRPr="00607D33">
        <w:rPr>
          <w:rFonts w:ascii="Courier New" w:eastAsia="Times New Roman" w:hAnsi="Courier New" w:cs="Courier New"/>
          <w:color w:val="000000"/>
          <w:szCs w:val="28"/>
        </w:rPr>
        <w:t>0, 128, PROT_WRITE | PROT_READ, MAP_SHARED, file, 0);</w:t>
      </w:r>
    </w:p>
    <w:p w14:paraId="3F9BB80B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if (shared == MAP_FAILED) {</w:t>
      </w:r>
    </w:p>
    <w:p w14:paraId="53F04A6C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607D3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607D33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&lt;&lt; "could not map file on memory" &lt;&lt; std::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4463F590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607D3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607D33">
        <w:rPr>
          <w:rFonts w:ascii="Courier New" w:eastAsia="Times New Roman" w:hAnsi="Courier New" w:cs="Courier New"/>
          <w:color w:val="000000"/>
          <w:szCs w:val="28"/>
        </w:rPr>
        <w:t>exit(-1);</w:t>
      </w:r>
    </w:p>
    <w:p w14:paraId="49D07778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5D840E7C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2E2C875C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if (close(file) == -1) {</w:t>
      </w:r>
    </w:p>
    <w:p w14:paraId="7D51A5DE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607D3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607D33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&lt;&lt; "could not close shared file" &lt;&lt; std::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4055207F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607D3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607D33">
        <w:rPr>
          <w:rFonts w:ascii="Courier New" w:eastAsia="Times New Roman" w:hAnsi="Courier New" w:cs="Courier New"/>
          <w:color w:val="000000"/>
          <w:szCs w:val="28"/>
        </w:rPr>
        <w:t>exit(-1);</w:t>
      </w:r>
    </w:p>
    <w:p w14:paraId="1CCC82E1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6CC5A3F0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752F22D9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sem_t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* 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sem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= 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sem_</w:t>
      </w:r>
      <w:proofErr w:type="gramStart"/>
      <w:r w:rsidRPr="00607D33">
        <w:rPr>
          <w:rFonts w:ascii="Courier New" w:eastAsia="Times New Roman" w:hAnsi="Courier New" w:cs="Courier New"/>
          <w:color w:val="000000"/>
          <w:szCs w:val="28"/>
        </w:rPr>
        <w:t>open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proofErr w:type="gramEnd"/>
      <w:r w:rsidRPr="00607D33">
        <w:rPr>
          <w:rFonts w:ascii="Courier New" w:eastAsia="Times New Roman" w:hAnsi="Courier New" w:cs="Courier New"/>
          <w:color w:val="000000"/>
          <w:szCs w:val="28"/>
        </w:rPr>
        <w:t>semaphoreName.c_str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(), O_RDWR);</w:t>
      </w:r>
    </w:p>
    <w:p w14:paraId="2C58D7FE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if (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sem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== SEM_FAILED) {</w:t>
      </w:r>
    </w:p>
    <w:p w14:paraId="6762FA2C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607D3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607D33">
        <w:rPr>
          <w:rFonts w:ascii="Courier New" w:eastAsia="Times New Roman" w:hAnsi="Courier New" w:cs="Courier New"/>
          <w:color w:val="000000"/>
          <w:szCs w:val="28"/>
        </w:rPr>
        <w:t>cerr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&lt;&lt; "could not open semaphore" &lt;&lt; std::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endl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;</w:t>
      </w:r>
    </w:p>
    <w:p w14:paraId="5B244E16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  </w:t>
      </w:r>
      <w:proofErr w:type="gramStart"/>
      <w:r w:rsidRPr="00607D3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607D33">
        <w:rPr>
          <w:rFonts w:ascii="Courier New" w:eastAsia="Times New Roman" w:hAnsi="Courier New" w:cs="Courier New"/>
          <w:color w:val="000000"/>
          <w:szCs w:val="28"/>
        </w:rPr>
        <w:t>exit(-1);</w:t>
      </w:r>
    </w:p>
    <w:p w14:paraId="1AD4959C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}</w:t>
      </w:r>
    </w:p>
    <w:p w14:paraId="687C3F8F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019F5281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gramStart"/>
      <w:r w:rsidRPr="00607D3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spellStart"/>
      <w:proofErr w:type="gramEnd"/>
      <w:r w:rsidRPr="00607D33">
        <w:rPr>
          <w:rFonts w:ascii="Courier New" w:eastAsia="Times New Roman" w:hAnsi="Courier New" w:cs="Courier New"/>
          <w:color w:val="000000"/>
          <w:szCs w:val="28"/>
        </w:rPr>
        <w:t>stringstream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ss;</w:t>
      </w:r>
    </w:p>
    <w:p w14:paraId="582CD483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ss &lt;&lt; filename &lt;&lt; " " &lt;&lt; replacer;</w:t>
      </w:r>
    </w:p>
    <w:p w14:paraId="4AE18187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lastRenderedPageBreak/>
        <w:t xml:space="preserve">  </w:t>
      </w:r>
      <w:proofErr w:type="gramStart"/>
      <w:r w:rsidRPr="00607D33">
        <w:rPr>
          <w:rFonts w:ascii="Courier New" w:eastAsia="Times New Roman" w:hAnsi="Courier New" w:cs="Courier New"/>
          <w:color w:val="000000"/>
          <w:szCs w:val="28"/>
        </w:rPr>
        <w:t>std::</w:t>
      </w:r>
      <w:proofErr w:type="gramEnd"/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string message = 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ss.str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();</w:t>
      </w:r>
    </w:p>
    <w:p w14:paraId="4832F87A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char </w:t>
      </w:r>
      <w:proofErr w:type="gramStart"/>
      <w:r w:rsidRPr="00607D33">
        <w:rPr>
          <w:rFonts w:ascii="Courier New" w:eastAsia="Times New Roman" w:hAnsi="Courier New" w:cs="Courier New"/>
          <w:color w:val="000000"/>
          <w:szCs w:val="28"/>
        </w:rPr>
        <w:t>buff[</w:t>
      </w:r>
      <w:proofErr w:type="gramEnd"/>
      <w:r w:rsidRPr="00607D33">
        <w:rPr>
          <w:rFonts w:ascii="Courier New" w:eastAsia="Times New Roman" w:hAnsi="Courier New" w:cs="Courier New"/>
          <w:color w:val="000000"/>
          <w:szCs w:val="28"/>
        </w:rPr>
        <w:t>128];</w:t>
      </w:r>
    </w:p>
    <w:p w14:paraId="66733164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gramStart"/>
      <w:r w:rsidRPr="00607D33">
        <w:rPr>
          <w:rFonts w:ascii="Courier New" w:eastAsia="Times New Roman" w:hAnsi="Courier New" w:cs="Courier New"/>
          <w:color w:val="000000"/>
          <w:szCs w:val="28"/>
        </w:rPr>
        <w:t>buff[</w:t>
      </w:r>
      <w:proofErr w:type="spellStart"/>
      <w:proofErr w:type="gramEnd"/>
      <w:r w:rsidRPr="00607D33">
        <w:rPr>
          <w:rFonts w:ascii="Courier New" w:eastAsia="Times New Roman" w:hAnsi="Courier New" w:cs="Courier New"/>
          <w:color w:val="000000"/>
          <w:szCs w:val="28"/>
        </w:rPr>
        <w:t>message.copy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(buff, 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message.length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())] = '\0';</w:t>
      </w:r>
    </w:p>
    <w:p w14:paraId="6C3AB7B2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spellStart"/>
      <w:proofErr w:type="gramStart"/>
      <w:r w:rsidRPr="00607D33">
        <w:rPr>
          <w:rFonts w:ascii="Courier New" w:eastAsia="Times New Roman" w:hAnsi="Courier New" w:cs="Courier New"/>
          <w:color w:val="000000"/>
          <w:szCs w:val="28"/>
        </w:rPr>
        <w:t>message.copy</w:t>
      </w:r>
      <w:proofErr w:type="spellEnd"/>
      <w:proofErr w:type="gramEnd"/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((char*) shared, 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message.size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());</w:t>
      </w:r>
    </w:p>
    <w:p w14:paraId="23A616DC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35C7BEAE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sem_post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607D33">
        <w:rPr>
          <w:rFonts w:ascii="Courier New" w:eastAsia="Times New Roman" w:hAnsi="Courier New" w:cs="Courier New"/>
          <w:color w:val="000000"/>
          <w:szCs w:val="28"/>
        </w:rPr>
        <w:t>sem</w:t>
      </w:r>
      <w:proofErr w:type="spellEnd"/>
      <w:r w:rsidRPr="00607D33">
        <w:rPr>
          <w:rFonts w:ascii="Courier New" w:eastAsia="Times New Roman" w:hAnsi="Courier New" w:cs="Courier New"/>
          <w:color w:val="000000"/>
          <w:szCs w:val="28"/>
        </w:rPr>
        <w:t>);</w:t>
      </w:r>
    </w:p>
    <w:p w14:paraId="4AEADAFF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</w:p>
    <w:p w14:paraId="2EE054E9" w14:textId="77777777" w:rsidR="00607D33" w:rsidRPr="00607D33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 xml:space="preserve">  return 0;</w:t>
      </w:r>
    </w:p>
    <w:p w14:paraId="1FE5ECB4" w14:textId="6F26342D" w:rsidR="00607D33" w:rsidRPr="005625DF" w:rsidRDefault="00607D33" w:rsidP="00607D33">
      <w:pPr>
        <w:shd w:val="clear" w:color="auto" w:fill="FFFFFE"/>
        <w:spacing w:line="315" w:lineRule="atLeast"/>
        <w:jc w:val="left"/>
        <w:rPr>
          <w:rFonts w:ascii="Courier New" w:eastAsia="Times New Roman" w:hAnsi="Courier New" w:cs="Courier New"/>
          <w:color w:val="000000"/>
          <w:szCs w:val="28"/>
        </w:rPr>
      </w:pPr>
      <w:r w:rsidRPr="00607D33">
        <w:rPr>
          <w:rFonts w:ascii="Courier New" w:eastAsia="Times New Roman" w:hAnsi="Courier New" w:cs="Courier New"/>
          <w:color w:val="000000"/>
          <w:szCs w:val="28"/>
        </w:rPr>
        <w:t>}</w:t>
      </w:r>
    </w:p>
    <w:p w14:paraId="0A642A91" w14:textId="5DFC6317" w:rsidR="00C77B21" w:rsidRPr="009E0EF8" w:rsidRDefault="00C77B21" w:rsidP="00F656CA">
      <w:pPr>
        <w:pStyle w:val="1"/>
      </w:pPr>
      <w:bookmarkStart w:id="5" w:name="_Toc84443199"/>
      <w:r>
        <w:rPr>
          <w:lang w:val="ru-RU"/>
        </w:rPr>
        <w:t>Алгоритм</w:t>
      </w:r>
      <w:r w:rsidRPr="009E0EF8">
        <w:t xml:space="preserve"> </w:t>
      </w:r>
      <w:r>
        <w:rPr>
          <w:lang w:val="ru-RU"/>
        </w:rPr>
        <w:t>работы</w:t>
      </w:r>
      <w:bookmarkEnd w:id="5"/>
    </w:p>
    <w:p w14:paraId="36725F5E" w14:textId="0834FED9" w:rsidR="00C77B21" w:rsidRDefault="00C77B21" w:rsidP="00C77B21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 папке с программой создаем текстовый документ </w:t>
      </w:r>
      <w:r>
        <w:t>input</w:t>
      </w:r>
      <w:r w:rsidRPr="00C77B21">
        <w:rPr>
          <w:lang w:val="ru-RU"/>
        </w:rPr>
        <w:t>.</w:t>
      </w:r>
      <w:r>
        <w:t>txt</w:t>
      </w:r>
      <w:r w:rsidRPr="00C77B21">
        <w:rPr>
          <w:lang w:val="ru-RU"/>
        </w:rPr>
        <w:t xml:space="preserve"> </w:t>
      </w:r>
      <w:r>
        <w:rPr>
          <w:lang w:val="ru-RU"/>
        </w:rPr>
        <w:t>с исходными данными</w:t>
      </w:r>
      <w:r w:rsidR="007D3DF7" w:rsidRPr="007D3DF7">
        <w:rPr>
          <w:lang w:val="ru-RU"/>
        </w:rPr>
        <w:t>:</w:t>
      </w:r>
    </w:p>
    <w:p w14:paraId="1CE96E0C" w14:textId="3BBB0A26" w:rsidR="00C77B21" w:rsidRPr="007D3DF7" w:rsidRDefault="007D3DF7" w:rsidP="007D3DF7">
      <w:pPr>
        <w:pStyle w:val="a4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FC7E958" wp14:editId="05285366">
            <wp:extent cx="2946400" cy="2857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0E14" w14:textId="2ACB7844" w:rsidR="00C77B21" w:rsidRDefault="00C77B21" w:rsidP="00C77B21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Запускаем программу</w:t>
      </w:r>
      <w:r w:rsidR="007D3DF7" w:rsidRPr="007D3DF7">
        <w:rPr>
          <w:lang w:val="ru-RU"/>
        </w:rPr>
        <w:t>-</w:t>
      </w:r>
      <w:r w:rsidR="007D3DF7">
        <w:rPr>
          <w:lang w:val="ru-RU"/>
        </w:rPr>
        <w:t>сервер</w:t>
      </w:r>
      <w:r>
        <w:rPr>
          <w:lang w:val="ru-RU"/>
        </w:rPr>
        <w:t xml:space="preserve"> следующим набором команд:</w:t>
      </w:r>
      <w:r w:rsidR="002322C3" w:rsidRPr="002322C3">
        <w:rPr>
          <w:noProof/>
          <w:lang w:val="ru-RU"/>
        </w:rPr>
        <w:t xml:space="preserve"> </w:t>
      </w:r>
      <w:r w:rsidR="007D3DF7">
        <w:rPr>
          <w:noProof/>
          <w:lang w:val="ru-RU"/>
        </w:rPr>
        <w:drawing>
          <wp:inline distT="0" distB="0" distL="0" distR="0" wp14:anchorId="37D3ACC4" wp14:editId="2B17EF0B">
            <wp:extent cx="3035300" cy="711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4B98" w14:textId="537EF8CA" w:rsidR="00513782" w:rsidRPr="00513782" w:rsidRDefault="007D3DF7" w:rsidP="00513782">
      <w:pPr>
        <w:pStyle w:val="a4"/>
        <w:numPr>
          <w:ilvl w:val="0"/>
          <w:numId w:val="7"/>
        </w:numPr>
        <w:rPr>
          <w:lang w:val="ru-RU"/>
        </w:rPr>
      </w:pPr>
      <w:r>
        <w:rPr>
          <w:noProof/>
          <w:lang w:val="ru-RU"/>
        </w:rPr>
        <w:t xml:space="preserve">Далее в другом </w:t>
      </w:r>
      <w:r w:rsidR="00513782">
        <w:rPr>
          <w:noProof/>
          <w:lang w:val="ru-RU"/>
        </w:rPr>
        <w:t>шелле запускаем программу-клиент с нужными аргументами:</w:t>
      </w:r>
      <w:r w:rsidR="00513782">
        <w:rPr>
          <w:noProof/>
          <w:lang w:val="ru-RU"/>
        </w:rPr>
        <w:drawing>
          <wp:inline distT="0" distB="0" distL="0" distR="0" wp14:anchorId="491B51E5" wp14:editId="7E6A3EB3">
            <wp:extent cx="4597400" cy="711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31FD" w14:textId="5B18B996" w:rsidR="00C77B21" w:rsidRPr="00C77B21" w:rsidRDefault="00C77B21" w:rsidP="00C77B21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После отработки программы, вывод записывается в </w:t>
      </w:r>
      <w:proofErr w:type="gramStart"/>
      <w:r>
        <w:rPr>
          <w:lang w:val="ru-RU"/>
        </w:rPr>
        <w:t xml:space="preserve">файл </w:t>
      </w:r>
      <w:r w:rsidR="006566B6" w:rsidRPr="006566B6">
        <w:rPr>
          <w:lang w:val="ru-RU"/>
        </w:rPr>
        <w:t xml:space="preserve"> </w:t>
      </w:r>
      <w:r w:rsidR="006566B6">
        <w:rPr>
          <w:lang w:val="ru-RU"/>
        </w:rPr>
        <w:t>с</w:t>
      </w:r>
      <w:proofErr w:type="gramEnd"/>
      <w:r w:rsidR="006566B6">
        <w:rPr>
          <w:lang w:val="ru-RU"/>
        </w:rPr>
        <w:t xml:space="preserve"> таким же названием, как и входной файл, но с расширением o</w:t>
      </w:r>
      <w:proofErr w:type="spellStart"/>
      <w:r w:rsidR="006566B6">
        <w:t>ut</w:t>
      </w:r>
      <w:proofErr w:type="spellEnd"/>
      <w:r w:rsidR="002E70DE" w:rsidRPr="002E70DE">
        <w:rPr>
          <w:lang w:val="ru-RU"/>
        </w:rPr>
        <w:t>, а</w:t>
      </w:r>
      <w:r w:rsidR="002E70DE">
        <w:rPr>
          <w:lang w:val="ru-RU"/>
        </w:rPr>
        <w:t xml:space="preserve"> также сообщит в консоль о завершении дочернего процесса, который выполнял манипуляции.</w:t>
      </w:r>
    </w:p>
    <w:p w14:paraId="15247F84" w14:textId="264E3F9F" w:rsidR="00C77B21" w:rsidRDefault="00C77B21" w:rsidP="00C77B21">
      <w:pPr>
        <w:pStyle w:val="a4"/>
        <w:ind w:left="1080"/>
        <w:rPr>
          <w:lang w:val="ru-RU"/>
        </w:rPr>
      </w:pPr>
    </w:p>
    <w:p w14:paraId="7F2FFFD8" w14:textId="604A1242" w:rsidR="00C77B21" w:rsidRPr="006566B6" w:rsidRDefault="00C77B21" w:rsidP="00C77B21">
      <w:pPr>
        <w:pStyle w:val="a4"/>
        <w:ind w:left="1080"/>
        <w:rPr>
          <w:lang w:val="ru-RU"/>
        </w:rPr>
      </w:pPr>
      <w:r>
        <w:rPr>
          <w:lang w:val="ru-RU"/>
        </w:rPr>
        <w:t xml:space="preserve">В результате программа </w:t>
      </w:r>
      <w:r w:rsidR="006566B6">
        <w:rPr>
          <w:lang w:val="ru-RU"/>
        </w:rPr>
        <w:t>добавила к концу каждой строки заданный символ</w:t>
      </w:r>
    </w:p>
    <w:p w14:paraId="4C980ED4" w14:textId="2961D96A" w:rsidR="00C77B21" w:rsidRDefault="00010976" w:rsidP="00C77B21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lastRenderedPageBreak/>
        <w:t xml:space="preserve">Если программа не смогла открыть файл с исходными данными, выводится ошибка: </w:t>
      </w:r>
    </w:p>
    <w:p w14:paraId="2957D3AE" w14:textId="31D1F3CD" w:rsidR="00010976" w:rsidRPr="00513782" w:rsidRDefault="00513782" w:rsidP="006566B6">
      <w:pPr>
        <w:pStyle w:val="a4"/>
        <w:ind w:left="1080"/>
      </w:pPr>
      <w:r>
        <w:rPr>
          <w:noProof/>
        </w:rPr>
        <w:drawing>
          <wp:inline distT="0" distB="0" distL="0" distR="0" wp14:anchorId="5E82C4B4" wp14:editId="620D7CC1">
            <wp:extent cx="2895600" cy="1130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40F5" w14:textId="41A15AEB" w:rsidR="00010976" w:rsidRDefault="00010976" w:rsidP="00010976">
      <w:pPr>
        <w:pStyle w:val="a4"/>
        <w:spacing w:after="160" w:line="259" w:lineRule="auto"/>
        <w:ind w:left="1080"/>
        <w:jc w:val="left"/>
      </w:pPr>
    </w:p>
    <w:p w14:paraId="76226BC9" w14:textId="7B0D1E93" w:rsidR="009E0EF8" w:rsidRPr="00513782" w:rsidRDefault="00010976" w:rsidP="00513782">
      <w:pPr>
        <w:pStyle w:val="a4"/>
        <w:numPr>
          <w:ilvl w:val="0"/>
          <w:numId w:val="7"/>
        </w:numPr>
        <w:spacing w:after="160" w:line="259" w:lineRule="auto"/>
        <w:jc w:val="left"/>
        <w:rPr>
          <w:lang w:val="ru-RU"/>
        </w:rPr>
      </w:pPr>
      <w:r>
        <w:rPr>
          <w:lang w:val="ru-RU"/>
        </w:rPr>
        <w:t>Если выходной файл уже существует, программа создаст и заменит прежний</w:t>
      </w:r>
      <w:r w:rsidR="00513782">
        <w:rPr>
          <w:lang w:val="ru-RU"/>
        </w:rPr>
        <w:t>:</w:t>
      </w:r>
    </w:p>
    <w:p w14:paraId="7DDD8249" w14:textId="112DAC3D" w:rsidR="00DA6A87" w:rsidRPr="00796550" w:rsidRDefault="00513782" w:rsidP="00796550">
      <w:pPr>
        <w:pStyle w:val="a4"/>
        <w:spacing w:after="160" w:line="259" w:lineRule="auto"/>
        <w:ind w:left="1080"/>
        <w:jc w:val="left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8EE7D1E" wp14:editId="2042CEC7">
            <wp:extent cx="2044700" cy="2349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2684" w14:textId="74344A96" w:rsidR="00010976" w:rsidRPr="004C7336" w:rsidRDefault="00010976" w:rsidP="00F656CA">
      <w:pPr>
        <w:pStyle w:val="1"/>
        <w:rPr>
          <w:lang w:val="ru-RU"/>
        </w:rPr>
      </w:pPr>
      <w:bookmarkStart w:id="6" w:name="_Toc84443200"/>
      <w:r>
        <w:rPr>
          <w:lang w:val="ru-RU"/>
        </w:rPr>
        <w:t>Вывод</w:t>
      </w:r>
      <w:bookmarkEnd w:id="6"/>
    </w:p>
    <w:p w14:paraId="151E54C1" w14:textId="77777777" w:rsidR="00010976" w:rsidRPr="004C7336" w:rsidRDefault="00010976" w:rsidP="00010976">
      <w:pPr>
        <w:rPr>
          <w:lang w:val="ru-RU"/>
        </w:rPr>
      </w:pPr>
    </w:p>
    <w:p w14:paraId="0E055D0F" w14:textId="315BFFDE" w:rsidR="00010976" w:rsidRDefault="00010976" w:rsidP="00010976">
      <w:pPr>
        <w:rPr>
          <w:bCs/>
          <w:iCs/>
          <w:szCs w:val="24"/>
          <w:lang w:val="ru-RU"/>
        </w:rPr>
      </w:pPr>
      <w:r>
        <w:rPr>
          <w:bCs/>
          <w:iCs/>
          <w:szCs w:val="24"/>
          <w:lang w:val="ru-RU"/>
        </w:rPr>
        <w:t>В результате работы над лабораторной работой и</w:t>
      </w:r>
      <w:r w:rsidRPr="00010976">
        <w:rPr>
          <w:bCs/>
          <w:iCs/>
          <w:szCs w:val="24"/>
          <w:lang w:val="ru-RU"/>
        </w:rPr>
        <w:t xml:space="preserve">зучили особенности </w:t>
      </w:r>
      <w:r w:rsidR="002E70DE">
        <w:rPr>
          <w:bCs/>
          <w:iCs/>
          <w:szCs w:val="24"/>
          <w:lang w:val="ru-RU"/>
        </w:rPr>
        <w:t>написания программ с</w:t>
      </w:r>
      <w:r w:rsidR="00607D33">
        <w:rPr>
          <w:bCs/>
          <w:iCs/>
          <w:szCs w:val="24"/>
          <w:lang w:val="ru-RU"/>
        </w:rPr>
        <w:t xml:space="preserve"> использованием </w:t>
      </w:r>
      <w:proofErr w:type="gramStart"/>
      <w:r w:rsidR="00607D33">
        <w:rPr>
          <w:bCs/>
          <w:iCs/>
          <w:szCs w:val="24"/>
          <w:lang w:val="ru-RU"/>
        </w:rPr>
        <w:t>файлов</w:t>
      </w:r>
      <w:proofErr w:type="gramEnd"/>
      <w:r w:rsidR="00607D33">
        <w:rPr>
          <w:bCs/>
          <w:iCs/>
          <w:szCs w:val="24"/>
          <w:lang w:val="ru-RU"/>
        </w:rPr>
        <w:t xml:space="preserve"> отображенных на память, а также использование семафоров в качестве средства синхронизации процессов.</w:t>
      </w:r>
    </w:p>
    <w:p w14:paraId="3173C203" w14:textId="40E6C92D" w:rsidR="00607D33" w:rsidRPr="00607D33" w:rsidRDefault="00607D33" w:rsidP="00607D33">
      <w:pPr>
        <w:tabs>
          <w:tab w:val="left" w:pos="5570"/>
        </w:tabs>
        <w:rPr>
          <w:lang w:val="ru-RU"/>
        </w:rPr>
      </w:pPr>
      <w:r>
        <w:rPr>
          <w:lang w:val="ru-RU"/>
        </w:rPr>
        <w:tab/>
      </w:r>
    </w:p>
    <w:sectPr w:rsidR="00607D33" w:rsidRPr="00607D33" w:rsidSect="00FD7629">
      <w:footerReference w:type="default" r:id="rId14"/>
      <w:pgSz w:w="11906" w:h="16838"/>
      <w:pgMar w:top="1134" w:right="850" w:bottom="1134" w:left="1701" w:header="680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69B45" w14:textId="77777777" w:rsidR="001E755D" w:rsidRDefault="001E755D" w:rsidP="001C590D">
      <w:r>
        <w:separator/>
      </w:r>
    </w:p>
  </w:endnote>
  <w:endnote w:type="continuationSeparator" w:id="0">
    <w:p w14:paraId="55FFD6F5" w14:textId="77777777" w:rsidR="001E755D" w:rsidRDefault="001E755D" w:rsidP="001C5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5941816"/>
      <w:docPartObj>
        <w:docPartGallery w:val="Page Numbers (Bottom of Page)"/>
        <w:docPartUnique/>
      </w:docPartObj>
    </w:sdtPr>
    <w:sdtEndPr/>
    <w:sdtContent>
      <w:p w14:paraId="5EC73478" w14:textId="50DD2772" w:rsidR="00FD7629" w:rsidRDefault="00FD7629">
        <w:pPr>
          <w:pStyle w:val="ab"/>
          <w:jc w:val="center"/>
        </w:pPr>
        <w:r w:rsidRPr="00FD7629">
          <w:fldChar w:fldCharType="begin"/>
        </w:r>
        <w:r w:rsidRPr="00FD7629">
          <w:instrText>PAGE   \* MERGEFORMAT</w:instrText>
        </w:r>
        <w:r w:rsidRPr="00FD7629">
          <w:fldChar w:fldCharType="separate"/>
        </w:r>
        <w:r w:rsidRPr="00FD7629">
          <w:rPr>
            <w:lang w:val="ru-RU"/>
          </w:rPr>
          <w:t>2</w:t>
        </w:r>
        <w:r w:rsidRPr="00FD7629">
          <w:fldChar w:fldCharType="end"/>
        </w:r>
      </w:p>
    </w:sdtContent>
  </w:sdt>
  <w:p w14:paraId="62DF98B0" w14:textId="77777777" w:rsidR="001C590D" w:rsidRDefault="001C590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90BFE" w14:textId="77777777" w:rsidR="001E755D" w:rsidRDefault="001E755D" w:rsidP="001C590D">
      <w:r>
        <w:separator/>
      </w:r>
    </w:p>
  </w:footnote>
  <w:footnote w:type="continuationSeparator" w:id="0">
    <w:p w14:paraId="507E5D2C" w14:textId="77777777" w:rsidR="001E755D" w:rsidRDefault="001E755D" w:rsidP="001C5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905"/>
    <w:multiLevelType w:val="hybridMultilevel"/>
    <w:tmpl w:val="D8C83456"/>
    <w:lvl w:ilvl="0" w:tplc="041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ED41555"/>
    <w:multiLevelType w:val="hybridMultilevel"/>
    <w:tmpl w:val="7A98BCAC"/>
    <w:lvl w:ilvl="0" w:tplc="C3CA9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F608A8"/>
    <w:multiLevelType w:val="hybridMultilevel"/>
    <w:tmpl w:val="704224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615358"/>
    <w:multiLevelType w:val="hybridMultilevel"/>
    <w:tmpl w:val="2B06F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55922"/>
    <w:multiLevelType w:val="hybridMultilevel"/>
    <w:tmpl w:val="79949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36F69"/>
    <w:multiLevelType w:val="hybridMultilevel"/>
    <w:tmpl w:val="BBD6A01C"/>
    <w:lvl w:ilvl="0" w:tplc="BC9E7D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C004E0"/>
    <w:multiLevelType w:val="hybridMultilevel"/>
    <w:tmpl w:val="7A64F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B63886"/>
    <w:multiLevelType w:val="hybridMultilevel"/>
    <w:tmpl w:val="BBD6A01C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A60662"/>
    <w:multiLevelType w:val="hybridMultilevel"/>
    <w:tmpl w:val="52FE4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72"/>
    <w:rsid w:val="00010976"/>
    <w:rsid w:val="0008641C"/>
    <w:rsid w:val="00116BB9"/>
    <w:rsid w:val="001C590D"/>
    <w:rsid w:val="001E755D"/>
    <w:rsid w:val="002322C3"/>
    <w:rsid w:val="002E70DE"/>
    <w:rsid w:val="00327172"/>
    <w:rsid w:val="004361DB"/>
    <w:rsid w:val="004C7336"/>
    <w:rsid w:val="00513782"/>
    <w:rsid w:val="005625DF"/>
    <w:rsid w:val="005C2897"/>
    <w:rsid w:val="00607D33"/>
    <w:rsid w:val="006566B6"/>
    <w:rsid w:val="00657C47"/>
    <w:rsid w:val="006A7DB8"/>
    <w:rsid w:val="00796550"/>
    <w:rsid w:val="007D3DF7"/>
    <w:rsid w:val="007D4A92"/>
    <w:rsid w:val="0088519A"/>
    <w:rsid w:val="00955AB3"/>
    <w:rsid w:val="00962B1E"/>
    <w:rsid w:val="009E0EF8"/>
    <w:rsid w:val="00A85F34"/>
    <w:rsid w:val="00AB2034"/>
    <w:rsid w:val="00B0464E"/>
    <w:rsid w:val="00BF75CF"/>
    <w:rsid w:val="00C37E1F"/>
    <w:rsid w:val="00C77B21"/>
    <w:rsid w:val="00CC0C6C"/>
    <w:rsid w:val="00D24183"/>
    <w:rsid w:val="00DA1082"/>
    <w:rsid w:val="00DA6A87"/>
    <w:rsid w:val="00E83FCB"/>
    <w:rsid w:val="00E856E6"/>
    <w:rsid w:val="00F26E3B"/>
    <w:rsid w:val="00F3088C"/>
    <w:rsid w:val="00F56B55"/>
    <w:rsid w:val="00F656CA"/>
    <w:rsid w:val="00FD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14402C"/>
  <w15:chartTrackingRefBased/>
  <w15:docId w15:val="{A59736F7-25E0-4120-83A9-AA07444F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DB8"/>
    <w:pPr>
      <w:spacing w:after="0" w:line="240" w:lineRule="auto"/>
      <w:jc w:val="both"/>
    </w:pPr>
    <w:rPr>
      <w:rFonts w:ascii="Times New Roman" w:eastAsia="Calibri" w:hAnsi="Times New Roman" w:cs="Calibri"/>
      <w:sz w:val="28"/>
      <w:szCs w:val="20"/>
      <w:lang w:val="en-US"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F656CA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56CA"/>
    <w:rPr>
      <w:rFonts w:ascii="Times New Roman" w:eastAsiaTheme="majorEastAsia" w:hAnsi="Times New Roman" w:cstheme="majorBidi"/>
      <w:b/>
      <w:sz w:val="28"/>
      <w:szCs w:val="32"/>
      <w:lang w:val="en-US" w:eastAsia="ru-RU"/>
    </w:rPr>
  </w:style>
  <w:style w:type="character" w:styleId="a3">
    <w:name w:val="Hyperlink"/>
    <w:basedOn w:val="a0"/>
    <w:uiPriority w:val="99"/>
    <w:unhideWhenUsed/>
    <w:rsid w:val="006A7DB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A7DB8"/>
    <w:pPr>
      <w:ind w:left="720"/>
      <w:contextualSpacing/>
    </w:pPr>
  </w:style>
  <w:style w:type="table" w:styleId="a5">
    <w:name w:val="Table Grid"/>
    <w:basedOn w:val="a1"/>
    <w:uiPriority w:val="59"/>
    <w:rsid w:val="006A7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aliases w:val="Код"/>
    <w:basedOn w:val="a"/>
    <w:next w:val="a"/>
    <w:link w:val="a7"/>
    <w:uiPriority w:val="11"/>
    <w:qFormat/>
    <w:rsid w:val="00C77B21"/>
    <w:pPr>
      <w:numPr>
        <w:ilvl w:val="1"/>
      </w:numPr>
      <w:jc w:val="left"/>
    </w:pPr>
    <w:rPr>
      <w:rFonts w:ascii="Courier New" w:eastAsiaTheme="minorEastAsia" w:hAnsi="Courier New" w:cstheme="minorBidi"/>
      <w:spacing w:val="15"/>
      <w:szCs w:val="22"/>
    </w:rPr>
  </w:style>
  <w:style w:type="character" w:customStyle="1" w:styleId="a7">
    <w:name w:val="Подзаголовок Знак"/>
    <w:aliases w:val="Код Знак"/>
    <w:basedOn w:val="a0"/>
    <w:link w:val="a6"/>
    <w:uiPriority w:val="11"/>
    <w:rsid w:val="00C77B21"/>
    <w:rPr>
      <w:rFonts w:ascii="Courier New" w:eastAsiaTheme="minorEastAsia" w:hAnsi="Courier New"/>
      <w:spacing w:val="15"/>
      <w:sz w:val="28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77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B2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77B21"/>
    <w:rPr>
      <w:rFonts w:ascii="Courier New" w:eastAsia="Times New Roman" w:hAnsi="Courier New" w:cs="Courier New"/>
      <w:sz w:val="20"/>
      <w:szCs w:val="20"/>
    </w:rPr>
  </w:style>
  <w:style w:type="paragraph" w:styleId="a8">
    <w:name w:val="TOC Heading"/>
    <w:basedOn w:val="1"/>
    <w:next w:val="a"/>
    <w:uiPriority w:val="39"/>
    <w:unhideWhenUsed/>
    <w:qFormat/>
    <w:rsid w:val="001C590D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1C590D"/>
    <w:pPr>
      <w:spacing w:after="100"/>
    </w:pPr>
  </w:style>
  <w:style w:type="paragraph" w:styleId="a9">
    <w:name w:val="header"/>
    <w:basedOn w:val="a"/>
    <w:link w:val="aa"/>
    <w:uiPriority w:val="99"/>
    <w:unhideWhenUsed/>
    <w:rsid w:val="001C590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C590D"/>
    <w:rPr>
      <w:rFonts w:ascii="Times New Roman" w:eastAsia="Calibri" w:hAnsi="Times New Roman" w:cs="Calibri"/>
      <w:sz w:val="28"/>
      <w:szCs w:val="20"/>
      <w:lang w:val="en-US" w:eastAsia="ru-RU"/>
    </w:rPr>
  </w:style>
  <w:style w:type="paragraph" w:styleId="ab">
    <w:name w:val="footer"/>
    <w:basedOn w:val="a"/>
    <w:link w:val="ac"/>
    <w:uiPriority w:val="99"/>
    <w:unhideWhenUsed/>
    <w:rsid w:val="001C590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C590D"/>
    <w:rPr>
      <w:rFonts w:ascii="Times New Roman" w:eastAsia="Calibri" w:hAnsi="Times New Roman" w:cs="Calibri"/>
      <w:sz w:val="28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D0FED-7697-1D48-A94F-B2F87164C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Хейнов</dc:creator>
  <cp:keywords/>
  <dc:description/>
  <cp:lastModifiedBy>Microsoft Office User</cp:lastModifiedBy>
  <cp:revision>28</cp:revision>
  <dcterms:created xsi:type="dcterms:W3CDTF">2021-10-07T04:04:00Z</dcterms:created>
  <dcterms:modified xsi:type="dcterms:W3CDTF">2021-12-17T10:22:00Z</dcterms:modified>
</cp:coreProperties>
</file>