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882E" w14:textId="77777777" w:rsidR="006A7DB8" w:rsidRPr="00C65331" w:rsidRDefault="006A7DB8" w:rsidP="0088519A">
      <w:pPr>
        <w:spacing w:before="96"/>
        <w:ind w:left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3A09E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239BB24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 xml:space="preserve">ФЕДЕРАЛЬНОЕ ГОСУДАРСТВЕННОЕ БЮДЖЕТНОЕ </w:t>
      </w:r>
    </w:p>
    <w:p w14:paraId="2713E859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ОБРАЗОВАТЕЛЬНОЕ УЧРЕЖДЕНИЕ</w:t>
      </w:r>
      <w:r w:rsidRPr="00C65331">
        <w:rPr>
          <w:rFonts w:eastAsia="Times New Roman" w:cs="Times New Roman"/>
          <w:b/>
          <w:smallCaps/>
          <w:color w:val="000000"/>
          <w:sz w:val="24"/>
          <w:szCs w:val="24"/>
          <w:lang w:val="ru-RU"/>
        </w:rPr>
        <w:t xml:space="preserve"> </w:t>
      </w:r>
    </w:p>
    <w:p w14:paraId="41C576E6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ВЫСШЕГО ОБРАЗОВАНИЯ</w:t>
      </w: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</w:p>
    <w:p w14:paraId="4F6F23DB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«НОВОСИБИРСКИЙ ГОСУДАРСТВЕННЫЙ ТЕХНИЧЕСКИЙ УНИВЕРСИТЕТ»</w:t>
      </w:r>
    </w:p>
    <w:p w14:paraId="75BF5B47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__________________________________________________________________</w:t>
      </w:r>
    </w:p>
    <w:p w14:paraId="491DA103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0B6D16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Факультет автоматики и вычислительной техники</w:t>
      </w:r>
    </w:p>
    <w:p w14:paraId="508CF433" w14:textId="77777777" w:rsidR="006A7DB8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Кафедра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автоматики</w:t>
      </w:r>
      <w:proofErr w:type="spellEnd"/>
    </w:p>
    <w:p w14:paraId="4A812BCF" w14:textId="77777777" w:rsidR="006A7DB8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</w:rPr>
      </w:pPr>
    </w:p>
    <w:p w14:paraId="587A718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CA12C17" wp14:editId="2E25547C">
            <wp:extent cx="111252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CE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</w:p>
    <w:p w14:paraId="0895D0FD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C65331">
        <w:rPr>
          <w:rFonts w:eastAsia="Times New Roman" w:cs="Times New Roman"/>
          <w:b/>
          <w:color w:val="000000"/>
          <w:sz w:val="32"/>
          <w:szCs w:val="32"/>
          <w:lang w:val="ru-RU"/>
        </w:rPr>
        <w:t>ОТЧЁТ</w:t>
      </w:r>
    </w:p>
    <w:p w14:paraId="767F3015" w14:textId="531FC637" w:rsidR="006A7DB8" w:rsidRPr="007B5ECF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color w:val="000000"/>
          <w:szCs w:val="28"/>
          <w:lang w:val="ru-RU"/>
        </w:rPr>
        <w:t>по лабораторной работе №</w:t>
      </w:r>
      <w:r w:rsidR="007B5ECF" w:rsidRPr="007B5ECF">
        <w:rPr>
          <w:rFonts w:eastAsia="Times New Roman" w:cs="Times New Roman"/>
          <w:b/>
          <w:color w:val="000000"/>
          <w:szCs w:val="28"/>
          <w:lang w:val="ru-RU"/>
        </w:rPr>
        <w:t>7</w:t>
      </w:r>
    </w:p>
    <w:p w14:paraId="08647BFC" w14:textId="2EEB153D" w:rsidR="006A7DB8" w:rsidRPr="00C65331" w:rsidRDefault="006A7DB8" w:rsidP="006A7DB8">
      <w:pPr>
        <w:keepNext/>
        <w:widowControl w:val="0"/>
        <w:ind w:right="-6"/>
        <w:jc w:val="center"/>
        <w:rPr>
          <w:rFonts w:eastAsia="Times New Roman" w:cs="Times New Roman"/>
          <w:i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«</w:t>
      </w:r>
      <w:r w:rsidR="007B5ECF">
        <w:rPr>
          <w:rFonts w:eastAsia="Times New Roman" w:cs="Times New Roman"/>
          <w:i/>
          <w:color w:val="000000"/>
          <w:szCs w:val="28"/>
          <w:lang w:val="ru-RU"/>
        </w:rPr>
        <w:t>Многопоточное программирование</w:t>
      </w: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»</w:t>
      </w:r>
    </w:p>
    <w:p w14:paraId="11F52AD2" w14:textId="597615F6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по дисциплине: «</w:t>
      </w:r>
      <w:r>
        <w:rPr>
          <w:rFonts w:eastAsia="Times New Roman" w:cs="Times New Roman"/>
          <w:color w:val="000000"/>
          <w:szCs w:val="28"/>
          <w:lang w:val="ru-RU"/>
        </w:rPr>
        <w:t>Программирование</w:t>
      </w:r>
      <w:r w:rsidRPr="00C65331">
        <w:rPr>
          <w:rFonts w:eastAsia="Times New Roman" w:cs="Times New Roman"/>
          <w:color w:val="000000"/>
          <w:szCs w:val="28"/>
          <w:lang w:val="ru-RU"/>
        </w:rPr>
        <w:t>»</w:t>
      </w:r>
    </w:p>
    <w:p w14:paraId="05787D94" w14:textId="665C8280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Вариант № </w:t>
      </w:r>
      <w:r w:rsidR="006566B6">
        <w:rPr>
          <w:rFonts w:eastAsia="Times New Roman" w:cs="Times New Roman"/>
          <w:color w:val="000000"/>
          <w:szCs w:val="28"/>
          <w:lang w:val="ru-RU"/>
        </w:rPr>
        <w:t>2</w:t>
      </w:r>
    </w:p>
    <w:p w14:paraId="7A764E9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B1B6B2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7BA9B36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proofErr w:type="gramStart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Проверил</w:t>
      </w:r>
      <w:proofErr w:type="gramEnd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</w:p>
    <w:p w14:paraId="7CE14A91" w14:textId="3E746D7C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гр. АВТ-01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Нерлих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 xml:space="preserve"> Максим</w:t>
      </w:r>
      <w:r w:rsidRPr="00C65331">
        <w:rPr>
          <w:rFonts w:eastAsia="Times New Roman" w:cs="Times New Roman"/>
          <w:color w:val="000000"/>
          <w:szCs w:val="28"/>
          <w:lang w:val="ru-RU"/>
        </w:rPr>
        <w:t>,</w:t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с.п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Ядрышников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О.Д.</w:t>
      </w:r>
    </w:p>
    <w:p w14:paraId="69F6A8B7" w14:textId="39D4ADB5" w:rsid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="006566B6">
        <w:rPr>
          <w:rFonts w:eastAsia="Times New Roman" w:cs="Times New Roman"/>
          <w:color w:val="000000"/>
          <w:szCs w:val="28"/>
          <w:lang w:val="ru-RU"/>
        </w:rPr>
        <w:t xml:space="preserve">Владислав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Иманов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>, Владимир Рожнов</w:t>
      </w:r>
    </w:p>
    <w:p w14:paraId="4315C154" w14:textId="77777777" w:rsidR="006A7DB8" w:rsidRP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36B3610D" w14:textId="77777777" w:rsidR="006A7DB8" w:rsidRPr="00C65331" w:rsidRDefault="006A7DB8" w:rsidP="006A7DB8">
      <w:pPr>
        <w:widowControl w:val="0"/>
        <w:tabs>
          <w:tab w:val="left" w:pos="142"/>
          <w:tab w:val="left" w:pos="6379"/>
        </w:tabs>
        <w:spacing w:line="259" w:lineRule="auto"/>
        <w:ind w:firstLine="142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</w:p>
    <w:p w14:paraId="1A9F1122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_________________</w:t>
      </w:r>
    </w:p>
    <w:p w14:paraId="6360FDEC" w14:textId="77777777" w:rsidR="006A7DB8" w:rsidRPr="00C65331" w:rsidRDefault="006A7DB8" w:rsidP="006A7DB8">
      <w:pPr>
        <w:widowControl w:val="0"/>
        <w:tabs>
          <w:tab w:val="left" w:pos="142"/>
          <w:tab w:val="left" w:pos="6237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  <w:t xml:space="preserve">   (оценка, подпись)</w:t>
      </w:r>
    </w:p>
    <w:p w14:paraId="1AFA25E5" w14:textId="77777777" w:rsidR="006A7DB8" w:rsidRPr="00C65331" w:rsidRDefault="006A7DB8" w:rsidP="006A7DB8">
      <w:pPr>
        <w:widowControl w:val="0"/>
        <w:tabs>
          <w:tab w:val="left" w:pos="326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098C8FE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D5F4DD" w14:textId="77777777" w:rsidR="006A7DB8" w:rsidRPr="00C65331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441FC6FC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2217F67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213B5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Новосибирск</w:t>
      </w:r>
    </w:p>
    <w:p w14:paraId="57EDE619" w14:textId="77777777" w:rsidR="006A7DB8" w:rsidRDefault="006A7DB8" w:rsidP="006A7DB8">
      <w:pPr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                                               </w:t>
      </w:r>
      <w:r>
        <w:rPr>
          <w:rFonts w:eastAsia="Times New Roman" w:cs="Times New Roman"/>
          <w:color w:val="000000"/>
          <w:szCs w:val="28"/>
          <w:lang w:val="ru-RU"/>
        </w:rPr>
        <w:t xml:space="preserve">          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2021</w:t>
      </w:r>
    </w:p>
    <w:p w14:paraId="24F69806" w14:textId="34A680B1" w:rsidR="006A7DB8" w:rsidRDefault="006A7DB8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0"/>
          <w:lang w:val="en-US"/>
        </w:rPr>
        <w:id w:val="-90099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774A2" w14:textId="35CD2A7D" w:rsidR="001C590D" w:rsidRPr="001C590D" w:rsidRDefault="001C590D" w:rsidP="00F656CA">
          <w:pPr>
            <w:pStyle w:val="a8"/>
            <w:rPr>
              <w:rStyle w:val="10"/>
              <w:color w:val="auto"/>
            </w:rPr>
          </w:pPr>
          <w:proofErr w:type="spellStart"/>
          <w:r w:rsidRPr="001C590D">
            <w:rPr>
              <w:rStyle w:val="10"/>
              <w:color w:val="auto"/>
            </w:rPr>
            <w:t>Оглавление</w:t>
          </w:r>
          <w:proofErr w:type="spellEnd"/>
        </w:p>
        <w:p w14:paraId="39865382" w14:textId="3FD25ABC" w:rsidR="00FD7629" w:rsidRDefault="001C5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194" w:history="1">
            <w:r w:rsidR="00FD7629" w:rsidRPr="00B07D5E">
              <w:rPr>
                <w:rStyle w:val="a3"/>
                <w:noProof/>
                <w:lang w:val="ru-RU"/>
              </w:rPr>
              <w:t>Цель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_Toc84443194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713E6C41" w14:textId="5431A2D8" w:rsidR="00FD7629" w:rsidRDefault="00881D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5" w:history="1">
            <w:r w:rsidR="00FD7629" w:rsidRPr="00B07D5E">
              <w:rPr>
                <w:rStyle w:val="a3"/>
                <w:noProof/>
              </w:rPr>
              <w:t>Методические указания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_Toc84443195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02CBE524" w14:textId="1A45FB3A" w:rsidR="00FD7629" w:rsidRDefault="00881D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6" w:history="1">
            <w:r w:rsidR="00FD7629" w:rsidRPr="00B07D5E">
              <w:rPr>
                <w:rStyle w:val="a3"/>
                <w:noProof/>
              </w:rPr>
              <w:t>Порядок выполнения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_Toc84443196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63223C5D" w14:textId="57A7008D" w:rsidR="00FD7629" w:rsidRDefault="00881D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7" w:history="1">
            <w:r w:rsidR="00FD7629" w:rsidRPr="00B07D5E">
              <w:rPr>
                <w:rStyle w:val="a3"/>
                <w:rFonts w:eastAsia="TimesNewRomanPSMT"/>
                <w:noProof/>
                <w:lang w:val="ru-RU"/>
              </w:rPr>
              <w:t>Задание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_Toc84443197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3372B506" w14:textId="5C4C3222" w:rsidR="00FD7629" w:rsidRDefault="00881D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8" w:history="1">
            <w:r w:rsidR="00FD7629" w:rsidRPr="00B07D5E">
              <w:rPr>
                <w:rStyle w:val="a3"/>
                <w:noProof/>
                <w:lang w:val="ru-RU"/>
              </w:rPr>
              <w:t>Исходный код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_Toc84443198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52976D9D" w14:textId="3FEEF1C4" w:rsidR="00FD7629" w:rsidRDefault="00881D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9" w:history="1">
            <w:r w:rsidR="00FD7629" w:rsidRPr="00B07D5E">
              <w:rPr>
                <w:rStyle w:val="a3"/>
                <w:noProof/>
                <w:lang w:val="ru-RU"/>
              </w:rPr>
              <w:t>Алгоритм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_Toc84443199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5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1654EFFD" w14:textId="5A213ECC" w:rsidR="00FD7629" w:rsidRDefault="00881D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200" w:history="1">
            <w:r w:rsidR="00FD7629" w:rsidRPr="00B07D5E">
              <w:rPr>
                <w:rStyle w:val="a3"/>
                <w:noProof/>
                <w:lang w:val="ru-RU"/>
              </w:rPr>
              <w:t>Вывод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_Toc84443200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6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426256C0" w14:textId="5387691E" w:rsidR="001C590D" w:rsidRDefault="001C590D">
          <w:r>
            <w:rPr>
              <w:b/>
              <w:bCs/>
            </w:rPr>
            <w:fldChar w:fldCharType="end"/>
          </w:r>
        </w:p>
      </w:sdtContent>
    </w:sdt>
    <w:p w14:paraId="070ECA2C" w14:textId="774C98B4" w:rsidR="001C590D" w:rsidRPr="001C590D" w:rsidRDefault="001C590D">
      <w:pPr>
        <w:spacing w:after="160" w:line="259" w:lineRule="auto"/>
        <w:jc w:val="left"/>
        <w:rPr>
          <w:lang w:val="ru-RU"/>
        </w:rPr>
      </w:pPr>
    </w:p>
    <w:p w14:paraId="06454E0B" w14:textId="5B0C619E" w:rsidR="001C590D" w:rsidRDefault="001C590D">
      <w:pP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72A3E395" w14:textId="508B2CDF" w:rsidR="00A85F34" w:rsidRDefault="006A7DB8" w:rsidP="00F656CA">
      <w:pPr>
        <w:pStyle w:val="1"/>
        <w:rPr>
          <w:lang w:val="ru-RU"/>
        </w:rPr>
      </w:pPr>
      <w:bookmarkStart w:id="0" w:name="_Toc84443194"/>
      <w:r>
        <w:rPr>
          <w:lang w:val="ru-RU"/>
        </w:rPr>
        <w:lastRenderedPageBreak/>
        <w:t>Цель работы</w:t>
      </w:r>
      <w:bookmarkEnd w:id="0"/>
    </w:p>
    <w:p w14:paraId="6B312DDC" w14:textId="45B51044" w:rsidR="006A7DB8" w:rsidRPr="00C6118E" w:rsidRDefault="007B5ECF" w:rsidP="00955AB3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Изучить спо</w:t>
      </w:r>
      <w:r w:rsidR="00C6118E">
        <w:rPr>
          <w:lang w:val="ru-RU"/>
        </w:rPr>
        <w:t>с</w:t>
      </w:r>
      <w:r>
        <w:rPr>
          <w:lang w:val="ru-RU"/>
        </w:rPr>
        <w:t xml:space="preserve">обы и средства реализации </w:t>
      </w:r>
      <w:r w:rsidR="00C6118E">
        <w:rPr>
          <w:lang w:val="ru-RU"/>
        </w:rPr>
        <w:t xml:space="preserve">параллельно выполняющихся потоков средствами стандарта </w:t>
      </w:r>
      <w:r w:rsidR="00C6118E">
        <w:t>POSIX</w:t>
      </w:r>
      <w:r w:rsidR="00C6118E">
        <w:rPr>
          <w:lang w:val="ru-RU"/>
        </w:rPr>
        <w:t>.</w:t>
      </w:r>
    </w:p>
    <w:p w14:paraId="58B93BD8" w14:textId="77777777" w:rsidR="006A7DB8" w:rsidRPr="009E0EF8" w:rsidRDefault="006A7DB8" w:rsidP="00F656CA">
      <w:pPr>
        <w:pStyle w:val="1"/>
        <w:rPr>
          <w:lang w:val="ru-RU"/>
        </w:rPr>
      </w:pPr>
      <w:bookmarkStart w:id="1" w:name="_Toc84443195"/>
      <w:bookmarkStart w:id="2" w:name="_Hlk83839057"/>
      <w:r w:rsidRPr="009E0EF8">
        <w:rPr>
          <w:lang w:val="ru-RU"/>
        </w:rPr>
        <w:t>Методические указания</w:t>
      </w:r>
      <w:bookmarkEnd w:id="1"/>
    </w:p>
    <w:bookmarkEnd w:id="2"/>
    <w:p w14:paraId="4DC43A31" w14:textId="71D4E151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 xml:space="preserve">Проект может быть реализован на </w:t>
      </w:r>
      <w:proofErr w:type="spellStart"/>
      <w:r w:rsidRPr="00955AB3">
        <w:rPr>
          <w:rFonts w:eastAsia="TimesNewRomanPSMT"/>
          <w:szCs w:val="28"/>
          <w:lang w:val="ru-RU"/>
        </w:rPr>
        <w:t>Visual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C++ 6.0 или в среде </w:t>
      </w:r>
      <w:proofErr w:type="spellStart"/>
      <w:r w:rsidRPr="00955AB3">
        <w:rPr>
          <w:rFonts w:eastAsia="TimesNewRomanPSMT"/>
          <w:szCs w:val="28"/>
          <w:lang w:val="ru-RU"/>
        </w:rPr>
        <w:t>Borland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C++ 5.0 и выше. В первом случае выбирается консольное приложение Win32 без дополнительных библиотек. В любом случае в программу</w:t>
      </w:r>
    </w:p>
    <w:p w14:paraId="66F576A1" w14:textId="55C7CB45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Выбор функции для ожидания завершения порожденных процессов зависит от логики работы программы, определяемой вариантом задания. Уничтожение порожденных процессов применяется лишь в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тех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вариантах, где это действительно необходимо.</w:t>
      </w:r>
    </w:p>
    <w:p w14:paraId="6CCE0568" w14:textId="43DFD182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Для обмена информацией между процессами рекомендуется использовать аргументы командной строки и коды завершения процессов.</w:t>
      </w:r>
    </w:p>
    <w:p w14:paraId="7C7545E2" w14:textId="12BD2684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Примеры кода дочерней (file_new.cpp) и родительской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(spaces_new.cpp) программ доступны по адресу: http://gun.cs.nstu.ru/ssw/API OC.</w:t>
      </w:r>
    </w:p>
    <w:p w14:paraId="7BF9473C" w14:textId="77777777" w:rsidR="00955AB3" w:rsidRPr="00955AB3" w:rsidRDefault="00955AB3" w:rsidP="00955AB3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</w:p>
    <w:p w14:paraId="116E2D93" w14:textId="3489EFDF" w:rsidR="006A7DB8" w:rsidRPr="009E0EF8" w:rsidRDefault="006A7DB8" w:rsidP="00F656CA">
      <w:pPr>
        <w:pStyle w:val="1"/>
        <w:rPr>
          <w:lang w:val="ru-RU"/>
        </w:rPr>
      </w:pPr>
      <w:bookmarkStart w:id="3" w:name="_Toc84443196"/>
      <w:r w:rsidRPr="009E0EF8">
        <w:rPr>
          <w:lang w:val="ru-RU"/>
        </w:rPr>
        <w:t>Порядок выполнения работы</w:t>
      </w:r>
      <w:bookmarkEnd w:id="3"/>
    </w:p>
    <w:p w14:paraId="5E355B00" w14:textId="77777777" w:rsidR="006A7DB8" w:rsidRPr="009E0EF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  <w:lang w:val="ru-RU"/>
        </w:rPr>
      </w:pPr>
    </w:p>
    <w:p w14:paraId="3B8BF659" w14:textId="04DCF6F2" w:rsidR="00AB2034" w:rsidRPr="00DF5CF9" w:rsidRDefault="00187F4C" w:rsidP="00431AC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lang w:val="ru-RU"/>
        </w:rPr>
      </w:pPr>
      <w:r w:rsidRPr="00187F4C">
        <w:rPr>
          <w:rFonts w:eastAsia="TimesNewRomanPSMT"/>
          <w:szCs w:val="28"/>
          <w:lang w:val="ru-RU"/>
        </w:rPr>
        <w:t>Переписать программу родительского процесса из лабораторной работы №3, запускающую потоки, реализующие функциональность программы из лабораторной работы №2 в количестве экземпляров, соответствующем количеству входных файлов, ждущую завершения всех потоков и получающую (выводящую в терминал) коды их завершения.</w:t>
      </w:r>
    </w:p>
    <w:p w14:paraId="2BFA4475" w14:textId="77777777" w:rsidR="00DF5CF9" w:rsidRPr="00187F4C" w:rsidRDefault="00DF5CF9" w:rsidP="00431AC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lang w:val="ru-RU"/>
        </w:rPr>
      </w:pPr>
    </w:p>
    <w:tbl>
      <w:tblPr>
        <w:tblStyle w:val="a5"/>
        <w:tblpPr w:leftFromText="180" w:rightFromText="180" w:vertAnchor="text" w:horzAnchor="margin" w:tblpY="16"/>
        <w:tblW w:w="8813" w:type="dxa"/>
        <w:tblLayout w:type="fixed"/>
        <w:tblLook w:val="04A0" w:firstRow="1" w:lastRow="0" w:firstColumn="1" w:lastColumn="0" w:noHBand="0" w:noVBand="1"/>
      </w:tblPr>
      <w:tblGrid>
        <w:gridCol w:w="1253"/>
        <w:gridCol w:w="3690"/>
        <w:gridCol w:w="3870"/>
      </w:tblGrid>
      <w:tr w:rsidR="006A7DB8" w14:paraId="431D3372" w14:textId="77777777" w:rsidTr="006A7DB8">
        <w:tc>
          <w:tcPr>
            <w:tcW w:w="1253" w:type="dxa"/>
          </w:tcPr>
          <w:p w14:paraId="532BB0CD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Вариант</w:t>
            </w:r>
            <w:proofErr w:type="spellEnd"/>
          </w:p>
        </w:tc>
        <w:tc>
          <w:tcPr>
            <w:tcW w:w="3690" w:type="dxa"/>
          </w:tcPr>
          <w:p w14:paraId="4E2A944B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Задание</w:t>
            </w:r>
            <w:proofErr w:type="spellEnd"/>
          </w:p>
        </w:tc>
        <w:tc>
          <w:tcPr>
            <w:tcW w:w="3870" w:type="dxa"/>
          </w:tcPr>
          <w:p w14:paraId="5287E9B2" w14:textId="77777777" w:rsidR="006A7DB8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Параметры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командной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строки</w:t>
            </w:r>
            <w:proofErr w:type="spellEnd"/>
          </w:p>
        </w:tc>
      </w:tr>
      <w:tr w:rsidR="006A7DB8" w14:paraId="3855AB84" w14:textId="77777777" w:rsidTr="006A7DB8">
        <w:tc>
          <w:tcPr>
            <w:tcW w:w="1253" w:type="dxa"/>
          </w:tcPr>
          <w:p w14:paraId="524B77D3" w14:textId="635D092D" w:rsidR="006A7DB8" w:rsidRPr="00C77B21" w:rsidRDefault="006566B6" w:rsidP="00C77B21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690" w:type="dxa"/>
          </w:tcPr>
          <w:p w14:paraId="3440CA92" w14:textId="43B92759" w:rsidR="006A7DB8" w:rsidRPr="00C77B21" w:rsidRDefault="006566B6" w:rsidP="006A7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 конце каждой строки вставить заданный символ</w:t>
            </w:r>
          </w:p>
        </w:tc>
        <w:tc>
          <w:tcPr>
            <w:tcW w:w="3870" w:type="dxa"/>
          </w:tcPr>
          <w:p w14:paraId="34A8129D" w14:textId="77777777" w:rsidR="006A7DB8" w:rsidRDefault="006A7DB8" w:rsidP="006A7DB8">
            <w:pPr>
              <w:pStyle w:val="a4"/>
              <w:numPr>
                <w:ilvl w:val="0"/>
                <w:numId w:val="5"/>
              </w:num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</w:p>
          <w:p w14:paraId="2EDEE721" w14:textId="53F7BF9C" w:rsidR="006A7DB8" w:rsidRPr="00964805" w:rsidRDefault="006566B6" w:rsidP="006A7DB8">
            <w:pPr>
              <w:pStyle w:val="a4"/>
              <w:numPr>
                <w:ilvl w:val="0"/>
                <w:numId w:val="5"/>
              </w:numPr>
              <w:ind w:left="436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Заданный символ</w:t>
            </w:r>
          </w:p>
        </w:tc>
      </w:tr>
    </w:tbl>
    <w:p w14:paraId="37B90B01" w14:textId="0C721AE7" w:rsidR="006A7DB8" w:rsidRDefault="006A7DB8" w:rsidP="006A7DB8">
      <w:pPr>
        <w:rPr>
          <w:lang w:val="ru-RU"/>
        </w:rPr>
      </w:pPr>
    </w:p>
    <w:p w14:paraId="107ED561" w14:textId="6A5CD6DC" w:rsidR="00C77B21" w:rsidRDefault="00513782" w:rsidP="00F656CA">
      <w:pPr>
        <w:pStyle w:val="1"/>
        <w:rPr>
          <w:lang w:val="ru-RU"/>
        </w:rPr>
      </w:pPr>
      <w:r>
        <w:rPr>
          <w:lang w:val="ru-RU"/>
        </w:rPr>
        <w:t>Пункт 1.</w:t>
      </w:r>
    </w:p>
    <w:p w14:paraId="4E45D9F5" w14:textId="77777777" w:rsidR="00513782" w:rsidRDefault="00513782" w:rsidP="006A7DB8">
      <w:pPr>
        <w:rPr>
          <w:lang w:val="ru-RU"/>
        </w:rPr>
      </w:pPr>
    </w:p>
    <w:p w14:paraId="02FBCDF0" w14:textId="078BD01D" w:rsidR="00C77B21" w:rsidRDefault="00C77B21" w:rsidP="00F656CA">
      <w:pPr>
        <w:pStyle w:val="1"/>
        <w:rPr>
          <w:lang w:val="ru-RU"/>
        </w:rPr>
      </w:pPr>
      <w:bookmarkStart w:id="4" w:name="_Toc84443198"/>
      <w:r>
        <w:rPr>
          <w:lang w:val="ru-RU"/>
        </w:rPr>
        <w:t>Исходный код</w:t>
      </w:r>
      <w:bookmarkEnd w:id="4"/>
    </w:p>
    <w:p w14:paraId="5023B514" w14:textId="5C4B05E3" w:rsidR="006566B6" w:rsidRDefault="006566B6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1A3F493D" w14:textId="1D41CCD4" w:rsidR="009E0EF8" w:rsidRDefault="00DA1082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server/main.cpp</w:t>
      </w:r>
    </w:p>
    <w:p w14:paraId="005B9C70" w14:textId="77777777" w:rsidR="00607D33" w:rsidRDefault="00607D33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611C6114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18C51E93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&lt;vector&gt;</w:t>
      </w:r>
    </w:p>
    <w:p w14:paraId="5D32ACDD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cstdlib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C1E94B7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C3C290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pthread.h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AFF4883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E8DA84C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"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"</w:t>
      </w:r>
    </w:p>
    <w:p w14:paraId="7B7E5C39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9A4F723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08A9BA15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vector&lt;std::string&gt; filenames(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+ 1,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- 1);</w:t>
      </w:r>
    </w:p>
    <w:p w14:paraId="72546C3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size_t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filesCount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filenames.size</w:t>
      </w:r>
      <w:proofErr w:type="spellEnd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();</w:t>
      </w:r>
    </w:p>
    <w:p w14:paraId="2BC8DA8B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374C882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 3) {</w:t>
      </w:r>
    </w:p>
    <w:p w14:paraId="423CFE0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&lt;&lt; "too few arguments" &lt;&lt; std::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8EAA52B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1CCF2CCD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2F68791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6BBB05F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string replacer(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- 1]);</w:t>
      </w:r>
    </w:p>
    <w:p w14:paraId="796A1F86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74850E9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pthread_t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threads[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filesCount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];</w:t>
      </w:r>
    </w:p>
    <w:p w14:paraId="2C54F6F4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292AF4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for (uint8_t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= 0;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filesCount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++) {</w:t>
      </w:r>
    </w:p>
    <w:p w14:paraId="605C13CF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RoutineArguments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*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= new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RoutineArguments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770C92F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-&gt;filename = filenames.at(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4CE2F9DF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-&gt;replacer = replacer;</w:t>
      </w:r>
    </w:p>
    <w:p w14:paraId="3A98CC22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2DC1251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cout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&lt;&lt; "file: " &lt;&lt;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-&gt;filename &lt;&lt; std::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1FB7585D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7C59E55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if 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pthread_create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(&amp;threads[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],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nullptr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static_cast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&lt;void*&gt;(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))) {</w:t>
      </w:r>
    </w:p>
    <w:p w14:paraId="535805B5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&lt;&lt; "failed to create thread" &lt;&lt; std::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2DFE0F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11C7743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}</w:t>
      </w:r>
    </w:p>
    <w:p w14:paraId="2BC2839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03F7D11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EADD202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for (uint8_t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= 0;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filesCount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++) {</w:t>
      </w:r>
    </w:p>
    <w:p w14:paraId="6D5E98F3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int8_t* code;</w:t>
      </w:r>
    </w:p>
    <w:p w14:paraId="611E96C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pthread_join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(threads[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],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reinterpret_cast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&lt;void**&gt;(&amp;code));</w:t>
      </w:r>
    </w:p>
    <w:p w14:paraId="6D8BAE9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cout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&lt;&lt; "thread exited with code " &lt;&lt;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static_cast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&lt;int&gt;(*code) &lt;&lt; std::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22B64761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delete code;</w:t>
      </w:r>
    </w:p>
    <w:p w14:paraId="45DD0A69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4BE5447F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5819A9F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pthread_exit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nullptr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583B75FB" w14:textId="4815A179" w:rsidR="00DA1082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748F4825" w14:textId="43F21130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</w:t>
      </w: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</w:p>
    <w:p w14:paraId="388A41A5" w14:textId="2B051D4D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22C51AA7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7E9C3877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A2F33D7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struct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RoutineArguments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{</w:t>
      </w:r>
    </w:p>
    <w:p w14:paraId="0FE4920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string filename;</w:t>
      </w:r>
    </w:p>
    <w:p w14:paraId="4EC3D97C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string replacer;</w:t>
      </w:r>
    </w:p>
    <w:p w14:paraId="4A7B3EF1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};</w:t>
      </w:r>
    </w:p>
    <w:p w14:paraId="752A75AB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9C2200F" w14:textId="78F12451" w:rsidR="00DA1082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void* </w:t>
      </w:r>
      <w:proofErr w:type="spellStart"/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void* arguments);</w:t>
      </w:r>
    </w:p>
    <w:p w14:paraId="4069E60E" w14:textId="77777777" w:rsidR="00187F4C" w:rsidRDefault="00187F4C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8AB59AD" w14:textId="6B278FEA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server/lib.cpp</w:t>
      </w:r>
    </w:p>
    <w:p w14:paraId="22A9129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4B3C0805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590C92BD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2663E37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76DB0D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pthread.h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0626721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BF490FD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#include "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"</w:t>
      </w:r>
    </w:p>
    <w:p w14:paraId="406AF434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22754D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void* </w:t>
      </w:r>
      <w:proofErr w:type="spellStart"/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void* arguments) {</w:t>
      </w:r>
    </w:p>
    <w:p w14:paraId="19EFAAA8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RoutineArguments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*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static_cast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&lt;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RoutineArguments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*&gt;(arguments);</w:t>
      </w:r>
    </w:p>
    <w:p w14:paraId="1A72B8FD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E2F801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string filename(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-&gt;filename);</w:t>
      </w:r>
    </w:p>
    <w:p w14:paraId="3F523625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string replacer(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-&gt;replacer);</w:t>
      </w:r>
    </w:p>
    <w:p w14:paraId="4FF3F4F8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D09AB87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delete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args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706474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6E9B548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cout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&lt;&lt; "from threads with file: " &lt;&lt; filename &lt;&lt; std::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EDC4500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34FF389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input(filename);</w:t>
      </w:r>
    </w:p>
    <w:p w14:paraId="7D3E7CD9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14885D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36448B5D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&lt;&lt; "can't open " &lt;&lt; filename &lt;&lt; std::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EA32FF8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int8_t* code = new int8_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t(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-1);</w:t>
      </w:r>
    </w:p>
    <w:p w14:paraId="55743E58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pthread_exit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static_cast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&lt;void*&gt;(code));</w:t>
      </w:r>
    </w:p>
    <w:p w14:paraId="67889C8B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7EEA73E2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36C9AD1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= filename;</w:t>
      </w:r>
    </w:p>
    <w:p w14:paraId="787C052F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int dot = </w:t>
      </w:r>
      <w:proofErr w:type="spellStart"/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filename.find</w:t>
      </w:r>
      <w:proofErr w:type="spellEnd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('.');</w:t>
      </w:r>
    </w:p>
    <w:p w14:paraId="48DFE44B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outFilename.replace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outFilename.begin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() + dot, </w:t>
      </w:r>
      <w:proofErr w:type="spellStart"/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outFilename.end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), ".out");</w:t>
      </w:r>
    </w:p>
    <w:p w14:paraId="5045F3C7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6A5EDA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output(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, std::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ios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::app);</w:t>
      </w:r>
    </w:p>
    <w:p w14:paraId="469B5A77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0EA5A8D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if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(!output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49A0AC76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&lt;&lt; "can't write to " &lt;&lt;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&lt;&lt; std::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4051185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int8_t* code = new int8_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t(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-1);</w:t>
      </w:r>
    </w:p>
    <w:p w14:paraId="417DEF50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pthread_exit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static_cast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&lt;void*&gt;(code));</w:t>
      </w:r>
    </w:p>
    <w:p w14:paraId="17529B4B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71C4DCF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3E1D590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while (input) {</w:t>
      </w:r>
    </w:p>
    <w:p w14:paraId="39CAED93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string buff;</w:t>
      </w:r>
    </w:p>
    <w:p w14:paraId="3908E869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input &gt;&gt; buff;</w:t>
      </w:r>
    </w:p>
    <w:p w14:paraId="25C8CCFA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36C5B94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if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) break;</w:t>
      </w:r>
    </w:p>
    <w:p w14:paraId="0F01FE8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A8F537E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  output &lt;&lt; buff &lt;&lt; replacer &lt;&lt; 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782F4AC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5F1338B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15312CC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int8_t* code = new int8_</w:t>
      </w:r>
      <w:proofErr w:type="gramStart"/>
      <w:r w:rsidRPr="00187F4C">
        <w:rPr>
          <w:rFonts w:ascii="Courier New" w:eastAsia="Times New Roman" w:hAnsi="Courier New" w:cs="Courier New"/>
          <w:color w:val="000000"/>
          <w:szCs w:val="28"/>
        </w:rPr>
        <w:t>t(</w:t>
      </w:r>
      <w:proofErr w:type="gramEnd"/>
      <w:r w:rsidRPr="00187F4C">
        <w:rPr>
          <w:rFonts w:ascii="Courier New" w:eastAsia="Times New Roman" w:hAnsi="Courier New" w:cs="Courier New"/>
          <w:color w:val="000000"/>
          <w:szCs w:val="28"/>
        </w:rPr>
        <w:t>0);</w:t>
      </w:r>
    </w:p>
    <w:p w14:paraId="3B04D189" w14:textId="77777777" w:rsidR="00187F4C" w:rsidRPr="00187F4C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pthread_exit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187F4C">
        <w:rPr>
          <w:rFonts w:ascii="Courier New" w:eastAsia="Times New Roman" w:hAnsi="Courier New" w:cs="Courier New"/>
          <w:color w:val="000000"/>
          <w:szCs w:val="28"/>
        </w:rPr>
        <w:t>static_cast</w:t>
      </w:r>
      <w:proofErr w:type="spellEnd"/>
      <w:r w:rsidRPr="00187F4C">
        <w:rPr>
          <w:rFonts w:ascii="Courier New" w:eastAsia="Times New Roman" w:hAnsi="Courier New" w:cs="Courier New"/>
          <w:color w:val="000000"/>
          <w:szCs w:val="28"/>
        </w:rPr>
        <w:t>&lt;void*&gt;(code));</w:t>
      </w:r>
    </w:p>
    <w:p w14:paraId="068425E3" w14:textId="42E73BCD" w:rsidR="00DA1082" w:rsidRDefault="00187F4C" w:rsidP="00187F4C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187F4C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0A642A91" w14:textId="5DFC6317" w:rsidR="00C77B21" w:rsidRPr="009E0EF8" w:rsidRDefault="00C77B21" w:rsidP="00F656CA">
      <w:pPr>
        <w:pStyle w:val="1"/>
      </w:pPr>
      <w:bookmarkStart w:id="5" w:name="_Toc84443199"/>
      <w:r>
        <w:rPr>
          <w:lang w:val="ru-RU"/>
        </w:rPr>
        <w:t>Алгоритм</w:t>
      </w:r>
      <w:r w:rsidRPr="009E0EF8">
        <w:t xml:space="preserve"> </w:t>
      </w:r>
      <w:r>
        <w:rPr>
          <w:lang w:val="ru-RU"/>
        </w:rPr>
        <w:t>работы</w:t>
      </w:r>
      <w:bookmarkEnd w:id="5"/>
    </w:p>
    <w:p w14:paraId="36725F5E" w14:textId="0834FED9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  <w:r w:rsidR="007D3DF7" w:rsidRPr="007D3DF7">
        <w:rPr>
          <w:lang w:val="ru-RU"/>
        </w:rPr>
        <w:t>:</w:t>
      </w:r>
    </w:p>
    <w:p w14:paraId="1CE96E0C" w14:textId="3BBB0A26" w:rsidR="00C77B21" w:rsidRPr="007D3DF7" w:rsidRDefault="007D3DF7" w:rsidP="007D3DF7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C7E958" wp14:editId="05285366">
            <wp:extent cx="29464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E14" w14:textId="2ACB7844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программу</w:t>
      </w:r>
      <w:r w:rsidR="007D3DF7" w:rsidRPr="007D3DF7">
        <w:rPr>
          <w:lang w:val="ru-RU"/>
        </w:rPr>
        <w:t>-</w:t>
      </w:r>
      <w:r w:rsidR="007D3DF7">
        <w:rPr>
          <w:lang w:val="ru-RU"/>
        </w:rPr>
        <w:t>сервер</w:t>
      </w:r>
      <w:r>
        <w:rPr>
          <w:lang w:val="ru-RU"/>
        </w:rPr>
        <w:t xml:space="preserve"> следующим набором команд:</w:t>
      </w:r>
      <w:r w:rsidR="002322C3" w:rsidRPr="002322C3">
        <w:rPr>
          <w:noProof/>
          <w:lang w:val="ru-RU"/>
        </w:rPr>
        <w:t xml:space="preserve"> </w:t>
      </w:r>
      <w:r w:rsidR="007D3DF7">
        <w:rPr>
          <w:noProof/>
          <w:lang w:val="ru-RU"/>
        </w:rPr>
        <w:drawing>
          <wp:inline distT="0" distB="0" distL="0" distR="0" wp14:anchorId="37D3ACC4" wp14:editId="2B17EF0B">
            <wp:extent cx="3035300" cy="71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B98" w14:textId="537EF8CA" w:rsidR="00513782" w:rsidRPr="00513782" w:rsidRDefault="007D3DF7" w:rsidP="00513782">
      <w:pPr>
        <w:pStyle w:val="a4"/>
        <w:numPr>
          <w:ilvl w:val="0"/>
          <w:numId w:val="7"/>
        </w:numPr>
        <w:rPr>
          <w:lang w:val="ru-RU"/>
        </w:rPr>
      </w:pPr>
      <w:r>
        <w:rPr>
          <w:noProof/>
          <w:lang w:val="ru-RU"/>
        </w:rPr>
        <w:lastRenderedPageBreak/>
        <w:t xml:space="preserve">Далее в другом </w:t>
      </w:r>
      <w:r w:rsidR="00513782">
        <w:rPr>
          <w:noProof/>
          <w:lang w:val="ru-RU"/>
        </w:rPr>
        <w:t>шелле запускаем программу-клиент с нужными аргументами:</w:t>
      </w:r>
      <w:r w:rsidR="00513782">
        <w:rPr>
          <w:noProof/>
          <w:lang w:val="ru-RU"/>
        </w:rPr>
        <w:drawing>
          <wp:inline distT="0" distB="0" distL="0" distR="0" wp14:anchorId="491B51E5" wp14:editId="7E6A3EB3">
            <wp:extent cx="4597400" cy="71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1FD" w14:textId="5B18B996" w:rsidR="00C77B21" w:rsidRP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="006566B6" w:rsidRPr="006566B6">
        <w:rPr>
          <w:lang w:val="ru-RU"/>
        </w:rPr>
        <w:t xml:space="preserve"> </w:t>
      </w:r>
      <w:r w:rsidR="006566B6">
        <w:rPr>
          <w:lang w:val="ru-RU"/>
        </w:rPr>
        <w:t>с</w:t>
      </w:r>
      <w:proofErr w:type="gramEnd"/>
      <w:r w:rsidR="006566B6">
        <w:rPr>
          <w:lang w:val="ru-RU"/>
        </w:rPr>
        <w:t xml:space="preserve"> таким же названием, как и входной файл, но с расширением o</w:t>
      </w:r>
      <w:proofErr w:type="spellStart"/>
      <w:r w:rsidR="006566B6">
        <w:t>ut</w:t>
      </w:r>
      <w:proofErr w:type="spellEnd"/>
      <w:r w:rsidR="002E70DE" w:rsidRPr="002E70DE">
        <w:rPr>
          <w:lang w:val="ru-RU"/>
        </w:rPr>
        <w:t>, а</w:t>
      </w:r>
      <w:r w:rsidR="002E70DE">
        <w:rPr>
          <w:lang w:val="ru-RU"/>
        </w:rPr>
        <w:t xml:space="preserve"> также сообщит в консоль о завершении дочернего процесса, который выполнял манипуляции.</w:t>
      </w:r>
    </w:p>
    <w:p w14:paraId="15247F84" w14:textId="264E3F9F" w:rsidR="00C77B21" w:rsidRDefault="00C77B21" w:rsidP="00C77B21">
      <w:pPr>
        <w:pStyle w:val="a4"/>
        <w:ind w:left="1080"/>
        <w:rPr>
          <w:lang w:val="ru-RU"/>
        </w:rPr>
      </w:pPr>
    </w:p>
    <w:p w14:paraId="7F2FFFD8" w14:textId="604A1242" w:rsidR="00C77B21" w:rsidRPr="006566B6" w:rsidRDefault="00C77B21" w:rsidP="00C77B21">
      <w:pPr>
        <w:pStyle w:val="a4"/>
        <w:ind w:left="1080"/>
        <w:rPr>
          <w:lang w:val="ru-RU"/>
        </w:rPr>
      </w:pPr>
      <w:r>
        <w:rPr>
          <w:lang w:val="ru-RU"/>
        </w:rPr>
        <w:t xml:space="preserve">В результате программа </w:t>
      </w:r>
      <w:r w:rsidR="006566B6">
        <w:rPr>
          <w:lang w:val="ru-RU"/>
        </w:rPr>
        <w:t>добавила к концу каждой строки заданный символ</w:t>
      </w:r>
    </w:p>
    <w:p w14:paraId="4C980ED4" w14:textId="2961D96A" w:rsidR="00C77B21" w:rsidRDefault="00010976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программа не смогла открыть файл с исходными данными, выводится ошибка: </w:t>
      </w:r>
    </w:p>
    <w:p w14:paraId="2957D3AE" w14:textId="31D1F3CD" w:rsidR="00010976" w:rsidRPr="00513782" w:rsidRDefault="00513782" w:rsidP="006566B6">
      <w:pPr>
        <w:pStyle w:val="a4"/>
        <w:ind w:left="1080"/>
      </w:pPr>
      <w:r>
        <w:rPr>
          <w:noProof/>
        </w:rPr>
        <w:drawing>
          <wp:inline distT="0" distB="0" distL="0" distR="0" wp14:anchorId="5E82C4B4" wp14:editId="620D7CC1">
            <wp:extent cx="2895600" cy="113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0F5" w14:textId="41A15AEB" w:rsidR="00010976" w:rsidRDefault="00010976" w:rsidP="00010976">
      <w:pPr>
        <w:pStyle w:val="a4"/>
        <w:spacing w:after="160" w:line="259" w:lineRule="auto"/>
        <w:ind w:left="1080"/>
        <w:jc w:val="left"/>
      </w:pPr>
    </w:p>
    <w:p w14:paraId="76226BC9" w14:textId="7B0D1E93" w:rsidR="009E0EF8" w:rsidRPr="00513782" w:rsidRDefault="00010976" w:rsidP="00513782">
      <w:pPr>
        <w:pStyle w:val="a4"/>
        <w:numPr>
          <w:ilvl w:val="0"/>
          <w:numId w:val="7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t>Если выходной файл уже существует, программа создаст и заменит прежний</w:t>
      </w:r>
      <w:r w:rsidR="00513782">
        <w:rPr>
          <w:lang w:val="ru-RU"/>
        </w:rPr>
        <w:t>:</w:t>
      </w:r>
    </w:p>
    <w:p w14:paraId="7DDD8249" w14:textId="112DAC3D" w:rsidR="00DA6A87" w:rsidRPr="00796550" w:rsidRDefault="00513782" w:rsidP="00796550">
      <w:pPr>
        <w:pStyle w:val="a4"/>
        <w:spacing w:after="160" w:line="259" w:lineRule="auto"/>
        <w:ind w:left="108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EE7D1E" wp14:editId="2042CEC7">
            <wp:extent cx="2044700" cy="234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2684" w14:textId="74344A96" w:rsidR="00010976" w:rsidRPr="004C7336" w:rsidRDefault="00010976" w:rsidP="00F656CA">
      <w:pPr>
        <w:pStyle w:val="1"/>
        <w:rPr>
          <w:lang w:val="ru-RU"/>
        </w:rPr>
      </w:pPr>
      <w:bookmarkStart w:id="6" w:name="_Toc84443200"/>
      <w:r>
        <w:rPr>
          <w:lang w:val="ru-RU"/>
        </w:rPr>
        <w:t>Вывод</w:t>
      </w:r>
      <w:bookmarkEnd w:id="6"/>
    </w:p>
    <w:p w14:paraId="151E54C1" w14:textId="77777777" w:rsidR="00010976" w:rsidRPr="004C7336" w:rsidRDefault="00010976" w:rsidP="00010976">
      <w:pPr>
        <w:rPr>
          <w:lang w:val="ru-RU"/>
        </w:rPr>
      </w:pPr>
    </w:p>
    <w:p w14:paraId="0E055D0F" w14:textId="3CE54466" w:rsidR="00010976" w:rsidRPr="00187F4C" w:rsidRDefault="00010976" w:rsidP="00010976">
      <w:pPr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В результате работы над лабораторной работой и</w:t>
      </w:r>
      <w:r w:rsidRPr="00010976">
        <w:rPr>
          <w:bCs/>
          <w:iCs/>
          <w:szCs w:val="24"/>
          <w:lang w:val="ru-RU"/>
        </w:rPr>
        <w:t xml:space="preserve">зучили особенности </w:t>
      </w:r>
      <w:r w:rsidR="00187F4C">
        <w:rPr>
          <w:bCs/>
          <w:iCs/>
          <w:szCs w:val="24"/>
          <w:lang w:val="ru-RU"/>
        </w:rPr>
        <w:t xml:space="preserve">написания многопоточных программ с использованием потоков </w:t>
      </w:r>
      <w:r w:rsidR="00187F4C">
        <w:rPr>
          <w:bCs/>
          <w:iCs/>
          <w:szCs w:val="24"/>
        </w:rPr>
        <w:t>POSIX</w:t>
      </w:r>
      <w:r w:rsidR="00187F4C" w:rsidRPr="00187F4C">
        <w:rPr>
          <w:bCs/>
          <w:iCs/>
          <w:szCs w:val="24"/>
          <w:lang w:val="ru-RU"/>
        </w:rPr>
        <w:t>.</w:t>
      </w:r>
    </w:p>
    <w:p w14:paraId="3173C203" w14:textId="40E6C92D" w:rsidR="00607D33" w:rsidRPr="00607D33" w:rsidRDefault="00607D33" w:rsidP="00607D33">
      <w:pPr>
        <w:tabs>
          <w:tab w:val="left" w:pos="5570"/>
        </w:tabs>
        <w:rPr>
          <w:lang w:val="ru-RU"/>
        </w:rPr>
      </w:pPr>
      <w:r>
        <w:rPr>
          <w:lang w:val="ru-RU"/>
        </w:rPr>
        <w:tab/>
      </w:r>
    </w:p>
    <w:sectPr w:rsidR="00607D33" w:rsidRPr="00607D33" w:rsidSect="00FD7629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D5D8" w14:textId="77777777" w:rsidR="00881DD8" w:rsidRDefault="00881DD8" w:rsidP="001C590D">
      <w:r>
        <w:separator/>
      </w:r>
    </w:p>
  </w:endnote>
  <w:endnote w:type="continuationSeparator" w:id="0">
    <w:p w14:paraId="5D5C203B" w14:textId="77777777" w:rsidR="00881DD8" w:rsidRDefault="00881DD8" w:rsidP="001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941816"/>
      <w:docPartObj>
        <w:docPartGallery w:val="Page Numbers (Bottom of Page)"/>
        <w:docPartUnique/>
      </w:docPartObj>
    </w:sdtPr>
    <w:sdtEndPr/>
    <w:sdtContent>
      <w:p w14:paraId="5EC73478" w14:textId="50DD2772" w:rsidR="00FD7629" w:rsidRDefault="00FD7629">
        <w:pPr>
          <w:pStyle w:val="ab"/>
          <w:jc w:val="center"/>
        </w:pPr>
        <w:r w:rsidRPr="00FD7629">
          <w:fldChar w:fldCharType="begin"/>
        </w:r>
        <w:r w:rsidRPr="00FD7629">
          <w:instrText>PAGE   \* MERGEFORMAT</w:instrText>
        </w:r>
        <w:r w:rsidRPr="00FD7629">
          <w:fldChar w:fldCharType="separate"/>
        </w:r>
        <w:r w:rsidRPr="00FD7629">
          <w:rPr>
            <w:lang w:val="ru-RU"/>
          </w:rPr>
          <w:t>2</w:t>
        </w:r>
        <w:r w:rsidRPr="00FD7629">
          <w:fldChar w:fldCharType="end"/>
        </w:r>
      </w:p>
    </w:sdtContent>
  </w:sdt>
  <w:p w14:paraId="62DF98B0" w14:textId="77777777" w:rsidR="001C590D" w:rsidRDefault="001C59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6C70" w14:textId="77777777" w:rsidR="00881DD8" w:rsidRDefault="00881DD8" w:rsidP="001C590D">
      <w:r>
        <w:separator/>
      </w:r>
    </w:p>
  </w:footnote>
  <w:footnote w:type="continuationSeparator" w:id="0">
    <w:p w14:paraId="10491407" w14:textId="77777777" w:rsidR="00881DD8" w:rsidRDefault="00881DD8" w:rsidP="001C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05"/>
    <w:multiLevelType w:val="hybridMultilevel"/>
    <w:tmpl w:val="D8C83456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D41555"/>
    <w:multiLevelType w:val="hybridMultilevel"/>
    <w:tmpl w:val="7A98BCAC"/>
    <w:lvl w:ilvl="0" w:tplc="C3CA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608A8"/>
    <w:multiLevelType w:val="hybridMultilevel"/>
    <w:tmpl w:val="70422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15358"/>
    <w:multiLevelType w:val="hybridMultilevel"/>
    <w:tmpl w:val="2B06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922"/>
    <w:multiLevelType w:val="hybridMultilevel"/>
    <w:tmpl w:val="7994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6F69"/>
    <w:multiLevelType w:val="hybridMultilevel"/>
    <w:tmpl w:val="BBD6A01C"/>
    <w:lvl w:ilvl="0" w:tplc="BC9E7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004E0"/>
    <w:multiLevelType w:val="hybridMultilevel"/>
    <w:tmpl w:val="7A64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3886"/>
    <w:multiLevelType w:val="hybridMultilevel"/>
    <w:tmpl w:val="BBD6A01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A60662"/>
    <w:multiLevelType w:val="hybridMultilevel"/>
    <w:tmpl w:val="52FE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2"/>
    <w:rsid w:val="00010976"/>
    <w:rsid w:val="0008641C"/>
    <w:rsid w:val="00116BB9"/>
    <w:rsid w:val="00187F4C"/>
    <w:rsid w:val="001C590D"/>
    <w:rsid w:val="001E755D"/>
    <w:rsid w:val="002322C3"/>
    <w:rsid w:val="002E70DE"/>
    <w:rsid w:val="00327172"/>
    <w:rsid w:val="004361DB"/>
    <w:rsid w:val="004C7336"/>
    <w:rsid w:val="00513782"/>
    <w:rsid w:val="005625DF"/>
    <w:rsid w:val="005C2897"/>
    <w:rsid w:val="00607D33"/>
    <w:rsid w:val="006566B6"/>
    <w:rsid w:val="00657C47"/>
    <w:rsid w:val="006A7DB8"/>
    <w:rsid w:val="00796550"/>
    <w:rsid w:val="007B5ECF"/>
    <w:rsid w:val="007D3DF7"/>
    <w:rsid w:val="007D4A92"/>
    <w:rsid w:val="00881DD8"/>
    <w:rsid w:val="0088519A"/>
    <w:rsid w:val="00955AB3"/>
    <w:rsid w:val="00962B1E"/>
    <w:rsid w:val="009E0EF8"/>
    <w:rsid w:val="00A85F34"/>
    <w:rsid w:val="00AB2034"/>
    <w:rsid w:val="00B0464E"/>
    <w:rsid w:val="00BF75CF"/>
    <w:rsid w:val="00C37E1F"/>
    <w:rsid w:val="00C6118E"/>
    <w:rsid w:val="00C77B21"/>
    <w:rsid w:val="00CC0C6C"/>
    <w:rsid w:val="00D24183"/>
    <w:rsid w:val="00DA1082"/>
    <w:rsid w:val="00DA6A87"/>
    <w:rsid w:val="00DF5CF9"/>
    <w:rsid w:val="00E83FCB"/>
    <w:rsid w:val="00E856E6"/>
    <w:rsid w:val="00F26E3B"/>
    <w:rsid w:val="00F3088C"/>
    <w:rsid w:val="00F56B55"/>
    <w:rsid w:val="00F656CA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4402C"/>
  <w15:chartTrackingRefBased/>
  <w15:docId w15:val="{A59736F7-25E0-4120-83A9-AA07444F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B8"/>
    <w:pPr>
      <w:spacing w:after="0" w:line="240" w:lineRule="auto"/>
      <w:jc w:val="both"/>
    </w:pPr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56C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6C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styleId="a3">
    <w:name w:val="Hyperlink"/>
    <w:basedOn w:val="a0"/>
    <w:uiPriority w:val="99"/>
    <w:unhideWhenUsed/>
    <w:rsid w:val="006A7D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7DB8"/>
    <w:pPr>
      <w:ind w:left="720"/>
      <w:contextualSpacing/>
    </w:pPr>
  </w:style>
  <w:style w:type="table" w:styleId="a5">
    <w:name w:val="Table Grid"/>
    <w:basedOn w:val="a1"/>
    <w:uiPriority w:val="59"/>
    <w:rsid w:val="006A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aliases w:val="Код"/>
    <w:basedOn w:val="a"/>
    <w:next w:val="a"/>
    <w:link w:val="a7"/>
    <w:uiPriority w:val="11"/>
    <w:qFormat/>
    <w:rsid w:val="00C77B21"/>
    <w:pPr>
      <w:numPr>
        <w:ilvl w:val="1"/>
      </w:numPr>
      <w:jc w:val="left"/>
    </w:pPr>
    <w:rPr>
      <w:rFonts w:ascii="Courier New" w:eastAsiaTheme="minorEastAsia" w:hAnsi="Courier New" w:cstheme="minorBidi"/>
      <w:spacing w:val="15"/>
      <w:szCs w:val="22"/>
    </w:rPr>
  </w:style>
  <w:style w:type="character" w:customStyle="1" w:styleId="a7">
    <w:name w:val="Подзаголовок Знак"/>
    <w:aliases w:val="Код Знак"/>
    <w:basedOn w:val="a0"/>
    <w:link w:val="a6"/>
    <w:uiPriority w:val="11"/>
    <w:rsid w:val="00C77B21"/>
    <w:rPr>
      <w:rFonts w:ascii="Courier New" w:eastAsiaTheme="minorEastAsia" w:hAnsi="Courier New"/>
      <w:spacing w:val="15"/>
      <w:sz w:val="2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B21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1C59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590D"/>
    <w:pPr>
      <w:spacing w:after="100"/>
    </w:pPr>
  </w:style>
  <w:style w:type="paragraph" w:styleId="a9">
    <w:name w:val="header"/>
    <w:basedOn w:val="a"/>
    <w:link w:val="aa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0FED-7697-1D48-A94F-B2F87164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Microsoft Office User</cp:lastModifiedBy>
  <cp:revision>32</cp:revision>
  <dcterms:created xsi:type="dcterms:W3CDTF">2021-10-07T04:04:00Z</dcterms:created>
  <dcterms:modified xsi:type="dcterms:W3CDTF">2021-12-23T18:11:00Z</dcterms:modified>
</cp:coreProperties>
</file>