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4626" w:type="dxa"/>
        <w:jc w:val="center"/>
        <w:tblLook w:val="04A0" w:firstRow="1" w:lastRow="0" w:firstColumn="1" w:lastColumn="0" w:noHBand="0" w:noVBand="1"/>
      </w:tblPr>
      <w:tblGrid>
        <w:gridCol w:w="1601"/>
        <w:gridCol w:w="2125"/>
        <w:gridCol w:w="4472"/>
        <w:gridCol w:w="6428"/>
      </w:tblGrid>
      <w:tr w:rsidR="00C21641" w:rsidRPr="00C21641" w14:paraId="37F1466C" w14:textId="77777777" w:rsidTr="004F2E38">
        <w:trPr>
          <w:trHeight w:val="64"/>
          <w:jc w:val="center"/>
        </w:trPr>
        <w:tc>
          <w:tcPr>
            <w:tcW w:w="1601" w:type="dxa"/>
            <w:tcMar>
              <w:left w:w="28" w:type="dxa"/>
              <w:right w:w="28" w:type="dxa"/>
            </w:tcMar>
            <w:vAlign w:val="center"/>
          </w:tcPr>
          <w:p w14:paraId="35EF10AF" w14:textId="77777777" w:rsidR="004F2E38" w:rsidRPr="00C21641" w:rsidRDefault="004F2E38" w:rsidP="001B2ED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125" w:type="dxa"/>
            <w:tcMar>
              <w:left w:w="28" w:type="dxa"/>
              <w:right w:w="28" w:type="dxa"/>
            </w:tcMar>
          </w:tcPr>
          <w:p w14:paraId="2F5FECEE" w14:textId="77777777" w:rsidR="004F2E38" w:rsidRPr="00C21641" w:rsidRDefault="00BB0EA3" w:rsidP="0008191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4F2E38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4F2E38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الأول</w:t>
            </w: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0E113AC2" w14:textId="77777777" w:rsidR="004F2E38" w:rsidRPr="00C21641" w:rsidRDefault="00BB0EA3" w:rsidP="0008191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4F2E38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4F2E38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الثاني</w:t>
            </w:r>
          </w:p>
        </w:tc>
        <w:tc>
          <w:tcPr>
            <w:tcW w:w="6428" w:type="dxa"/>
          </w:tcPr>
          <w:p w14:paraId="4607E537" w14:textId="77777777" w:rsidR="004F2E38" w:rsidRPr="00C21641" w:rsidRDefault="00BB0EA3" w:rsidP="0008191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4F2E38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4F2E38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الثالث</w:t>
            </w:r>
          </w:p>
        </w:tc>
      </w:tr>
      <w:tr w:rsidR="00C21641" w:rsidRPr="00C21641" w14:paraId="794FEBFD" w14:textId="77777777" w:rsidTr="00347CC3">
        <w:trPr>
          <w:trHeight w:val="557"/>
          <w:jc w:val="center"/>
        </w:trPr>
        <w:tc>
          <w:tcPr>
            <w:tcW w:w="1601" w:type="dxa"/>
            <w:vMerge w:val="restart"/>
            <w:tcMar>
              <w:left w:w="28" w:type="dxa"/>
              <w:right w:w="28" w:type="dxa"/>
            </w:tcMar>
          </w:tcPr>
          <w:p w14:paraId="3E27761A" w14:textId="77777777" w:rsidR="00671D94" w:rsidRPr="00C21641" w:rsidRDefault="00671D94" w:rsidP="00671D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طلبات قضائية</w:t>
            </w:r>
          </w:p>
        </w:tc>
        <w:tc>
          <w:tcPr>
            <w:tcW w:w="2125" w:type="dxa"/>
            <w:tcMar>
              <w:left w:w="28" w:type="dxa"/>
              <w:right w:w="28" w:type="dxa"/>
            </w:tcMar>
          </w:tcPr>
          <w:p w14:paraId="0AEA8742" w14:textId="0347CA2B" w:rsidR="00671D94" w:rsidRPr="00C21641" w:rsidRDefault="00F27742" w:rsidP="00671D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طلب</w:t>
            </w:r>
            <w:r w:rsidR="00671D94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عاجل</w:t>
            </w: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6253B136" w14:textId="77777777" w:rsidR="00D9286D" w:rsidRPr="00C21641" w:rsidRDefault="00D9286D" w:rsidP="00D9286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إثبات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حالة</w:t>
            </w:r>
          </w:p>
          <w:p w14:paraId="3FC25456" w14:textId="77777777" w:rsidR="007232F2" w:rsidRPr="00C21641" w:rsidRDefault="007232F2" w:rsidP="007232F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  <w:p w14:paraId="1D2A3A6A" w14:textId="77777777" w:rsidR="007232F2" w:rsidRPr="00C21641" w:rsidRDefault="007232F2" w:rsidP="007232F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حجز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تحفظي</w:t>
            </w:r>
          </w:p>
          <w:p w14:paraId="780FBFCF" w14:textId="77777777" w:rsidR="007232F2" w:rsidRPr="00C21641" w:rsidRDefault="007232F2" w:rsidP="007232F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حجز تنفيذي</w:t>
            </w:r>
          </w:p>
          <w:p w14:paraId="0F3E5719" w14:textId="77777777" w:rsidR="007232F2" w:rsidRPr="00C21641" w:rsidRDefault="007232F2" w:rsidP="007232F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حقوق وظيفية </w:t>
            </w:r>
          </w:p>
          <w:p w14:paraId="47380400" w14:textId="149D7DC1" w:rsidR="00947E09" w:rsidRPr="00C21641" w:rsidRDefault="00947E09" w:rsidP="00095D0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وقف</w:t>
            </w:r>
            <w:r w:rsidR="00F27742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تنفيذ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إجراء</w:t>
            </w:r>
          </w:p>
          <w:p w14:paraId="32B0FD14" w14:textId="77777777" w:rsidR="00D34533" w:rsidRPr="00C21641" w:rsidRDefault="00D34533" w:rsidP="00D3453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وقف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تنفيذ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حكم</w:t>
            </w:r>
          </w:p>
          <w:p w14:paraId="4AFE5EC6" w14:textId="4AE9ADF3" w:rsidR="007232F2" w:rsidRPr="00C21641" w:rsidRDefault="007232F2" w:rsidP="00D3453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وقف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F27742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تنفيذ </w:t>
            </w:r>
            <w:r w:rsidR="00D34533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عمل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1789E0FA" w14:textId="384ADF4D" w:rsidR="00947E09" w:rsidRPr="00C21641" w:rsidRDefault="00D9286D" w:rsidP="00D3453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وقف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تنفيذ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</w:t>
            </w:r>
          </w:p>
        </w:tc>
        <w:tc>
          <w:tcPr>
            <w:tcW w:w="6428" w:type="dxa"/>
          </w:tcPr>
          <w:p w14:paraId="446BDED2" w14:textId="34917727" w:rsidR="00671D94" w:rsidRPr="00C21641" w:rsidRDefault="00671D94" w:rsidP="00975CF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21641" w:rsidRPr="00C21641" w14:paraId="54A64992" w14:textId="77777777" w:rsidTr="001B2EDC">
        <w:trPr>
          <w:trHeight w:val="64"/>
          <w:jc w:val="center"/>
        </w:trPr>
        <w:tc>
          <w:tcPr>
            <w:tcW w:w="1601" w:type="dxa"/>
            <w:vMerge/>
            <w:tcMar>
              <w:left w:w="28" w:type="dxa"/>
              <w:right w:w="28" w:type="dxa"/>
            </w:tcMar>
          </w:tcPr>
          <w:p w14:paraId="0A1D309D" w14:textId="77777777" w:rsidR="00671D94" w:rsidRPr="00C21641" w:rsidRDefault="00671D94" w:rsidP="00671D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5" w:type="dxa"/>
            <w:shd w:val="clear" w:color="auto" w:fill="auto"/>
            <w:tcMar>
              <w:left w:w="28" w:type="dxa"/>
              <w:right w:w="28" w:type="dxa"/>
            </w:tcMar>
          </w:tcPr>
          <w:p w14:paraId="1CDEB980" w14:textId="77777777" w:rsidR="00671D94" w:rsidRPr="00C21641" w:rsidRDefault="00671D94" w:rsidP="00671D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تصحيح حكم</w:t>
            </w: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277F1B66" w14:textId="77777777" w:rsidR="00671D94" w:rsidRPr="00C21641" w:rsidRDefault="00671D94" w:rsidP="00671D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خطأ مادي كتابي </w:t>
            </w:r>
          </w:p>
          <w:p w14:paraId="524ADEDC" w14:textId="77777777" w:rsidR="00671D94" w:rsidRPr="00C21641" w:rsidRDefault="00671D94" w:rsidP="00671D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خطأ مادي حسابي</w:t>
            </w:r>
          </w:p>
        </w:tc>
        <w:tc>
          <w:tcPr>
            <w:tcW w:w="6428" w:type="dxa"/>
          </w:tcPr>
          <w:p w14:paraId="1D5490B7" w14:textId="39765E6B" w:rsidR="00671D94" w:rsidRPr="00C21641" w:rsidRDefault="00671D94" w:rsidP="001E63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تصحيح بطلب أحد </w:t>
            </w:r>
            <w:r w:rsidR="001E639A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الخصوم</w:t>
            </w:r>
          </w:p>
          <w:p w14:paraId="50407A72" w14:textId="6EB8A134" w:rsidR="00671D94" w:rsidRPr="00C21641" w:rsidRDefault="00671D94" w:rsidP="001E63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تصحيح المحكمة </w:t>
            </w:r>
            <w:r w:rsidR="001E639A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 تلقاء نفسها</w:t>
            </w:r>
          </w:p>
        </w:tc>
      </w:tr>
      <w:tr w:rsidR="00C21641" w:rsidRPr="00C21641" w14:paraId="12B71CCC" w14:textId="77777777" w:rsidTr="00347CC3">
        <w:trPr>
          <w:trHeight w:val="560"/>
          <w:jc w:val="center"/>
        </w:trPr>
        <w:tc>
          <w:tcPr>
            <w:tcW w:w="1601" w:type="dxa"/>
            <w:vMerge/>
            <w:tcMar>
              <w:left w:w="28" w:type="dxa"/>
              <w:right w:w="28" w:type="dxa"/>
            </w:tcMar>
          </w:tcPr>
          <w:p w14:paraId="0A613DEF" w14:textId="77777777" w:rsidR="00671D94" w:rsidRPr="00C21641" w:rsidRDefault="00671D94" w:rsidP="00671D9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5" w:type="dxa"/>
            <w:tcMar>
              <w:left w:w="28" w:type="dxa"/>
              <w:right w:w="28" w:type="dxa"/>
            </w:tcMar>
          </w:tcPr>
          <w:p w14:paraId="4F91AFC6" w14:textId="77777777" w:rsidR="00671D94" w:rsidRPr="00C21641" w:rsidRDefault="00671D94" w:rsidP="00671D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تفسير حكم</w:t>
            </w: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750774DF" w14:textId="5C863825" w:rsidR="00671D94" w:rsidRPr="00C21641" w:rsidRDefault="00671D94" w:rsidP="007C102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غموض في منطوق الحكم</w:t>
            </w:r>
          </w:p>
          <w:p w14:paraId="23111061" w14:textId="2424D483" w:rsidR="007C1024" w:rsidRPr="00C21641" w:rsidRDefault="007C1024" w:rsidP="00671D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لبس في منطوق الحكم</w:t>
            </w:r>
          </w:p>
        </w:tc>
        <w:tc>
          <w:tcPr>
            <w:tcW w:w="6428" w:type="dxa"/>
          </w:tcPr>
          <w:p w14:paraId="60AE1DB9" w14:textId="04090211" w:rsidR="00671D94" w:rsidRPr="00C21641" w:rsidRDefault="00671D94" w:rsidP="001B2EDC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21641" w:rsidRPr="00C21641" w14:paraId="1C7EA9D3" w14:textId="77777777" w:rsidTr="00A62845">
        <w:trPr>
          <w:trHeight w:val="1200"/>
          <w:jc w:val="center"/>
        </w:trPr>
        <w:tc>
          <w:tcPr>
            <w:tcW w:w="1601" w:type="dxa"/>
            <w:vMerge/>
            <w:tcMar>
              <w:left w:w="28" w:type="dxa"/>
              <w:right w:w="28" w:type="dxa"/>
            </w:tcMar>
          </w:tcPr>
          <w:p w14:paraId="15D888BE" w14:textId="77777777" w:rsidR="00A62845" w:rsidRPr="00C21641" w:rsidRDefault="00A62845" w:rsidP="00671D9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5" w:type="dxa"/>
            <w:vMerge w:val="restart"/>
            <w:tcMar>
              <w:left w:w="28" w:type="dxa"/>
              <w:right w:w="28" w:type="dxa"/>
            </w:tcMar>
          </w:tcPr>
          <w:p w14:paraId="2F029134" w14:textId="62A36E4C" w:rsidR="00A62845" w:rsidRPr="00C21641" w:rsidRDefault="00A62845" w:rsidP="00AF238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طلب استئناف</w:t>
            </w: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108949DE" w14:textId="3BCC0D61" w:rsidR="00A62845" w:rsidRPr="00C21641" w:rsidRDefault="00A62845" w:rsidP="00A628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شروط قبول الاستئناف</w:t>
            </w:r>
          </w:p>
        </w:tc>
        <w:tc>
          <w:tcPr>
            <w:tcW w:w="6428" w:type="dxa"/>
          </w:tcPr>
          <w:p w14:paraId="7DE3722E" w14:textId="00678C84" w:rsidR="00A62845" w:rsidRPr="00C21641" w:rsidRDefault="00A62845" w:rsidP="007C102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الحكم من غير أطرافه</w:t>
            </w:r>
          </w:p>
          <w:p w14:paraId="19A0592E" w14:textId="080FF39F" w:rsidR="00A62845" w:rsidRPr="00C21641" w:rsidRDefault="00A62845" w:rsidP="000772B5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الحكم من غير ا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لمحكوم عليه</w:t>
            </w:r>
          </w:p>
          <w:p w14:paraId="5D60AA9F" w14:textId="6701D607" w:rsidR="00A62845" w:rsidRPr="00C21641" w:rsidRDefault="00A62845" w:rsidP="000772B5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الحكم م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من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قُضي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له بكل طلباته</w:t>
            </w:r>
          </w:p>
          <w:p w14:paraId="378A06F6" w14:textId="66DEC83A" w:rsidR="00A62845" w:rsidRPr="00C21641" w:rsidRDefault="00A62845" w:rsidP="001B2EDC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الاعتراض على إجراءات </w:t>
            </w:r>
            <w:r w:rsidR="001B2EDC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محكمة </w:t>
            </w:r>
            <w:r w:rsidR="001B2EDC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الإدارية</w:t>
            </w:r>
          </w:p>
          <w:p w14:paraId="4539EF9F" w14:textId="74F3F19E" w:rsidR="00A62845" w:rsidRPr="00C21641" w:rsidRDefault="00A62845" w:rsidP="00F646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الاعتراض على قرارات </w:t>
            </w:r>
            <w:r w:rsidR="001B2EDC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المحكمة الإدارية</w:t>
            </w:r>
          </w:p>
          <w:p w14:paraId="5AAA81F3" w14:textId="77777777" w:rsidR="00A62845" w:rsidRPr="00C21641" w:rsidRDefault="00A62845" w:rsidP="00CD58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إبداء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طلب جديد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أمام محكمة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الاستئناف</w:t>
            </w:r>
          </w:p>
          <w:p w14:paraId="5A48234A" w14:textId="0711E059" w:rsidR="00A62845" w:rsidRPr="00C21641" w:rsidRDefault="00A62845" w:rsidP="00CD58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فوات مدة الاعتراض أمام محكمة الاستئناف</w:t>
            </w:r>
          </w:p>
        </w:tc>
      </w:tr>
      <w:tr w:rsidR="00C21641" w:rsidRPr="00C21641" w14:paraId="67490637" w14:textId="77777777" w:rsidTr="00347CC3">
        <w:trPr>
          <w:trHeight w:val="3509"/>
          <w:jc w:val="center"/>
        </w:trPr>
        <w:tc>
          <w:tcPr>
            <w:tcW w:w="1601" w:type="dxa"/>
            <w:vMerge/>
            <w:tcMar>
              <w:left w:w="28" w:type="dxa"/>
              <w:right w:w="28" w:type="dxa"/>
            </w:tcMar>
          </w:tcPr>
          <w:p w14:paraId="3BE8C015" w14:textId="77777777" w:rsidR="00A62845" w:rsidRPr="00C21641" w:rsidRDefault="00A62845" w:rsidP="00671D9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5" w:type="dxa"/>
            <w:vMerge/>
            <w:tcMar>
              <w:left w:w="28" w:type="dxa"/>
              <w:right w:w="28" w:type="dxa"/>
            </w:tcMar>
          </w:tcPr>
          <w:p w14:paraId="6B1DB2A7" w14:textId="77777777" w:rsidR="00A62845" w:rsidRPr="00C21641" w:rsidRDefault="00A62845" w:rsidP="00AF238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cyan"/>
                <w:rtl/>
              </w:rPr>
            </w:pP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6D5BA661" w14:textId="51B1F0CF" w:rsidR="00A62845" w:rsidRPr="00C21641" w:rsidRDefault="00A62845" w:rsidP="001B2ED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إضافة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التعويض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المُستحق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بعد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تقديم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الطلبات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الختامية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أمام</w:t>
            </w:r>
            <w:r w:rsidRPr="00C2164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1B2EDC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المحكمة الإدارية</w:t>
            </w:r>
            <w:bookmarkStart w:id="0" w:name="LastPosition"/>
            <w:bookmarkEnd w:id="0"/>
          </w:p>
        </w:tc>
        <w:tc>
          <w:tcPr>
            <w:tcW w:w="6428" w:type="dxa"/>
          </w:tcPr>
          <w:p w14:paraId="700ABEDD" w14:textId="77777777" w:rsidR="00A62845" w:rsidRPr="00C21641" w:rsidRDefault="00A62845" w:rsidP="00CD58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7CC3" w:rsidRPr="00C21641" w14:paraId="0BBCAD69" w14:textId="77777777" w:rsidTr="00347CC3">
        <w:trPr>
          <w:trHeight w:val="79"/>
          <w:jc w:val="center"/>
        </w:trPr>
        <w:tc>
          <w:tcPr>
            <w:tcW w:w="1601" w:type="dxa"/>
            <w:vMerge/>
            <w:tcMar>
              <w:left w:w="28" w:type="dxa"/>
              <w:right w:w="28" w:type="dxa"/>
            </w:tcMar>
          </w:tcPr>
          <w:p w14:paraId="4245B242" w14:textId="77777777" w:rsidR="00347CC3" w:rsidRPr="00C21641" w:rsidRDefault="00347CC3" w:rsidP="00095D0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5" w:type="dxa"/>
            <w:tcMar>
              <w:left w:w="28" w:type="dxa"/>
              <w:right w:w="28" w:type="dxa"/>
            </w:tcMar>
          </w:tcPr>
          <w:p w14:paraId="06D46712" w14:textId="77777777" w:rsidR="00347CC3" w:rsidRPr="00C21641" w:rsidRDefault="00347CC3" w:rsidP="0008191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إعادة نظر</w:t>
            </w:r>
          </w:p>
        </w:tc>
        <w:tc>
          <w:tcPr>
            <w:tcW w:w="4472" w:type="dxa"/>
            <w:tcMar>
              <w:left w:w="28" w:type="dxa"/>
              <w:right w:w="28" w:type="dxa"/>
            </w:tcMar>
          </w:tcPr>
          <w:p w14:paraId="1D82CFE5" w14:textId="77777777" w:rsidR="00347CC3" w:rsidRPr="00C21641" w:rsidRDefault="00347CC3" w:rsidP="004F2E38">
            <w:pPr>
              <w:pStyle w:val="a3"/>
              <w:numPr>
                <w:ilvl w:val="0"/>
                <w:numId w:val="1"/>
              </w:numPr>
              <w:ind w:left="336" w:hanging="194"/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حكم نهائي من محكمة إدارية </w:t>
            </w:r>
          </w:p>
          <w:p w14:paraId="3E6E3A11" w14:textId="63B52E08" w:rsidR="008C4F81" w:rsidRPr="00C21641" w:rsidRDefault="008C4F81" w:rsidP="00726020">
            <w:pPr>
              <w:pStyle w:val="a3"/>
              <w:numPr>
                <w:ilvl w:val="0"/>
                <w:numId w:val="1"/>
              </w:numPr>
              <w:ind w:left="336" w:hanging="194"/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حكم صادر من محكمة ا</w:t>
            </w:r>
            <w:r w:rsidR="00726020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ستئناف</w:t>
            </w:r>
          </w:p>
          <w:p w14:paraId="25B668A8" w14:textId="77777777" w:rsidR="00347CC3" w:rsidRPr="00C21641" w:rsidRDefault="00347CC3" w:rsidP="00347CC3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1D9BDA3" w14:textId="77777777" w:rsidR="00347CC3" w:rsidRPr="00C21641" w:rsidRDefault="00347CC3" w:rsidP="004F2E38">
            <w:pPr>
              <w:pStyle w:val="a3"/>
              <w:ind w:left="336" w:hanging="194"/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28" w:type="dxa"/>
          </w:tcPr>
          <w:p w14:paraId="794CF06D" w14:textId="3E22929F" w:rsidR="00347CC3" w:rsidRPr="00C21641" w:rsidRDefault="00347CC3" w:rsidP="00F646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الحكم بني على أوراق </w:t>
            </w:r>
            <w:r w:rsidR="00F64680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مزورة</w:t>
            </w:r>
          </w:p>
          <w:p w14:paraId="17B07A1D" w14:textId="77777777" w:rsidR="00347CC3" w:rsidRPr="00C21641" w:rsidRDefault="00347CC3" w:rsidP="0008191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الحكم بني على شهادة زور </w:t>
            </w:r>
          </w:p>
          <w:p w14:paraId="68496F64" w14:textId="77777777" w:rsidR="00347CC3" w:rsidRPr="00C21641" w:rsidRDefault="00347CC3" w:rsidP="0008191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الحصول بعد الحكم على أوراق قاطعة في الدعوى </w:t>
            </w:r>
          </w:p>
          <w:p w14:paraId="64434CC2" w14:textId="45EF0049" w:rsidR="00347CC3" w:rsidRPr="00C21641" w:rsidRDefault="008444D5" w:rsidP="0008191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وقوع</w:t>
            </w:r>
            <w:r w:rsidR="00347CC3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غش من الخصم له تأثير في الحكم</w:t>
            </w:r>
          </w:p>
          <w:p w14:paraId="04E48ADE" w14:textId="77777777" w:rsidR="00347CC3" w:rsidRPr="00C21641" w:rsidRDefault="00347CC3" w:rsidP="004F2E3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القضاء بما لم يطلبه الخصوم </w:t>
            </w:r>
          </w:p>
          <w:p w14:paraId="4EB018B3" w14:textId="77777777" w:rsidR="00347CC3" w:rsidRPr="00C21641" w:rsidRDefault="00347CC3" w:rsidP="0008191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القضاء بأكثر مما طلبه الخصوم</w:t>
            </w:r>
          </w:p>
          <w:p w14:paraId="54B071C1" w14:textId="77777777" w:rsidR="00347CC3" w:rsidRPr="00C21641" w:rsidRDefault="00347CC3" w:rsidP="0008191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منطوق الحكم يناقض بعضه بعضاً</w:t>
            </w:r>
          </w:p>
          <w:p w14:paraId="1008D414" w14:textId="77777777" w:rsidR="00347CC3" w:rsidRPr="00C21641" w:rsidRDefault="00347CC3" w:rsidP="0008191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حكم غيابي</w:t>
            </w:r>
          </w:p>
          <w:p w14:paraId="3DBCCA5F" w14:textId="0DEC0774" w:rsidR="00347CC3" w:rsidRPr="00C21641" w:rsidRDefault="00347CC3" w:rsidP="008444D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عدم تمثيل </w:t>
            </w:r>
            <w:r w:rsidR="008444D5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المحكوم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عليه تمثيلاً صحيحاً</w:t>
            </w:r>
          </w:p>
          <w:p w14:paraId="0EAC86D1" w14:textId="53C81AC2" w:rsidR="00347CC3" w:rsidRPr="00C21641" w:rsidRDefault="00347CC3" w:rsidP="008444D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صدور الحكم على من </w:t>
            </w:r>
            <w:r w:rsidR="008444D5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يعد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حجة </w:t>
            </w:r>
            <w:r w:rsidR="008444D5"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عليه</w:t>
            </w:r>
            <w:r w:rsidRPr="00C216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ولم يكن أدخل أو تدخل</w:t>
            </w:r>
          </w:p>
        </w:tc>
      </w:tr>
    </w:tbl>
    <w:p w14:paraId="6055526F" w14:textId="77777777" w:rsidR="00BB0EA3" w:rsidRPr="00C21641" w:rsidRDefault="00BB0EA3">
      <w:pPr>
        <w:rPr>
          <w:rtl/>
        </w:rPr>
      </w:pPr>
    </w:p>
    <w:p w14:paraId="44485C7E" w14:textId="77777777" w:rsidR="00BB0EA3" w:rsidRPr="00C21641" w:rsidRDefault="00BB0EA3">
      <w:pPr>
        <w:bidi w:val="0"/>
      </w:pPr>
      <w:r w:rsidRPr="00C21641">
        <w:rPr>
          <w:rtl/>
        </w:rPr>
        <w:br w:type="page"/>
      </w:r>
    </w:p>
    <w:p w14:paraId="27112464" w14:textId="77777777" w:rsidR="00BB0EA3" w:rsidRPr="00C21641" w:rsidRDefault="00BB0EA3" w:rsidP="00BB0EA3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منهجية</w:t>
      </w:r>
      <w:bookmarkStart w:id="1" w:name="_GoBack"/>
      <w:bookmarkEnd w:id="1"/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الموضوعات في باب </w:t>
      </w:r>
      <w:r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طلبات قضائية</w:t>
      </w:r>
    </w:p>
    <w:p w14:paraId="57ADE944" w14:textId="77777777" w:rsidR="00BB0EA3" w:rsidRPr="00C21641" w:rsidRDefault="00BB0EA3" w:rsidP="00FE4B15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45DAC6D8" w14:textId="36BDE789" w:rsidR="00BB0EA3" w:rsidRPr="00C21641" w:rsidRDefault="00BB0EA3" w:rsidP="00FE4B15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الأول</w:t>
      </w:r>
      <w:r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والثالث</w:t>
      </w: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يكون ترتيبها وفق الترتيب </w:t>
      </w:r>
      <w:r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النظامي.</w:t>
      </w:r>
    </w:p>
    <w:p w14:paraId="750B30F2" w14:textId="77777777" w:rsidR="00BB0EA3" w:rsidRPr="00C21641" w:rsidRDefault="00BB0EA3" w:rsidP="00FE4B15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4961A402" w14:textId="57D289D1" w:rsidR="00BB0EA3" w:rsidRPr="00C21641" w:rsidRDefault="00BB0EA3" w:rsidP="00FE4B15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="00D34533"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طلب</w:t>
      </w:r>
      <w:r w:rsidR="00AF572D"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عاجل</w:t>
      </w: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الهجائي</w:t>
      </w:r>
      <w:r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مع مراعاة الترابط بين الموضوعات </w:t>
      </w: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>بحيث يتم سلسلتها حال وجود رابط بينها.</w:t>
      </w:r>
    </w:p>
    <w:p w14:paraId="70C42FEF" w14:textId="579DF8AB" w:rsidR="00775692" w:rsidRPr="00C21641" w:rsidRDefault="00BB0EA3" w:rsidP="00FE4B15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</w:t>
      </w:r>
      <w:r w:rsidR="00AF572D"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الأخرى </w:t>
      </w:r>
      <w:r w:rsidRPr="00C2164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AF572D"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النظامي</w:t>
      </w:r>
      <w:r w:rsidRPr="00C2164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sectPr w:rsidR="00775692" w:rsidRPr="00C21641" w:rsidSect="00081911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6E0E47" w14:textId="77777777" w:rsidR="00EE53A5" w:rsidRDefault="00EE53A5" w:rsidP="00C21066">
      <w:pPr>
        <w:spacing w:after="0" w:line="240" w:lineRule="auto"/>
      </w:pPr>
      <w:r>
        <w:separator/>
      </w:r>
    </w:p>
  </w:endnote>
  <w:endnote w:type="continuationSeparator" w:id="0">
    <w:p w14:paraId="7EC2DD11" w14:textId="77777777" w:rsidR="00EE53A5" w:rsidRDefault="00EE53A5" w:rsidP="00C21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2147150216"/>
      <w:docPartObj>
        <w:docPartGallery w:val="Page Numbers (Bottom of Page)"/>
        <w:docPartUnique/>
      </w:docPartObj>
    </w:sdtPr>
    <w:sdtEndPr/>
    <w:sdtContent>
      <w:p w14:paraId="01728972" w14:textId="77777777" w:rsidR="00095D08" w:rsidRDefault="00095D0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4B15" w:rsidRPr="00FE4B15">
          <w:rPr>
            <w:noProof/>
            <w:rtl/>
            <w:lang w:val="ar-SA"/>
          </w:rPr>
          <w:t>3</w:t>
        </w:r>
        <w:r>
          <w:fldChar w:fldCharType="end"/>
        </w:r>
      </w:p>
    </w:sdtContent>
  </w:sdt>
  <w:p w14:paraId="220F8A4C" w14:textId="77777777" w:rsidR="00095D08" w:rsidRDefault="00095D0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AA0855" w14:textId="77777777" w:rsidR="00EE53A5" w:rsidRDefault="00EE53A5" w:rsidP="00C21066">
      <w:pPr>
        <w:spacing w:after="0" w:line="240" w:lineRule="auto"/>
      </w:pPr>
      <w:r>
        <w:separator/>
      </w:r>
    </w:p>
  </w:footnote>
  <w:footnote w:type="continuationSeparator" w:id="0">
    <w:p w14:paraId="60DB5921" w14:textId="77777777" w:rsidR="00EE53A5" w:rsidRDefault="00EE53A5" w:rsidP="00C21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DD6127"/>
    <w:multiLevelType w:val="hybridMultilevel"/>
    <w:tmpl w:val="B394C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C4232"/>
    <w:multiLevelType w:val="hybridMultilevel"/>
    <w:tmpl w:val="D1C628D6"/>
    <w:lvl w:ilvl="0" w:tplc="E0E43C7A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4" w15:restartNumberingAfterBreak="0">
    <w:nsid w:val="679E6702"/>
    <w:multiLevelType w:val="hybridMultilevel"/>
    <w:tmpl w:val="5D7AA47C"/>
    <w:lvl w:ilvl="0" w:tplc="6FB4E810"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2DF"/>
    <w:rsid w:val="0000437E"/>
    <w:rsid w:val="000772B5"/>
    <w:rsid w:val="00081911"/>
    <w:rsid w:val="00095D08"/>
    <w:rsid w:val="000F5769"/>
    <w:rsid w:val="00136B1D"/>
    <w:rsid w:val="001B2EDC"/>
    <w:rsid w:val="001E639A"/>
    <w:rsid w:val="002066CC"/>
    <w:rsid w:val="002431E0"/>
    <w:rsid w:val="00273D78"/>
    <w:rsid w:val="00331E24"/>
    <w:rsid w:val="00341473"/>
    <w:rsid w:val="00342182"/>
    <w:rsid w:val="00347CC3"/>
    <w:rsid w:val="003D0D1E"/>
    <w:rsid w:val="003D161C"/>
    <w:rsid w:val="003F0D3F"/>
    <w:rsid w:val="004637D5"/>
    <w:rsid w:val="004F2E38"/>
    <w:rsid w:val="005148DC"/>
    <w:rsid w:val="0051640F"/>
    <w:rsid w:val="00566E81"/>
    <w:rsid w:val="00576EBE"/>
    <w:rsid w:val="0060616E"/>
    <w:rsid w:val="006651C7"/>
    <w:rsid w:val="00671D94"/>
    <w:rsid w:val="006A7E9D"/>
    <w:rsid w:val="006E0B26"/>
    <w:rsid w:val="00707B8A"/>
    <w:rsid w:val="007232F2"/>
    <w:rsid w:val="00726020"/>
    <w:rsid w:val="00775692"/>
    <w:rsid w:val="007B3A81"/>
    <w:rsid w:val="007B5493"/>
    <w:rsid w:val="007C1024"/>
    <w:rsid w:val="007C324B"/>
    <w:rsid w:val="008149C6"/>
    <w:rsid w:val="00817B5B"/>
    <w:rsid w:val="008444D5"/>
    <w:rsid w:val="00860F6E"/>
    <w:rsid w:val="008B6FA7"/>
    <w:rsid w:val="008C48D8"/>
    <w:rsid w:val="008C4F81"/>
    <w:rsid w:val="009352DF"/>
    <w:rsid w:val="00947E09"/>
    <w:rsid w:val="00975CF1"/>
    <w:rsid w:val="009E2FE5"/>
    <w:rsid w:val="00A502A2"/>
    <w:rsid w:val="00A62845"/>
    <w:rsid w:val="00AF2382"/>
    <w:rsid w:val="00AF572D"/>
    <w:rsid w:val="00BA7556"/>
    <w:rsid w:val="00BB0EA3"/>
    <w:rsid w:val="00BB485D"/>
    <w:rsid w:val="00C21066"/>
    <w:rsid w:val="00C21641"/>
    <w:rsid w:val="00C324B7"/>
    <w:rsid w:val="00C81717"/>
    <w:rsid w:val="00CD5807"/>
    <w:rsid w:val="00CE7004"/>
    <w:rsid w:val="00D34533"/>
    <w:rsid w:val="00D63081"/>
    <w:rsid w:val="00D9286D"/>
    <w:rsid w:val="00E55779"/>
    <w:rsid w:val="00EE53A5"/>
    <w:rsid w:val="00F1470A"/>
    <w:rsid w:val="00F27742"/>
    <w:rsid w:val="00F64680"/>
    <w:rsid w:val="00F64853"/>
    <w:rsid w:val="00F87999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ED14B"/>
  <w15:docId w15:val="{D9997B42-F6A1-402F-BE61-4A84CBF8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191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911"/>
    <w:pPr>
      <w:ind w:left="720"/>
      <w:contextualSpacing/>
    </w:pPr>
  </w:style>
  <w:style w:type="table" w:styleId="a4">
    <w:name w:val="Table Grid"/>
    <w:basedOn w:val="a1"/>
    <w:uiPriority w:val="59"/>
    <w:rsid w:val="00081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C21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C21066"/>
  </w:style>
  <w:style w:type="paragraph" w:styleId="a6">
    <w:name w:val="footer"/>
    <w:basedOn w:val="a"/>
    <w:link w:val="Char0"/>
    <w:uiPriority w:val="99"/>
    <w:unhideWhenUsed/>
    <w:rsid w:val="00C21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C21066"/>
  </w:style>
  <w:style w:type="character" w:styleId="a7">
    <w:name w:val="annotation reference"/>
    <w:basedOn w:val="a0"/>
    <w:uiPriority w:val="99"/>
    <w:semiHidden/>
    <w:unhideWhenUsed/>
    <w:rsid w:val="0051640F"/>
    <w:rPr>
      <w:sz w:val="16"/>
      <w:szCs w:val="16"/>
    </w:rPr>
  </w:style>
  <w:style w:type="paragraph" w:styleId="a8">
    <w:name w:val="annotation text"/>
    <w:basedOn w:val="a"/>
    <w:link w:val="Char1"/>
    <w:uiPriority w:val="99"/>
    <w:semiHidden/>
    <w:unhideWhenUsed/>
    <w:rsid w:val="0051640F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8"/>
    <w:uiPriority w:val="99"/>
    <w:semiHidden/>
    <w:rsid w:val="0051640F"/>
    <w:rPr>
      <w:sz w:val="20"/>
      <w:szCs w:val="20"/>
    </w:rPr>
  </w:style>
  <w:style w:type="paragraph" w:styleId="a9">
    <w:name w:val="annotation subject"/>
    <w:basedOn w:val="a8"/>
    <w:next w:val="a8"/>
    <w:link w:val="Char2"/>
    <w:uiPriority w:val="99"/>
    <w:semiHidden/>
    <w:unhideWhenUsed/>
    <w:rsid w:val="0051640F"/>
    <w:rPr>
      <w:b/>
      <w:bCs/>
    </w:rPr>
  </w:style>
  <w:style w:type="character" w:customStyle="1" w:styleId="Char2">
    <w:name w:val="موضوع تعليق Char"/>
    <w:basedOn w:val="Char1"/>
    <w:link w:val="a9"/>
    <w:uiPriority w:val="99"/>
    <w:semiHidden/>
    <w:rsid w:val="0051640F"/>
    <w:rPr>
      <w:b/>
      <w:bCs/>
      <w:sz w:val="20"/>
      <w:szCs w:val="20"/>
    </w:rPr>
  </w:style>
  <w:style w:type="paragraph" w:styleId="aa">
    <w:name w:val="Balloon Text"/>
    <w:basedOn w:val="a"/>
    <w:link w:val="Char3"/>
    <w:uiPriority w:val="99"/>
    <w:semiHidden/>
    <w:unhideWhenUsed/>
    <w:rsid w:val="00516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نص في بالون Char"/>
    <w:basedOn w:val="a0"/>
    <w:link w:val="aa"/>
    <w:uiPriority w:val="99"/>
    <w:semiHidden/>
    <w:rsid w:val="005164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6F64E-B4B4-4057-BAEB-3A6B3B747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32</cp:revision>
  <dcterms:created xsi:type="dcterms:W3CDTF">2016-04-26T20:52:00Z</dcterms:created>
  <dcterms:modified xsi:type="dcterms:W3CDTF">2022-02-24T08:45:00Z</dcterms:modified>
</cp:coreProperties>
</file>