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horzAnchor="margin" w:tblpXSpec="center" w:tblpY="-634"/>
        <w:bidiVisual/>
        <w:tblW w:w="9213" w:type="dxa"/>
        <w:tblLook w:val="04A0" w:firstRow="1" w:lastRow="0" w:firstColumn="1" w:lastColumn="0" w:noHBand="0" w:noVBand="1"/>
      </w:tblPr>
      <w:tblGrid>
        <w:gridCol w:w="1353"/>
        <w:gridCol w:w="2189"/>
        <w:gridCol w:w="2632"/>
        <w:gridCol w:w="3039"/>
      </w:tblGrid>
      <w:tr w:rsidR="00B744C2" w:rsidRPr="00B744C2" w14:paraId="3B2AB73A" w14:textId="5A1F7C61" w:rsidTr="008C4140">
        <w:tc>
          <w:tcPr>
            <w:tcW w:w="1353" w:type="dxa"/>
            <w:tcMar>
              <w:left w:w="28" w:type="dxa"/>
              <w:right w:w="28" w:type="dxa"/>
            </w:tcMar>
          </w:tcPr>
          <w:p w14:paraId="4123534A" w14:textId="77777777" w:rsidR="001030F5" w:rsidRPr="00B744C2" w:rsidRDefault="001030F5" w:rsidP="00546D9A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189" w:type="dxa"/>
            <w:tcMar>
              <w:left w:w="28" w:type="dxa"/>
              <w:right w:w="28" w:type="dxa"/>
            </w:tcMar>
          </w:tcPr>
          <w:p w14:paraId="033F024C" w14:textId="77777777" w:rsidR="001030F5" w:rsidRPr="00B744C2" w:rsidRDefault="001030F5" w:rsidP="00546D9A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2632" w:type="dxa"/>
            <w:tcMar>
              <w:left w:w="28" w:type="dxa"/>
              <w:right w:w="28" w:type="dxa"/>
            </w:tcMar>
          </w:tcPr>
          <w:p w14:paraId="2347CADE" w14:textId="77777777" w:rsidR="001030F5" w:rsidRPr="00B744C2" w:rsidRDefault="001030F5" w:rsidP="00546D9A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039" w:type="dxa"/>
          </w:tcPr>
          <w:p w14:paraId="04F378AC" w14:textId="3D6E125F" w:rsidR="001030F5" w:rsidRPr="00B744C2" w:rsidRDefault="001030F5" w:rsidP="00546D9A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</w:tr>
      <w:tr w:rsidR="00B744C2" w:rsidRPr="00B744C2" w14:paraId="02B1D50B" w14:textId="0B691363" w:rsidTr="008C4140">
        <w:trPr>
          <w:trHeight w:val="50"/>
        </w:trPr>
        <w:tc>
          <w:tcPr>
            <w:tcW w:w="1353" w:type="dxa"/>
            <w:vMerge w:val="restart"/>
            <w:tcMar>
              <w:left w:w="28" w:type="dxa"/>
              <w:right w:w="28" w:type="dxa"/>
            </w:tcMar>
          </w:tcPr>
          <w:p w14:paraId="70C3F87F" w14:textId="77777777" w:rsidR="001030F5" w:rsidRPr="00B744C2" w:rsidRDefault="001030F5" w:rsidP="00546D9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تخطيط عمراني</w:t>
            </w:r>
          </w:p>
        </w:tc>
        <w:tc>
          <w:tcPr>
            <w:tcW w:w="2189" w:type="dxa"/>
            <w:tcMar>
              <w:left w:w="28" w:type="dxa"/>
              <w:right w:w="28" w:type="dxa"/>
            </w:tcMar>
          </w:tcPr>
          <w:p w14:paraId="485BD167" w14:textId="5220E303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اعتماد مخطط</w:t>
            </w:r>
          </w:p>
        </w:tc>
        <w:tc>
          <w:tcPr>
            <w:tcW w:w="2632" w:type="dxa"/>
            <w:tcMar>
              <w:left w:w="28" w:type="dxa"/>
              <w:right w:w="28" w:type="dxa"/>
            </w:tcMar>
          </w:tcPr>
          <w:p w14:paraId="377858F0" w14:textId="0599AF28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  <w:lang w:bidi="ar-EG"/>
              </w:rPr>
              <w:t>امتناع عن التخطيط</w:t>
            </w:r>
          </w:p>
          <w:p w14:paraId="16EF7CBD" w14:textId="1A95BEC9" w:rsidR="002F36F9" w:rsidRPr="00B744C2" w:rsidRDefault="0064740F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</w:t>
            </w:r>
            <w:r w:rsidR="001030F5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عتراض على التخطيط</w:t>
            </w:r>
          </w:p>
          <w:p w14:paraId="6674233C" w14:textId="2F36F896" w:rsidR="002F36F9" w:rsidRDefault="002F36F9" w:rsidP="00546D9A">
            <w:pPr>
              <w:pStyle w:val="a3"/>
              <w:numPr>
                <w:ilvl w:val="0"/>
                <w:numId w:val="1"/>
              </w:numPr>
              <w:rPr>
                <w:rStyle w:val="a8"/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رجوع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عن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التخطيط</w:t>
            </w:r>
          </w:p>
          <w:p w14:paraId="6AEB4C09" w14:textId="5CCF061B" w:rsidR="00877D5F" w:rsidRPr="00877D5F" w:rsidRDefault="00877D5F" w:rsidP="00546D9A">
            <w:pPr>
              <w:pStyle w:val="a3"/>
              <w:numPr>
                <w:ilvl w:val="0"/>
                <w:numId w:val="1"/>
              </w:numPr>
              <w:rPr>
                <w:rStyle w:val="a8"/>
                <w:rFonts w:ascii="AGA Arabesque" w:hAnsi="AGA Arabesque" w:cs="Traditional Arabic"/>
                <w:b/>
                <w:bCs/>
                <w:sz w:val="28"/>
                <w:szCs w:val="28"/>
                <w:highlight w:val="green"/>
              </w:rPr>
            </w:pPr>
            <w:r w:rsidRPr="00877D5F">
              <w:rPr>
                <w:rStyle w:val="a8"/>
                <w:rFonts w:ascii="AGA Arabesque" w:hAnsi="AGA Arabesque" w:cs="Traditional Arabic" w:hint="cs"/>
                <w:b/>
                <w:bCs/>
                <w:sz w:val="28"/>
                <w:szCs w:val="28"/>
                <w:highlight w:val="green"/>
                <w:rtl/>
              </w:rPr>
              <w:t xml:space="preserve">امتناع عن </w:t>
            </w:r>
            <w:bookmarkStart w:id="0" w:name="_GoBack"/>
            <w:bookmarkEnd w:id="0"/>
            <w:r w:rsidRPr="00877D5F">
              <w:rPr>
                <w:rStyle w:val="a8"/>
                <w:rFonts w:ascii="AGA Arabesque" w:hAnsi="AGA Arabesque" w:cs="Traditional Arabic" w:hint="cs"/>
                <w:b/>
                <w:bCs/>
                <w:sz w:val="28"/>
                <w:szCs w:val="28"/>
                <w:highlight w:val="green"/>
                <w:rtl/>
              </w:rPr>
              <w:t>فتح طريق</w:t>
            </w:r>
          </w:p>
          <w:p w14:paraId="057D3B82" w14:textId="7C911F8B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3039" w:type="dxa"/>
          </w:tcPr>
          <w:p w14:paraId="59197995" w14:textId="77777777" w:rsidR="001030F5" w:rsidRPr="00B744C2" w:rsidRDefault="001030F5" w:rsidP="00546D9A">
            <w:pPr>
              <w:pStyle w:val="a3"/>
              <w:ind w:left="0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B744C2" w:rsidRPr="00B744C2" w14:paraId="23132B88" w14:textId="415A20F2" w:rsidTr="008C4140">
        <w:trPr>
          <w:trHeight w:val="6048"/>
        </w:trPr>
        <w:tc>
          <w:tcPr>
            <w:tcW w:w="1353" w:type="dxa"/>
            <w:vMerge/>
            <w:tcMar>
              <w:left w:w="28" w:type="dxa"/>
              <w:right w:w="28" w:type="dxa"/>
            </w:tcMar>
          </w:tcPr>
          <w:p w14:paraId="7B46C914" w14:textId="77777777" w:rsidR="00546D9A" w:rsidRPr="00B744C2" w:rsidRDefault="00546D9A" w:rsidP="00546D9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9" w:type="dxa"/>
            <w:shd w:val="clear" w:color="auto" w:fill="auto"/>
            <w:tcMar>
              <w:left w:w="28" w:type="dxa"/>
              <w:right w:w="28" w:type="dxa"/>
            </w:tcMar>
          </w:tcPr>
          <w:p w14:paraId="659D0C69" w14:textId="4958892A" w:rsidR="00546D9A" w:rsidRPr="00B744C2" w:rsidRDefault="00F83B4D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تغيير</w:t>
            </w:r>
            <w:r w:rsidR="00546D9A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مخطط</w:t>
            </w:r>
          </w:p>
        </w:tc>
        <w:tc>
          <w:tcPr>
            <w:tcW w:w="2632" w:type="dxa"/>
            <w:tcMar>
              <w:left w:w="28" w:type="dxa"/>
              <w:right w:w="28" w:type="dxa"/>
            </w:tcMar>
          </w:tcPr>
          <w:p w14:paraId="5AA9C9B4" w14:textId="75509A0D" w:rsidR="00546D9A" w:rsidRPr="00B744C2" w:rsidRDefault="00546D9A" w:rsidP="00F83B4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امتناع عن </w:t>
            </w:r>
            <w:r w:rsidR="00F83B4D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تغيير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المخطط</w:t>
            </w:r>
          </w:p>
          <w:p w14:paraId="00713F03" w14:textId="287A2CD2" w:rsidR="00546D9A" w:rsidRPr="00B744C2" w:rsidRDefault="00546D9A" w:rsidP="00F83B4D">
            <w:pPr>
              <w:pStyle w:val="a3"/>
              <w:numPr>
                <w:ilvl w:val="0"/>
                <w:numId w:val="1"/>
              </w:numPr>
              <w:ind w:left="175" w:hanging="175"/>
              <w:rPr>
                <w:rStyle w:val="a8"/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اعتراض على </w:t>
            </w:r>
            <w:r w:rsidR="00F83B4D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تغيير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المخطط</w:t>
            </w:r>
          </w:p>
          <w:p w14:paraId="0A75A310" w14:textId="5792F547" w:rsidR="00546D9A" w:rsidRPr="00B744C2" w:rsidRDefault="00546D9A" w:rsidP="00F83B4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رجوع عن </w:t>
            </w:r>
            <w:r w:rsidR="00F83B4D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تغيير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المخطط</w:t>
            </w:r>
          </w:p>
          <w:p w14:paraId="793CEFBF" w14:textId="5A28F018" w:rsidR="00546D9A" w:rsidRPr="00B744C2" w:rsidRDefault="00A711BC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3039" w:type="dxa"/>
          </w:tcPr>
          <w:p w14:paraId="28112317" w14:textId="1B9460BD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إعادة التخطيط</w:t>
            </w:r>
          </w:p>
          <w:p w14:paraId="3A9BF852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فتح شارع</w:t>
            </w:r>
          </w:p>
          <w:p w14:paraId="635105AD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تحويل شارع تجاري إلى سكني</w:t>
            </w:r>
          </w:p>
          <w:p w14:paraId="0C9233D7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تحويل شارع سكني إلى تجاري</w:t>
            </w:r>
          </w:p>
          <w:p w14:paraId="002F36A9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تحويل مسار شارع</w:t>
            </w:r>
          </w:p>
          <w:p w14:paraId="2E5098A9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تغيير عرض شارع</w:t>
            </w:r>
          </w:p>
          <w:p w14:paraId="64FD45C3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تغيير منسوب شارع</w:t>
            </w:r>
          </w:p>
          <w:p w14:paraId="636A452C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تغيير مسمى شارع</w:t>
            </w:r>
          </w:p>
          <w:p w14:paraId="7EEC8212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إغلاق شارع</w:t>
            </w:r>
          </w:p>
          <w:p w14:paraId="5246EB9E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إنشاء مرفق</w:t>
            </w:r>
          </w:p>
          <w:p w14:paraId="05C9E8A4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تغيير مرفق</w:t>
            </w:r>
          </w:p>
          <w:p w14:paraId="2DEE7FB2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إلغاء مرفق</w:t>
            </w:r>
          </w:p>
          <w:p w14:paraId="31A59845" w14:textId="77777777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تغيير مسمى مرفق</w:t>
            </w:r>
          </w:p>
          <w:p w14:paraId="39AEB942" w14:textId="64F8D242" w:rsidR="00546D9A" w:rsidRPr="00B744C2" w:rsidRDefault="00546D9A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تغيير مسمى حي</w:t>
            </w:r>
          </w:p>
        </w:tc>
      </w:tr>
      <w:tr w:rsidR="00B744C2" w:rsidRPr="00B744C2" w14:paraId="32B8A656" w14:textId="7F05EE8B" w:rsidTr="008C4140">
        <w:trPr>
          <w:trHeight w:val="460"/>
        </w:trPr>
        <w:tc>
          <w:tcPr>
            <w:tcW w:w="1353" w:type="dxa"/>
            <w:vMerge/>
            <w:tcMar>
              <w:left w:w="28" w:type="dxa"/>
              <w:right w:w="28" w:type="dxa"/>
            </w:tcMar>
          </w:tcPr>
          <w:p w14:paraId="3179D2D4" w14:textId="73146E0A" w:rsidR="001030F5" w:rsidRPr="00B744C2" w:rsidRDefault="001030F5" w:rsidP="00546D9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9" w:type="dxa"/>
            <w:tcMar>
              <w:left w:w="28" w:type="dxa"/>
              <w:right w:w="28" w:type="dxa"/>
            </w:tcMar>
          </w:tcPr>
          <w:p w14:paraId="4ACB8B9A" w14:textId="179395E9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إلغاء مخطط</w:t>
            </w:r>
          </w:p>
        </w:tc>
        <w:tc>
          <w:tcPr>
            <w:tcW w:w="2632" w:type="dxa"/>
            <w:tcMar>
              <w:left w:w="28" w:type="dxa"/>
              <w:right w:w="28" w:type="dxa"/>
            </w:tcMar>
          </w:tcPr>
          <w:p w14:paraId="7AFA17AE" w14:textId="1779BBC9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امتناع عن إلغاء </w:t>
            </w:r>
            <w:r w:rsidR="00D916BC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مخطط</w:t>
            </w:r>
          </w:p>
          <w:p w14:paraId="49E75F47" w14:textId="068B8737" w:rsidR="001030F5" w:rsidRPr="00B744C2" w:rsidRDefault="00F90138" w:rsidP="00546D9A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</w:t>
            </w:r>
            <w:r w:rsidR="001030F5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عتراض على إلغاء </w:t>
            </w:r>
            <w:r w:rsidR="00D916BC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</w:t>
            </w:r>
            <w:r w:rsidR="001030F5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مخطط</w:t>
            </w:r>
          </w:p>
          <w:p w14:paraId="58F614E0" w14:textId="094C1A5B" w:rsidR="002F36F9" w:rsidRPr="00B744C2" w:rsidRDefault="002F36F9" w:rsidP="00546D9A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رجوع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عن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إلغاء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المخطط</w:t>
            </w:r>
          </w:p>
          <w:p w14:paraId="7DB76596" w14:textId="738BBAC0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3039" w:type="dxa"/>
          </w:tcPr>
          <w:p w14:paraId="219D34F9" w14:textId="77777777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744C2" w:rsidRPr="00B744C2" w14:paraId="095BE16B" w14:textId="77777777" w:rsidTr="008C4140">
        <w:trPr>
          <w:trHeight w:val="460"/>
        </w:trPr>
        <w:tc>
          <w:tcPr>
            <w:tcW w:w="1353" w:type="dxa"/>
            <w:vMerge/>
            <w:tcMar>
              <w:left w:w="28" w:type="dxa"/>
              <w:right w:w="28" w:type="dxa"/>
            </w:tcMar>
          </w:tcPr>
          <w:p w14:paraId="176D5503" w14:textId="77777777" w:rsidR="00A711BC" w:rsidRPr="00B744C2" w:rsidRDefault="00A711BC" w:rsidP="00546D9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9" w:type="dxa"/>
            <w:shd w:val="clear" w:color="auto" w:fill="auto"/>
            <w:tcMar>
              <w:left w:w="28" w:type="dxa"/>
              <w:right w:w="28" w:type="dxa"/>
            </w:tcMar>
          </w:tcPr>
          <w:p w14:paraId="5863222A" w14:textId="45F53A08" w:rsidR="00A711BC" w:rsidRPr="00B744C2" w:rsidRDefault="00A711BC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غرف كهرباء</w:t>
            </w:r>
          </w:p>
        </w:tc>
        <w:tc>
          <w:tcPr>
            <w:tcW w:w="2632" w:type="dxa"/>
            <w:shd w:val="clear" w:color="auto" w:fill="auto"/>
            <w:tcMar>
              <w:left w:w="28" w:type="dxa"/>
              <w:right w:w="28" w:type="dxa"/>
            </w:tcMar>
          </w:tcPr>
          <w:p w14:paraId="67EBB204" w14:textId="5F712E4D" w:rsidR="007D3AF2" w:rsidRPr="00B744C2" w:rsidRDefault="007D3AF2" w:rsidP="00A711B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اعتماد غرفة كهرباء</w:t>
            </w:r>
          </w:p>
          <w:p w14:paraId="42407224" w14:textId="00AB39B5" w:rsidR="00A711BC" w:rsidRPr="00B744C2" w:rsidRDefault="007D3AF2" w:rsidP="00A711B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امتناع عن إلغاء</w:t>
            </w:r>
            <w:r w:rsidR="00A711BC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غرفة كهرباء</w:t>
            </w:r>
          </w:p>
          <w:p w14:paraId="5D7A8CD8" w14:textId="77777777" w:rsidR="00A711BC" w:rsidRPr="00B744C2" w:rsidRDefault="00A711BC" w:rsidP="00A711B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امتناع عن 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نقل غرفة كهرباء</w:t>
            </w:r>
          </w:p>
          <w:p w14:paraId="28D65F14" w14:textId="767C44CF" w:rsidR="00A711BC" w:rsidRPr="00B744C2" w:rsidRDefault="00A711BC" w:rsidP="00A711B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اعتراض</w:t>
            </w:r>
            <w:r w:rsidR="007D3AF2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على إلغاء</w:t>
            </w:r>
            <w:r w:rsidR="00F83B4D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غرفة كهرباء</w:t>
            </w:r>
          </w:p>
          <w:p w14:paraId="1888EFDE" w14:textId="1D0DA777" w:rsidR="00A711BC" w:rsidRPr="00B744C2" w:rsidRDefault="00A711BC" w:rsidP="00F83B4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اعتراض </w:t>
            </w:r>
            <w:r w:rsidR="00F83B4D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على </w:t>
            </w:r>
            <w:r w:rsidR="00F83B4D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نقل غرفة كهرباء</w:t>
            </w:r>
          </w:p>
          <w:p w14:paraId="030DFBFA" w14:textId="1348B8F1" w:rsidR="00A711BC" w:rsidRPr="00B744C2" w:rsidRDefault="007D3AF2" w:rsidP="00F83B4D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رجوع عن إلغاء</w:t>
            </w:r>
            <w:r w:rsidR="00F83B4D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F83B4D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غرفة كهرباء</w:t>
            </w:r>
          </w:p>
          <w:p w14:paraId="5F721E37" w14:textId="56D75C5A" w:rsidR="00A711BC" w:rsidRPr="00B744C2" w:rsidRDefault="00A711BC" w:rsidP="00A711B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رجوع عن نقل</w:t>
            </w:r>
            <w:r w:rsidR="00F83B4D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غرفة كهرباء</w:t>
            </w:r>
          </w:p>
          <w:p w14:paraId="6E22896F" w14:textId="577E1924" w:rsidR="00A711BC" w:rsidRPr="00B744C2" w:rsidRDefault="00A711BC" w:rsidP="00A711BC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3039" w:type="dxa"/>
          </w:tcPr>
          <w:p w14:paraId="3DFF61E8" w14:textId="77777777" w:rsidR="00A711BC" w:rsidRPr="00B744C2" w:rsidRDefault="00A711BC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744C2" w:rsidRPr="00B744C2" w14:paraId="407697D9" w14:textId="77777777" w:rsidTr="008C4140">
        <w:trPr>
          <w:trHeight w:val="1450"/>
        </w:trPr>
        <w:tc>
          <w:tcPr>
            <w:tcW w:w="1353" w:type="dxa"/>
            <w:vMerge/>
            <w:tcMar>
              <w:left w:w="28" w:type="dxa"/>
              <w:right w:w="28" w:type="dxa"/>
            </w:tcMar>
          </w:tcPr>
          <w:p w14:paraId="391E328D" w14:textId="7C434E98" w:rsidR="00832E65" w:rsidRPr="00B744C2" w:rsidRDefault="00832E65" w:rsidP="00546D9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9" w:type="dxa"/>
            <w:tcMar>
              <w:left w:w="28" w:type="dxa"/>
              <w:right w:w="28" w:type="dxa"/>
            </w:tcMar>
          </w:tcPr>
          <w:p w14:paraId="5686145A" w14:textId="42E0BBBB" w:rsidR="00832E65" w:rsidRPr="00B744C2" w:rsidRDefault="00832E65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زوائد منح</w:t>
            </w:r>
          </w:p>
        </w:tc>
        <w:tc>
          <w:tcPr>
            <w:tcW w:w="2632" w:type="dxa"/>
            <w:tcMar>
              <w:left w:w="28" w:type="dxa"/>
              <w:right w:w="28" w:type="dxa"/>
            </w:tcMar>
          </w:tcPr>
          <w:p w14:paraId="428EDEF5" w14:textId="77777777" w:rsidR="00832E65" w:rsidRPr="00B744C2" w:rsidRDefault="00832E6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امتناع عن بيع زائدة 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منح</w:t>
            </w:r>
          </w:p>
          <w:p w14:paraId="7E0C37AA" w14:textId="77777777" w:rsidR="00832E65" w:rsidRPr="00B744C2" w:rsidRDefault="00832E6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بيع زائدة 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منح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708A2A8A" w14:textId="77777777" w:rsidR="00832E65" w:rsidRPr="00B744C2" w:rsidRDefault="00832E6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اعتراض على بيع زائدة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منح</w:t>
            </w:r>
          </w:p>
          <w:p w14:paraId="70C7A552" w14:textId="1E2CE2C1" w:rsidR="008C4140" w:rsidRPr="00B744C2" w:rsidRDefault="008C4140" w:rsidP="008C4140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تعدي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على زائدة</w:t>
            </w: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منح</w:t>
            </w:r>
          </w:p>
        </w:tc>
        <w:tc>
          <w:tcPr>
            <w:tcW w:w="3039" w:type="dxa"/>
          </w:tcPr>
          <w:p w14:paraId="361E38D2" w14:textId="77777777" w:rsidR="00832E65" w:rsidRPr="00B744C2" w:rsidRDefault="00832E6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744C2" w:rsidRPr="00B744C2" w14:paraId="65EC7057" w14:textId="2705EC48" w:rsidTr="008C4140">
        <w:trPr>
          <w:trHeight w:val="1450"/>
        </w:trPr>
        <w:tc>
          <w:tcPr>
            <w:tcW w:w="1353" w:type="dxa"/>
            <w:vMerge/>
            <w:tcMar>
              <w:left w:w="28" w:type="dxa"/>
              <w:right w:w="28" w:type="dxa"/>
            </w:tcMar>
          </w:tcPr>
          <w:p w14:paraId="7A53EEF6" w14:textId="77777777" w:rsidR="001030F5" w:rsidRPr="00B744C2" w:rsidRDefault="001030F5" w:rsidP="00546D9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9" w:type="dxa"/>
            <w:tcMar>
              <w:left w:w="28" w:type="dxa"/>
              <w:right w:w="28" w:type="dxa"/>
            </w:tcMar>
          </w:tcPr>
          <w:p w14:paraId="010348A2" w14:textId="5F9E2401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زوائد تنظيمية</w:t>
            </w:r>
          </w:p>
        </w:tc>
        <w:tc>
          <w:tcPr>
            <w:tcW w:w="2632" w:type="dxa"/>
            <w:tcMar>
              <w:left w:w="28" w:type="dxa"/>
              <w:right w:w="28" w:type="dxa"/>
            </w:tcMar>
          </w:tcPr>
          <w:p w14:paraId="66D31D4C" w14:textId="0C01F11A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امتناع عن بيع زائدة تنظيمية</w:t>
            </w:r>
          </w:p>
          <w:p w14:paraId="1369CE42" w14:textId="77777777" w:rsidR="00627DF2" w:rsidRPr="00B744C2" w:rsidRDefault="00627DF2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بيع زائدة تنظيمية</w:t>
            </w:r>
          </w:p>
          <w:p w14:paraId="3B03C235" w14:textId="77777777" w:rsidR="001030F5" w:rsidRPr="00B744C2" w:rsidRDefault="00F90138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="001030F5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عتراض على بيع زائدة تنظيمية</w:t>
            </w:r>
          </w:p>
          <w:p w14:paraId="76062CAA" w14:textId="52968367" w:rsidR="008C4140" w:rsidRPr="00B744C2" w:rsidRDefault="008C4140" w:rsidP="008C4140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تعدي على زائدة تنظيمية</w:t>
            </w:r>
          </w:p>
        </w:tc>
        <w:tc>
          <w:tcPr>
            <w:tcW w:w="3039" w:type="dxa"/>
          </w:tcPr>
          <w:p w14:paraId="294645FF" w14:textId="46FFB611" w:rsidR="001030F5" w:rsidRPr="00B744C2" w:rsidRDefault="003950DC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B744C2" w:rsidRPr="00B744C2" w14:paraId="690B4DC1" w14:textId="07F81830" w:rsidTr="008C4140">
        <w:trPr>
          <w:trHeight w:val="50"/>
        </w:trPr>
        <w:tc>
          <w:tcPr>
            <w:tcW w:w="1353" w:type="dxa"/>
            <w:vMerge/>
            <w:tcMar>
              <w:left w:w="28" w:type="dxa"/>
              <w:right w:w="28" w:type="dxa"/>
            </w:tcMar>
          </w:tcPr>
          <w:p w14:paraId="611B293C" w14:textId="77777777" w:rsidR="001030F5" w:rsidRPr="00B744C2" w:rsidRDefault="001030F5" w:rsidP="00546D9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9" w:type="dxa"/>
            <w:tcMar>
              <w:left w:w="28" w:type="dxa"/>
              <w:right w:w="28" w:type="dxa"/>
            </w:tcMar>
          </w:tcPr>
          <w:p w14:paraId="6A09CFE4" w14:textId="534E8949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spacing w:after="200"/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زوائد تخطيطية</w:t>
            </w:r>
          </w:p>
        </w:tc>
        <w:tc>
          <w:tcPr>
            <w:tcW w:w="2632" w:type="dxa"/>
            <w:tcMar>
              <w:left w:w="28" w:type="dxa"/>
              <w:right w:w="28" w:type="dxa"/>
            </w:tcMar>
          </w:tcPr>
          <w:p w14:paraId="6F53A3E9" w14:textId="50F174E1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امتناع عن بيع زائدة تخطيطية</w:t>
            </w:r>
          </w:p>
          <w:p w14:paraId="74E83069" w14:textId="4FFE9B72" w:rsidR="001030F5" w:rsidRPr="00B744C2" w:rsidRDefault="0056297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 xml:space="preserve">بيع زائدة تخطيطية </w:t>
            </w:r>
          </w:p>
          <w:p w14:paraId="733BE81F" w14:textId="77777777" w:rsidR="001030F5" w:rsidRPr="00B744C2" w:rsidRDefault="00F90138" w:rsidP="00546D9A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</w:t>
            </w:r>
            <w:r w:rsidR="00562975"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عتراض على بيع زائدة تخطيطية</w:t>
            </w:r>
          </w:p>
          <w:p w14:paraId="157949A7" w14:textId="73AA8552" w:rsidR="008C4140" w:rsidRPr="00B744C2" w:rsidRDefault="008C4140" w:rsidP="008C4140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تعدي على زائدة تخطيطية</w:t>
            </w:r>
          </w:p>
        </w:tc>
        <w:tc>
          <w:tcPr>
            <w:tcW w:w="3039" w:type="dxa"/>
          </w:tcPr>
          <w:p w14:paraId="53C4A707" w14:textId="77777777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744C2" w:rsidRPr="00B744C2" w14:paraId="28CE5206" w14:textId="1DB7678C" w:rsidTr="008C4140">
        <w:trPr>
          <w:trHeight w:val="288"/>
        </w:trPr>
        <w:tc>
          <w:tcPr>
            <w:tcW w:w="1353" w:type="dxa"/>
            <w:vMerge/>
            <w:tcMar>
              <w:left w:w="28" w:type="dxa"/>
              <w:right w:w="28" w:type="dxa"/>
            </w:tcMar>
          </w:tcPr>
          <w:p w14:paraId="70D20FE0" w14:textId="4C17C9F8" w:rsidR="001030F5" w:rsidRPr="00B744C2" w:rsidRDefault="001030F5" w:rsidP="00546D9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9" w:type="dxa"/>
            <w:tcMar>
              <w:left w:w="28" w:type="dxa"/>
              <w:right w:w="28" w:type="dxa"/>
            </w:tcMar>
          </w:tcPr>
          <w:p w14:paraId="45B7EE06" w14:textId="77777777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رفع مساحي</w:t>
            </w:r>
          </w:p>
        </w:tc>
        <w:tc>
          <w:tcPr>
            <w:tcW w:w="2632" w:type="dxa"/>
            <w:tcMar>
              <w:left w:w="28" w:type="dxa"/>
              <w:right w:w="28" w:type="dxa"/>
            </w:tcMar>
          </w:tcPr>
          <w:p w14:paraId="39277A6F" w14:textId="36D130C1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امتناع عن إصدار رفع مساحي</w:t>
            </w:r>
          </w:p>
          <w:p w14:paraId="714B3C7E" w14:textId="028E13CB" w:rsidR="00D050B8" w:rsidRPr="00B744C2" w:rsidRDefault="00D050B8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اعتماد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رفع مساحي</w:t>
            </w:r>
          </w:p>
          <w:p w14:paraId="6A6D90CE" w14:textId="56ECF66B" w:rsidR="001030F5" w:rsidRPr="00B744C2" w:rsidRDefault="00F90138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</w:t>
            </w:r>
            <w:r w:rsidR="001030F5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عتراض على رفع مساحي</w:t>
            </w:r>
          </w:p>
          <w:p w14:paraId="5DA8187E" w14:textId="49201371" w:rsidR="001030F5" w:rsidRPr="00B744C2" w:rsidRDefault="00A94B78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تغيير</w:t>
            </w:r>
            <w:r w:rsidR="001030F5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رفع مساحي</w:t>
            </w:r>
          </w:p>
          <w:p w14:paraId="0D62FDDE" w14:textId="3D8B39BD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إلغاء رفع مساحي</w:t>
            </w:r>
          </w:p>
        </w:tc>
        <w:tc>
          <w:tcPr>
            <w:tcW w:w="3039" w:type="dxa"/>
          </w:tcPr>
          <w:p w14:paraId="200C228E" w14:textId="77777777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B744C2" w:rsidRPr="00B744C2" w14:paraId="499B16F7" w14:textId="0C965A03" w:rsidTr="008C4140">
        <w:trPr>
          <w:trHeight w:val="2117"/>
        </w:trPr>
        <w:tc>
          <w:tcPr>
            <w:tcW w:w="1353" w:type="dxa"/>
            <w:vMerge/>
            <w:tcMar>
              <w:left w:w="28" w:type="dxa"/>
              <w:right w:w="28" w:type="dxa"/>
            </w:tcMar>
          </w:tcPr>
          <w:p w14:paraId="0E2D6801" w14:textId="77777777" w:rsidR="001030F5" w:rsidRPr="00B744C2" w:rsidRDefault="001030F5" w:rsidP="00546D9A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89" w:type="dxa"/>
            <w:tcMar>
              <w:left w:w="28" w:type="dxa"/>
              <w:right w:w="28" w:type="dxa"/>
            </w:tcMar>
          </w:tcPr>
          <w:p w14:paraId="7EFBAE33" w14:textId="77777777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كروكي تنظيمي</w:t>
            </w:r>
          </w:p>
        </w:tc>
        <w:tc>
          <w:tcPr>
            <w:tcW w:w="2632" w:type="dxa"/>
            <w:tcMar>
              <w:left w:w="28" w:type="dxa"/>
              <w:right w:w="28" w:type="dxa"/>
            </w:tcMar>
          </w:tcPr>
          <w:p w14:paraId="1856D171" w14:textId="60F6E729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امتناع عن إصدار كروكي تنظيمي</w:t>
            </w:r>
          </w:p>
          <w:p w14:paraId="747FBA60" w14:textId="4BBD674A" w:rsidR="00D050B8" w:rsidRPr="00B744C2" w:rsidRDefault="00D050B8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اعتماد</w:t>
            </w: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كروكي تنظيمي</w:t>
            </w:r>
          </w:p>
          <w:p w14:paraId="2132E865" w14:textId="631DDC6D" w:rsidR="001030F5" w:rsidRPr="00B744C2" w:rsidRDefault="00F90138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</w:t>
            </w:r>
            <w:r w:rsidR="001030F5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عتراض على كروكي تنظيمي</w:t>
            </w:r>
          </w:p>
          <w:p w14:paraId="55AD99B7" w14:textId="26C9A549" w:rsidR="001030F5" w:rsidRPr="00B744C2" w:rsidRDefault="00A94B78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</w:rPr>
            </w:pPr>
            <w:r w:rsidRPr="00B744C2">
              <w:rPr>
                <w:rFonts w:ascii="AGA Arabesque" w:hAnsi="AGA Arabesque" w:cs="Traditional Arabic" w:hint="cs"/>
                <w:b/>
                <w:bCs/>
                <w:sz w:val="28"/>
                <w:szCs w:val="28"/>
                <w:rtl/>
              </w:rPr>
              <w:t>تغيير</w:t>
            </w:r>
            <w:r w:rsidR="00850342"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 xml:space="preserve"> كروكي تنظيمي </w:t>
            </w:r>
          </w:p>
          <w:p w14:paraId="0C322A01" w14:textId="04FBCC42" w:rsidR="001030F5" w:rsidRPr="00B744C2" w:rsidRDefault="00850342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B744C2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إلغاء كروكي تنظيمي</w:t>
            </w:r>
          </w:p>
        </w:tc>
        <w:tc>
          <w:tcPr>
            <w:tcW w:w="3039" w:type="dxa"/>
          </w:tcPr>
          <w:p w14:paraId="7F07CFF2" w14:textId="77777777" w:rsidR="001030F5" w:rsidRPr="00B744C2" w:rsidRDefault="001030F5" w:rsidP="00546D9A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71AA13A4" w14:textId="77777777" w:rsidR="002751AE" w:rsidRPr="00B744C2" w:rsidRDefault="002751AE" w:rsidP="002751AE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p w14:paraId="53D8EBBE" w14:textId="07CA2996" w:rsidR="002751AE" w:rsidRPr="00B744C2" w:rsidRDefault="002751AE" w:rsidP="002751AE">
      <w:pPr>
        <w:jc w:val="center"/>
        <w:rPr>
          <w:rFonts w:ascii="Traditional Arabic" w:hAnsi="Traditional Arabic" w:cs="Traditional Arabic"/>
          <w:b/>
          <w:bCs/>
          <w:sz w:val="32"/>
          <w:szCs w:val="32"/>
        </w:rPr>
      </w:pPr>
      <w:r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منهجية ترتيب الموضوعات في باب </w:t>
      </w:r>
      <w:r w:rsidRPr="00B744C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تخطيط عمراني</w:t>
      </w:r>
    </w:p>
    <w:p w14:paraId="43D8A905" w14:textId="77777777" w:rsidR="002751AE" w:rsidRPr="00B744C2" w:rsidRDefault="002751AE" w:rsidP="002F1175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25468A19" w14:textId="2001D538" w:rsidR="00FB1E61" w:rsidRPr="00B744C2" w:rsidRDefault="002751AE" w:rsidP="002F1175">
      <w:pPr>
        <w:pStyle w:val="a3"/>
        <w:numPr>
          <w:ilvl w:val="0"/>
          <w:numId w:val="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</w:t>
      </w:r>
      <w:r w:rsidR="001030F5"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t>ت الواردة بالتصنيف الفرعي الأول</w:t>
      </w:r>
      <w:r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وفق الترتيب</w:t>
      </w:r>
      <w:r w:rsidR="00FB1E61" w:rsidRPr="00B744C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الزمني</w:t>
      </w:r>
      <w:r w:rsidR="00832E65" w:rsidRPr="00B744C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، مع مراعاة الترتيب النظامي إن وجد</w:t>
      </w:r>
      <w:r w:rsidR="0009400D" w:rsidRPr="00B744C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68DCA836" w14:textId="652EB356" w:rsidR="001030F5" w:rsidRPr="00B744C2" w:rsidRDefault="001030F5" w:rsidP="002F1175">
      <w:pPr>
        <w:pStyle w:val="a3"/>
        <w:numPr>
          <w:ilvl w:val="0"/>
          <w:numId w:val="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>الموضوعات الواردة بالتصنيف الفرعي الثاني، يكون ترتيبها وفق الترتيب</w:t>
      </w:r>
      <w:r w:rsidRPr="00B744C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الزمني</w:t>
      </w:r>
      <w:r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457C77" w:rsidRPr="00B744C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ثم </w:t>
      </w:r>
      <w:r w:rsidRPr="00B744C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النظامي</w:t>
      </w:r>
      <w:r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t>.</w:t>
      </w:r>
    </w:p>
    <w:p w14:paraId="5DCCEE26" w14:textId="678E9EEB" w:rsidR="0059387B" w:rsidRPr="00B744C2" w:rsidRDefault="0009400D" w:rsidP="002F1175">
      <w:pPr>
        <w:pStyle w:val="a3"/>
        <w:numPr>
          <w:ilvl w:val="0"/>
          <w:numId w:val="2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B744C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الثالث</w:t>
      </w:r>
      <w:r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وفق الترتيب</w:t>
      </w:r>
      <w:r w:rsidRPr="00B744C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الزمني</w:t>
      </w:r>
      <w:r w:rsidRPr="00B744C2">
        <w:rPr>
          <w:rFonts w:ascii="Traditional Arabic" w:hAnsi="Traditional Arabic" w:cs="Traditional Arabic"/>
          <w:b/>
          <w:bCs/>
          <w:sz w:val="32"/>
          <w:szCs w:val="32"/>
          <w:rtl/>
        </w:rPr>
        <w:t>، مع مراعاة الترابط بين الموضوعات بحيث يتم سلسلتها حال وجود رابط بينها</w:t>
      </w:r>
      <w:r w:rsidRPr="00B744C2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  <w:r w:rsidR="00C2544E" w:rsidRPr="00B744C2">
        <w:t xml:space="preserve"> </w:t>
      </w:r>
      <w:bookmarkStart w:id="1" w:name="LastPosition"/>
      <w:bookmarkEnd w:id="1"/>
    </w:p>
    <w:sectPr w:rsidR="0059387B" w:rsidRPr="00B744C2" w:rsidSect="00564F62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7DCD0D" w14:textId="77777777" w:rsidR="009614C1" w:rsidRDefault="009614C1" w:rsidP="00BA78BE">
      <w:pPr>
        <w:spacing w:after="0" w:line="240" w:lineRule="auto"/>
      </w:pPr>
      <w:r>
        <w:separator/>
      </w:r>
    </w:p>
  </w:endnote>
  <w:endnote w:type="continuationSeparator" w:id="0">
    <w:p w14:paraId="642656CC" w14:textId="77777777" w:rsidR="009614C1" w:rsidRDefault="009614C1" w:rsidP="00BA7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1205904087"/>
      <w:docPartObj>
        <w:docPartGallery w:val="Page Numbers (Bottom of Page)"/>
        <w:docPartUnique/>
      </w:docPartObj>
    </w:sdtPr>
    <w:sdtEndPr/>
    <w:sdtContent>
      <w:p w14:paraId="5AAF5B2E" w14:textId="286CEC18" w:rsidR="003F7A61" w:rsidRDefault="003F7A6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7D5F" w:rsidRPr="00877D5F">
          <w:rPr>
            <w:noProof/>
            <w:rtl/>
            <w:lang w:val="ar-SA"/>
          </w:rPr>
          <w:t>1</w:t>
        </w:r>
        <w:r>
          <w:fldChar w:fldCharType="end"/>
        </w:r>
      </w:p>
    </w:sdtContent>
  </w:sdt>
  <w:p w14:paraId="1449DD23" w14:textId="77777777" w:rsidR="003F7A61" w:rsidRDefault="003F7A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5AC40D" w14:textId="77777777" w:rsidR="009614C1" w:rsidRDefault="009614C1" w:rsidP="00BA78BE">
      <w:pPr>
        <w:spacing w:after="0" w:line="240" w:lineRule="auto"/>
      </w:pPr>
      <w:r>
        <w:separator/>
      </w:r>
    </w:p>
  </w:footnote>
  <w:footnote w:type="continuationSeparator" w:id="0">
    <w:p w14:paraId="6457883D" w14:textId="77777777" w:rsidR="009614C1" w:rsidRDefault="009614C1" w:rsidP="00BA7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C4232"/>
    <w:multiLevelType w:val="hybridMultilevel"/>
    <w:tmpl w:val="9AD43D7A"/>
    <w:lvl w:ilvl="0" w:tplc="C88C2A1A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5833"/>
    <w:rsid w:val="0002511F"/>
    <w:rsid w:val="00026EA7"/>
    <w:rsid w:val="00036983"/>
    <w:rsid w:val="00063E74"/>
    <w:rsid w:val="000803D9"/>
    <w:rsid w:val="0009400D"/>
    <w:rsid w:val="00095C94"/>
    <w:rsid w:val="000A2B85"/>
    <w:rsid w:val="000A4CE1"/>
    <w:rsid w:val="000B646D"/>
    <w:rsid w:val="000C720C"/>
    <w:rsid w:val="000F2EA7"/>
    <w:rsid w:val="001030F5"/>
    <w:rsid w:val="00111C2A"/>
    <w:rsid w:val="00133399"/>
    <w:rsid w:val="0013588E"/>
    <w:rsid w:val="00146EF9"/>
    <w:rsid w:val="001830AB"/>
    <w:rsid w:val="001A6114"/>
    <w:rsid w:val="002066CC"/>
    <w:rsid w:val="00212F5C"/>
    <w:rsid w:val="00227C88"/>
    <w:rsid w:val="00233ECA"/>
    <w:rsid w:val="00266524"/>
    <w:rsid w:val="002751AE"/>
    <w:rsid w:val="002A1649"/>
    <w:rsid w:val="002A3948"/>
    <w:rsid w:val="002E7D49"/>
    <w:rsid w:val="002F1175"/>
    <w:rsid w:val="002F36F9"/>
    <w:rsid w:val="00316CC8"/>
    <w:rsid w:val="00335833"/>
    <w:rsid w:val="00390EFF"/>
    <w:rsid w:val="0039137F"/>
    <w:rsid w:val="003950DC"/>
    <w:rsid w:val="003958E1"/>
    <w:rsid w:val="003B118E"/>
    <w:rsid w:val="003C0659"/>
    <w:rsid w:val="003D10A1"/>
    <w:rsid w:val="003E1DF8"/>
    <w:rsid w:val="003F7A61"/>
    <w:rsid w:val="004014B0"/>
    <w:rsid w:val="00411CA3"/>
    <w:rsid w:val="00434BFB"/>
    <w:rsid w:val="00457C77"/>
    <w:rsid w:val="00482F75"/>
    <w:rsid w:val="00491B5B"/>
    <w:rsid w:val="00495361"/>
    <w:rsid w:val="004B67C6"/>
    <w:rsid w:val="004D0F58"/>
    <w:rsid w:val="004D3B83"/>
    <w:rsid w:val="005021CC"/>
    <w:rsid w:val="005351B6"/>
    <w:rsid w:val="00546D9A"/>
    <w:rsid w:val="00562975"/>
    <w:rsid w:val="00564F62"/>
    <w:rsid w:val="0059387B"/>
    <w:rsid w:val="006210E0"/>
    <w:rsid w:val="00627DF2"/>
    <w:rsid w:val="00644086"/>
    <w:rsid w:val="0064740F"/>
    <w:rsid w:val="00657EE6"/>
    <w:rsid w:val="007543F9"/>
    <w:rsid w:val="0076763F"/>
    <w:rsid w:val="007842C6"/>
    <w:rsid w:val="007B547E"/>
    <w:rsid w:val="007C3B8C"/>
    <w:rsid w:val="007D3AF2"/>
    <w:rsid w:val="007E4294"/>
    <w:rsid w:val="00810CF7"/>
    <w:rsid w:val="00832E65"/>
    <w:rsid w:val="00850342"/>
    <w:rsid w:val="00877D5F"/>
    <w:rsid w:val="008C4140"/>
    <w:rsid w:val="008C4F7C"/>
    <w:rsid w:val="008D21C8"/>
    <w:rsid w:val="00940905"/>
    <w:rsid w:val="009418E5"/>
    <w:rsid w:val="00960108"/>
    <w:rsid w:val="009614C1"/>
    <w:rsid w:val="00992EDD"/>
    <w:rsid w:val="009A69FE"/>
    <w:rsid w:val="009B1FFC"/>
    <w:rsid w:val="00A20610"/>
    <w:rsid w:val="00A42FDE"/>
    <w:rsid w:val="00A46277"/>
    <w:rsid w:val="00A711BC"/>
    <w:rsid w:val="00A739EB"/>
    <w:rsid w:val="00A94B78"/>
    <w:rsid w:val="00A955DD"/>
    <w:rsid w:val="00A95B0C"/>
    <w:rsid w:val="00AA7423"/>
    <w:rsid w:val="00AC4A3C"/>
    <w:rsid w:val="00B17207"/>
    <w:rsid w:val="00B31634"/>
    <w:rsid w:val="00B744C2"/>
    <w:rsid w:val="00BA78BE"/>
    <w:rsid w:val="00BB5150"/>
    <w:rsid w:val="00C033ED"/>
    <w:rsid w:val="00C06343"/>
    <w:rsid w:val="00C16017"/>
    <w:rsid w:val="00C2544E"/>
    <w:rsid w:val="00C324B7"/>
    <w:rsid w:val="00C73BA9"/>
    <w:rsid w:val="00C87097"/>
    <w:rsid w:val="00CC195D"/>
    <w:rsid w:val="00CF47D7"/>
    <w:rsid w:val="00D050B8"/>
    <w:rsid w:val="00D2268D"/>
    <w:rsid w:val="00D51904"/>
    <w:rsid w:val="00D578E4"/>
    <w:rsid w:val="00D916BC"/>
    <w:rsid w:val="00DD7342"/>
    <w:rsid w:val="00DE3496"/>
    <w:rsid w:val="00E115AC"/>
    <w:rsid w:val="00E570B9"/>
    <w:rsid w:val="00E74ADF"/>
    <w:rsid w:val="00E84FFE"/>
    <w:rsid w:val="00EE3214"/>
    <w:rsid w:val="00F02971"/>
    <w:rsid w:val="00F83B4D"/>
    <w:rsid w:val="00F90138"/>
    <w:rsid w:val="00FB1E61"/>
    <w:rsid w:val="00FB3197"/>
    <w:rsid w:val="00FE2E44"/>
    <w:rsid w:val="00FE74B7"/>
    <w:rsid w:val="00FF1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1AB681"/>
  <w15:docId w15:val="{70A853F8-FF45-410C-91AF-52055FBD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7D4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7D49"/>
    <w:pPr>
      <w:ind w:left="720"/>
      <w:contextualSpacing/>
    </w:pPr>
  </w:style>
  <w:style w:type="table" w:styleId="a4">
    <w:name w:val="Table Grid"/>
    <w:basedOn w:val="a1"/>
    <w:uiPriority w:val="59"/>
    <w:rsid w:val="002E7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2E7D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2E7D49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BA78B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BA78BE"/>
  </w:style>
  <w:style w:type="paragraph" w:styleId="a7">
    <w:name w:val="footer"/>
    <w:basedOn w:val="a"/>
    <w:link w:val="Char1"/>
    <w:uiPriority w:val="99"/>
    <w:unhideWhenUsed/>
    <w:rsid w:val="00BA78B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BA78BE"/>
  </w:style>
  <w:style w:type="character" w:styleId="a8">
    <w:name w:val="annotation reference"/>
    <w:basedOn w:val="a0"/>
    <w:uiPriority w:val="99"/>
    <w:semiHidden/>
    <w:unhideWhenUsed/>
    <w:rsid w:val="00992EDD"/>
    <w:rPr>
      <w:sz w:val="16"/>
      <w:szCs w:val="16"/>
    </w:rPr>
  </w:style>
  <w:style w:type="paragraph" w:styleId="a9">
    <w:name w:val="annotation text"/>
    <w:basedOn w:val="a"/>
    <w:link w:val="Char2"/>
    <w:uiPriority w:val="99"/>
    <w:unhideWhenUsed/>
    <w:rsid w:val="00992EDD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rsid w:val="00992EDD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992EDD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992ED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8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FA108C-52DF-46B2-B4E0-3746EEB68F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1802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عبدالعزيز سعود عبدالعزيز العنقري</cp:lastModifiedBy>
  <cp:revision>36</cp:revision>
  <cp:lastPrinted>2016-04-28T08:17:00Z</cp:lastPrinted>
  <dcterms:created xsi:type="dcterms:W3CDTF">2016-04-26T20:06:00Z</dcterms:created>
  <dcterms:modified xsi:type="dcterms:W3CDTF">2026-02-18T10:14:00Z</dcterms:modified>
</cp:coreProperties>
</file>