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A274EB">
            <w:pPr>
              <w:bidi/>
              <w:rPr>
                <w:rFonts w:eastAsia="Batang" w:cs="Arabic Transparent"/>
                <w:b/>
                <w:bCs/>
                <w:rtl/>
                <w:lang w:bidi="ar-JO"/>
              </w:rPr>
            </w:pPr>
            <w:r>
              <w:rPr>
                <w:rFonts w:eastAsia="Batang" w:cs="Arabic Transparent" w:hint="cs"/>
                <w:b/>
                <w:bCs/>
                <w:rtl/>
                <w:lang w:bidi="ar-JO"/>
              </w:rPr>
              <w:t xml:space="preserve"> </w:t>
            </w:r>
            <w:r w:rsidR="00A274EB">
              <w:rPr>
                <w:rFonts w:eastAsia="Batang" w:cs="Arabic Transparent" w:hint="cs"/>
                <w:b/>
                <w:bCs/>
                <w:rtl/>
                <w:lang w:bidi="ar-JO"/>
              </w:rPr>
              <w:t>01</w:t>
            </w:r>
            <w:r w:rsidR="004E6245">
              <w:rPr>
                <w:rFonts w:eastAsia="Batang" w:cs="Arabic Transparent" w:hint="cs"/>
                <w:b/>
                <w:bCs/>
                <w:rtl/>
                <w:lang w:bidi="ar-JO"/>
              </w:rPr>
              <w:t>/</w:t>
            </w:r>
            <w:r w:rsidR="00A274EB">
              <w:rPr>
                <w:rFonts w:eastAsia="Batang" w:cs="Arabic Transparent" w:hint="cs"/>
                <w:b/>
                <w:bCs/>
                <w:rtl/>
                <w:lang w:bidi="ar-JO"/>
              </w:rPr>
              <w:t>03</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A274EB" w:rsidP="00A274EB">
            <w:pPr>
              <w:bidi/>
              <w:rPr>
                <w:rFonts w:eastAsia="Batang" w:cs="Arabic Transparent"/>
                <w:b/>
                <w:bCs/>
                <w:rtl/>
                <w:lang w:bidi="ar-JO"/>
              </w:rPr>
            </w:pPr>
            <w:r>
              <w:rPr>
                <w:rFonts w:eastAsia="Batang" w:cs="Arabic Transparent" w:hint="cs"/>
                <w:b/>
                <w:bCs/>
                <w:rtl/>
                <w:lang w:bidi="ar-JO"/>
              </w:rPr>
              <w:t>11</w:t>
            </w:r>
            <w:r w:rsidR="00680E49">
              <w:rPr>
                <w:rFonts w:eastAsia="Batang" w:cs="Arabic Transparent" w:hint="cs"/>
                <w:b/>
                <w:bCs/>
                <w:rtl/>
                <w:lang w:bidi="ar-JO"/>
              </w:rPr>
              <w:t>:</w:t>
            </w:r>
            <w:r>
              <w:rPr>
                <w:rFonts w:eastAsia="Batang" w:cs="Arabic Transparent" w:hint="cs"/>
                <w:b/>
                <w:bCs/>
                <w:rtl/>
                <w:lang w:bidi="ar-JO"/>
              </w:rPr>
              <w:t>00</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AB4648">
            <w:pPr>
              <w:tabs>
                <w:tab w:val="left" w:pos="6960"/>
              </w:tabs>
              <w:bidi/>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680E49" w:rsidP="00A63D7A">
            <w:pPr>
              <w:tabs>
                <w:tab w:val="left" w:pos="6960"/>
              </w:tabs>
              <w:bidi/>
              <w:rPr>
                <w:rFonts w:eastAsia="Batang" w:cs="Arabic Transparent"/>
                <w:rtl/>
                <w:lang w:bidi="ar-JO"/>
              </w:rPr>
            </w:pPr>
            <w:r>
              <w:rPr>
                <w:rFonts w:eastAsia="Batang" w:cs="Arabic Transparent" w:hint="cs"/>
                <w:rtl/>
                <w:lang w:bidi="ar-JO"/>
              </w:rPr>
              <w:t>9460</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D24F0D">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A274EB">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w:t>
            </w:r>
            <w:r w:rsidR="00A274EB">
              <w:rPr>
                <w:rFonts w:ascii="Angsana New" w:hAnsi="Angsana New" w:cs="Sakkal Majalla" w:hint="cs"/>
                <w:sz w:val="28"/>
                <w:szCs w:val="28"/>
                <w:rtl/>
              </w:rPr>
              <w:t>11</w:t>
            </w:r>
            <w:r w:rsidR="00680E49">
              <w:rPr>
                <w:rFonts w:ascii="Angsana New" w:hAnsi="Angsana New" w:cs="Sakkal Majalla" w:hint="cs"/>
                <w:sz w:val="28"/>
                <w:szCs w:val="28"/>
                <w:rtl/>
              </w:rPr>
              <w:t>:</w:t>
            </w:r>
            <w:r w:rsidR="00A274EB">
              <w:rPr>
                <w:rFonts w:ascii="Angsana New" w:hAnsi="Angsana New" w:cs="Sakkal Majalla" w:hint="cs"/>
                <w:sz w:val="28"/>
                <w:szCs w:val="28"/>
                <w:rtl/>
              </w:rPr>
              <w:t>00</w:t>
            </w:r>
            <w:r w:rsidR="00680E49">
              <w:rPr>
                <w:rFonts w:ascii="Angsana New" w:hAnsi="Angsana New" w:cs="Sakkal Majalla" w:hint="cs"/>
                <w:sz w:val="28"/>
                <w:szCs w:val="28"/>
                <w:rtl/>
              </w:rPr>
              <w:t xml:space="preserve">،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A274EB" w:rsidRPr="00A274EB">
              <w:rPr>
                <w:rFonts w:ascii="Angsana New" w:hAnsi="Angsana New" w:cs="Sakkal Majalla"/>
                <w:sz w:val="28"/>
                <w:szCs w:val="28"/>
                <w:rtl/>
              </w:rPr>
              <w:t>وفي هذه الجلسة تشير الدائرة إلى إيداع المدعي مذكرة عبر خدمة تبادل المذكرات طلب فيها إثبات تنازله عن الدعوى، وبعرض ذلك على ممثل ديوان المظالم وممثل وزارة الموارد البشرية والتنمية الاجتماعية طلبوا الموافقة.</w:t>
            </w:r>
            <w:r w:rsidR="00A274EB">
              <w:rPr>
                <w:rFonts w:ascii="Angsana New" w:hAnsi="Angsana New" w:cs="Sakkal Majalla" w:hint="cs"/>
                <w:sz w:val="28"/>
                <w:szCs w:val="28"/>
                <w:rtl/>
              </w:rPr>
              <w:t>).</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A274EB">
            <w:pPr>
              <w:bidi/>
              <w:jc w:val="center"/>
              <w:rPr>
                <w:rFonts w:eastAsia="Batang" w:cs="Arabic Transparent"/>
                <w:b/>
                <w:bCs/>
                <w:rtl/>
                <w:lang w:bidi="ar-JO"/>
              </w:rPr>
            </w:pPr>
            <w:r>
              <w:rPr>
                <w:rFonts w:eastAsia="Batang" w:cs="Arabic Transparent" w:hint="cs"/>
                <w:b/>
                <w:bCs/>
                <w:rtl/>
                <w:lang w:bidi="ar-JO"/>
              </w:rPr>
              <w:t xml:space="preserve"> </w:t>
            </w:r>
            <w:r w:rsidR="00A274EB">
              <w:rPr>
                <w:rFonts w:eastAsia="Batang" w:cs="Arabic Transparent" w:hint="cs"/>
                <w:b/>
                <w:bCs/>
                <w:rtl/>
                <w:lang w:bidi="ar-JO"/>
              </w:rPr>
              <w:t>01</w:t>
            </w:r>
            <w:r w:rsidR="004E6245">
              <w:rPr>
                <w:rFonts w:eastAsia="Batang" w:cs="Arabic Transparent" w:hint="cs"/>
                <w:b/>
                <w:bCs/>
                <w:rtl/>
                <w:lang w:bidi="ar-JO"/>
              </w:rPr>
              <w:t>/</w:t>
            </w:r>
            <w:r w:rsidR="00A274EB">
              <w:rPr>
                <w:rFonts w:eastAsia="Batang" w:cs="Arabic Transparent" w:hint="cs"/>
                <w:b/>
                <w:bCs/>
                <w:rtl/>
                <w:lang w:bidi="ar-JO"/>
              </w:rPr>
              <w:t>03</w:t>
            </w:r>
            <w:bookmarkStart w:id="0" w:name="_GoBack"/>
            <w:bookmarkEnd w:id="0"/>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D86" w:rsidRDefault="00001D86">
      <w:r>
        <w:separator/>
      </w:r>
    </w:p>
  </w:endnote>
  <w:endnote w:type="continuationSeparator" w:id="0">
    <w:p w:rsidR="00001D86" w:rsidRDefault="0000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D86" w:rsidRDefault="00001D86">
      <w:r>
        <w:separator/>
      </w:r>
    </w:p>
  </w:footnote>
  <w:footnote w:type="continuationSeparator" w:id="0">
    <w:p w:rsidR="00001D86" w:rsidRDefault="00001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01D86"/>
    <w:rsid w:val="000413EC"/>
    <w:rsid w:val="000627B0"/>
    <w:rsid w:val="000A568E"/>
    <w:rsid w:val="000C084B"/>
    <w:rsid w:val="001D6790"/>
    <w:rsid w:val="0022005C"/>
    <w:rsid w:val="00225F65"/>
    <w:rsid w:val="002F2CB0"/>
    <w:rsid w:val="004E6245"/>
    <w:rsid w:val="00586DFE"/>
    <w:rsid w:val="005E49BC"/>
    <w:rsid w:val="005F6CBF"/>
    <w:rsid w:val="00680E49"/>
    <w:rsid w:val="0069233A"/>
    <w:rsid w:val="006A22E3"/>
    <w:rsid w:val="006D556D"/>
    <w:rsid w:val="006E66E9"/>
    <w:rsid w:val="00720155"/>
    <w:rsid w:val="00734BFB"/>
    <w:rsid w:val="007424AC"/>
    <w:rsid w:val="00764AE6"/>
    <w:rsid w:val="00795104"/>
    <w:rsid w:val="007D7FD2"/>
    <w:rsid w:val="00871648"/>
    <w:rsid w:val="00896037"/>
    <w:rsid w:val="009043E8"/>
    <w:rsid w:val="00932BBE"/>
    <w:rsid w:val="00963FCD"/>
    <w:rsid w:val="00986983"/>
    <w:rsid w:val="009B270E"/>
    <w:rsid w:val="009B4707"/>
    <w:rsid w:val="00A274EB"/>
    <w:rsid w:val="00A63D7A"/>
    <w:rsid w:val="00AB4648"/>
    <w:rsid w:val="00B55F72"/>
    <w:rsid w:val="00C13418"/>
    <w:rsid w:val="00C33970"/>
    <w:rsid w:val="00C85225"/>
    <w:rsid w:val="00CA13ED"/>
    <w:rsid w:val="00D01382"/>
    <w:rsid w:val="00D02D8F"/>
    <w:rsid w:val="00D24F0D"/>
    <w:rsid w:val="00D333B8"/>
    <w:rsid w:val="00D744D9"/>
    <w:rsid w:val="00DB53D5"/>
    <w:rsid w:val="00E719CD"/>
    <w:rsid w:val="00E72888"/>
    <w:rsid w:val="00EC57CE"/>
    <w:rsid w:val="00F43215"/>
    <w:rsid w:val="00F57138"/>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7BD30"/>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D5F4A-BA89-4CE8-AF85-32003CA24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109</Words>
  <Characters>623</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19</cp:revision>
  <dcterms:created xsi:type="dcterms:W3CDTF">2023-06-08T11:55:00Z</dcterms:created>
  <dcterms:modified xsi:type="dcterms:W3CDTF">2025-08-24T08:43:00Z</dcterms:modified>
</cp:coreProperties>
</file>