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1A9" w:rsidRPr="00871106" w:rsidRDefault="004901A9" w:rsidP="00FA543E">
      <w:pPr>
        <w:widowControl w:val="0"/>
        <w:spacing w:after="0"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871106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427294" w:rsidRPr="00871106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الدفاع الأولى</w:t>
      </w:r>
    </w:p>
    <w:p w:rsidR="004901A9" w:rsidRPr="00871106" w:rsidRDefault="004901A9" w:rsidP="0030011F">
      <w:pPr>
        <w:widowControl w:val="0"/>
        <w:spacing w:after="0"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871106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الإدارية </w:t>
      </w:r>
      <w:r w:rsidR="0030011F" w:rsidRPr="00871106">
        <w:rPr>
          <w:rFonts w:ascii="Traditional Arabic" w:hAnsi="Traditional Arabic" w:cs="Royal Arabic" w:hint="cs"/>
          <w:sz w:val="44"/>
          <w:szCs w:val="44"/>
          <w:rtl/>
          <w:lang w:bidi="ar-JO"/>
        </w:rPr>
        <w:t>بجدة</w:t>
      </w:r>
    </w:p>
    <w:p w:rsidR="004901A9" w:rsidRPr="00871106" w:rsidRDefault="004901A9" w:rsidP="005D38B4">
      <w:pPr>
        <w:widowControl w:val="0"/>
        <w:spacing w:after="0" w:line="420" w:lineRule="exact"/>
        <w:ind w:hanging="1"/>
        <w:jc w:val="center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871106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الدعوى</w:t>
      </w:r>
      <w:r w:rsidRPr="00871106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5D38B4">
        <w:rPr>
          <w:rFonts w:ascii="Traditional Arabic" w:hAnsi="Traditional Arabic" w:cs="Royal Arabic" w:hint="cs"/>
          <w:sz w:val="44"/>
          <w:szCs w:val="44"/>
          <w:rtl/>
          <w:lang w:bidi="ar-JO"/>
        </w:rPr>
        <w:t>1849</w:t>
      </w:r>
      <w:r w:rsidRPr="00871106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144</w:t>
      </w:r>
      <w:r w:rsidR="005D38B4">
        <w:rPr>
          <w:rFonts w:ascii="Traditional Arabic" w:hAnsi="Traditional Arabic" w:cs="Royal Arabic" w:hint="cs"/>
          <w:sz w:val="44"/>
          <w:szCs w:val="44"/>
          <w:rtl/>
          <w:lang w:bidi="ar-JO"/>
        </w:rPr>
        <w:t>6</w:t>
      </w:r>
      <w:r w:rsidRPr="00871106">
        <w:rPr>
          <w:rFonts w:ascii="Traditional Arabic" w:hAnsi="Traditional Arabic" w:cs="Royal Arabic" w:hint="cs"/>
          <w:sz w:val="44"/>
          <w:szCs w:val="44"/>
          <w:rtl/>
          <w:lang w:bidi="ar-JO"/>
        </w:rPr>
        <w:t>هـ</w:t>
      </w:r>
    </w:p>
    <w:p w:rsidR="004901A9" w:rsidRPr="00871106" w:rsidRDefault="004901A9" w:rsidP="005D38B4">
      <w:pPr>
        <w:widowControl w:val="0"/>
        <w:spacing w:after="0" w:line="420" w:lineRule="exact"/>
        <w:ind w:hanging="1"/>
        <w:jc w:val="center"/>
        <w:rPr>
          <w:rFonts w:asciiTheme="minorBidi" w:hAnsiTheme="minorBidi" w:cs="Royal Arabic"/>
          <w:sz w:val="44"/>
          <w:szCs w:val="44"/>
          <w:rtl/>
        </w:rPr>
      </w:pPr>
      <w:r w:rsidRPr="00871106">
        <w:rPr>
          <w:rFonts w:asciiTheme="minorBidi" w:hAnsiTheme="minorBidi" w:cs="Royal Arabic" w:hint="cs"/>
          <w:sz w:val="44"/>
          <w:szCs w:val="44"/>
          <w:rtl/>
        </w:rPr>
        <w:t>موضوعها:</w:t>
      </w:r>
      <w:r w:rsidRPr="00871106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9A2B92" w:rsidRPr="00871106">
        <w:rPr>
          <w:rFonts w:asciiTheme="minorBidi" w:hAnsiTheme="minorBidi" w:cs="Royal Arabic" w:hint="cs"/>
          <w:sz w:val="44"/>
          <w:szCs w:val="44"/>
          <w:rtl/>
        </w:rPr>
        <w:t xml:space="preserve">مطالبة المدعي </w:t>
      </w:r>
      <w:r w:rsidR="009D2195">
        <w:rPr>
          <w:rFonts w:asciiTheme="minorBidi" w:hAnsiTheme="minorBidi" w:cs="Royal Arabic" w:hint="cs"/>
          <w:sz w:val="44"/>
          <w:szCs w:val="44"/>
          <w:rtl/>
        </w:rPr>
        <w:t>إلزام المحكمة الإدارية بإصدار حكم يلزمها بتسليمه نسخة م</w:t>
      </w:r>
      <w:r w:rsidR="005D38B4">
        <w:rPr>
          <w:rFonts w:asciiTheme="minorBidi" w:hAnsiTheme="minorBidi" w:cs="Royal Arabic" w:hint="cs"/>
          <w:sz w:val="44"/>
          <w:szCs w:val="44"/>
          <w:rtl/>
        </w:rPr>
        <w:t>صدقة من لائحة التماس الخطوط السعودية المذكورة في صحيفة الدعوى</w:t>
      </w:r>
    </w:p>
    <w:p w:rsidR="004901A9" w:rsidRPr="00871106" w:rsidRDefault="004901A9" w:rsidP="009D2195">
      <w:pPr>
        <w:widowControl w:val="0"/>
        <w:spacing w:after="0" w:line="420" w:lineRule="exact"/>
        <w:ind w:hanging="1"/>
        <w:jc w:val="center"/>
        <w:rPr>
          <w:rFonts w:asciiTheme="minorBidi" w:hAnsiTheme="minorBidi" w:cs="Royal Arabic"/>
          <w:sz w:val="44"/>
          <w:szCs w:val="44"/>
          <w:rtl/>
        </w:rPr>
      </w:pP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المدعي</w:t>
      </w:r>
      <w:r w:rsidRPr="00871106"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9D2195">
        <w:rPr>
          <w:rFonts w:asciiTheme="minorBidi" w:hAnsiTheme="minorBidi" w:cs="Royal Arabic" w:hint="cs"/>
          <w:sz w:val="44"/>
          <w:szCs w:val="44"/>
          <w:rtl/>
        </w:rPr>
        <w:t>عبدالله ناصر عبدالله الشهري</w:t>
      </w:r>
    </w:p>
    <w:p w:rsidR="004901A9" w:rsidRPr="00871106" w:rsidRDefault="004901A9" w:rsidP="0030011F">
      <w:pPr>
        <w:widowControl w:val="0"/>
        <w:spacing w:after="0" w:line="420" w:lineRule="exact"/>
        <w:ind w:hanging="1"/>
        <w:jc w:val="center"/>
        <w:rPr>
          <w:rFonts w:asciiTheme="minorBidi" w:hAnsiTheme="minorBidi" w:cs="Royal Arabic"/>
          <w:sz w:val="44"/>
          <w:szCs w:val="44"/>
          <w:rtl/>
        </w:rPr>
      </w:pP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المدعى</w:t>
      </w:r>
      <w:r w:rsidRPr="00871106">
        <w:rPr>
          <w:rFonts w:asciiTheme="minorBidi" w:hAnsiTheme="minorBidi" w:cs="Royal Arabic" w:hint="cs"/>
          <w:sz w:val="44"/>
          <w:szCs w:val="44"/>
          <w:rtl/>
        </w:rPr>
        <w:t xml:space="preserve"> عليه:</w:t>
      </w:r>
      <w:r w:rsidR="005D38B4">
        <w:rPr>
          <w:rFonts w:asciiTheme="minorBidi" w:hAnsiTheme="minorBidi" w:cs="Royal Arabic" w:hint="cs"/>
          <w:sz w:val="44"/>
          <w:szCs w:val="44"/>
          <w:rtl/>
        </w:rPr>
        <w:t xml:space="preserve"> ديوان المظالم /</w:t>
      </w:r>
      <w:r w:rsidRPr="00871106">
        <w:rPr>
          <w:rFonts w:asciiTheme="minorBidi" w:hAnsiTheme="minorBidi" w:cs="Royal Arabic" w:hint="cs"/>
          <w:sz w:val="44"/>
          <w:szCs w:val="44"/>
          <w:rtl/>
        </w:rPr>
        <w:t xml:space="preserve"> </w:t>
      </w:r>
      <w:r w:rsidR="0030011F" w:rsidRPr="00871106">
        <w:rPr>
          <w:rFonts w:asciiTheme="minorBidi" w:hAnsiTheme="minorBidi" w:cs="Royal Arabic" w:hint="cs"/>
          <w:sz w:val="44"/>
          <w:szCs w:val="44"/>
          <w:rtl/>
        </w:rPr>
        <w:t>المحكمة الإدارية بجدة</w:t>
      </w:r>
      <w:r w:rsidR="000C1A0B" w:rsidRPr="00871106">
        <w:rPr>
          <w:rFonts w:asciiTheme="minorBidi" w:hAnsiTheme="minorBidi" w:cs="Royal Arabic" w:hint="cs"/>
          <w:sz w:val="44"/>
          <w:szCs w:val="44"/>
          <w:rtl/>
        </w:rPr>
        <w:t>.</w:t>
      </w:r>
    </w:p>
    <w:p w:rsidR="004901A9" w:rsidRPr="00871106" w:rsidRDefault="004901A9" w:rsidP="00FA543E">
      <w:pPr>
        <w:spacing w:after="0"/>
        <w:jc w:val="center"/>
        <w:rPr>
          <w:rFonts w:asciiTheme="minorBidi" w:hAnsiTheme="minorBidi" w:cs="Royal Arabic"/>
          <w:sz w:val="44"/>
          <w:szCs w:val="44"/>
          <w:rtl/>
        </w:rPr>
      </w:pPr>
      <w:r w:rsidRPr="00871106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:rsidR="000C1A0B" w:rsidRPr="00871106" w:rsidRDefault="000C1A0B" w:rsidP="00FC47AF">
      <w:pPr>
        <w:widowControl w:val="0"/>
        <w:spacing w:after="0" w:line="420" w:lineRule="exact"/>
        <w:ind w:firstLine="226"/>
        <w:jc w:val="both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فضيلة رئيس الدائرة الإدارية </w:t>
      </w:r>
      <w:r w:rsidR="0030011F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الرابعة</w:t>
      </w: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بالمحكمة الإدارية </w:t>
      </w:r>
      <w:r w:rsidR="0030011F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بجدة</w:t>
      </w: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  -سلمه الله-</w:t>
      </w:r>
    </w:p>
    <w:p w:rsidR="000C1A0B" w:rsidRPr="00871106" w:rsidRDefault="000C1A0B" w:rsidP="00FC47AF">
      <w:pPr>
        <w:widowControl w:val="0"/>
        <w:spacing w:after="0" w:line="420" w:lineRule="exact"/>
        <w:ind w:firstLine="226"/>
        <w:jc w:val="both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السلام عليكم ورحمة الله وبركاته.</w:t>
      </w:r>
    </w:p>
    <w:p w:rsidR="002F6A55" w:rsidRPr="00871106" w:rsidRDefault="000C1A0B" w:rsidP="002F6A55">
      <w:pPr>
        <w:widowControl w:val="0"/>
        <w:spacing w:after="0" w:line="420" w:lineRule="exact"/>
        <w:ind w:firstLine="226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إشارة إلى الدعوى المقامة من المدعي: </w:t>
      </w:r>
      <w:r w:rsidR="009D2195">
        <w:rPr>
          <w:rFonts w:asciiTheme="minorBidi" w:hAnsiTheme="minorBidi" w:cs="Royal Arabic" w:hint="cs"/>
          <w:sz w:val="44"/>
          <w:szCs w:val="44"/>
          <w:rtl/>
        </w:rPr>
        <w:t>عبدالله ناصر عبدالله الشهري</w:t>
      </w: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, والذي يحمل الهوية الوطنية رقم: (</w:t>
      </w:r>
      <w:r w:rsidR="009D2195">
        <w:rPr>
          <w:rFonts w:asciiTheme="minorBidi" w:hAnsiTheme="minorBidi" w:cs="Royal Arabic" w:hint="cs"/>
          <w:sz w:val="44"/>
          <w:szCs w:val="44"/>
          <w:rtl/>
        </w:rPr>
        <w:t>1023158106</w:t>
      </w: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)</w:t>
      </w:r>
      <w:r w:rsidR="00427294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, والمقيدة بالرقم والتاريخ  المذكورين أعلاه, ضد</w:t>
      </w:r>
      <w:r w:rsidR="002F6A55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ديوان المظالم/</w:t>
      </w:r>
      <w:r w:rsidR="00427294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</w:t>
      </w:r>
      <w:r w:rsidR="0030011F" w:rsidRPr="00871106">
        <w:rPr>
          <w:rFonts w:asciiTheme="minorBidi" w:hAnsiTheme="minorBidi" w:cs="Royal Arabic" w:hint="cs"/>
          <w:sz w:val="44"/>
          <w:szCs w:val="44"/>
          <w:rtl/>
        </w:rPr>
        <w:t>المحكمة الإدارية بجدة</w:t>
      </w:r>
      <w:r w:rsidR="00CF07CB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, والت</w:t>
      </w:r>
      <w:r w:rsidR="003121D7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ي يطالب فيها </w:t>
      </w:r>
      <w:r w:rsidR="009D2195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ب</w:t>
      </w:r>
      <w:r w:rsidR="009D2195">
        <w:rPr>
          <w:rFonts w:asciiTheme="minorBidi" w:hAnsiTheme="minorBidi" w:cs="Royal Arabic" w:hint="cs"/>
          <w:sz w:val="44"/>
          <w:szCs w:val="44"/>
          <w:rtl/>
        </w:rPr>
        <w:t xml:space="preserve">إلزام المحكمة بإصدار حكم يلزمها بتسليمه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نسخة</w:t>
      </w:r>
      <w:r w:rsidR="002F6A55" w:rsidRPr="002F6A55">
        <w:rPr>
          <w:rFonts w:asciiTheme="minorBidi" w:hAnsiTheme="minorBidi" w:cs="Royal Arabic"/>
          <w:sz w:val="44"/>
          <w:szCs w:val="44"/>
          <w:rtl/>
        </w:rPr>
        <w:t xml:space="preserve">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مصدقة</w:t>
      </w:r>
      <w:r w:rsidR="002F6A55" w:rsidRPr="002F6A55">
        <w:rPr>
          <w:rFonts w:asciiTheme="minorBidi" w:hAnsiTheme="minorBidi" w:cs="Royal Arabic"/>
          <w:sz w:val="44"/>
          <w:szCs w:val="44"/>
          <w:rtl/>
        </w:rPr>
        <w:t xml:space="preserve">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من</w:t>
      </w:r>
      <w:r w:rsidR="002F6A55" w:rsidRPr="002F6A55">
        <w:rPr>
          <w:rFonts w:asciiTheme="minorBidi" w:hAnsiTheme="minorBidi" w:cs="Royal Arabic"/>
          <w:sz w:val="44"/>
          <w:szCs w:val="44"/>
          <w:rtl/>
        </w:rPr>
        <w:t xml:space="preserve">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لائحة</w:t>
      </w:r>
      <w:r w:rsidR="002F6A55" w:rsidRPr="002F6A55">
        <w:rPr>
          <w:rFonts w:asciiTheme="minorBidi" w:hAnsiTheme="minorBidi" w:cs="Royal Arabic"/>
          <w:sz w:val="44"/>
          <w:szCs w:val="44"/>
          <w:rtl/>
        </w:rPr>
        <w:t xml:space="preserve">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التماس</w:t>
      </w:r>
      <w:r w:rsidR="002F6A55" w:rsidRPr="002F6A55">
        <w:rPr>
          <w:rFonts w:asciiTheme="minorBidi" w:hAnsiTheme="minorBidi" w:cs="Royal Arabic"/>
          <w:sz w:val="44"/>
          <w:szCs w:val="44"/>
          <w:rtl/>
        </w:rPr>
        <w:t xml:space="preserve">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الخطوط</w:t>
      </w:r>
      <w:r w:rsidR="002F6A55" w:rsidRPr="002F6A55">
        <w:rPr>
          <w:rFonts w:asciiTheme="minorBidi" w:hAnsiTheme="minorBidi" w:cs="Royal Arabic"/>
          <w:sz w:val="44"/>
          <w:szCs w:val="44"/>
          <w:rtl/>
        </w:rPr>
        <w:t xml:space="preserve">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السعودية</w:t>
      </w:r>
      <w:r w:rsidR="002F6A55" w:rsidRPr="002F6A55">
        <w:rPr>
          <w:rFonts w:asciiTheme="minorBidi" w:hAnsiTheme="minorBidi" w:cs="Royal Arabic"/>
          <w:sz w:val="44"/>
          <w:szCs w:val="44"/>
          <w:rtl/>
        </w:rPr>
        <w:t xml:space="preserve">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المذكورة</w:t>
      </w:r>
      <w:r w:rsidR="002F6A55" w:rsidRPr="002F6A55">
        <w:rPr>
          <w:rFonts w:asciiTheme="minorBidi" w:hAnsiTheme="minorBidi" w:cs="Royal Arabic"/>
          <w:sz w:val="44"/>
          <w:szCs w:val="44"/>
          <w:rtl/>
        </w:rPr>
        <w:t xml:space="preserve">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في</w:t>
      </w:r>
      <w:r w:rsidR="002F6A55" w:rsidRPr="002F6A55">
        <w:rPr>
          <w:rFonts w:asciiTheme="minorBidi" w:hAnsiTheme="minorBidi" w:cs="Royal Arabic"/>
          <w:sz w:val="44"/>
          <w:szCs w:val="44"/>
          <w:rtl/>
        </w:rPr>
        <w:t xml:space="preserve">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صحيفة</w:t>
      </w:r>
      <w:r w:rsidR="002F6A55" w:rsidRPr="002F6A55">
        <w:rPr>
          <w:rFonts w:asciiTheme="minorBidi" w:hAnsiTheme="minorBidi" w:cs="Royal Arabic"/>
          <w:sz w:val="44"/>
          <w:szCs w:val="44"/>
          <w:rtl/>
        </w:rPr>
        <w:t xml:space="preserve"> </w:t>
      </w:r>
      <w:r w:rsidR="002F6A55" w:rsidRPr="002F6A55">
        <w:rPr>
          <w:rFonts w:asciiTheme="minorBidi" w:hAnsiTheme="minorBidi" w:cs="Royal Arabic" w:hint="cs"/>
          <w:sz w:val="44"/>
          <w:szCs w:val="44"/>
          <w:rtl/>
        </w:rPr>
        <w:t>الدعوى</w:t>
      </w:r>
      <w:r w:rsidR="002F6A55">
        <w:rPr>
          <w:rFonts w:ascii="Traditional Arabic" w:eastAsia="Times New Roman" w:hAnsi="Traditional Arabic" w:cs="Royal Arabic" w:hint="cs"/>
          <w:sz w:val="44"/>
          <w:szCs w:val="44"/>
          <w:rtl/>
        </w:rPr>
        <w:t>.</w:t>
      </w:r>
    </w:p>
    <w:p w:rsidR="006C4708" w:rsidRPr="00871106" w:rsidRDefault="00427294" w:rsidP="008F73D7">
      <w:pPr>
        <w:widowControl w:val="0"/>
        <w:spacing w:after="0" w:line="420" w:lineRule="exact"/>
        <w:ind w:firstLine="226"/>
        <w:jc w:val="both"/>
        <w:rPr>
          <w:rFonts w:ascii="Traditional Arabic" w:eastAsia="Times New Roman" w:hAnsi="Traditional Arabic" w:cs="Royal Arabic"/>
          <w:sz w:val="44"/>
          <w:szCs w:val="44"/>
          <w:lang w:bidi="ar-JO"/>
        </w:rPr>
      </w:pPr>
      <w:r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</w:t>
      </w:r>
      <w:r w:rsidR="00871106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والديوان يدفع </w:t>
      </w:r>
      <w:r w:rsidR="00871106" w:rsidRPr="00871106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  <w:lang w:bidi="ar-JO"/>
        </w:rPr>
        <w:t xml:space="preserve">بعدم الاختصاص </w:t>
      </w:r>
      <w:proofErr w:type="spellStart"/>
      <w:r w:rsidR="00871106" w:rsidRPr="00871106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  <w:lang w:bidi="ar-JO"/>
        </w:rPr>
        <w:t>الولائي</w:t>
      </w:r>
      <w:proofErr w:type="spellEnd"/>
      <w:r w:rsidR="00871106" w:rsidRPr="00871106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  <w:lang w:bidi="ar-JO"/>
        </w:rPr>
        <w:t xml:space="preserve"> لديوان المظالم في نظر هذه الدعوى</w:t>
      </w:r>
      <w:r w:rsidR="00871106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؛ </w:t>
      </w:r>
      <w:r w:rsidR="00871106" w:rsidRPr="00871106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بناء على أن </w:t>
      </w:r>
      <w:r w:rsidR="00871106" w:rsidRPr="00871106">
        <w:rPr>
          <w:rFonts w:ascii="Traditional Arabic" w:eastAsia="Times New Roman" w:hAnsi="Traditional Arabic" w:cs="Royal Arabic"/>
          <w:sz w:val="44"/>
          <w:szCs w:val="44"/>
          <w:rtl/>
        </w:rPr>
        <w:t xml:space="preserve">رقابة القضاء </w:t>
      </w:r>
      <w:r w:rsidR="00871106" w:rsidRPr="00871106">
        <w:rPr>
          <w:rFonts w:ascii="Traditional Arabic" w:eastAsia="Times New Roman" w:hAnsi="Traditional Arabic" w:cs="Royal Arabic" w:hint="cs"/>
          <w:sz w:val="44"/>
          <w:szCs w:val="44"/>
          <w:rtl/>
        </w:rPr>
        <w:t>تنحسر</w:t>
      </w:r>
      <w:r w:rsidR="00871106" w:rsidRPr="00871106">
        <w:rPr>
          <w:rFonts w:ascii="Traditional Arabic" w:eastAsia="Times New Roman" w:hAnsi="Traditional Arabic" w:cs="Royal Arabic"/>
          <w:sz w:val="44"/>
          <w:szCs w:val="44"/>
          <w:rtl/>
        </w:rPr>
        <w:t xml:space="preserve"> عن أعمال السلطة القضائية</w:t>
      </w:r>
      <w:r w:rsidR="00871106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, وما يطالب به المدعي </w:t>
      </w:r>
      <w:r w:rsidR="002F6A55"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  <w:t>–</w:t>
      </w:r>
      <w:r w:rsidR="002F6A55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كما تقدم-</w:t>
      </w:r>
      <w:r w:rsidR="00871106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داخل في أعمال السلطة القضائية, ومن ضمن سلطتها التقديرية؛ وفقًا لما هو مقرر في نظام المرافعات أمام ديوان المظالم؛ مما تكون معه المحكمة غير مختصة </w:t>
      </w:r>
      <w:proofErr w:type="spellStart"/>
      <w:r w:rsidR="00871106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ولائيًا</w:t>
      </w:r>
      <w:proofErr w:type="spellEnd"/>
      <w:r w:rsidR="00871106" w:rsidRPr="00871106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بنظر الدعوى.</w:t>
      </w:r>
    </w:p>
    <w:p w:rsidR="00900326" w:rsidRPr="008F73D7" w:rsidRDefault="00900326" w:rsidP="00FA543E">
      <w:pPr>
        <w:widowControl w:val="0"/>
        <w:spacing w:after="0" w:line="420" w:lineRule="exact"/>
        <w:ind w:left="-1"/>
        <w:jc w:val="both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p w:rsidR="00FA543E" w:rsidRPr="00871106" w:rsidRDefault="00FA543E" w:rsidP="00FC5008">
      <w:pPr>
        <w:widowControl w:val="0"/>
        <w:spacing w:after="0" w:line="420" w:lineRule="exact"/>
        <w:ind w:left="-1" w:firstLine="369"/>
        <w:jc w:val="both"/>
        <w:rPr>
          <w:rFonts w:ascii="Traditional Arabic" w:eastAsia="Times New Roman" w:hAnsi="Traditional Arabic" w:cs="Royal Arabic"/>
          <w:b/>
          <w:bCs/>
          <w:sz w:val="44"/>
          <w:szCs w:val="44"/>
          <w:rtl/>
          <w:lang w:bidi="ar-JO"/>
        </w:rPr>
      </w:pPr>
      <w:r w:rsidRPr="00871106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  <w:lang w:bidi="ar-JO"/>
        </w:rPr>
        <w:t xml:space="preserve">واستخلاصًا لما تقدم؛ فإن ديوان المظالم يطالب بالحكم بعدم الاختصاص </w:t>
      </w:r>
      <w:proofErr w:type="spellStart"/>
      <w:r w:rsidR="00900326" w:rsidRPr="00871106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  <w:lang w:bidi="ar-JO"/>
        </w:rPr>
        <w:t>الولائي</w:t>
      </w:r>
      <w:proofErr w:type="spellEnd"/>
      <w:r w:rsidR="00FC5008" w:rsidRPr="00871106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  <w:lang w:bidi="ar-JO"/>
        </w:rPr>
        <w:t>.</w:t>
      </w:r>
      <w:r w:rsidRPr="00871106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  <w:lang w:bidi="ar-JO"/>
        </w:rPr>
        <w:t xml:space="preserve"> </w:t>
      </w:r>
    </w:p>
    <w:p w:rsidR="00F83972" w:rsidRPr="00871106" w:rsidRDefault="00F83972" w:rsidP="00FA543E">
      <w:pPr>
        <w:widowControl w:val="0"/>
        <w:spacing w:after="0" w:line="420" w:lineRule="exact"/>
        <w:ind w:left="-1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bookmarkStart w:id="0" w:name="_GoBack"/>
      <w:bookmarkEnd w:id="0"/>
    </w:p>
    <w:p w:rsidR="006E6198" w:rsidRPr="00871106" w:rsidRDefault="006E6198" w:rsidP="00FA543E">
      <w:pPr>
        <w:widowControl w:val="0"/>
        <w:bidi w:val="0"/>
        <w:spacing w:after="0" w:line="420" w:lineRule="exact"/>
        <w:ind w:left="-1"/>
        <w:jc w:val="both"/>
        <w:rPr>
          <w:rFonts w:eastAsia="Times New Roman" w:cs="Royal Arabic"/>
          <w:sz w:val="44"/>
          <w:szCs w:val="44"/>
        </w:rPr>
      </w:pPr>
      <w:r w:rsidRPr="00871106">
        <w:rPr>
          <w:rFonts w:eastAsia="Times New Roman" w:cs="Royal Arabic" w:hint="cs"/>
          <w:sz w:val="44"/>
          <w:szCs w:val="44"/>
          <w:rtl/>
          <w:lang w:bidi="ar-JO"/>
        </w:rPr>
        <w:t>ممثل</w:t>
      </w:r>
      <w:r w:rsidRPr="00871106">
        <w:rPr>
          <w:rFonts w:eastAsia="Times New Roman" w:cs="Royal Arabic"/>
          <w:sz w:val="44"/>
          <w:szCs w:val="44"/>
          <w:rtl/>
          <w:lang w:bidi="ar-JO"/>
        </w:rPr>
        <w:t xml:space="preserve"> </w:t>
      </w:r>
      <w:r w:rsidRPr="00871106">
        <w:rPr>
          <w:rFonts w:eastAsia="Times New Roman" w:cs="Royal Arabic" w:hint="cs"/>
          <w:sz w:val="44"/>
          <w:szCs w:val="44"/>
          <w:rtl/>
          <w:lang w:bidi="ar-JO"/>
        </w:rPr>
        <w:t>ديوان</w:t>
      </w:r>
      <w:r w:rsidRPr="00871106">
        <w:rPr>
          <w:rFonts w:eastAsia="Times New Roman" w:cs="Royal Arabic"/>
          <w:sz w:val="44"/>
          <w:szCs w:val="44"/>
          <w:rtl/>
          <w:lang w:bidi="ar-JO"/>
        </w:rPr>
        <w:t xml:space="preserve"> </w:t>
      </w:r>
      <w:r w:rsidRPr="00871106">
        <w:rPr>
          <w:rFonts w:eastAsia="Times New Roman" w:cs="Royal Arabic" w:hint="cs"/>
          <w:sz w:val="44"/>
          <w:szCs w:val="44"/>
          <w:rtl/>
          <w:lang w:bidi="ar-JO"/>
        </w:rPr>
        <w:t>المظالم</w:t>
      </w:r>
      <w:r w:rsidR="00F83972" w:rsidRPr="00871106">
        <w:rPr>
          <w:rFonts w:eastAsia="Times New Roman" w:cs="Royal Arabic" w:hint="cs"/>
          <w:sz w:val="44"/>
          <w:szCs w:val="44"/>
          <w:rtl/>
          <w:lang w:bidi="ar-JO"/>
        </w:rPr>
        <w:t xml:space="preserve">   </w:t>
      </w:r>
      <w:r w:rsidR="00FC47AF" w:rsidRPr="00871106">
        <w:rPr>
          <w:rFonts w:eastAsia="Times New Roman" w:cs="Royal Arabic" w:hint="cs"/>
          <w:sz w:val="44"/>
          <w:szCs w:val="44"/>
          <w:rtl/>
        </w:rPr>
        <w:t xml:space="preserve">   </w:t>
      </w:r>
    </w:p>
    <w:p w:rsidR="00F83972" w:rsidRPr="00871106" w:rsidRDefault="00F83972" w:rsidP="00FA543E">
      <w:pPr>
        <w:widowControl w:val="0"/>
        <w:bidi w:val="0"/>
        <w:spacing w:after="0" w:line="420" w:lineRule="exact"/>
        <w:ind w:left="-1"/>
        <w:jc w:val="both"/>
        <w:rPr>
          <w:rFonts w:eastAsia="Times New Roman" w:cs="Royal Arabic"/>
          <w:sz w:val="44"/>
          <w:szCs w:val="44"/>
          <w:rtl/>
          <w:lang w:bidi="ar-JO"/>
        </w:rPr>
      </w:pPr>
    </w:p>
    <w:p w:rsidR="00F83972" w:rsidRPr="00871106" w:rsidRDefault="00F83972" w:rsidP="00FA543E">
      <w:pPr>
        <w:widowControl w:val="0"/>
        <w:bidi w:val="0"/>
        <w:spacing w:after="0" w:line="420" w:lineRule="exact"/>
        <w:ind w:left="-1"/>
        <w:jc w:val="both"/>
        <w:rPr>
          <w:rFonts w:eastAsia="Times New Roman" w:cs="Royal Arabic"/>
          <w:sz w:val="44"/>
          <w:szCs w:val="44"/>
          <w:rtl/>
          <w:lang w:bidi="ar-JO"/>
        </w:rPr>
      </w:pPr>
    </w:p>
    <w:p w:rsidR="00F83972" w:rsidRPr="00871106" w:rsidRDefault="00F83972" w:rsidP="002F6A55">
      <w:pPr>
        <w:widowControl w:val="0"/>
        <w:bidi w:val="0"/>
        <w:spacing w:after="0" w:line="420" w:lineRule="exact"/>
        <w:ind w:left="-1"/>
        <w:jc w:val="both"/>
        <w:rPr>
          <w:rFonts w:eastAsia="Times New Roman" w:cs="Royal Arabic"/>
          <w:sz w:val="44"/>
          <w:szCs w:val="44"/>
          <w:lang w:bidi="ar-JO"/>
        </w:rPr>
      </w:pPr>
      <w:r w:rsidRPr="00871106">
        <w:rPr>
          <w:rFonts w:eastAsia="Times New Roman" w:cs="Royal Arabic" w:hint="cs"/>
          <w:sz w:val="44"/>
          <w:szCs w:val="44"/>
          <w:rtl/>
          <w:lang w:bidi="ar-JO"/>
        </w:rPr>
        <w:t xml:space="preserve">     </w:t>
      </w:r>
      <w:r w:rsidR="002F6A55">
        <w:rPr>
          <w:rFonts w:eastAsia="Times New Roman" w:cs="Royal Arabic" w:hint="cs"/>
          <w:sz w:val="44"/>
          <w:szCs w:val="44"/>
          <w:rtl/>
          <w:lang w:bidi="ar-JO"/>
        </w:rPr>
        <w:t xml:space="preserve">ناصر الرشيد          </w:t>
      </w:r>
    </w:p>
    <w:p w:rsidR="00FB2741" w:rsidRPr="00871106" w:rsidRDefault="000C1A0B" w:rsidP="00FA543E">
      <w:pPr>
        <w:widowControl w:val="0"/>
        <w:spacing w:after="0" w:line="420" w:lineRule="exact"/>
        <w:ind w:hanging="1"/>
        <w:jc w:val="both"/>
        <w:rPr>
          <w:rtl/>
        </w:rPr>
      </w:pPr>
      <w:r w:rsidRPr="00871106">
        <w:rPr>
          <w:rFonts w:asciiTheme="minorBidi" w:hAnsiTheme="minorBidi" w:cs="Royal Arabic" w:hint="cs"/>
          <w:sz w:val="44"/>
          <w:szCs w:val="44"/>
          <w:rtl/>
        </w:rPr>
        <w:t xml:space="preserve"> </w:t>
      </w:r>
    </w:p>
    <w:sectPr w:rsidR="00FB2741" w:rsidRPr="00871106" w:rsidSect="008B18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5072C9"/>
    <w:multiLevelType w:val="hybridMultilevel"/>
    <w:tmpl w:val="E8245A2C"/>
    <w:lvl w:ilvl="0" w:tplc="1B2CB90E">
      <w:start w:val="17"/>
      <w:numFmt w:val="bullet"/>
      <w:lvlText w:val="-"/>
      <w:lvlJc w:val="left"/>
      <w:pPr>
        <w:ind w:left="359" w:hanging="360"/>
      </w:pPr>
      <w:rPr>
        <w:rFonts w:ascii="Traditional Arabic" w:eastAsia="Times New Roman" w:hAnsi="Traditional Arabic" w:cs="Royal Arabic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">
    <w:nsid w:val="513D5FCC"/>
    <w:multiLevelType w:val="hybridMultilevel"/>
    <w:tmpl w:val="00760342"/>
    <w:lvl w:ilvl="0" w:tplc="AEB4B994">
      <w:start w:val="1"/>
      <w:numFmt w:val="decimal"/>
      <w:lvlText w:val="%1-"/>
      <w:lvlJc w:val="left"/>
      <w:pPr>
        <w:ind w:left="71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1A9"/>
    <w:rsid w:val="00007093"/>
    <w:rsid w:val="00016B86"/>
    <w:rsid w:val="00093B20"/>
    <w:rsid w:val="000C1A0B"/>
    <w:rsid w:val="0014122F"/>
    <w:rsid w:val="0018161C"/>
    <w:rsid w:val="001C2281"/>
    <w:rsid w:val="001C6EB2"/>
    <w:rsid w:val="002F6A55"/>
    <w:rsid w:val="0030011F"/>
    <w:rsid w:val="003121D7"/>
    <w:rsid w:val="00356906"/>
    <w:rsid w:val="00362053"/>
    <w:rsid w:val="00395406"/>
    <w:rsid w:val="003A148F"/>
    <w:rsid w:val="00427294"/>
    <w:rsid w:val="004901A9"/>
    <w:rsid w:val="004A419C"/>
    <w:rsid w:val="004F69BC"/>
    <w:rsid w:val="00505509"/>
    <w:rsid w:val="005235F8"/>
    <w:rsid w:val="00526DF8"/>
    <w:rsid w:val="00531EC0"/>
    <w:rsid w:val="005D38B4"/>
    <w:rsid w:val="005E718E"/>
    <w:rsid w:val="006067E3"/>
    <w:rsid w:val="006B67F9"/>
    <w:rsid w:val="006C4708"/>
    <w:rsid w:val="006E6198"/>
    <w:rsid w:val="00825D46"/>
    <w:rsid w:val="00852C35"/>
    <w:rsid w:val="00852D1D"/>
    <w:rsid w:val="00871106"/>
    <w:rsid w:val="008B03C9"/>
    <w:rsid w:val="008B1857"/>
    <w:rsid w:val="008F73D7"/>
    <w:rsid w:val="00900326"/>
    <w:rsid w:val="009A2B92"/>
    <w:rsid w:val="009D2195"/>
    <w:rsid w:val="00A565C2"/>
    <w:rsid w:val="00B13D03"/>
    <w:rsid w:val="00B20760"/>
    <w:rsid w:val="00CF07CB"/>
    <w:rsid w:val="00E70659"/>
    <w:rsid w:val="00F155C1"/>
    <w:rsid w:val="00F83972"/>
    <w:rsid w:val="00FA543E"/>
    <w:rsid w:val="00FB2741"/>
    <w:rsid w:val="00FC0EA5"/>
    <w:rsid w:val="00FC2154"/>
    <w:rsid w:val="00FC47AF"/>
    <w:rsid w:val="00FC5008"/>
    <w:rsid w:val="00FF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01A9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4708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50550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505509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01A9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4708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50550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505509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عاصم بن ابراهيم البازعي</dc:creator>
  <cp:lastModifiedBy>a</cp:lastModifiedBy>
  <cp:revision>4</cp:revision>
  <cp:lastPrinted>2024-07-31T21:49:00Z</cp:lastPrinted>
  <dcterms:created xsi:type="dcterms:W3CDTF">2024-07-31T21:46:00Z</dcterms:created>
  <dcterms:modified xsi:type="dcterms:W3CDTF">2024-07-31T21:50:00Z</dcterms:modified>
</cp:coreProperties>
</file>