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44C12D" w14:textId="29D1BF69" w:rsidR="00307B08" w:rsidRPr="00AA5577" w:rsidRDefault="00307B08" w:rsidP="004D5096">
      <w:pPr>
        <w:widowControl w:val="0"/>
        <w:spacing w:line="420" w:lineRule="exact"/>
        <w:ind w:hanging="1"/>
        <w:jc w:val="center"/>
        <w:rPr>
          <w:rFonts w:ascii="Traditional Arabic" w:hAnsi="Traditional Arabic" w:cs="Royal Arabic"/>
          <w:b/>
          <w:bCs/>
          <w:sz w:val="38"/>
          <w:szCs w:val="38"/>
          <w:rtl/>
          <w:lang w:bidi="ar-JO"/>
          <w14:numForm w14:val="lining"/>
          <w14:numSpacing w14:val="tabular"/>
        </w:rPr>
      </w:pPr>
      <w:r w:rsidRPr="00AA5577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  <w14:numForm w14:val="lining"/>
          <w14:numSpacing w14:val="tabular"/>
        </w:rPr>
        <w:t xml:space="preserve">مذكرة </w:t>
      </w:r>
      <w:r w:rsidR="004D5096" w:rsidRPr="00AA5577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  <w14:numForm w14:val="lining"/>
          <w14:numSpacing w14:val="tabular"/>
        </w:rPr>
        <w:t>رد على صحيفة استئناف</w:t>
      </w:r>
    </w:p>
    <w:p w14:paraId="55B3CCDD" w14:textId="1B8C62CE" w:rsidR="00307B08" w:rsidRPr="00AA5577" w:rsidRDefault="004D5096" w:rsidP="00FD5284">
      <w:pPr>
        <w:widowControl w:val="0"/>
        <w:spacing w:after="0" w:line="240" w:lineRule="auto"/>
        <w:ind w:hanging="1"/>
        <w:jc w:val="lowKashida"/>
        <w:rPr>
          <w:rFonts w:ascii="Traditional Arabic" w:hAnsi="Traditional Arabic" w:cs="Royal Arabic"/>
          <w:sz w:val="38"/>
          <w:szCs w:val="38"/>
          <w:rtl/>
          <w:lang w:bidi="ar-JO"/>
          <w14:numForm w14:val="lining"/>
          <w14:numSpacing w14:val="tabular"/>
        </w:rPr>
      </w:pPr>
      <w:r w:rsidRPr="00AA5577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  <w14:numForm w14:val="lining"/>
          <w14:numSpacing w14:val="tabular"/>
        </w:rPr>
        <w:t>محكمة الاستئناف الإداريّة</w:t>
      </w:r>
      <w:r w:rsidR="00D472B5" w:rsidRPr="00AA5577">
        <w:rPr>
          <w:rFonts w:ascii="Traditional Arabic" w:hAnsi="Traditional Arabic" w:cs="Royal Arabic" w:hint="cs"/>
          <w:sz w:val="38"/>
          <w:szCs w:val="38"/>
          <w:rtl/>
          <w:lang w:bidi="ar-JO"/>
          <w14:numForm w14:val="lining"/>
          <w14:numSpacing w14:val="tabular"/>
        </w:rPr>
        <w:t xml:space="preserve"> بمنطقة الرياض.</w:t>
      </w:r>
    </w:p>
    <w:p w14:paraId="29D62487" w14:textId="516F5DC3" w:rsidR="00FD5284" w:rsidRPr="00AA5577" w:rsidRDefault="00FD5284" w:rsidP="00F50AD4">
      <w:pPr>
        <w:widowControl w:val="0"/>
        <w:spacing w:after="0" w:line="240" w:lineRule="auto"/>
        <w:ind w:hanging="1"/>
        <w:jc w:val="lowKashida"/>
        <w:rPr>
          <w:rFonts w:ascii="Traditional Arabic" w:hAnsi="Traditional Arabic" w:cs="Royal Arabic"/>
          <w:sz w:val="38"/>
          <w:szCs w:val="38"/>
          <w:rtl/>
          <w:lang w:bidi="ar-JO"/>
          <w14:numForm w14:val="lining"/>
          <w14:numSpacing w14:val="tabular"/>
        </w:rPr>
      </w:pPr>
      <w:r w:rsidRPr="00AA5577">
        <w:rPr>
          <w:rFonts w:ascii="Traditional Arabic" w:hAnsi="Traditional Arabic" w:cs="Royal Arabic" w:hint="cs"/>
          <w:sz w:val="38"/>
          <w:szCs w:val="38"/>
          <w:rtl/>
          <w:lang w:bidi="ar-JO"/>
          <w14:numForm w14:val="lining"/>
          <w14:numSpacing w14:val="tabular"/>
        </w:rPr>
        <w:t xml:space="preserve">الدائرة: الرقميّة </w:t>
      </w:r>
      <w:r w:rsidR="00F50AD4" w:rsidRPr="00AA5577">
        <w:rPr>
          <w:rFonts w:ascii="Traditional Arabic" w:hAnsi="Traditional Arabic" w:cs="Royal Arabic" w:hint="cs"/>
          <w:sz w:val="38"/>
          <w:szCs w:val="38"/>
          <w:rtl/>
          <w:lang w:bidi="ar-JO"/>
          <w14:numForm w14:val="lining"/>
          <w14:numSpacing w14:val="tabular"/>
        </w:rPr>
        <w:t>السابعة</w:t>
      </w:r>
      <w:r w:rsidRPr="00AA5577">
        <w:rPr>
          <w:rFonts w:ascii="Traditional Arabic" w:hAnsi="Traditional Arabic" w:cs="Royal Arabic" w:hint="cs"/>
          <w:sz w:val="38"/>
          <w:szCs w:val="38"/>
          <w:rtl/>
          <w:lang w:bidi="ar-JO"/>
          <w14:numForm w14:val="lining"/>
          <w14:numSpacing w14:val="tabular"/>
        </w:rPr>
        <w:t xml:space="preserve"> والعشرون.</w:t>
      </w:r>
    </w:p>
    <w:p w14:paraId="6DC71B3D" w14:textId="1E0DEAE3" w:rsidR="007C253D" w:rsidRPr="00AA5577" w:rsidRDefault="00307B08" w:rsidP="00F50AD4">
      <w:pPr>
        <w:widowControl w:val="0"/>
        <w:spacing w:after="0" w:line="240" w:lineRule="auto"/>
        <w:ind w:hanging="1"/>
        <w:jc w:val="lowKashida"/>
        <w:rPr>
          <w:rFonts w:ascii="Agency FB" w:hAnsi="Agency FB" w:cs="Royal Arabic" w:hint="cs"/>
          <w:bCs/>
          <w:sz w:val="38"/>
          <w:szCs w:val="38"/>
          <w:u w:val="single"/>
          <w:rtl/>
          <w14:numForm w14:val="lining"/>
          <w14:numSpacing w14:val="tabular"/>
        </w:rPr>
      </w:pPr>
      <w:r w:rsidRPr="00AA5577">
        <w:rPr>
          <w:rFonts w:ascii="Traditional Arabic" w:hAnsi="Traditional Arabic" w:cs="Royal Arabic" w:hint="cs"/>
          <w:sz w:val="38"/>
          <w:szCs w:val="38"/>
          <w:rtl/>
          <w:lang w:bidi="ar-JO"/>
          <w14:numForm w14:val="lining"/>
          <w14:numSpacing w14:val="tabular"/>
        </w:rPr>
        <w:t xml:space="preserve">رقم </w:t>
      </w:r>
      <w:r w:rsidR="004D5096" w:rsidRPr="00AA5577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  <w14:numForm w14:val="lining"/>
          <w14:numSpacing w14:val="tabular"/>
        </w:rPr>
        <w:t>طلب الاستئناف</w:t>
      </w:r>
      <w:r w:rsidRPr="00AA5577">
        <w:rPr>
          <w:rFonts w:ascii="Traditional Arabic" w:hAnsi="Traditional Arabic" w:cs="Royal Arabic" w:hint="cs"/>
          <w:sz w:val="38"/>
          <w:szCs w:val="38"/>
          <w:rtl/>
          <w:lang w:bidi="ar-JO"/>
          <w14:numForm w14:val="lining"/>
          <w14:numSpacing w14:val="tabular"/>
        </w:rPr>
        <w:t xml:space="preserve">: </w:t>
      </w:r>
      <w:r w:rsidR="00F50AD4" w:rsidRPr="00AA5577">
        <w:rPr>
          <w:rFonts w:ascii="Saudi" w:hAnsi="Saudi" w:cs="Royal Arabic"/>
          <w:sz w:val="38"/>
          <w:szCs w:val="38"/>
          <w:rtl/>
          <w14:numForm w14:val="lining"/>
          <w14:numSpacing w14:val="tabular"/>
        </w:rPr>
        <w:t>15163</w:t>
      </w:r>
      <w:r w:rsidRPr="00AA5577">
        <w:rPr>
          <w:rFonts w:ascii="Traditional Arabic" w:hAnsi="Traditional Arabic" w:cs="Royal Arabic" w:hint="cs"/>
          <w:sz w:val="38"/>
          <w:szCs w:val="38"/>
          <w:rtl/>
          <w:lang w:bidi="ar-JO"/>
          <w14:numForm w14:val="lining"/>
          <w14:numSpacing w14:val="tabular"/>
        </w:rPr>
        <w:t xml:space="preserve"> لعام </w:t>
      </w:r>
      <w:r w:rsidR="00F50AD4" w:rsidRPr="00AA5577">
        <w:rPr>
          <w:rFonts w:ascii="Traditional Arabic" w:hAnsi="Traditional Arabic" w:cs="Royal Arabic" w:hint="cs"/>
          <w:sz w:val="38"/>
          <w:szCs w:val="38"/>
          <w:rtl/>
          <w:lang w:bidi="ar-JO"/>
          <w14:numForm w14:val="lining"/>
          <w14:numSpacing w14:val="tabular"/>
        </w:rPr>
        <w:t>1447هـ</w:t>
      </w:r>
      <w:r w:rsidR="00793C94">
        <w:rPr>
          <w:rFonts w:ascii="Traditional Arabic" w:hAnsi="Traditional Arabic" w:cs="Royal Arabic" w:hint="cs"/>
          <w:sz w:val="38"/>
          <w:szCs w:val="38"/>
          <w:rtl/>
          <w:lang w:bidi="ar-JO"/>
          <w14:numForm w14:val="lining"/>
          <w14:numSpacing w14:val="tabular"/>
        </w:rPr>
        <w:t>.</w:t>
      </w:r>
    </w:p>
    <w:p w14:paraId="4033A46F" w14:textId="3EE2CC8F" w:rsidR="00205E4F" w:rsidRPr="00AA5577" w:rsidRDefault="004D5096" w:rsidP="009C5DC5">
      <w:pPr>
        <w:widowControl w:val="0"/>
        <w:spacing w:after="0" w:line="240" w:lineRule="auto"/>
        <w:ind w:hanging="1"/>
        <w:jc w:val="lowKashida"/>
        <w:rPr>
          <w:rFonts w:asciiTheme="minorBidi" w:hAnsiTheme="minorBidi" w:cs="Royal Arabic"/>
          <w:sz w:val="38"/>
          <w:szCs w:val="38"/>
          <w:rtl/>
          <w14:numForm w14:val="lining"/>
          <w14:numSpacing w14:val="tabular"/>
        </w:rPr>
      </w:pPr>
      <w:r w:rsidRPr="00AA5577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  <w14:numForm w14:val="lining"/>
          <w14:numSpacing w14:val="tabular"/>
        </w:rPr>
        <w:t>المستأنف</w:t>
      </w:r>
      <w:r w:rsidR="00205E4F" w:rsidRPr="00AA5577">
        <w:rPr>
          <w:rFonts w:asciiTheme="minorBidi" w:hAnsiTheme="minorBidi" w:cs="Royal Arabic" w:hint="cs"/>
          <w:sz w:val="38"/>
          <w:szCs w:val="38"/>
          <w:rtl/>
          <w14:numForm w14:val="lining"/>
          <w14:numSpacing w14:val="tabular"/>
        </w:rPr>
        <w:t xml:space="preserve">: </w:t>
      </w:r>
      <w:proofErr w:type="gramStart"/>
      <w:r w:rsidR="00205E4F" w:rsidRPr="00AA5577">
        <w:rPr>
          <w:rFonts w:asciiTheme="minorBidi" w:hAnsiTheme="minorBidi" w:cs="Royal Arabic" w:hint="cs"/>
          <w:sz w:val="38"/>
          <w:szCs w:val="38"/>
          <w:rtl/>
          <w14:numForm w14:val="lining"/>
          <w14:numSpacing w14:val="tabular"/>
        </w:rPr>
        <w:t>عبدالوهاب</w:t>
      </w:r>
      <w:proofErr w:type="gramEnd"/>
      <w:r w:rsidR="00101480" w:rsidRPr="00AA5577">
        <w:rPr>
          <w:rFonts w:asciiTheme="minorBidi" w:hAnsiTheme="minorBidi" w:cs="Royal Arabic" w:hint="cs"/>
          <w:sz w:val="38"/>
          <w:szCs w:val="38"/>
          <w:rtl/>
          <w14:numForm w14:val="lining"/>
          <w14:numSpacing w14:val="tabular"/>
        </w:rPr>
        <w:t xml:space="preserve"> بن سالم القحطاني (هوية وطنية:</w:t>
      </w:r>
      <w:r w:rsidR="009745CE" w:rsidRPr="00AA5577">
        <w:rPr>
          <w:rFonts w:asciiTheme="minorBidi" w:hAnsiTheme="minorBidi" w:cs="Royal Arabic" w:hint="cs"/>
          <w:sz w:val="38"/>
          <w:szCs w:val="38"/>
          <w:rtl/>
          <w14:numForm w14:val="lining"/>
          <w14:numSpacing w14:val="tabular"/>
        </w:rPr>
        <w:t xml:space="preserve"> ١٠٦٦٩١٦٧٦٦</w:t>
      </w:r>
      <w:r w:rsidR="00205E4F" w:rsidRPr="00AA5577">
        <w:rPr>
          <w:rFonts w:asciiTheme="minorBidi" w:hAnsiTheme="minorBidi" w:cs="Royal Arabic" w:hint="cs"/>
          <w:sz w:val="38"/>
          <w:szCs w:val="38"/>
          <w:rtl/>
          <w14:numForm w14:val="lining"/>
          <w14:numSpacing w14:val="tabular"/>
        </w:rPr>
        <w:t>)</w:t>
      </w:r>
      <w:r w:rsidR="00FD5284" w:rsidRPr="00AA5577">
        <w:rPr>
          <w:rFonts w:asciiTheme="minorBidi" w:hAnsiTheme="minorBidi" w:cs="Royal Arabic" w:hint="cs"/>
          <w:sz w:val="38"/>
          <w:szCs w:val="38"/>
          <w:rtl/>
          <w14:numForm w14:val="lining"/>
          <w14:numSpacing w14:val="tabular"/>
        </w:rPr>
        <w:t>.</w:t>
      </w:r>
    </w:p>
    <w:p w14:paraId="18381171" w14:textId="4B3516AB" w:rsidR="00205E4F" w:rsidRPr="00AA5577" w:rsidRDefault="004D5096" w:rsidP="00511146">
      <w:pPr>
        <w:widowControl w:val="0"/>
        <w:spacing w:after="0" w:line="240" w:lineRule="auto"/>
        <w:ind w:hanging="1"/>
        <w:jc w:val="lowKashida"/>
        <w:rPr>
          <w:rFonts w:asciiTheme="minorBidi" w:hAnsiTheme="minorBidi" w:cs="Royal Arabic"/>
          <w:sz w:val="38"/>
          <w:szCs w:val="38"/>
          <w:rtl/>
          <w14:numForm w14:val="lining"/>
          <w14:numSpacing w14:val="tabular"/>
        </w:rPr>
      </w:pPr>
      <w:r w:rsidRPr="00AA5577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  <w14:numForm w14:val="lining"/>
          <w14:numSpacing w14:val="tabular"/>
        </w:rPr>
        <w:t>المستأنف ضدّه</w:t>
      </w:r>
      <w:r w:rsidR="00F50AD4" w:rsidRPr="00AA5577">
        <w:rPr>
          <w:rFonts w:asciiTheme="minorBidi" w:hAnsiTheme="minorBidi" w:cs="Royal Arabic" w:hint="cs"/>
          <w:sz w:val="38"/>
          <w:szCs w:val="38"/>
          <w:rtl/>
          <w14:numForm w14:val="lining"/>
          <w14:numSpacing w14:val="tabular"/>
        </w:rPr>
        <w:t>: ديوان المظالم وهيئة الرقابة ومكافحة الفساد.</w:t>
      </w:r>
    </w:p>
    <w:p w14:paraId="47F24702" w14:textId="77777777" w:rsidR="000B0D97" w:rsidRPr="00AA5577" w:rsidRDefault="00307B08" w:rsidP="000B0D97">
      <w:pPr>
        <w:jc w:val="center"/>
        <w:rPr>
          <w:rFonts w:asciiTheme="minorBidi" w:hAnsiTheme="minorBidi" w:cs="Royal Arabic"/>
          <w:sz w:val="38"/>
          <w:szCs w:val="38"/>
          <w:rtl/>
          <w14:numForm w14:val="lining"/>
          <w14:numSpacing w14:val="tabular"/>
        </w:rPr>
      </w:pPr>
      <w:r w:rsidRPr="00AA5577">
        <w:rPr>
          <w:rFonts w:cs="Royal Arabic" w:hint="cs"/>
          <w:b/>
          <w:bCs/>
          <w:sz w:val="38"/>
          <w:szCs w:val="38"/>
          <w:rtl/>
          <w14:numForm w14:val="lining"/>
          <w14:numSpacing w14:val="tabular"/>
        </w:rPr>
        <w:t>ـــــــــــــــــــــــــــــــــــــ</w:t>
      </w:r>
    </w:p>
    <w:p w14:paraId="60703AF1" w14:textId="1A446ED2" w:rsidR="003307CD" w:rsidRPr="00AA5577" w:rsidRDefault="003307CD" w:rsidP="00F50AD4">
      <w:pPr>
        <w:spacing w:before="240" w:after="0" w:line="240" w:lineRule="auto"/>
        <w:jc w:val="center"/>
        <w:rPr>
          <w:rFonts w:asciiTheme="minorBidi" w:hAnsiTheme="minorBidi" w:cs="Royal Arabic"/>
          <w:sz w:val="38"/>
          <w:szCs w:val="38"/>
          <w:rtl/>
          <w14:numForm w14:val="lining"/>
          <w14:numSpacing w14:val="tabular"/>
        </w:rPr>
      </w:pPr>
      <w:r w:rsidRPr="00AA5577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14:numForm w14:val="lining"/>
          <w14:numSpacing w14:val="tabular"/>
        </w:rPr>
        <w:t xml:space="preserve">فضيلة رئيس الدائرة </w:t>
      </w:r>
      <w:r w:rsidR="00FD5284" w:rsidRPr="00AA5577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  <w14:numForm w14:val="lining"/>
          <w14:numSpacing w14:val="tabular"/>
        </w:rPr>
        <w:t xml:space="preserve">الرقميّة </w:t>
      </w:r>
      <w:r w:rsidR="00F50AD4" w:rsidRPr="00AA5577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  <w14:numForm w14:val="lining"/>
          <w14:numSpacing w14:val="tabular"/>
        </w:rPr>
        <w:t>السابعة والعشرون</w:t>
      </w:r>
      <w:r w:rsidR="00FD5284" w:rsidRPr="00AA5577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14:numForm w14:val="lining"/>
          <w14:numSpacing w14:val="tabular"/>
        </w:rPr>
        <w:tab/>
      </w:r>
      <w:r w:rsidR="00FD5284" w:rsidRPr="00AA5577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14:numForm w14:val="lining"/>
          <w14:numSpacing w14:val="tabular"/>
        </w:rPr>
        <w:tab/>
      </w:r>
      <w:r w:rsidR="00FD5284" w:rsidRPr="00AA5577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14:numForm w14:val="lining"/>
          <w14:numSpacing w14:val="tabular"/>
        </w:rPr>
        <w:tab/>
      </w:r>
      <w:r w:rsidR="00FD5284" w:rsidRPr="00AA5577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14:numForm w14:val="lining"/>
          <w14:numSpacing w14:val="tabular"/>
        </w:rPr>
        <w:tab/>
      </w:r>
      <w:r w:rsidR="00FD5284" w:rsidRPr="00AA5577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14:numForm w14:val="lining"/>
          <w14:numSpacing w14:val="tabular"/>
        </w:rPr>
        <w:tab/>
      </w:r>
      <w:r w:rsidRPr="00AA5577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14:numForm w14:val="lining"/>
          <w14:numSpacing w14:val="tabular"/>
        </w:rPr>
        <w:t>سل</w:t>
      </w:r>
      <w:r w:rsidR="009C5DC5" w:rsidRPr="00AA5577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14:numForm w14:val="lining"/>
          <w14:numSpacing w14:val="tabular"/>
        </w:rPr>
        <w:t>ّ</w:t>
      </w:r>
      <w:r w:rsidRPr="00AA5577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14:numForm w14:val="lining"/>
          <w14:numSpacing w14:val="tabular"/>
        </w:rPr>
        <w:t>مه الله</w:t>
      </w:r>
    </w:p>
    <w:p w14:paraId="4C92256A" w14:textId="6D4DFC16" w:rsidR="003307CD" w:rsidRPr="00AA5577" w:rsidRDefault="000B0D97" w:rsidP="008B6B79">
      <w:pPr>
        <w:widowControl w:val="0"/>
        <w:spacing w:after="0" w:line="240" w:lineRule="auto"/>
        <w:jc w:val="both"/>
        <w:rPr>
          <w:rFonts w:ascii="Traditional Arabic" w:eastAsia="Times New Roman" w:hAnsi="Traditional Arabic" w:cs="Royal Arabic"/>
          <w:b/>
          <w:bCs/>
          <w:sz w:val="38"/>
          <w:szCs w:val="38"/>
          <w:rtl/>
          <w14:numForm w14:val="lining"/>
          <w14:numSpacing w14:val="tabular"/>
        </w:rPr>
      </w:pPr>
      <w:r w:rsidRPr="00AA5577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14:numForm w14:val="lining"/>
          <w14:numSpacing w14:val="tabular"/>
        </w:rPr>
        <w:t>ا</w:t>
      </w:r>
      <w:r w:rsidR="003307CD" w:rsidRPr="00AA5577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14:numForm w14:val="lining"/>
          <w14:numSpacing w14:val="tabular"/>
        </w:rPr>
        <w:t>لسلام عليكم ورحمة الله وبركاته، وبعد:</w:t>
      </w:r>
    </w:p>
    <w:p w14:paraId="4C9A172F" w14:textId="5797E37F" w:rsidR="00793C94" w:rsidRDefault="004D5096" w:rsidP="006C0AF9">
      <w:pPr>
        <w:widowControl w:val="0"/>
        <w:spacing w:after="120"/>
        <w:ind w:firstLine="454"/>
        <w:jc w:val="both"/>
        <w:rPr>
          <w:rFonts w:ascii="Traditional Arabic" w:hAnsi="Traditional Arabic" w:cs="Royal Arabic" w:hint="cs"/>
          <w:sz w:val="38"/>
          <w:szCs w:val="38"/>
          <w:rtl/>
          <w:lang w:bidi="ar-JO"/>
          <w14:numForm w14:val="lining"/>
          <w14:numSpacing w14:val="tabular"/>
        </w:rPr>
      </w:pPr>
      <w:r w:rsidRPr="00793C94">
        <w:rPr>
          <w:rFonts w:ascii="Traditional Arabic" w:hAnsi="Traditional Arabic" w:cs="Royal Arabic" w:hint="cs"/>
          <w:sz w:val="38"/>
          <w:szCs w:val="38"/>
          <w:rtl/>
          <w:lang w:bidi="ar-JO"/>
          <w14:numForm w14:val="lining"/>
          <w14:numSpacing w14:val="tabular"/>
        </w:rPr>
        <w:t>بالاطلاع على الحكم الصادر في الدعوى القاضي برفض الدعوى، وعلى صحيفة الاستئناف المقد</w:t>
      </w:r>
      <w:r w:rsidR="00793C94">
        <w:rPr>
          <w:rFonts w:ascii="Traditional Arabic" w:hAnsi="Traditional Arabic" w:cs="Royal Arabic" w:hint="cs"/>
          <w:sz w:val="38"/>
          <w:szCs w:val="38"/>
          <w:rtl/>
          <w:lang w:bidi="ar-JO"/>
          <w14:numForm w14:val="lining"/>
          <w14:numSpacing w14:val="tabular"/>
        </w:rPr>
        <w:t>ّ</w:t>
      </w:r>
      <w:r w:rsidRPr="00793C94">
        <w:rPr>
          <w:rFonts w:ascii="Traditional Arabic" w:hAnsi="Traditional Arabic" w:cs="Royal Arabic" w:hint="cs"/>
          <w:sz w:val="38"/>
          <w:szCs w:val="38"/>
          <w:rtl/>
          <w:lang w:bidi="ar-JO"/>
          <w14:numForm w14:val="lining"/>
          <w14:numSpacing w14:val="tabular"/>
        </w:rPr>
        <w:t>مة</w:t>
      </w:r>
      <w:r w:rsidR="00793C94">
        <w:rPr>
          <w:rFonts w:ascii="Traditional Arabic" w:hAnsi="Traditional Arabic" w:cs="Royal Arabic" w:hint="cs"/>
          <w:sz w:val="38"/>
          <w:szCs w:val="38"/>
          <w:rtl/>
          <w:lang w:bidi="ar-JO"/>
          <w14:numForm w14:val="lining"/>
          <w14:numSpacing w14:val="tabular"/>
        </w:rPr>
        <w:t>؛</w:t>
      </w:r>
      <w:r w:rsidRPr="00793C94">
        <w:rPr>
          <w:rFonts w:ascii="Traditional Arabic" w:hAnsi="Traditional Arabic" w:cs="Royal Arabic" w:hint="cs"/>
          <w:sz w:val="38"/>
          <w:szCs w:val="38"/>
          <w:rtl/>
          <w:lang w:bidi="ar-JO"/>
          <w14:numForm w14:val="lining"/>
          <w14:numSpacing w14:val="tabular"/>
        </w:rPr>
        <w:t xml:space="preserve"> فإن الديوان يتمس</w:t>
      </w:r>
      <w:r w:rsidR="006C0AF9">
        <w:rPr>
          <w:rFonts w:ascii="Traditional Arabic" w:hAnsi="Traditional Arabic" w:cs="Royal Arabic" w:hint="cs"/>
          <w:sz w:val="38"/>
          <w:szCs w:val="38"/>
          <w:rtl/>
          <w:lang w:bidi="ar-JO"/>
          <w14:numForm w14:val="lining"/>
          <w14:numSpacing w14:val="tabular"/>
        </w:rPr>
        <w:t>ّ</w:t>
      </w:r>
      <w:r w:rsidRPr="00793C94">
        <w:rPr>
          <w:rFonts w:ascii="Traditional Arabic" w:hAnsi="Traditional Arabic" w:cs="Royal Arabic" w:hint="cs"/>
          <w:sz w:val="38"/>
          <w:szCs w:val="38"/>
          <w:rtl/>
          <w:lang w:bidi="ar-JO"/>
          <w14:numForm w14:val="lining"/>
          <w14:numSpacing w14:val="tabular"/>
        </w:rPr>
        <w:t>ك بمذكرته المقد</w:t>
      </w:r>
      <w:r w:rsidR="00793C94">
        <w:rPr>
          <w:rFonts w:ascii="Traditional Arabic" w:hAnsi="Traditional Arabic" w:cs="Royal Arabic" w:hint="cs"/>
          <w:sz w:val="38"/>
          <w:szCs w:val="38"/>
          <w:rtl/>
          <w:lang w:bidi="ar-JO"/>
          <w14:numForm w14:val="lining"/>
          <w14:numSpacing w14:val="tabular"/>
        </w:rPr>
        <w:t>ّ</w:t>
      </w:r>
      <w:r w:rsidRPr="00793C94">
        <w:rPr>
          <w:rFonts w:ascii="Traditional Arabic" w:hAnsi="Traditional Arabic" w:cs="Royal Arabic" w:hint="cs"/>
          <w:sz w:val="38"/>
          <w:szCs w:val="38"/>
          <w:rtl/>
          <w:lang w:bidi="ar-JO"/>
          <w14:numForm w14:val="lining"/>
          <w14:numSpacing w14:val="tabular"/>
        </w:rPr>
        <w:t>مة للدائرة في المحكمة الإداري</w:t>
      </w:r>
      <w:r w:rsidR="00793C94">
        <w:rPr>
          <w:rFonts w:ascii="Traditional Arabic" w:hAnsi="Traditional Arabic" w:cs="Royal Arabic" w:hint="cs"/>
          <w:sz w:val="38"/>
          <w:szCs w:val="38"/>
          <w:rtl/>
          <w:lang w:bidi="ar-JO"/>
          <w14:numForm w14:val="lining"/>
          <w14:numSpacing w14:val="tabular"/>
        </w:rPr>
        <w:t>ّ</w:t>
      </w:r>
      <w:r w:rsidRPr="00793C94">
        <w:rPr>
          <w:rFonts w:ascii="Traditional Arabic" w:hAnsi="Traditional Arabic" w:cs="Royal Arabic" w:hint="cs"/>
          <w:sz w:val="38"/>
          <w:szCs w:val="38"/>
          <w:rtl/>
          <w:lang w:bidi="ar-JO"/>
          <w14:numForm w14:val="lining"/>
          <w14:numSpacing w14:val="tabular"/>
        </w:rPr>
        <w:t>ة المتضم</w:t>
      </w:r>
      <w:r w:rsidR="00793C94">
        <w:rPr>
          <w:rFonts w:ascii="Traditional Arabic" w:hAnsi="Traditional Arabic" w:cs="Royal Arabic" w:hint="cs"/>
          <w:sz w:val="38"/>
          <w:szCs w:val="38"/>
          <w:rtl/>
          <w:lang w:bidi="ar-JO"/>
          <w14:numForm w14:val="lining"/>
          <w14:numSpacing w14:val="tabular"/>
        </w:rPr>
        <w:t>ّ</w:t>
      </w:r>
      <w:r w:rsidRPr="00793C94">
        <w:rPr>
          <w:rFonts w:ascii="Traditional Arabic" w:hAnsi="Traditional Arabic" w:cs="Royal Arabic" w:hint="cs"/>
          <w:sz w:val="38"/>
          <w:szCs w:val="38"/>
          <w:rtl/>
          <w:lang w:bidi="ar-JO"/>
          <w14:numForm w14:val="lining"/>
          <w14:numSpacing w14:val="tabular"/>
        </w:rPr>
        <w:t>نة</w:t>
      </w:r>
      <w:r w:rsidR="00D472B5" w:rsidRPr="00793C94">
        <w:rPr>
          <w:rFonts w:ascii="Traditional Arabic" w:hAnsi="Traditional Arabic" w:cs="Royal Arabic" w:hint="cs"/>
          <w:sz w:val="38"/>
          <w:szCs w:val="38"/>
          <w:rtl/>
          <w:lang w:bidi="ar-JO"/>
          <w14:numForm w14:val="lining"/>
          <w14:numSpacing w14:val="tabular"/>
        </w:rPr>
        <w:t xml:space="preserve"> </w:t>
      </w:r>
      <w:r w:rsidR="00D472B5" w:rsidRPr="00793C94">
        <w:rPr>
          <w:rFonts w:ascii="Traditional Arabic" w:eastAsia="Times New Roman" w:hAnsi="Traditional Arabic" w:cs="Royal Arabic" w:hint="cs"/>
          <w:sz w:val="38"/>
          <w:szCs w:val="38"/>
          <w:rtl/>
          <w14:numForm w14:val="lining"/>
          <w14:numSpacing w14:val="tabular"/>
        </w:rPr>
        <w:t xml:space="preserve">أن </w:t>
      </w:r>
      <w:r w:rsidR="00D472B5" w:rsidRPr="00793C94">
        <w:rPr>
          <w:rFonts w:ascii="Traditional Arabic" w:eastAsia="Times New Roman" w:hAnsi="Traditional Arabic" w:cs="Royal Arabic" w:hint="cs"/>
          <w:sz w:val="38"/>
          <w:szCs w:val="38"/>
          <w:rtl/>
          <w14:numForm w14:val="lining"/>
          <w14:numSpacing w14:val="tabular"/>
        </w:rPr>
        <w:t>تكليف الموظف بمهمّةٍ مُعيّنة وإنهاء تكليفه منوطٌ بمصلحة العمل، وأنه يجوز إنهاء تكليف الموظف في أي وقتٍ قبل انتهاء مدّته وفقاً للمادة (72) من اللائحة التنفيذيّة للموارد البشريّة</w:t>
      </w:r>
      <w:r w:rsidRPr="00793C94">
        <w:rPr>
          <w:rFonts w:ascii="Traditional Arabic" w:hAnsi="Traditional Arabic" w:cs="Royal Arabic" w:hint="cs"/>
          <w:sz w:val="38"/>
          <w:szCs w:val="38"/>
          <w:rtl/>
          <w:lang w:bidi="ar-JO"/>
          <w14:numForm w14:val="lining"/>
          <w14:numSpacing w14:val="tabular"/>
        </w:rPr>
        <w:t>؛</w:t>
      </w:r>
      <w:r w:rsidR="00793C94">
        <w:rPr>
          <w:rFonts w:ascii="Traditional Arabic" w:hAnsi="Traditional Arabic" w:cs="Royal Arabic" w:hint="cs"/>
          <w:sz w:val="38"/>
          <w:szCs w:val="38"/>
          <w:rtl/>
          <w:lang w:bidi="ar-JO"/>
          <w14:numForm w14:val="lining"/>
          <w14:numSpacing w14:val="tabular"/>
        </w:rPr>
        <w:t xml:space="preserve"> ممّا </w:t>
      </w:r>
      <w:r w:rsidR="006C0AF9">
        <w:rPr>
          <w:rFonts w:ascii="Traditional Arabic" w:hAnsi="Traditional Arabic" w:cs="Royal Arabic" w:hint="cs"/>
          <w:sz w:val="38"/>
          <w:szCs w:val="38"/>
          <w:rtl/>
          <w:lang w:bidi="ar-JO"/>
          <w14:numForm w14:val="lining"/>
          <w14:numSpacing w14:val="tabular"/>
        </w:rPr>
        <w:t>يتبيّن معه</w:t>
      </w:r>
      <w:bookmarkStart w:id="0" w:name="_GoBack"/>
      <w:bookmarkEnd w:id="0"/>
      <w:r w:rsidR="00793C94" w:rsidRPr="00793C94">
        <w:rPr>
          <w:rFonts w:ascii="Traditional Arabic" w:eastAsia="Times New Roman" w:hAnsi="Traditional Arabic" w:cs="Royal Arabic"/>
          <w:sz w:val="38"/>
          <w:szCs w:val="38"/>
          <w:rtl/>
          <w14:numForm w14:val="lining"/>
          <w14:numSpacing w14:val="tabular"/>
        </w:rPr>
        <w:t xml:space="preserve"> </w:t>
      </w:r>
      <w:r w:rsidR="00793C94">
        <w:rPr>
          <w:rFonts w:ascii="Traditional Arabic" w:eastAsia="Times New Roman" w:hAnsi="Traditional Arabic" w:cs="Royal Arabic" w:hint="cs"/>
          <w:sz w:val="38"/>
          <w:szCs w:val="38"/>
          <w:rtl/>
          <w14:numForm w14:val="lining"/>
          <w14:numSpacing w14:val="tabular"/>
        </w:rPr>
        <w:t>أ</w:t>
      </w:r>
      <w:r w:rsidR="00793C94" w:rsidRPr="00793C94">
        <w:rPr>
          <w:rFonts w:ascii="Traditional Arabic" w:eastAsia="Times New Roman" w:hAnsi="Traditional Arabic" w:cs="Royal Arabic"/>
          <w:sz w:val="38"/>
          <w:szCs w:val="38"/>
          <w:rtl/>
          <w14:numForm w14:val="lining"/>
          <w14:numSpacing w14:val="tabular"/>
        </w:rPr>
        <w:t>لا أساس لطلب التعويض في الدعوى</w:t>
      </w:r>
      <w:r w:rsidR="00793C94">
        <w:rPr>
          <w:rFonts w:ascii="Traditional Arabic" w:hAnsi="Traditional Arabic" w:cs="Royal Arabic" w:hint="cs"/>
          <w:sz w:val="38"/>
          <w:szCs w:val="38"/>
          <w:rtl/>
          <w:lang w:bidi="ar-JO"/>
          <w14:numForm w14:val="lining"/>
          <w14:numSpacing w14:val="tabular"/>
        </w:rPr>
        <w:t>.</w:t>
      </w:r>
    </w:p>
    <w:p w14:paraId="5ED4264A" w14:textId="787A8BAF" w:rsidR="00793C94" w:rsidRPr="00793C94" w:rsidRDefault="00D472B5" w:rsidP="00793C94">
      <w:pPr>
        <w:widowControl w:val="0"/>
        <w:spacing w:after="120"/>
        <w:jc w:val="both"/>
        <w:rPr>
          <w:rFonts w:ascii="Traditional Arabic" w:eastAsia="Times New Roman" w:hAnsi="Traditional Arabic" w:cs="Royal Arabic"/>
          <w:b/>
          <w:bCs/>
          <w:sz w:val="38"/>
          <w:szCs w:val="38"/>
          <w:rtl/>
          <w:lang w:bidi="ar-JO"/>
          <w14:numForm w14:val="lining"/>
          <w14:numSpacing w14:val="tabular"/>
        </w:rPr>
      </w:pPr>
      <w:r w:rsidRPr="00793C94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  <w14:numForm w14:val="lining"/>
          <w14:numSpacing w14:val="tabular"/>
        </w:rPr>
        <w:t>وبناءً عليه</w:t>
      </w:r>
      <w:r w:rsidR="004D5096" w:rsidRPr="00793C94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  <w14:numForm w14:val="lining"/>
          <w14:numSpacing w14:val="tabular"/>
        </w:rPr>
        <w:t>؛ فإن الديوان ي</w:t>
      </w:r>
      <w:r w:rsidR="00793C94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  <w14:numForm w14:val="lining"/>
          <w14:numSpacing w14:val="tabular"/>
        </w:rPr>
        <w:t>ُ</w:t>
      </w:r>
      <w:r w:rsidR="004D5096" w:rsidRPr="00793C94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  <w14:numForm w14:val="lining"/>
          <w14:numSpacing w14:val="tabular"/>
        </w:rPr>
        <w:t>ؤك</w:t>
      </w:r>
      <w:r w:rsidR="00793C94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  <w14:numForm w14:val="lining"/>
          <w14:numSpacing w14:val="tabular"/>
        </w:rPr>
        <w:t>ّ</w:t>
      </w:r>
      <w:r w:rsidR="004D5096" w:rsidRPr="00793C94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  <w14:numForm w14:val="lining"/>
          <w14:numSpacing w14:val="tabular"/>
        </w:rPr>
        <w:t xml:space="preserve">د على مطالبته بالحكم </w:t>
      </w:r>
      <w:r w:rsidR="00793C94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  <w14:numForm w14:val="lining"/>
          <w14:numSpacing w14:val="tabular"/>
        </w:rPr>
        <w:t>بـ(</w:t>
      </w:r>
      <w:r w:rsidR="004D5096" w:rsidRPr="00793C94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  <w14:numForm w14:val="lining"/>
          <w14:numSpacing w14:val="tabular"/>
        </w:rPr>
        <w:t>رفض الدعوى</w:t>
      </w:r>
      <w:r w:rsidR="00793C94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  <w14:numForm w14:val="lining"/>
          <w14:numSpacing w14:val="tabular"/>
        </w:rPr>
        <w:t>).</w:t>
      </w:r>
      <w:r w:rsidR="009745CE" w:rsidRPr="00793C94">
        <w:rPr>
          <w:rFonts w:ascii="Traditional Arabic" w:eastAsia="Times New Roman" w:hAnsi="Traditional Arabic" w:cs="Royal Arabic" w:hint="cs"/>
          <w:sz w:val="38"/>
          <w:szCs w:val="38"/>
          <w:rtl/>
          <w14:numForm w14:val="lining"/>
          <w14:numSpacing w14:val="tabular"/>
        </w:rPr>
        <w:t xml:space="preserve"> </w:t>
      </w:r>
    </w:p>
    <w:p w14:paraId="1C00B385" w14:textId="7F597C29" w:rsidR="00A540D6" w:rsidRPr="00AA5577" w:rsidRDefault="00A540D6" w:rsidP="000E3BB1">
      <w:pPr>
        <w:widowControl w:val="0"/>
        <w:spacing w:after="0" w:line="240" w:lineRule="auto"/>
        <w:ind w:left="6378" w:firstLine="142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  <w:lang w:bidi="ar-JO"/>
          <w14:numForm w14:val="lining"/>
          <w14:numSpacing w14:val="tabular"/>
        </w:rPr>
      </w:pPr>
      <w:r w:rsidRPr="00AA5577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  <w14:numForm w14:val="lining"/>
          <w14:numSpacing w14:val="tabular"/>
        </w:rPr>
        <w:t>ممثل ديوان المظالم</w:t>
      </w:r>
    </w:p>
    <w:p w14:paraId="61F3C0D8" w14:textId="77777777" w:rsidR="00A540D6" w:rsidRPr="00AA5577" w:rsidRDefault="00A540D6" w:rsidP="00A540D6">
      <w:pPr>
        <w:widowControl w:val="0"/>
        <w:spacing w:after="0" w:line="240" w:lineRule="auto"/>
        <w:ind w:left="5760" w:hanging="658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  <w:lang w:bidi="ar-JO"/>
          <w14:numForm w14:val="lining"/>
          <w14:numSpacing w14:val="tabular"/>
        </w:rPr>
      </w:pPr>
    </w:p>
    <w:p w14:paraId="781253FD" w14:textId="7A1C3BDC" w:rsidR="00A540D6" w:rsidRPr="00793C94" w:rsidRDefault="00793C94" w:rsidP="000E3BB1">
      <w:pPr>
        <w:widowControl w:val="0"/>
        <w:spacing w:after="0" w:line="240" w:lineRule="auto"/>
        <w:ind w:left="6378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lang w:bidi="ar-JO"/>
          <w14:numForm w14:val="lining"/>
          <w14:numSpacing w14:val="tabular"/>
        </w:rPr>
      </w:pPr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  <w14:numForm w14:val="lining"/>
          <w14:numSpacing w14:val="tabular"/>
        </w:rPr>
        <w:t xml:space="preserve">إبراهيم </w:t>
      </w:r>
      <w:proofErr w:type="gramStart"/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  <w14:numForm w14:val="lining"/>
          <w14:numSpacing w14:val="tabular"/>
        </w:rPr>
        <w:t>عبدالله</w:t>
      </w:r>
      <w:proofErr w:type="gramEnd"/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  <w14:numForm w14:val="lining"/>
          <w14:numSpacing w14:val="tabular"/>
        </w:rPr>
        <w:t xml:space="preserve"> المح</w:t>
      </w:r>
      <w:r w:rsidR="00BD519E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  <w14:numForm w14:val="lining"/>
          <w14:numSpacing w14:val="tabular"/>
        </w:rPr>
        <w:t>يميد</w:t>
      </w:r>
    </w:p>
    <w:sectPr w:rsidR="00A540D6" w:rsidRPr="00793C94" w:rsidSect="008B6B79">
      <w:headerReference w:type="default" r:id="rId8"/>
      <w:pgSz w:w="11906" w:h="16838"/>
      <w:pgMar w:top="1440" w:right="1700" w:bottom="426" w:left="1276" w:header="708" w:footer="708" w:gutter="0"/>
      <w:pgNumType w:start="1" w:chapStyle="4" w:chapSep="enDash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207D28" w14:textId="77777777" w:rsidR="0073773B" w:rsidRDefault="0073773B" w:rsidP="00BF5FD8">
      <w:pPr>
        <w:spacing w:after="0" w:line="240" w:lineRule="auto"/>
      </w:pPr>
      <w:r>
        <w:separator/>
      </w:r>
    </w:p>
  </w:endnote>
  <w:endnote w:type="continuationSeparator" w:id="0">
    <w:p w14:paraId="6886F9ED" w14:textId="77777777" w:rsidR="0073773B" w:rsidRDefault="0073773B" w:rsidP="00BF5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Saudi">
    <w:panose1 w:val="020B0504010101010102"/>
    <w:charset w:val="00"/>
    <w:family w:val="swiss"/>
    <w:pitch w:val="variable"/>
    <w:sig w:usb0="A00020EF" w:usb1="8000204A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206C8F" w14:textId="77777777" w:rsidR="0073773B" w:rsidRDefault="0073773B" w:rsidP="00BF5FD8">
      <w:pPr>
        <w:spacing w:after="0" w:line="240" w:lineRule="auto"/>
      </w:pPr>
      <w:r>
        <w:separator/>
      </w:r>
    </w:p>
  </w:footnote>
  <w:footnote w:type="continuationSeparator" w:id="0">
    <w:p w14:paraId="42450C81" w14:textId="77777777" w:rsidR="0073773B" w:rsidRDefault="0073773B" w:rsidP="00BF5F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C72110" w14:textId="77777777" w:rsidR="00FB2D9A" w:rsidRDefault="00FB2D9A" w:rsidP="00D02659">
    <w:pPr>
      <w:pStyle w:val="a5"/>
      <w:jc w:val="right"/>
    </w:pPr>
  </w:p>
  <w:p w14:paraId="544C3F46" w14:textId="77777777" w:rsidR="00FB2D9A" w:rsidRDefault="00FB2D9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D36E9"/>
    <w:multiLevelType w:val="hybridMultilevel"/>
    <w:tmpl w:val="31C23096"/>
    <w:lvl w:ilvl="0" w:tplc="3CAABC5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B1B88"/>
    <w:multiLevelType w:val="hybridMultilevel"/>
    <w:tmpl w:val="4E9078DA"/>
    <w:lvl w:ilvl="0" w:tplc="19D8B274">
      <w:start w:val="1"/>
      <w:numFmt w:val="decimal"/>
      <w:lvlText w:val="%10"/>
      <w:lvlJc w:val="left"/>
      <w:pPr>
        <w:ind w:left="1174" w:hanging="360"/>
      </w:pPr>
      <w:rPr>
        <w:rFonts w:hint="default"/>
        <w:sz w:val="36"/>
        <w:szCs w:val="36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cs"/>
        <w:bCs w:val="0"/>
        <w:iCs w:val="0"/>
        <w:sz w:val="36"/>
        <w:szCs w:val="36"/>
      </w:rPr>
    </w:lvl>
    <w:lvl w:ilvl="2" w:tplc="ABDA79C6">
      <w:start w:val="1"/>
      <w:numFmt w:val="decimal"/>
      <w:lvlText w:val="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C60E63"/>
    <w:multiLevelType w:val="hybridMultilevel"/>
    <w:tmpl w:val="F528C002"/>
    <w:lvl w:ilvl="0" w:tplc="2200C17A">
      <w:start w:val="1"/>
      <w:numFmt w:val="decimal"/>
      <w:lvlText w:val="%1-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A82FF5"/>
    <w:multiLevelType w:val="hybridMultilevel"/>
    <w:tmpl w:val="90C44320"/>
    <w:lvl w:ilvl="0" w:tplc="88E4199A">
      <w:start w:val="1"/>
      <w:numFmt w:val="decimal"/>
      <w:lvlText w:val="%1-"/>
      <w:lvlJc w:val="left"/>
      <w:pPr>
        <w:ind w:left="720" w:hanging="360"/>
      </w:pPr>
      <w:rPr>
        <w:rFonts w:asciiTheme="minorBidi" w:eastAsiaTheme="minorHAnsi" w:hAnsiTheme="minorBid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D956B5"/>
    <w:multiLevelType w:val="hybridMultilevel"/>
    <w:tmpl w:val="2D22C496"/>
    <w:lvl w:ilvl="0" w:tplc="859675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3D2C1D"/>
    <w:multiLevelType w:val="hybridMultilevel"/>
    <w:tmpl w:val="EC3A2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8D70FC"/>
    <w:multiLevelType w:val="hybridMultilevel"/>
    <w:tmpl w:val="93BC0E12"/>
    <w:lvl w:ilvl="0" w:tplc="45F8C838">
      <w:start w:val="1"/>
      <w:numFmt w:val="decimal"/>
      <w:lvlText w:val="%1."/>
      <w:lvlJc w:val="left"/>
      <w:pPr>
        <w:ind w:left="1080" w:hanging="720"/>
      </w:pPr>
      <w:rPr>
        <w:rFonts w:asciiTheme="minorHAnsi" w:eastAsiaTheme="minorHAnsi" w:hAnsiTheme="minorHAnsi" w:cs="Royal Arabi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C76BB1"/>
    <w:multiLevelType w:val="hybridMultilevel"/>
    <w:tmpl w:val="7C263FAE"/>
    <w:lvl w:ilvl="0" w:tplc="6792AB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6"/>
  </w:num>
  <w:num w:numId="6">
    <w:abstractNumId w:val="1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73B"/>
    <w:rsid w:val="0000255B"/>
    <w:rsid w:val="000043C4"/>
    <w:rsid w:val="00014AB1"/>
    <w:rsid w:val="00017BC2"/>
    <w:rsid w:val="0002045C"/>
    <w:rsid w:val="000215F7"/>
    <w:rsid w:val="0002748F"/>
    <w:rsid w:val="0005043D"/>
    <w:rsid w:val="00061765"/>
    <w:rsid w:val="0008156A"/>
    <w:rsid w:val="000839E4"/>
    <w:rsid w:val="000907CE"/>
    <w:rsid w:val="000A60FB"/>
    <w:rsid w:val="000A6B64"/>
    <w:rsid w:val="000B0D97"/>
    <w:rsid w:val="000C4AF6"/>
    <w:rsid w:val="000D5CD2"/>
    <w:rsid w:val="000D7E19"/>
    <w:rsid w:val="000E3BB1"/>
    <w:rsid w:val="00101480"/>
    <w:rsid w:val="00112E30"/>
    <w:rsid w:val="001132BA"/>
    <w:rsid w:val="00126B05"/>
    <w:rsid w:val="00130B5A"/>
    <w:rsid w:val="00132D7E"/>
    <w:rsid w:val="00133D6A"/>
    <w:rsid w:val="00140BD9"/>
    <w:rsid w:val="00154EF9"/>
    <w:rsid w:val="00163D89"/>
    <w:rsid w:val="0017256B"/>
    <w:rsid w:val="00177FFA"/>
    <w:rsid w:val="00185CA3"/>
    <w:rsid w:val="00193BCA"/>
    <w:rsid w:val="001A4D2F"/>
    <w:rsid w:val="001B35D8"/>
    <w:rsid w:val="001B5DB6"/>
    <w:rsid w:val="001D4896"/>
    <w:rsid w:val="001D59B5"/>
    <w:rsid w:val="001E0B03"/>
    <w:rsid w:val="001E44E0"/>
    <w:rsid w:val="001F7B99"/>
    <w:rsid w:val="00204F72"/>
    <w:rsid w:val="00205E4F"/>
    <w:rsid w:val="002248C8"/>
    <w:rsid w:val="002353D2"/>
    <w:rsid w:val="0024429A"/>
    <w:rsid w:val="00271A97"/>
    <w:rsid w:val="00272EEB"/>
    <w:rsid w:val="002B1F85"/>
    <w:rsid w:val="002C66E8"/>
    <w:rsid w:val="002D611F"/>
    <w:rsid w:val="002F786E"/>
    <w:rsid w:val="00303544"/>
    <w:rsid w:val="0030363B"/>
    <w:rsid w:val="00307B08"/>
    <w:rsid w:val="00313D4E"/>
    <w:rsid w:val="003307CD"/>
    <w:rsid w:val="00345976"/>
    <w:rsid w:val="0036088F"/>
    <w:rsid w:val="003620ED"/>
    <w:rsid w:val="003A0892"/>
    <w:rsid w:val="003A4662"/>
    <w:rsid w:val="003A5525"/>
    <w:rsid w:val="003B0E4F"/>
    <w:rsid w:val="003C7431"/>
    <w:rsid w:val="003D26FE"/>
    <w:rsid w:val="003E7805"/>
    <w:rsid w:val="003F3683"/>
    <w:rsid w:val="003F6425"/>
    <w:rsid w:val="00415CC3"/>
    <w:rsid w:val="00417308"/>
    <w:rsid w:val="00424E8B"/>
    <w:rsid w:val="00434D6C"/>
    <w:rsid w:val="00462E6F"/>
    <w:rsid w:val="00463E4A"/>
    <w:rsid w:val="0047102F"/>
    <w:rsid w:val="00471B57"/>
    <w:rsid w:val="00473179"/>
    <w:rsid w:val="0047513B"/>
    <w:rsid w:val="00483272"/>
    <w:rsid w:val="00491B0E"/>
    <w:rsid w:val="00496C9D"/>
    <w:rsid w:val="004B132C"/>
    <w:rsid w:val="004C20C8"/>
    <w:rsid w:val="004C6568"/>
    <w:rsid w:val="004D058C"/>
    <w:rsid w:val="004D5096"/>
    <w:rsid w:val="004D6523"/>
    <w:rsid w:val="00503D0D"/>
    <w:rsid w:val="00506814"/>
    <w:rsid w:val="00506DC3"/>
    <w:rsid w:val="00511146"/>
    <w:rsid w:val="00512DA4"/>
    <w:rsid w:val="005401F8"/>
    <w:rsid w:val="0054320F"/>
    <w:rsid w:val="00544F8D"/>
    <w:rsid w:val="00551AFB"/>
    <w:rsid w:val="00556B71"/>
    <w:rsid w:val="00556CDF"/>
    <w:rsid w:val="005630E4"/>
    <w:rsid w:val="005B1BA4"/>
    <w:rsid w:val="005B2DF3"/>
    <w:rsid w:val="005C5746"/>
    <w:rsid w:val="005C6E32"/>
    <w:rsid w:val="005D4AD5"/>
    <w:rsid w:val="005F2F23"/>
    <w:rsid w:val="005F5681"/>
    <w:rsid w:val="00604B85"/>
    <w:rsid w:val="0061334F"/>
    <w:rsid w:val="0062660A"/>
    <w:rsid w:val="00635FCC"/>
    <w:rsid w:val="0063721D"/>
    <w:rsid w:val="006659FD"/>
    <w:rsid w:val="00686E19"/>
    <w:rsid w:val="006A1872"/>
    <w:rsid w:val="006A4D9F"/>
    <w:rsid w:val="006B5332"/>
    <w:rsid w:val="006C0AF9"/>
    <w:rsid w:val="006C1C8F"/>
    <w:rsid w:val="006C1E41"/>
    <w:rsid w:val="006C5770"/>
    <w:rsid w:val="006D06C4"/>
    <w:rsid w:val="006D3781"/>
    <w:rsid w:val="006E0C21"/>
    <w:rsid w:val="006E5E9B"/>
    <w:rsid w:val="006F14BD"/>
    <w:rsid w:val="00700281"/>
    <w:rsid w:val="00716FE3"/>
    <w:rsid w:val="00724F00"/>
    <w:rsid w:val="007275DC"/>
    <w:rsid w:val="007340C8"/>
    <w:rsid w:val="0073773B"/>
    <w:rsid w:val="007451CC"/>
    <w:rsid w:val="00763BE0"/>
    <w:rsid w:val="00767A61"/>
    <w:rsid w:val="00777DDE"/>
    <w:rsid w:val="00793C94"/>
    <w:rsid w:val="007A2AAF"/>
    <w:rsid w:val="007A2FF6"/>
    <w:rsid w:val="007A757A"/>
    <w:rsid w:val="007C253D"/>
    <w:rsid w:val="007C2C43"/>
    <w:rsid w:val="007D0A62"/>
    <w:rsid w:val="007D3E48"/>
    <w:rsid w:val="0081597E"/>
    <w:rsid w:val="0083220F"/>
    <w:rsid w:val="00851BE0"/>
    <w:rsid w:val="00866C1A"/>
    <w:rsid w:val="00871CEF"/>
    <w:rsid w:val="0089348B"/>
    <w:rsid w:val="008B0FFD"/>
    <w:rsid w:val="008B6B79"/>
    <w:rsid w:val="008C75A6"/>
    <w:rsid w:val="008D5826"/>
    <w:rsid w:val="008D635C"/>
    <w:rsid w:val="008D70F8"/>
    <w:rsid w:val="008F231B"/>
    <w:rsid w:val="00904084"/>
    <w:rsid w:val="00910D07"/>
    <w:rsid w:val="009116A5"/>
    <w:rsid w:val="009443A9"/>
    <w:rsid w:val="0095499C"/>
    <w:rsid w:val="00963185"/>
    <w:rsid w:val="00966CE1"/>
    <w:rsid w:val="009745CE"/>
    <w:rsid w:val="0098255E"/>
    <w:rsid w:val="009A17F1"/>
    <w:rsid w:val="009A7871"/>
    <w:rsid w:val="009C5DC5"/>
    <w:rsid w:val="009D6F54"/>
    <w:rsid w:val="009F1DA5"/>
    <w:rsid w:val="00A135BA"/>
    <w:rsid w:val="00A23D3D"/>
    <w:rsid w:val="00A274E2"/>
    <w:rsid w:val="00A308AA"/>
    <w:rsid w:val="00A367D9"/>
    <w:rsid w:val="00A540D6"/>
    <w:rsid w:val="00A56343"/>
    <w:rsid w:val="00A6348A"/>
    <w:rsid w:val="00A70C90"/>
    <w:rsid w:val="00A8473B"/>
    <w:rsid w:val="00A94BDF"/>
    <w:rsid w:val="00AA5577"/>
    <w:rsid w:val="00AA6C00"/>
    <w:rsid w:val="00AB0D08"/>
    <w:rsid w:val="00AD6F2D"/>
    <w:rsid w:val="00AE682A"/>
    <w:rsid w:val="00B034D3"/>
    <w:rsid w:val="00B129FB"/>
    <w:rsid w:val="00B16DED"/>
    <w:rsid w:val="00B17B64"/>
    <w:rsid w:val="00B553DB"/>
    <w:rsid w:val="00B5693D"/>
    <w:rsid w:val="00B573E1"/>
    <w:rsid w:val="00B83F09"/>
    <w:rsid w:val="00BC03E2"/>
    <w:rsid w:val="00BD4137"/>
    <w:rsid w:val="00BD519E"/>
    <w:rsid w:val="00BF5FD8"/>
    <w:rsid w:val="00BF7D27"/>
    <w:rsid w:val="00C0483D"/>
    <w:rsid w:val="00C12FBD"/>
    <w:rsid w:val="00C159EC"/>
    <w:rsid w:val="00C170AD"/>
    <w:rsid w:val="00C3510B"/>
    <w:rsid w:val="00C437EC"/>
    <w:rsid w:val="00C54042"/>
    <w:rsid w:val="00C7606B"/>
    <w:rsid w:val="00C82B01"/>
    <w:rsid w:val="00C83E5F"/>
    <w:rsid w:val="00C8528B"/>
    <w:rsid w:val="00C860F1"/>
    <w:rsid w:val="00CA5385"/>
    <w:rsid w:val="00CB6613"/>
    <w:rsid w:val="00CB7F2B"/>
    <w:rsid w:val="00CD6372"/>
    <w:rsid w:val="00CD63BB"/>
    <w:rsid w:val="00CE6D06"/>
    <w:rsid w:val="00CE7438"/>
    <w:rsid w:val="00CF08C9"/>
    <w:rsid w:val="00CF5DDE"/>
    <w:rsid w:val="00CF6AEB"/>
    <w:rsid w:val="00CF736A"/>
    <w:rsid w:val="00D02659"/>
    <w:rsid w:val="00D059C2"/>
    <w:rsid w:val="00D2474A"/>
    <w:rsid w:val="00D34813"/>
    <w:rsid w:val="00D36CCD"/>
    <w:rsid w:val="00D472B5"/>
    <w:rsid w:val="00D52859"/>
    <w:rsid w:val="00D85259"/>
    <w:rsid w:val="00D86662"/>
    <w:rsid w:val="00D952FD"/>
    <w:rsid w:val="00DA07CC"/>
    <w:rsid w:val="00DA601A"/>
    <w:rsid w:val="00E076D9"/>
    <w:rsid w:val="00E139CD"/>
    <w:rsid w:val="00E33A00"/>
    <w:rsid w:val="00E56867"/>
    <w:rsid w:val="00E872F9"/>
    <w:rsid w:val="00EC475E"/>
    <w:rsid w:val="00EC5383"/>
    <w:rsid w:val="00EC5B6F"/>
    <w:rsid w:val="00ED2B18"/>
    <w:rsid w:val="00ED49EA"/>
    <w:rsid w:val="00EE40D8"/>
    <w:rsid w:val="00EE7643"/>
    <w:rsid w:val="00EF6A35"/>
    <w:rsid w:val="00F06AE3"/>
    <w:rsid w:val="00F174A5"/>
    <w:rsid w:val="00F50AD4"/>
    <w:rsid w:val="00F70FD9"/>
    <w:rsid w:val="00F85FDF"/>
    <w:rsid w:val="00F920D4"/>
    <w:rsid w:val="00F952B6"/>
    <w:rsid w:val="00FB22D5"/>
    <w:rsid w:val="00FB2AE5"/>
    <w:rsid w:val="00FB2D9A"/>
    <w:rsid w:val="00FB4BB0"/>
    <w:rsid w:val="00FB6949"/>
    <w:rsid w:val="00FC2485"/>
    <w:rsid w:val="00FD1112"/>
    <w:rsid w:val="00FD5284"/>
    <w:rsid w:val="00FE3951"/>
    <w:rsid w:val="00FE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75675F5"/>
  <w15:docId w15:val="{7651C904-E45B-3F41-91D7-1BF8FF9CD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5CC3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496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496C9D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5FD8"/>
  </w:style>
  <w:style w:type="paragraph" w:styleId="a6">
    <w:name w:val="footer"/>
    <w:basedOn w:val="a"/>
    <w:link w:val="Char1"/>
    <w:uiPriority w:val="99"/>
    <w:unhideWhenUsed/>
    <w:rsid w:val="00BF5F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5FD8"/>
  </w:style>
  <w:style w:type="table" w:styleId="a7">
    <w:name w:val="Table Grid"/>
    <w:basedOn w:val="a1"/>
    <w:uiPriority w:val="59"/>
    <w:rsid w:val="00B569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2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79DEB243-5598-4819-86E3-DD41464537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محمد بن يوسف محمد اليوسف</dc:creator>
  <cp:lastModifiedBy>ثامر سليمان محمد العواجي</cp:lastModifiedBy>
  <cp:revision>3</cp:revision>
  <cp:lastPrinted>2026-02-08T06:52:00Z</cp:lastPrinted>
  <dcterms:created xsi:type="dcterms:W3CDTF">2026-04-06T10:11:00Z</dcterms:created>
  <dcterms:modified xsi:type="dcterms:W3CDTF">2026-04-06T10:12:00Z</dcterms:modified>
</cp:coreProperties>
</file>