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310C6E" w:rsidR="007F1BDC" w:rsidRDefault="00D47015" w14:paraId="65165FFC" w14:textId="77777777">
      <w:pPr>
        <w:rPr>
          <w:rFonts w:asciiTheme="minorHAnsi" w:hAnsiTheme="minorHAnsi" w:cstheme="minorHAnsi"/>
        </w:rPr>
      </w:pPr>
      <w:r w:rsidRPr="00310C6E">
        <w:rPr>
          <w:rFonts w:asciiTheme="minorHAnsi" w:hAnsiTheme="minorHAnsi" w:cstheme="minorHAnsi"/>
          <w:b/>
          <w:u w:val="single"/>
        </w:rPr>
        <w:t>Minutes of Meeting</w:t>
      </w:r>
    </w:p>
    <w:p w:rsidRPr="00310C6E" w:rsidR="007F1BDC" w:rsidRDefault="007F1BDC" w14:paraId="266D31EC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7F1BDC" w:rsidRDefault="007F1BDC" w14:paraId="4620E960" w14:textId="2CC1F222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Pr="00310C6E" w:rsidR="007F1BDC" w:rsidRDefault="007F1BDC" w14:paraId="77A5DC04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B648D3" w:rsidRDefault="00D47015" w14:paraId="30F684FB" w14:textId="5CCA6D0B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 xml:space="preserve">Project Name: </w:t>
      </w:r>
      <w:r w:rsidRPr="00310C6E">
        <w:rPr>
          <w:rFonts w:asciiTheme="minorHAnsi" w:hAnsiTheme="minorHAnsi" w:cstheme="minorHAnsi"/>
          <w:sz w:val="22"/>
          <w:szCs w:val="22"/>
        </w:rPr>
        <w:t xml:space="preserve">Triple C - </w:t>
      </w:r>
      <w:proofErr w:type="spellStart"/>
      <w:r w:rsidRPr="00310C6E">
        <w:rPr>
          <w:rFonts w:asciiTheme="minorHAnsi" w:hAnsiTheme="minorHAnsi" w:cstheme="minorHAnsi"/>
          <w:sz w:val="22"/>
          <w:szCs w:val="22"/>
        </w:rPr>
        <w:t>N</w:t>
      </w:r>
      <w:r w:rsidR="00310C6E">
        <w:rPr>
          <w:rFonts w:asciiTheme="minorHAnsi" w:hAnsiTheme="minorHAnsi" w:cstheme="minorHAnsi"/>
          <w:sz w:val="22"/>
          <w:szCs w:val="22"/>
        </w:rPr>
        <w:t>AV</w:t>
      </w:r>
      <w:r w:rsidRPr="00310C6E">
        <w:rPr>
          <w:rFonts w:asciiTheme="minorHAnsi" w:hAnsiTheme="minorHAnsi" w:cstheme="minorHAnsi"/>
          <w:sz w:val="22"/>
          <w:szCs w:val="22"/>
        </w:rPr>
        <w:t>Farm</w:t>
      </w:r>
      <w:proofErr w:type="spellEnd"/>
      <w:r w:rsidRPr="00310C6E">
        <w:rPr>
          <w:rFonts w:asciiTheme="minorHAnsi" w:hAnsiTheme="minorHAnsi" w:cstheme="minorHAnsi"/>
          <w:sz w:val="22"/>
          <w:szCs w:val="22"/>
        </w:rPr>
        <w:t xml:space="preserve"> Application &amp; Business Central</w:t>
      </w:r>
      <w:r w:rsidRPr="00310C6E">
        <w:rPr>
          <w:rFonts w:asciiTheme="minorHAnsi" w:hAnsiTheme="minorHAnsi" w:cstheme="minorHAnsi"/>
          <w:sz w:val="22"/>
          <w:szCs w:val="22"/>
        </w:rPr>
        <w:br/>
      </w:r>
      <w:r w:rsidRPr="00310C6E">
        <w:rPr>
          <w:rFonts w:asciiTheme="minorHAnsi" w:hAnsiTheme="minorHAnsi" w:cstheme="minorHAnsi"/>
          <w:b/>
          <w:sz w:val="22"/>
          <w:szCs w:val="22"/>
        </w:rPr>
        <w:t xml:space="preserve">Purpose of the Visit: </w:t>
      </w:r>
      <w:r w:rsidRPr="00310C6E">
        <w:rPr>
          <w:rFonts w:asciiTheme="minorHAnsi" w:hAnsiTheme="minorHAnsi" w:cstheme="minorHAnsi"/>
          <w:sz w:val="22"/>
          <w:szCs w:val="22"/>
        </w:rPr>
        <w:t xml:space="preserve">Detailed discussion on Costing &amp; Amortization methodology for Bio Assets (Livestock) </w:t>
      </w:r>
    </w:p>
    <w:p w:rsidRPr="00310C6E" w:rsidR="007F1BDC" w:rsidRDefault="00D47015" w14:paraId="7C587103" w14:textId="77777777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 xml:space="preserve">Date: </w:t>
      </w:r>
      <w:r w:rsidRPr="00310C6E" w:rsidR="00B648D3">
        <w:rPr>
          <w:rFonts w:asciiTheme="minorHAnsi" w:hAnsiTheme="minorHAnsi" w:cstheme="minorHAnsi"/>
          <w:sz w:val="22"/>
          <w:szCs w:val="22"/>
        </w:rPr>
        <w:t>20</w:t>
      </w:r>
      <w:r w:rsidRPr="00310C6E">
        <w:rPr>
          <w:rFonts w:asciiTheme="minorHAnsi" w:hAnsiTheme="minorHAnsi" w:cstheme="minorHAnsi"/>
          <w:sz w:val="22"/>
          <w:szCs w:val="22"/>
        </w:rPr>
        <w:t>th Aug'26</w:t>
      </w:r>
    </w:p>
    <w:p w:rsidRPr="00310C6E" w:rsidR="007F1BDC" w:rsidRDefault="007F1BDC" w14:paraId="67F48C81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7F1BDC" w:rsidP="00310C6E" w:rsidRDefault="00D47015" w14:paraId="2BBF19FD" w14:textId="11F7FBF3">
      <w:pPr>
        <w:pBdr>
          <w:bottom w:val="single" w:color="auto" w:sz="4" w:space="1"/>
        </w:pBd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Triple</w:t>
      </w:r>
      <w:r w:rsidR="00310C6E">
        <w:rPr>
          <w:rFonts w:asciiTheme="minorHAnsi" w:hAnsiTheme="minorHAnsi" w:cstheme="minorHAnsi"/>
          <w:b/>
          <w:sz w:val="22"/>
          <w:szCs w:val="22"/>
        </w:rPr>
        <w:t>-</w:t>
      </w:r>
      <w:r w:rsidRPr="00310C6E">
        <w:rPr>
          <w:rFonts w:asciiTheme="minorHAnsi" w:hAnsiTheme="minorHAnsi" w:cstheme="minorHAnsi"/>
          <w:b/>
          <w:sz w:val="22"/>
          <w:szCs w:val="22"/>
        </w:rPr>
        <w:t>C attendees are:</w:t>
      </w:r>
    </w:p>
    <w:p w:rsidRPr="00310C6E" w:rsidR="007F1BDC" w:rsidRDefault="00D47015" w14:paraId="5D54D2AE" w14:textId="7777777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 xml:space="preserve">Mr. </w:t>
      </w:r>
      <w:r w:rsidRPr="00310C6E" w:rsidR="00B648D3">
        <w:rPr>
          <w:rFonts w:asciiTheme="minorHAnsi" w:hAnsiTheme="minorHAnsi" w:cstheme="minorHAnsi"/>
          <w:sz w:val="22"/>
          <w:szCs w:val="22"/>
        </w:rPr>
        <w:t>John</w:t>
      </w:r>
    </w:p>
    <w:p w:rsidRPr="00310C6E" w:rsidR="007F1BDC" w:rsidP="53D87931" w:rsidRDefault="00D47015" w14:paraId="1A2339E6" w14:textId="3E358A0B">
      <w:pPr>
        <w:numPr>
          <w:ilvl w:val="0"/>
          <w:numId w:val="1"/>
        </w:num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D87931" w:rsidR="00D47015">
        <w:rPr>
          <w:rFonts w:ascii="Calibri" w:hAnsi="Calibri" w:cs="Calibri" w:asciiTheme="minorAscii" w:hAnsiTheme="minorAscii" w:cstheme="minorAscii"/>
          <w:sz w:val="22"/>
          <w:szCs w:val="22"/>
        </w:rPr>
        <w:t>Mr. Hama</w:t>
      </w:r>
    </w:p>
    <w:p w:rsidR="00B648D3" w:rsidP="53D87931" w:rsidRDefault="00B648D3" w14:paraId="5470FA7B" w14:textId="0A3870FF">
      <w:pPr>
        <w:numPr>
          <w:ilvl w:val="0"/>
          <w:numId w:val="1"/>
        </w:num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D87931" w:rsidR="00B648D3">
        <w:rPr>
          <w:rFonts w:ascii="Calibri" w:hAnsi="Calibri" w:cs="Calibri" w:asciiTheme="minorAscii" w:hAnsiTheme="minorAscii" w:cstheme="minorAscii"/>
          <w:sz w:val="22"/>
          <w:szCs w:val="22"/>
        </w:rPr>
        <w:t xml:space="preserve">Mr. </w:t>
      </w:r>
      <w:r w:rsidRPr="53D87931" w:rsidR="00B648D3">
        <w:rPr>
          <w:rFonts w:ascii="Calibri" w:hAnsi="Calibri" w:cs="Calibri" w:asciiTheme="minorAscii" w:hAnsiTheme="minorAscii" w:cstheme="minorAscii"/>
          <w:sz w:val="22"/>
          <w:szCs w:val="22"/>
        </w:rPr>
        <w:t>T</w:t>
      </w:r>
      <w:r w:rsidRPr="53D87931" w:rsidR="7D201448">
        <w:rPr>
          <w:rFonts w:ascii="Calibri" w:hAnsi="Calibri" w:cs="Calibri" w:asciiTheme="minorAscii" w:hAnsiTheme="minorAscii" w:cstheme="minorAscii"/>
          <w:sz w:val="22"/>
          <w:szCs w:val="22"/>
        </w:rPr>
        <w:t xml:space="preserve">onderai </w:t>
      </w:r>
    </w:p>
    <w:p w:rsidRPr="00310C6E" w:rsidR="00310C6E" w:rsidRDefault="00310C6E" w14:paraId="3AF7EA45" w14:textId="3225AA3B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Mr. John</w:t>
      </w:r>
    </w:p>
    <w:p w:rsidRPr="00310C6E" w:rsidR="007F1BDC" w:rsidRDefault="007F1BDC" w14:paraId="0D4616EE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7F1BDC" w:rsidP="00310C6E" w:rsidRDefault="00D47015" w14:paraId="54EA5E8F" w14:textId="14FF391E">
      <w:pPr>
        <w:pBdr>
          <w:bottom w:val="single" w:color="auto" w:sz="4" w:space="1"/>
        </w:pBd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Prudence Technologies attendees are:</w:t>
      </w:r>
    </w:p>
    <w:p w:rsidRPr="00310C6E" w:rsidR="007F1BDC" w:rsidRDefault="00D47015" w14:paraId="3E3A7355" w14:textId="7777777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Mr. Abhinav</w:t>
      </w:r>
    </w:p>
    <w:p w:rsidRPr="00310C6E" w:rsidR="007F1BDC" w:rsidRDefault="00D47015" w14:paraId="6367667C" w14:textId="77777777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Mr. Paul</w:t>
      </w:r>
    </w:p>
    <w:p w:rsidRPr="00310C6E" w:rsidR="007F1BDC" w:rsidRDefault="00D47015" w14:paraId="10D37E63" w14:textId="4563F101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 xml:space="preserve">Mr. </w:t>
      </w:r>
      <w:r w:rsidR="00310C6E">
        <w:rPr>
          <w:rFonts w:asciiTheme="minorHAnsi" w:hAnsiTheme="minorHAnsi" w:cstheme="minorHAnsi"/>
          <w:sz w:val="22"/>
          <w:szCs w:val="22"/>
        </w:rPr>
        <w:t>Mukul</w:t>
      </w:r>
    </w:p>
    <w:p w:rsidRPr="00310C6E" w:rsidR="001C5111" w:rsidRDefault="001C5111" w14:paraId="1CA45F8D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68F277EA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1</w:t>
      </w:r>
      <w:r w:rsidRPr="00310C6E">
        <w:rPr>
          <w:rFonts w:asciiTheme="minorHAnsi" w:hAnsiTheme="minorHAnsi" w:cstheme="minorHAnsi"/>
          <w:b/>
          <w:sz w:val="22"/>
          <w:szCs w:val="22"/>
          <w:u w:val="single"/>
        </w:rPr>
        <w:t>. Meeting Overview</w:t>
      </w:r>
    </w:p>
    <w:p w:rsidRPr="00310C6E" w:rsidR="001C5111" w:rsidRDefault="004B2CEF" w14:paraId="38EF4817" w14:textId="77777777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Prudence Team continued the discussion with Triple C on the Costing &amp; Amortization methodology for Bio Assets (Livestock). Below are the key discussion points:</w:t>
      </w:r>
    </w:p>
    <w:p w:rsidRPr="00310C6E" w:rsidR="001C5111" w:rsidRDefault="001C5111" w14:paraId="4EAD6C67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6E248149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2. Boar &amp; Sow Amortization</w:t>
      </w:r>
    </w:p>
    <w:p w:rsidRPr="00310C6E" w:rsidR="001C5111" w:rsidRDefault="004B2CEF" w14:paraId="0980AD82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Boar amortization starts from Week 27.</w:t>
      </w:r>
    </w:p>
    <w:p w:rsidRPr="00310C6E" w:rsidR="001C5111" w:rsidRDefault="004B2CEF" w14:paraId="288CFB91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Sow amortization starts from Week 33.</w:t>
      </w:r>
    </w:p>
    <w:p w:rsidRPr="00310C6E" w:rsidR="001C5111" w:rsidRDefault="004B2CEF" w14:paraId="439BAB03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Week 33 to Week 49: Litter feed cost will be parked in the WIP Account:</w:t>
      </w:r>
    </w:p>
    <w:p w:rsidRPr="00310C6E" w:rsidR="001C5111" w:rsidRDefault="004B2CEF" w14:paraId="45FC7AEA" w14:textId="77777777">
      <w:pPr>
        <w:pStyle w:val="ListParagraph"/>
        <w:numPr>
          <w:ilvl w:val="1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Feed Cost</w:t>
      </w:r>
    </w:p>
    <w:p w:rsidRPr="00310C6E" w:rsidR="001C5111" w:rsidRDefault="004B2CEF" w14:paraId="02044146" w14:textId="77777777">
      <w:pPr>
        <w:pStyle w:val="ListParagraph"/>
        <w:numPr>
          <w:ilvl w:val="1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Medicine Cost</w:t>
      </w:r>
    </w:p>
    <w:p w:rsidRPr="00310C6E" w:rsidR="001C5111" w:rsidRDefault="004B2CEF" w14:paraId="7848BADF" w14:textId="112A2944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On the basis of the Scheduler, NavFarm may have a provision to raise a Store Requisition</w:t>
      </w:r>
      <w:r w:rsidR="00310C6E">
        <w:rPr>
          <w:rFonts w:asciiTheme="minorHAnsi" w:hAnsiTheme="minorHAnsi" w:cstheme="minorHAnsi"/>
          <w:sz w:val="22"/>
          <w:szCs w:val="22"/>
        </w:rPr>
        <w:t>,</w:t>
      </w:r>
      <w:r w:rsidRPr="00310C6E">
        <w:rPr>
          <w:rFonts w:asciiTheme="minorHAnsi" w:hAnsiTheme="minorHAnsi" w:cstheme="minorHAnsi"/>
          <w:sz w:val="22"/>
          <w:szCs w:val="22"/>
        </w:rPr>
        <w:t xml:space="preserve"> against that, the Store Department will share the inventory (Issue) to the Farm/Shed once.</w:t>
      </w:r>
    </w:p>
    <w:p w:rsidRPr="00310C6E" w:rsidR="001C5111" w:rsidRDefault="004B2CEF" w14:paraId="1935EFCF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Every Boar to be rated once per week.</w:t>
      </w:r>
    </w:p>
    <w:p w:rsidRPr="00310C6E" w:rsidR="001C5111" w:rsidRDefault="004B2CEF" w14:paraId="453D86E1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Disposal of Boar will be done manually into D365 BC.</w:t>
      </w:r>
    </w:p>
    <w:p w:rsidRPr="00310C6E" w:rsidR="001C5111" w:rsidRDefault="001C5111" w14:paraId="646C45CB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28BE77B5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3. Weaner Valuation Timeline</w:t>
      </w:r>
    </w:p>
    <w:p w:rsidRPr="00310C6E" w:rsidR="001C5111" w:rsidRDefault="004B2CEF" w14:paraId="2E031101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Week 1 to Week 17: Weaners to be valued at unit cost.</w:t>
      </w:r>
    </w:p>
    <w:p w:rsidRPr="00310C6E" w:rsidR="001C5111" w:rsidRDefault="004B2CEF" w14:paraId="46B01A52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After Week 17: Fair Value to be applied.</w:t>
      </w:r>
    </w:p>
    <w:p w:rsidRPr="00310C6E" w:rsidR="001C5111" w:rsidRDefault="004B2CEF" w14:paraId="6CEE9626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Week 18 to Week 23 (before selling): to be treated at Fair Value.</w:t>
      </w:r>
    </w:p>
    <w:p w:rsidRPr="00310C6E" w:rsidR="001C5111" w:rsidRDefault="001C5111" w14:paraId="18033242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4DABCA98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4. Gilt Selection &amp; Piglet Costing</w:t>
      </w:r>
    </w:p>
    <w:p w:rsidRPr="00310C6E" w:rsidR="001C5111" w:rsidRDefault="004B2CEF" w14:paraId="52880109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After the 4th week, Gilts will be selected from Piglets.</w:t>
      </w:r>
    </w:p>
    <w:p w:rsidRPr="00310C6E" w:rsidR="001C5111" w:rsidRDefault="004B2CEF" w14:paraId="469C8B9D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Before selection, all cost will be assigned to the Piglet.</w:t>
      </w:r>
    </w:p>
    <w:p w:rsidRPr="00310C6E" w:rsidR="001C5111" w:rsidRDefault="004B2CEF" w14:paraId="7EA4DB9A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Pregnant Stage to Birth: 16 to 17 weeks (1 week including Flushing).</w:t>
      </w:r>
    </w:p>
    <w:p w:rsidRPr="00310C6E" w:rsidR="001C5111" w:rsidRDefault="001C5111" w14:paraId="15898D6C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5903200E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5. Weaner/Grower – Fair Value Calculation</w:t>
      </w:r>
    </w:p>
    <w:p w:rsidRPr="00310C6E" w:rsidR="001C5111" w:rsidRDefault="004B2CEF" w14:paraId="67F19F49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Fair Value calculation is applicable for Weaner/Grower.</w:t>
      </w:r>
    </w:p>
    <w:p w:rsidRPr="00310C6E" w:rsidR="001C5111" w:rsidRDefault="004B2CEF" w14:paraId="3B78AA6E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From the 18th week until sold: cost will be accumulated per batch, and Fair Value calculation will be done on a monthly basis.</w:t>
      </w:r>
    </w:p>
    <w:p w:rsidRPr="00310C6E" w:rsidR="001C5111" w:rsidRDefault="001C5111" w14:paraId="1F2F21EB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6E34F3AF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6. Proposed Solution – Piglet Tracking</w:t>
      </w:r>
    </w:p>
    <w:p w:rsidRPr="00310C6E" w:rsidR="001C5111" w:rsidRDefault="004B2CEF" w14:paraId="00756D13" w14:textId="77777777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Solution flow discussed for tracking Weaner/Grower Piglets:</w:t>
      </w:r>
    </w:p>
    <w:p w:rsidRPr="00310C6E" w:rsidR="001C5111" w:rsidRDefault="004B2CEF" w14:paraId="33E625FB" w14:textId="77777777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Born Piglet (Weaner/Grower) → Lot No. will be assigned → While creating a New Batch of those Piglets, the user will have to select the Lot No. (within the Input Item).</w:t>
      </w:r>
    </w:p>
    <w:p w:rsidRPr="00310C6E" w:rsidR="001C5111" w:rsidRDefault="004B2CEF" w14:paraId="1F4BCAE1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Weaner/Grower Piglets will be treated as an Item, not a Fixed Asset (FA).</w:t>
      </w:r>
    </w:p>
    <w:p w:rsidRPr="00310C6E" w:rsidR="001C5111" w:rsidRDefault="004B2CEF" w14:paraId="39B2DDA9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Item Master → Current Asset (point raised for confirmation).</w:t>
      </w:r>
    </w:p>
    <w:p w:rsidRPr="00310C6E" w:rsidR="001C5111" w:rsidRDefault="004B2CEF" w14:paraId="1DEE7C45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A Fair Value Batch will be provided for calculation – the user will define the Fair Value in the “Fair Value” field and select the number of Items (animals) for which fair value is to be calculated.</w:t>
      </w:r>
    </w:p>
    <w:p w:rsidRPr="00310C6E" w:rsidR="001C5111" w:rsidP="53D87931" w:rsidRDefault="004B2CEF" w14:paraId="61221305" w14:textId="1A1BBF3F">
      <w:pPr>
        <w:pStyle w:val="ListParagraph"/>
        <w:numPr>
          <w:ilvl w:val="0"/>
          <w:numId w:val="49"/>
        </w:numPr>
        <w:spacing w:after="8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 xml:space="preserve">Stage Master will be provided in </w:t>
      </w: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>NavFarm</w:t>
      </w: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&amp; D365 BC (</w:t>
      </w:r>
      <w:r w:rsidRPr="53D87931" w:rsidR="00310C6E">
        <w:rPr>
          <w:rFonts w:ascii="Calibri" w:hAnsi="Calibri" w:cs="Calibri" w:asciiTheme="minorAscii" w:hAnsiTheme="minorAscii" w:cstheme="minorAscii"/>
          <w:sz w:val="22"/>
          <w:szCs w:val="22"/>
        </w:rPr>
        <w:t xml:space="preserve">for </w:t>
      </w:r>
      <w:r w:rsidRPr="53D87931" w:rsidR="2D59D412">
        <w:rPr>
          <w:rFonts w:ascii="Calibri" w:hAnsi="Calibri" w:cs="Calibri" w:asciiTheme="minorAscii" w:hAnsiTheme="minorAscii" w:cstheme="minorAscii"/>
          <w:sz w:val="22"/>
          <w:szCs w:val="22"/>
        </w:rPr>
        <w:t>example</w:t>
      </w: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Farrowing, etc.).</w:t>
      </w:r>
    </w:p>
    <w:p w:rsidRPr="00310C6E" w:rsidR="001C5111" w:rsidRDefault="001C5111" w14:paraId="73408A3E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0E046E27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7. Amortization &amp; Residual Value – Policy Recap</w:t>
      </w:r>
    </w:p>
    <w:p w:rsidRPr="00310C6E" w:rsidR="001C5111" w:rsidP="53D87931" w:rsidRDefault="004B2CEF" w14:paraId="5B028AEF" w14:textId="799F2F39">
      <w:pPr>
        <w:pStyle w:val="ListParagraph"/>
        <w:numPr>
          <w:ilvl w:val="0"/>
          <w:numId w:val="49"/>
        </w:numPr>
        <w:spacing w:after="8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>Amortization to start after Week 3</w:t>
      </w:r>
      <w:r w:rsidRPr="53D87931" w:rsidR="4ED08780">
        <w:rPr>
          <w:rFonts w:ascii="Calibri" w:hAnsi="Calibri" w:cs="Calibri" w:asciiTheme="minorAscii" w:hAnsiTheme="minorAscii" w:cstheme="minorAscii"/>
          <w:sz w:val="22"/>
          <w:szCs w:val="22"/>
        </w:rPr>
        <w:t>3</w:t>
      </w:r>
      <w:r w:rsidRPr="53D87931" w:rsidR="00310C6E">
        <w:rPr>
          <w:rFonts w:ascii="Calibri" w:hAnsi="Calibri" w:cs="Calibri" w:asciiTheme="minorAscii" w:hAnsiTheme="minorAscii" w:cstheme="minorAscii"/>
          <w:sz w:val="22"/>
          <w:szCs w:val="22"/>
        </w:rPr>
        <w:t>,</w:t>
      </w: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 xml:space="preserve"> monthly amortization to be done, but calculation to be on a weekly basis.</w:t>
      </w:r>
    </w:p>
    <w:p w:rsidRPr="00310C6E" w:rsidR="001C5111" w:rsidRDefault="004B2CEF" w14:paraId="0B98D895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After Farrowing, amortization may start.</w:t>
      </w:r>
    </w:p>
    <w:p w:rsidRPr="00310C6E" w:rsidR="001C5111" w:rsidRDefault="004B2CEF" w14:paraId="01B972DF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Residual Value: one master will be maintained, based on Sale Price = Sale Price per Kg × Weight of animal (e.g. $2.50 = Sale Price per Kg). Applicable for imported animals only.</w:t>
      </w:r>
    </w:p>
    <w:p w:rsidRPr="00310C6E" w:rsidR="001C5111" w:rsidRDefault="004B2CEF" w14:paraId="427884F7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For Boar: No Residual Value.</w:t>
      </w:r>
    </w:p>
    <w:p w:rsidRPr="00310C6E" w:rsidR="001C5111" w:rsidRDefault="004B2CEF" w14:paraId="2491DB2A" w14:textId="1B0C6E11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Useful life: Sow → 3 years</w:t>
      </w:r>
      <w:r w:rsidR="00310C6E">
        <w:rPr>
          <w:rFonts w:asciiTheme="minorHAnsi" w:hAnsiTheme="minorHAnsi" w:cstheme="minorHAnsi"/>
          <w:sz w:val="22"/>
          <w:szCs w:val="22"/>
        </w:rPr>
        <w:t>,</w:t>
      </w:r>
      <w:r w:rsidRPr="00310C6E">
        <w:rPr>
          <w:rFonts w:asciiTheme="minorHAnsi" w:hAnsiTheme="minorHAnsi" w:cstheme="minorHAnsi"/>
          <w:sz w:val="22"/>
          <w:szCs w:val="22"/>
        </w:rPr>
        <w:t xml:space="preserve"> Boar → 18 months.</w:t>
      </w:r>
    </w:p>
    <w:p w:rsidRPr="00310C6E" w:rsidR="001C5111" w:rsidRDefault="004B2CEF" w14:paraId="0A91A62A" w14:textId="3312AA86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Boar will be written off once its full value is amortized</w:t>
      </w:r>
      <w:r w:rsidR="00310C6E">
        <w:rPr>
          <w:rFonts w:asciiTheme="minorHAnsi" w:hAnsiTheme="minorHAnsi" w:cstheme="minorHAnsi"/>
          <w:sz w:val="22"/>
          <w:szCs w:val="22"/>
        </w:rPr>
        <w:t>,</w:t>
      </w:r>
      <w:r w:rsidRPr="00310C6E">
        <w:rPr>
          <w:rFonts w:asciiTheme="minorHAnsi" w:hAnsiTheme="minorHAnsi" w:cstheme="minorHAnsi"/>
          <w:sz w:val="22"/>
          <w:szCs w:val="22"/>
        </w:rPr>
        <w:t xml:space="preserve"> the write-off will be recorded into D365 BC.</w:t>
      </w:r>
    </w:p>
    <w:p w:rsidRPr="00310C6E" w:rsidR="001C5111" w:rsidRDefault="004B2CEF" w14:paraId="10A04CD0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For TN-70 (Parent Stock).</w:t>
      </w:r>
    </w:p>
    <w:p w:rsidRPr="00310C6E" w:rsidR="001C5111" w:rsidP="53D87931" w:rsidRDefault="004B2CEF" w14:paraId="70AF79D6" w14:textId="07DD5A7F">
      <w:pPr>
        <w:pStyle w:val="ListParagraph"/>
        <w:numPr>
          <w:ilvl w:val="0"/>
          <w:numId w:val="49"/>
        </w:numPr>
        <w:spacing w:after="8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>As per Mr. John (Finance Head): Amortization should be started on a period basis, just after 32 weeks not based on Transfer/Farrowing to the next stage</w:t>
      </w:r>
      <w:r w:rsidRPr="53D87931" w:rsidR="39D0B4F2">
        <w:rPr>
          <w:rFonts w:ascii="Calibri" w:hAnsi="Calibri" w:cs="Calibri" w:asciiTheme="minorAscii" w:hAnsiTheme="minorAscii" w:cstheme="minorAscii"/>
          <w:sz w:val="22"/>
          <w:szCs w:val="22"/>
        </w:rPr>
        <w:t>, week 33 to be specific</w:t>
      </w:r>
      <w:r w:rsidRPr="53D87931" w:rsidR="004B2CEF">
        <w:rPr>
          <w:rFonts w:ascii="Calibri" w:hAnsi="Calibri" w:cs="Calibri" w:asciiTheme="minorAscii" w:hAnsiTheme="minorAscii" w:cstheme="minorAscii"/>
          <w:sz w:val="22"/>
          <w:szCs w:val="22"/>
        </w:rPr>
        <w:t>.</w:t>
      </w:r>
    </w:p>
    <w:p w:rsidRPr="00310C6E" w:rsidR="001C5111" w:rsidRDefault="001C5111" w14:paraId="16E20260" w14:textId="77777777">
      <w:pPr>
        <w:rPr>
          <w:rFonts w:asciiTheme="minorHAnsi" w:hAnsiTheme="minorHAnsi" w:cstheme="minorHAnsi"/>
          <w:sz w:val="22"/>
          <w:szCs w:val="22"/>
        </w:rPr>
      </w:pPr>
    </w:p>
    <w:p w:rsidRPr="00310C6E" w:rsidR="001C5111" w:rsidRDefault="004B2CEF" w14:paraId="7781EB9F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310C6E">
        <w:rPr>
          <w:rFonts w:asciiTheme="minorHAnsi" w:hAnsiTheme="minorHAnsi" w:cstheme="minorHAnsi"/>
          <w:b/>
          <w:sz w:val="22"/>
          <w:szCs w:val="22"/>
        </w:rPr>
        <w:t>8. Animal Category Master</w:t>
      </w:r>
    </w:p>
    <w:p w:rsidRPr="00310C6E" w:rsidR="001C5111" w:rsidRDefault="004B2CEF" w14:paraId="4E392F4B" w14:textId="77777777">
      <w:pPr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The following Animal Categories will need to be maintained:</w:t>
      </w:r>
    </w:p>
    <w:p w:rsidRPr="00310C6E" w:rsidR="001C5111" w:rsidRDefault="004B2CEF" w14:paraId="02D825E5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GGP-M</w:t>
      </w:r>
    </w:p>
    <w:p w:rsidRPr="00310C6E" w:rsidR="001C5111" w:rsidRDefault="004B2CEF" w14:paraId="393266E8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GGP-F</w:t>
      </w:r>
    </w:p>
    <w:p w:rsidRPr="00310C6E" w:rsidR="001C5111" w:rsidRDefault="004B2CEF" w14:paraId="5DA2AC45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GP-M</w:t>
      </w:r>
    </w:p>
    <w:p w:rsidRPr="00310C6E" w:rsidR="001C5111" w:rsidRDefault="004B2CEF" w14:paraId="44B7C9AE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GP-F</w:t>
      </w:r>
    </w:p>
    <w:p w:rsidRPr="00310C6E" w:rsidR="001C5111" w:rsidRDefault="004B2CEF" w14:paraId="59C0E04A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PS-M</w:t>
      </w:r>
    </w:p>
    <w:p w:rsidRPr="00310C6E" w:rsidR="001C5111" w:rsidRDefault="004B2CEF" w14:paraId="57696D0B" w14:textId="77777777">
      <w:pPr>
        <w:pStyle w:val="ListParagraph"/>
        <w:numPr>
          <w:ilvl w:val="0"/>
          <w:numId w:val="49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310C6E">
        <w:rPr>
          <w:rFonts w:asciiTheme="minorHAnsi" w:hAnsiTheme="minorHAnsi" w:cstheme="minorHAnsi"/>
          <w:sz w:val="22"/>
          <w:szCs w:val="22"/>
        </w:rPr>
        <w:t>PS-F</w:t>
      </w:r>
    </w:p>
    <w:p w:rsidRPr="00310C6E" w:rsidR="001C5111" w:rsidRDefault="001C5111" w14:paraId="028929FF" w14:textId="77777777">
      <w:pPr>
        <w:rPr>
          <w:rFonts w:asciiTheme="minorHAnsi" w:hAnsiTheme="minorHAnsi" w:cstheme="minorHAnsi"/>
          <w:sz w:val="22"/>
          <w:szCs w:val="22"/>
        </w:rPr>
      </w:pPr>
    </w:p>
    <w:sectPr w:rsidRPr="00310C6E" w:rsidR="001C5111" w:rsidSect="00D15B98">
      <w:headerReference w:type="default" r:id="rId7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D45798" w:rsidP="00924DDD" w:rsidRDefault="00D45798" w14:paraId="38B318E8" w14:textId="77777777">
      <w:r>
        <w:separator/>
      </w:r>
    </w:p>
  </w:endnote>
  <w:endnote w:type="continuationSeparator" w:id="0">
    <w:p w:rsidR="00D45798" w:rsidP="00924DDD" w:rsidRDefault="00D45798" w14:paraId="30110CF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D45798" w:rsidP="00924DDD" w:rsidRDefault="00D45798" w14:paraId="36DA6A06" w14:textId="77777777">
      <w:r>
        <w:separator/>
      </w:r>
    </w:p>
  </w:footnote>
  <w:footnote w:type="continuationSeparator" w:id="0">
    <w:p w:rsidR="00D45798" w:rsidP="00924DDD" w:rsidRDefault="00D45798" w14:paraId="61096E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231BD4" w:rsidP="005C377C" w:rsidRDefault="00231BD4" w14:paraId="1FA2DD51" w14:textId="77777777">
    <w:pPr>
      <w:pStyle w:val="Header"/>
      <w:ind w:firstLine="720"/>
    </w:pPr>
    <w:r>
      <w:rPr>
        <w:caps/>
        <w:noProof/>
        <w:color w:val="808080" w:themeColor="background1" w:themeShade="80"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344941" wp14:editId="6E30A5BE">
              <wp:simplePos x="0" y="0"/>
              <wp:positionH relativeFrom="page">
                <wp:posOffset>-217357</wp:posOffset>
              </wp:positionH>
              <wp:positionV relativeFrom="page">
                <wp:posOffset>14990</wp:posOffset>
              </wp:positionV>
              <wp:extent cx="1296649" cy="996846"/>
              <wp:effectExtent l="0" t="0" r="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96649" cy="996846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1BD4" w:rsidRDefault="00231BD4" w14:paraId="78BF6C4A" w14:textId="7777777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="009F54D0">
                              <w:rPr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 w14:anchorId="114B7F25">
            <v:group id="Group 158" style="position:absolute;left:0;text-align:left;margin-left:-17.1pt;margin-top:1.2pt;width:102.1pt;height:78.5pt;z-index:251659264;mso-position-horizontal-relative:page;mso-position-vertical-relative:page;mso-width-relative:margin;mso-height-relative:margin" coordsize="17007,10241" o:spid="_x0000_s1026" w14:anchorId="1E344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">
              <v:group id="Group 159" style="position:absolute;width:17007;height:10241" coordsize="17007,1024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style="position:absolute;width:17007;height:10241;visibility:visible;mso-wrap-style:square;v-text-anchor:middle" o:spid="_x0000_s102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  <v:fill opacity="0"/>
                </v:rect>
                <v:shape id="Rectangle 1" style="position:absolute;left:2286;width:14630;height:10149;visibility:visible;mso-wrap-style:square;v-text-anchor:middle" coordsize="1462822,1014481" o:spid="_x0000_s1029" fillcolor="#4472c4 [3204]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>
                  <v:stroke joinstyle="miter"/>
                  <v:path arrowok="t" o:connecttype="custom" o:connectlocs="0,0;1463040,0;910508,376493;0,1014984;0,0" o:connectangles="0,0,0,0,0"/>
                </v:shape>
                <v:rect id="Rectangle 162" style="position:absolute;left:2286;width:14721;height:10241;visibility:visible;mso-wrap-style:square;v-text-anchor:middle" o:spid="_x0000_s103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style="position:absolute;left:2370;top:189;width:4428;height:3753;flip:x;visibility:visible;mso-wrap-style:square;v-text-anchor:middle" o:spid="_x0000_s103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>
                <v:textbox inset=",7.2pt,,7.2pt">
                  <w:txbxContent>
                    <w:p xmlns:wp14="http://schemas.microsoft.com/office/word/2010/wordml" w:rsidR="00231BD4" w:rsidRDefault="00231BD4" w14:paraId="50230CC7" wp14:textId="7777777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 w:rsidR="009F54D0">
                        <w:rPr>
                          <w:noProof/>
                          <w:color w:val="FFFFFF" w:themeColor="background1"/>
                        </w:rPr>
                        <w:t>3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924DDD">
      <w:t xml:space="preserve"> </w:t>
    </w:r>
    <w:r w:rsidRPr="00924DDD">
      <w:rPr>
        <w:noProof/>
        <w:lang w:val="en-US"/>
      </w:rPr>
      <w:drawing>
        <wp:inline distT="0" distB="0" distL="0" distR="0" wp14:anchorId="27B4C456" wp14:editId="5842AC53">
          <wp:extent cx="824230" cy="529977"/>
          <wp:effectExtent l="0" t="0" r="127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45216" cy="543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</w:t>
    </w:r>
    <w:r>
      <w:tab/>
    </w:r>
    <w:r>
      <w:tab/>
    </w:r>
    <w:r>
      <w:t xml:space="preserve">                      </w:t>
    </w:r>
    <w:r w:rsidRPr="00924DDD">
      <w:rPr>
        <w:noProof/>
        <w:lang w:val="en-US"/>
      </w:rPr>
      <w:drawing>
        <wp:inline distT="0" distB="0" distL="0" distR="0" wp14:anchorId="24ED5CCE" wp14:editId="2F6A7278">
          <wp:extent cx="832450" cy="653520"/>
          <wp:effectExtent l="0" t="0" r="6350" b="0"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57170" cy="672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05021"/>
    <w:multiLevelType w:val="multilevel"/>
    <w:tmpl w:val="825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F474CE"/>
    <w:multiLevelType w:val="multilevel"/>
    <w:tmpl w:val="8F2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63093E"/>
    <w:multiLevelType w:val="multilevel"/>
    <w:tmpl w:val="751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464B12"/>
    <w:multiLevelType w:val="multilevel"/>
    <w:tmpl w:val="7C9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862121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1A1EA5"/>
    <w:multiLevelType w:val="multilevel"/>
    <w:tmpl w:val="AF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D408B5"/>
    <w:multiLevelType w:val="multilevel"/>
    <w:tmpl w:val="8B7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AE2F2B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FE0E1A"/>
    <w:multiLevelType w:val="multilevel"/>
    <w:tmpl w:val="739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0152BFC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62177F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4C87714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B14AD8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040D24"/>
    <w:multiLevelType w:val="hybridMultilevel"/>
    <w:tmpl w:val="FFE6C55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19CE2D40"/>
    <w:multiLevelType w:val="multilevel"/>
    <w:tmpl w:val="5AE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C4A6ABE"/>
    <w:multiLevelType w:val="multilevel"/>
    <w:tmpl w:val="6F1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E3D31AE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ABC3559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F40904"/>
    <w:multiLevelType w:val="multilevel"/>
    <w:tmpl w:val="1AC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1C1055E"/>
    <w:multiLevelType w:val="hybridMultilevel"/>
    <w:tmpl w:val="26C4AC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1F66412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AE3F7A"/>
    <w:multiLevelType w:val="hybridMultilevel"/>
    <w:tmpl w:val="B4DAC6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F61C41"/>
    <w:multiLevelType w:val="multilevel"/>
    <w:tmpl w:val="5C2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1180A68"/>
    <w:multiLevelType w:val="hybridMultilevel"/>
    <w:tmpl w:val="EDC67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BE3FC2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2C704A6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72F0BF4"/>
    <w:multiLevelType w:val="multilevel"/>
    <w:tmpl w:val="958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7CB7EF2"/>
    <w:multiLevelType w:val="multilevel"/>
    <w:tmpl w:val="DB5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9643571"/>
    <w:multiLevelType w:val="multilevel"/>
    <w:tmpl w:val="E9AE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293A87"/>
    <w:multiLevelType w:val="multilevel"/>
    <w:tmpl w:val="1A7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B8D1702"/>
    <w:multiLevelType w:val="multilevel"/>
    <w:tmpl w:val="BAF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3A275F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0935F3A"/>
    <w:multiLevelType w:val="hybridMultilevel"/>
    <w:tmpl w:val="E27A0DF6"/>
    <w:lvl w:ilvl="0" w:tplc="060EA11A">
      <w:start w:val="1"/>
      <w:numFmt w:val="bullet"/>
      <w:lvlText w:val="•"/>
      <w:lvlJc w:val="left"/>
      <w:pPr>
        <w:ind w:left="360" w:hanging="260"/>
      </w:pPr>
    </w:lvl>
    <w:lvl w:ilvl="1" w:tplc="D1928E92">
      <w:start w:val="1"/>
      <w:numFmt w:val="bullet"/>
      <w:lvlText w:val="◦"/>
      <w:lvlJc w:val="left"/>
      <w:pPr>
        <w:ind w:left="720" w:hanging="260"/>
      </w:pPr>
    </w:lvl>
    <w:lvl w:ilvl="2" w:tplc="23F6DFDC">
      <w:numFmt w:val="decimal"/>
      <w:lvlText w:val=""/>
      <w:lvlJc w:val="left"/>
    </w:lvl>
    <w:lvl w:ilvl="3" w:tplc="981C14C8">
      <w:numFmt w:val="decimal"/>
      <w:lvlText w:val=""/>
      <w:lvlJc w:val="left"/>
    </w:lvl>
    <w:lvl w:ilvl="4" w:tplc="7B24A2DE">
      <w:numFmt w:val="decimal"/>
      <w:lvlText w:val=""/>
      <w:lvlJc w:val="left"/>
    </w:lvl>
    <w:lvl w:ilvl="5" w:tplc="8E444EE6">
      <w:numFmt w:val="decimal"/>
      <w:lvlText w:val=""/>
      <w:lvlJc w:val="left"/>
    </w:lvl>
    <w:lvl w:ilvl="6" w:tplc="45E8274A">
      <w:numFmt w:val="decimal"/>
      <w:lvlText w:val=""/>
      <w:lvlJc w:val="left"/>
    </w:lvl>
    <w:lvl w:ilvl="7" w:tplc="85021252">
      <w:numFmt w:val="decimal"/>
      <w:lvlText w:val=""/>
      <w:lvlJc w:val="left"/>
    </w:lvl>
    <w:lvl w:ilvl="8" w:tplc="24948D08">
      <w:numFmt w:val="decimal"/>
      <w:lvlText w:val=""/>
      <w:lvlJc w:val="left"/>
    </w:lvl>
  </w:abstractNum>
  <w:abstractNum w:abstractNumId="33" w15:restartNumberingAfterBreak="0">
    <w:nsid w:val="528E69FA"/>
    <w:multiLevelType w:val="multilevel"/>
    <w:tmpl w:val="DF9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4BD13EB"/>
    <w:multiLevelType w:val="multilevel"/>
    <w:tmpl w:val="A05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5B70C0F"/>
    <w:multiLevelType w:val="hybridMultilevel"/>
    <w:tmpl w:val="B51C97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5E50C9B"/>
    <w:multiLevelType w:val="multilevel"/>
    <w:tmpl w:val="93A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80E6216"/>
    <w:multiLevelType w:val="multilevel"/>
    <w:tmpl w:val="6AEA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FC250F4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0450FAE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077726D"/>
    <w:multiLevelType w:val="multilevel"/>
    <w:tmpl w:val="461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4765D78"/>
    <w:multiLevelType w:val="multilevel"/>
    <w:tmpl w:val="0266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C62271"/>
    <w:multiLevelType w:val="multilevel"/>
    <w:tmpl w:val="0AE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AE77D03"/>
    <w:multiLevelType w:val="hybridMultilevel"/>
    <w:tmpl w:val="53185A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04A0898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1C974B9"/>
    <w:multiLevelType w:val="multilevel"/>
    <w:tmpl w:val="6B8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2CE0E5E"/>
    <w:multiLevelType w:val="multilevel"/>
    <w:tmpl w:val="E01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3123C55"/>
    <w:multiLevelType w:val="multilevel"/>
    <w:tmpl w:val="ADB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4791F13"/>
    <w:multiLevelType w:val="multilevel"/>
    <w:tmpl w:val="985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651563A"/>
    <w:multiLevelType w:val="multilevel"/>
    <w:tmpl w:val="85B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9E81CC3"/>
    <w:multiLevelType w:val="multilevel"/>
    <w:tmpl w:val="1AC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C4949D0"/>
    <w:multiLevelType w:val="multilevel"/>
    <w:tmpl w:val="07B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D603261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F59569A"/>
    <w:multiLevelType w:val="multilevel"/>
    <w:tmpl w:val="2F1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0236104">
    <w:abstractNumId w:val="27"/>
  </w:num>
  <w:num w:numId="2" w16cid:durableId="1346708205">
    <w:abstractNumId w:val="29"/>
  </w:num>
  <w:num w:numId="3" w16cid:durableId="1343821592">
    <w:abstractNumId w:val="42"/>
  </w:num>
  <w:num w:numId="4" w16cid:durableId="1432555017">
    <w:abstractNumId w:val="28"/>
  </w:num>
  <w:num w:numId="5" w16cid:durableId="1008092515">
    <w:abstractNumId w:val="6"/>
  </w:num>
  <w:num w:numId="6" w16cid:durableId="1869559866">
    <w:abstractNumId w:val="9"/>
  </w:num>
  <w:num w:numId="7" w16cid:durableId="1200511234">
    <w:abstractNumId w:val="46"/>
  </w:num>
  <w:num w:numId="8" w16cid:durableId="205340860">
    <w:abstractNumId w:val="8"/>
  </w:num>
  <w:num w:numId="9" w16cid:durableId="1793018682">
    <w:abstractNumId w:val="45"/>
  </w:num>
  <w:num w:numId="10" w16cid:durableId="2068408583">
    <w:abstractNumId w:val="1"/>
  </w:num>
  <w:num w:numId="11" w16cid:durableId="1018040903">
    <w:abstractNumId w:val="26"/>
  </w:num>
  <w:num w:numId="12" w16cid:durableId="1115641511">
    <w:abstractNumId w:val="40"/>
  </w:num>
  <w:num w:numId="13" w16cid:durableId="1160852825">
    <w:abstractNumId w:val="15"/>
  </w:num>
  <w:num w:numId="14" w16cid:durableId="37048583">
    <w:abstractNumId w:val="22"/>
  </w:num>
  <w:num w:numId="15" w16cid:durableId="1748066631">
    <w:abstractNumId w:val="36"/>
  </w:num>
  <w:num w:numId="16" w16cid:durableId="161817393">
    <w:abstractNumId w:val="49"/>
  </w:num>
  <w:num w:numId="17" w16cid:durableId="1010138623">
    <w:abstractNumId w:val="30"/>
  </w:num>
  <w:num w:numId="18" w16cid:durableId="444544128">
    <w:abstractNumId w:val="0"/>
  </w:num>
  <w:num w:numId="19" w16cid:durableId="1747067456">
    <w:abstractNumId w:val="51"/>
  </w:num>
  <w:num w:numId="20" w16cid:durableId="205261791">
    <w:abstractNumId w:val="5"/>
  </w:num>
  <w:num w:numId="21" w16cid:durableId="480930156">
    <w:abstractNumId w:val="33"/>
  </w:num>
  <w:num w:numId="22" w16cid:durableId="1958757308">
    <w:abstractNumId w:val="34"/>
  </w:num>
  <w:num w:numId="23" w16cid:durableId="301082600">
    <w:abstractNumId w:val="2"/>
  </w:num>
  <w:num w:numId="24" w16cid:durableId="2105177634">
    <w:abstractNumId w:val="14"/>
  </w:num>
  <w:num w:numId="25" w16cid:durableId="1039891210">
    <w:abstractNumId w:val="37"/>
  </w:num>
  <w:num w:numId="26" w16cid:durableId="567573607">
    <w:abstractNumId w:val="48"/>
  </w:num>
  <w:num w:numId="27" w16cid:durableId="705176857">
    <w:abstractNumId w:val="18"/>
  </w:num>
  <w:num w:numId="28" w16cid:durableId="915555330">
    <w:abstractNumId w:val="47"/>
  </w:num>
  <w:num w:numId="29" w16cid:durableId="474686936">
    <w:abstractNumId w:val="3"/>
  </w:num>
  <w:num w:numId="30" w16cid:durableId="904074558">
    <w:abstractNumId w:val="41"/>
  </w:num>
  <w:num w:numId="31" w16cid:durableId="599682814">
    <w:abstractNumId w:val="50"/>
  </w:num>
  <w:num w:numId="32" w16cid:durableId="416168483">
    <w:abstractNumId w:val="4"/>
  </w:num>
  <w:num w:numId="33" w16cid:durableId="1662539758">
    <w:abstractNumId w:val="17"/>
  </w:num>
  <w:num w:numId="34" w16cid:durableId="1242836858">
    <w:abstractNumId w:val="25"/>
  </w:num>
  <w:num w:numId="35" w16cid:durableId="1416168638">
    <w:abstractNumId w:val="53"/>
  </w:num>
  <w:num w:numId="36" w16cid:durableId="1742175824">
    <w:abstractNumId w:val="16"/>
  </w:num>
  <w:num w:numId="37" w16cid:durableId="1440642855">
    <w:abstractNumId w:val="10"/>
  </w:num>
  <w:num w:numId="38" w16cid:durableId="1770272290">
    <w:abstractNumId w:val="11"/>
  </w:num>
  <w:num w:numId="39" w16cid:durableId="396974516">
    <w:abstractNumId w:val="52"/>
  </w:num>
  <w:num w:numId="40" w16cid:durableId="1437948524">
    <w:abstractNumId w:val="44"/>
  </w:num>
  <w:num w:numId="41" w16cid:durableId="1160073591">
    <w:abstractNumId w:val="38"/>
  </w:num>
  <w:num w:numId="42" w16cid:durableId="1457288952">
    <w:abstractNumId w:val="39"/>
  </w:num>
  <w:num w:numId="43" w16cid:durableId="995494778">
    <w:abstractNumId w:val="24"/>
  </w:num>
  <w:num w:numId="44" w16cid:durableId="1486239799">
    <w:abstractNumId w:val="20"/>
  </w:num>
  <w:num w:numId="45" w16cid:durableId="903418201">
    <w:abstractNumId w:val="31"/>
  </w:num>
  <w:num w:numId="46" w16cid:durableId="894123662">
    <w:abstractNumId w:val="12"/>
  </w:num>
  <w:num w:numId="47" w16cid:durableId="1451363827">
    <w:abstractNumId w:val="7"/>
  </w:num>
  <w:num w:numId="48" w16cid:durableId="230887781">
    <w:abstractNumId w:val="13"/>
  </w:num>
  <w:num w:numId="49" w16cid:durableId="1592816146">
    <w:abstractNumId w:val="32"/>
    <w:lvlOverride w:ilvl="0">
      <w:startOverride w:val="1"/>
    </w:lvlOverride>
  </w:num>
  <w:num w:numId="50" w16cid:durableId="113331142">
    <w:abstractNumId w:val="21"/>
  </w:num>
  <w:num w:numId="51" w16cid:durableId="1374892130">
    <w:abstractNumId w:val="35"/>
  </w:num>
  <w:num w:numId="52" w16cid:durableId="491920418">
    <w:abstractNumId w:val="43"/>
  </w:num>
  <w:num w:numId="53" w16cid:durableId="375130765">
    <w:abstractNumId w:val="23"/>
  </w:num>
  <w:num w:numId="54" w16cid:durableId="990257659">
    <w:abstractNumId w:val="19"/>
  </w:num>
  <w:numIdMacAtCleanup w:val="47"/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34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BFB"/>
    <w:rsid w:val="00041A63"/>
    <w:rsid w:val="00056FB3"/>
    <w:rsid w:val="00062395"/>
    <w:rsid w:val="00074562"/>
    <w:rsid w:val="00091831"/>
    <w:rsid w:val="000A7AE0"/>
    <w:rsid w:val="001C5111"/>
    <w:rsid w:val="00215918"/>
    <w:rsid w:val="00231A59"/>
    <w:rsid w:val="00231BD4"/>
    <w:rsid w:val="00240820"/>
    <w:rsid w:val="0027552A"/>
    <w:rsid w:val="00294AEE"/>
    <w:rsid w:val="002B0BFB"/>
    <w:rsid w:val="00310C6E"/>
    <w:rsid w:val="00317EE3"/>
    <w:rsid w:val="00321FA8"/>
    <w:rsid w:val="0035304C"/>
    <w:rsid w:val="003D58B1"/>
    <w:rsid w:val="00400589"/>
    <w:rsid w:val="00463498"/>
    <w:rsid w:val="0047198F"/>
    <w:rsid w:val="004A18A0"/>
    <w:rsid w:val="004B2CEF"/>
    <w:rsid w:val="00513147"/>
    <w:rsid w:val="005A2DB5"/>
    <w:rsid w:val="005C377C"/>
    <w:rsid w:val="006F2F3A"/>
    <w:rsid w:val="006F4A76"/>
    <w:rsid w:val="00702EA9"/>
    <w:rsid w:val="00720065"/>
    <w:rsid w:val="00742ADB"/>
    <w:rsid w:val="00790DFF"/>
    <w:rsid w:val="007F1BDC"/>
    <w:rsid w:val="008373DB"/>
    <w:rsid w:val="00843941"/>
    <w:rsid w:val="008C4FB8"/>
    <w:rsid w:val="008D22C0"/>
    <w:rsid w:val="009066E1"/>
    <w:rsid w:val="00924DDD"/>
    <w:rsid w:val="00926EDC"/>
    <w:rsid w:val="009B322F"/>
    <w:rsid w:val="009E5825"/>
    <w:rsid w:val="009F54D0"/>
    <w:rsid w:val="00A76E89"/>
    <w:rsid w:val="00AF630A"/>
    <w:rsid w:val="00B2753A"/>
    <w:rsid w:val="00B648D3"/>
    <w:rsid w:val="00BE5443"/>
    <w:rsid w:val="00C11C9E"/>
    <w:rsid w:val="00CC1A8F"/>
    <w:rsid w:val="00CE73FC"/>
    <w:rsid w:val="00D15B98"/>
    <w:rsid w:val="00D45798"/>
    <w:rsid w:val="00D47015"/>
    <w:rsid w:val="00DB695C"/>
    <w:rsid w:val="00DD2150"/>
    <w:rsid w:val="00E55040"/>
    <w:rsid w:val="00EA4D24"/>
    <w:rsid w:val="00ED40B3"/>
    <w:rsid w:val="00F03CF9"/>
    <w:rsid w:val="00F1257B"/>
    <w:rsid w:val="00F2596E"/>
    <w:rsid w:val="00F506D5"/>
    <w:rsid w:val="00F6232B"/>
    <w:rsid w:val="00FA5A24"/>
    <w:rsid w:val="00FE1570"/>
    <w:rsid w:val="00FE4D74"/>
    <w:rsid w:val="0EB2A0C4"/>
    <w:rsid w:val="2D59D412"/>
    <w:rsid w:val="39D0B4F2"/>
    <w:rsid w:val="4ED08780"/>
    <w:rsid w:val="53D87931"/>
    <w:rsid w:val="74C8888A"/>
    <w:rsid w:val="7D20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067AE"/>
  <w15:chartTrackingRefBased/>
  <w15:docId w15:val="{F3219360-400B-FA48-B356-FD8B413BBC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552A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215918"/>
    <w:pPr>
      <w:spacing w:before="91"/>
      <w:ind w:left="1999" w:hanging="359"/>
      <w:outlineLvl w:val="0"/>
    </w:pPr>
    <w:rPr>
      <w:rFonts w:ascii="Calibri Light" w:hAnsi="Calibri Light" w:eastAsia="Calibri Light" w:cs="Calibri Light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B0BF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0BF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rsid w:val="00215918"/>
    <w:pPr>
      <w:ind w:left="1280"/>
      <w:outlineLvl w:val="3"/>
    </w:pPr>
    <w:rPr>
      <w:rFonts w:eastAsia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4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5918"/>
    <w:rPr>
      <w:rFonts w:ascii="Calibri Light" w:hAnsi="Calibri Light" w:eastAsia="Calibri Light" w:cs="Calibri Light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215918"/>
    <w:rPr>
      <w:rFonts w:ascii="Times New Roman" w:hAnsi="Times New Roman" w:eastAsia="Times New Roman" w:cs="Times New Roman"/>
      <w:b/>
      <w:bCs/>
    </w:rPr>
  </w:style>
  <w:style w:type="paragraph" w:styleId="TOC1">
    <w:name w:val="toc 1"/>
    <w:basedOn w:val="Normal"/>
    <w:uiPriority w:val="39"/>
    <w:qFormat/>
    <w:rsid w:val="00215918"/>
    <w:pPr>
      <w:spacing w:before="229"/>
      <w:ind w:left="1465" w:hanging="185"/>
    </w:pPr>
    <w:rPr>
      <w:rFonts w:ascii="Arial" w:hAnsi="Arial" w:eastAsia="Arial" w:cs="Arial"/>
      <w:b/>
      <w:bCs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215918"/>
    <w:pPr>
      <w:spacing w:before="92"/>
      <w:ind w:left="439"/>
    </w:pPr>
    <w:rPr>
      <w:rFonts w:eastAsia="Times New Roman" w:cs="Times New Roman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215918"/>
    <w:rPr>
      <w:rFonts w:ascii="Times New Roman" w:hAnsi="Times New Roman" w:eastAsia="Times New Roman" w:cs="Times New Roman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215918"/>
    <w:pPr>
      <w:ind w:hanging="360"/>
    </w:pPr>
    <w:rPr>
      <w:rFonts w:ascii="Calibri Light" w:hAnsi="Calibri Light" w:eastAsia="Calibri Light" w:cs="Calibri Light"/>
    </w:rPr>
  </w:style>
  <w:style w:type="character" w:styleId="BodyTextChar" w:customStyle="1">
    <w:name w:val="Body Text Char"/>
    <w:basedOn w:val="DefaultParagraphFont"/>
    <w:link w:val="BodyText"/>
    <w:uiPriority w:val="1"/>
    <w:rsid w:val="00215918"/>
    <w:rPr>
      <w:rFonts w:ascii="Calibri Light" w:hAnsi="Calibri Light" w:eastAsia="Calibri Light" w:cs="Calibri Light"/>
    </w:rPr>
  </w:style>
  <w:style w:type="paragraph" w:styleId="ListParagraph">
    <w:name w:val="List Paragraph"/>
    <w:aliases w:val="List Paragraph Char Char,Number_1,new,SGLText List Paragraph,List Paragraph11,List Paragraph2,Colorful List - Accent 11,Normal Sentence,ListPar1,List Paragraph21,list1,lp1,Figure_name,*Body 1,b-heading 1/heading 2,b14,b-heading,BD,List1"/>
    <w:basedOn w:val="Normal"/>
    <w:link w:val="ListParagraphChar"/>
    <w:qFormat/>
    <w:rsid w:val="00215918"/>
    <w:pPr>
      <w:ind w:left="2360" w:hanging="360"/>
    </w:pPr>
    <w:rPr>
      <w:rFonts w:ascii="Calibri Light" w:hAnsi="Calibri Light" w:eastAsia="Calibri Light" w:cs="Calibri Light"/>
    </w:rPr>
  </w:style>
  <w:style w:type="character" w:styleId="ListParagraphChar" w:customStyle="1">
    <w:name w:val="List Paragraph Char"/>
    <w:aliases w:val="List Paragraph Char Char Char,Number_1 Char,new Char,SGLText List Paragraph Char,List Paragraph11 Char,List Paragraph2 Char,Colorful List - Accent 11 Char,Normal Sentence Char,ListPar1 Char,List Paragraph21 Char,list1 Char,lp1 Char"/>
    <w:link w:val="ListParagraph"/>
    <w:uiPriority w:val="34"/>
    <w:locked/>
    <w:rsid w:val="00215918"/>
    <w:rPr>
      <w:rFonts w:ascii="Calibri Light" w:hAnsi="Calibri Light" w:eastAsia="Calibri Light" w:cs="Calibri Light"/>
    </w:rPr>
  </w:style>
  <w:style w:type="paragraph" w:styleId="TOCHeading">
    <w:name w:val="TOC Heading"/>
    <w:basedOn w:val="Heading1"/>
    <w:next w:val="Normal"/>
    <w:uiPriority w:val="39"/>
    <w:unhideWhenUsed/>
    <w:qFormat/>
    <w:rsid w:val="00215918"/>
    <w:pPr>
      <w:keepNext/>
      <w:keepLines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color w:val="2F5496" w:themeColor="accent1" w:themeShade="BF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B0BFB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2B0BFB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0BFB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B0BFB"/>
    <w:rPr>
      <w:b/>
      <w:bCs/>
    </w:rPr>
  </w:style>
  <w:style w:type="character" w:styleId="whitespace-normal" w:customStyle="1">
    <w:name w:val="whitespace-normal"/>
    <w:basedOn w:val="DefaultParagraphFont"/>
    <w:rsid w:val="008C4FB8"/>
  </w:style>
  <w:style w:type="character" w:styleId="Heading5Char" w:customStyle="1">
    <w:name w:val="Heading 5 Char"/>
    <w:basedOn w:val="DefaultParagraphFont"/>
    <w:link w:val="Heading5"/>
    <w:uiPriority w:val="9"/>
    <w:semiHidden/>
    <w:rsid w:val="00BE5443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24DD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24DDD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24DD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24DDD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DDD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4DDD"/>
    <w:rPr>
      <w:rFonts w:ascii="Times New Roman" w:hAnsi="Times New Roman" w:cs="Times New Roman"/>
      <w:sz w:val="18"/>
      <w:szCs w:val="18"/>
    </w:rPr>
  </w:style>
  <w:style w:type="paragraph" w:styleId="font-claude-response-body" w:customStyle="1">
    <w:name w:val="font-claude-response-body"/>
    <w:basedOn w:val="Normal"/>
    <w:rsid w:val="0047198F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Emphasis">
    <w:name w:val="Emphasis"/>
    <w:basedOn w:val="DefaultParagraphFont"/>
    <w:uiPriority w:val="20"/>
    <w:qFormat/>
    <w:rsid w:val="004719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tiff"/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4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99B05239-0520-4333-8388-C792E402FC24}"/>
</file>

<file path=customXml/itemProps2.xml><?xml version="1.0" encoding="utf-8"?>
<ds:datastoreItem xmlns:ds="http://schemas.openxmlformats.org/officeDocument/2006/customXml" ds:itemID="{721A5412-7CC2-4892-A569-AF8D4DEC766E}"/>
</file>

<file path=customXml/itemProps3.xml><?xml version="1.0" encoding="utf-8"?>
<ds:datastoreItem xmlns:ds="http://schemas.openxmlformats.org/officeDocument/2006/customXml" ds:itemID="{C7E23087-2501-438B-8CDA-06B98B41C9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 Young</dc:creator>
  <keywords/>
  <dc:description/>
  <lastModifiedBy>Hamadzashe Mudavose</lastModifiedBy>
  <revision>3</revision>
  <dcterms:created xsi:type="dcterms:W3CDTF">2026-08-20T17:51:00.0000000Z</dcterms:created>
  <dcterms:modified xsi:type="dcterms:W3CDTF">2026-08-24T18:21:50.7456743Z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  <property fmtid="{D5CDD505-2E9C-101B-9397-08002B2CF9AE}" pid="4" name="docLang">
    <vt:lpwstr>en</vt:lpwstr>
  </property>
</Properties>
</file>