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Pr="00583C1F" w:rsidR="00F46EAB" w:rsidP="00F46EAB" w:rsidRDefault="00F46EAB" w14:paraId="0F80CA3A" w14:textId="14BF3354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22"/>
          <w:szCs w:val="22"/>
          <w:lang w:eastAsia="en-GB"/>
          <w14:ligatures w14:val="none"/>
        </w:rPr>
      </w:pPr>
      <w:r w:rsidRPr="00583C1F">
        <w:rPr>
          <w:rFonts w:eastAsia="Times New Roman" w:cstheme="minorHAnsi"/>
          <w:b/>
          <w:bCs/>
          <w:kern w:val="36"/>
          <w:sz w:val="22"/>
          <w:szCs w:val="22"/>
          <w:lang w:eastAsia="en-GB"/>
          <w14:ligatures w14:val="none"/>
        </w:rPr>
        <w:t>Minutes of Meeting</w:t>
      </w:r>
      <w:r w:rsidRPr="00583C1F" w:rsidR="008C4E89">
        <w:rPr>
          <w:rFonts w:eastAsia="Times New Roman" w:cstheme="minorHAnsi"/>
          <w:b/>
          <w:bCs/>
          <w:kern w:val="36"/>
          <w:sz w:val="22"/>
          <w:szCs w:val="22"/>
          <w:lang w:eastAsia="en-GB"/>
          <w14:ligatures w14:val="none"/>
        </w:rPr>
        <w:t xml:space="preserve"> by NAVFarm/Prudence </w:t>
      </w:r>
    </w:p>
    <w:p w:rsidRPr="00583C1F" w:rsidR="0050260B" w:rsidP="00F46EAB" w:rsidRDefault="00F46EAB" w14:paraId="28C41880" w14:textId="77777777">
      <w:p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</w:pPr>
      <w:r w:rsidRPr="00583C1F">
        <w:rPr>
          <w:rFonts w:eastAsia="Times New Roman" w:cstheme="minorHAnsi"/>
          <w:b/>
          <w:bCs/>
          <w:kern w:val="0"/>
          <w:sz w:val="22"/>
          <w:szCs w:val="22"/>
          <w:lang w:eastAsia="en-GB"/>
          <w14:ligatures w14:val="none"/>
        </w:rPr>
        <w:t>Subject:</w:t>
      </w:r>
      <w:r w:rsidRPr="00583C1F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 xml:space="preserve"> AI Lab Visit – Semen Collection, Extraction &amp; Distribution Process </w:t>
      </w:r>
    </w:p>
    <w:p w:rsidRPr="00583C1F" w:rsidR="0050260B" w:rsidP="00F46EAB" w:rsidRDefault="00F46EAB" w14:paraId="64F7EE28" w14:textId="77777777">
      <w:p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</w:pPr>
      <w:r w:rsidRPr="00583C1F">
        <w:rPr>
          <w:rFonts w:eastAsia="Times New Roman" w:cstheme="minorHAnsi"/>
          <w:b/>
          <w:bCs/>
          <w:kern w:val="0"/>
          <w:sz w:val="22"/>
          <w:szCs w:val="22"/>
          <w:lang w:eastAsia="en-GB"/>
          <w14:ligatures w14:val="none"/>
        </w:rPr>
        <w:t>Date:</w:t>
      </w:r>
      <w:r w:rsidRPr="00583C1F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 xml:space="preserve"> August 19, 2026 </w:t>
      </w:r>
    </w:p>
    <w:p w:rsidR="00F46EAB" w:rsidP="00F46EAB" w:rsidRDefault="00F46EAB" w14:paraId="5ADAD0CF" w14:textId="6C7D14A7">
      <w:p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</w:pPr>
      <w:r w:rsidRPr="00583C1F">
        <w:rPr>
          <w:rFonts w:eastAsia="Times New Roman" w:cstheme="minorHAnsi"/>
          <w:b/>
          <w:bCs/>
          <w:kern w:val="0"/>
          <w:sz w:val="22"/>
          <w:szCs w:val="22"/>
          <w:lang w:eastAsia="en-GB"/>
          <w14:ligatures w14:val="none"/>
        </w:rPr>
        <w:t>Venue:</w:t>
      </w:r>
      <w:r w:rsidRPr="00583C1F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 xml:space="preserve"> AI Lab (</w:t>
      </w:r>
      <w:r w:rsidRPr="00583C1F" w:rsidR="0050260B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>Colcom</w:t>
      </w:r>
      <w:r w:rsidRPr="00583C1F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>)</w:t>
      </w:r>
    </w:p>
    <w:p w:rsidR="0006329E" w:rsidP="0006329E" w:rsidRDefault="00B859FB" w14:paraId="14D75890" w14:textId="14F77C5A">
      <w:pPr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</w:pPr>
      <w:r>
        <w:rPr>
          <w:rFonts w:eastAsia="Times New Roman" w:cstheme="minorHAnsi"/>
          <w:noProof/>
          <w:kern w:val="0"/>
          <w:sz w:val="22"/>
          <w:szCs w:val="22"/>
          <w:lang w:eastAsia="en-GB"/>
        </w:rPr>
        <w:pict w14:anchorId="2EB755DF">
          <v:rect id="_x0000_i1031" style="width:451.3pt;height:.05pt;mso-width-percent:0;mso-height-percent:0;mso-width-percent:0;mso-height-percent:0" alt="" o:hr="t" o:hrstd="t" o:hralign="center" fillcolor="#a0a0a0" stroked="f"/>
        </w:pict>
      </w:r>
    </w:p>
    <w:p w:rsidR="0006329E" w:rsidP="0006329E" w:rsidRDefault="0006329E" w14:paraId="001BB68A" w14:textId="77777777">
      <w:r>
        <w:rPr>
          <w:rFonts w:ascii="Calibri Light" w:hAnsi="Calibri Light"/>
          <w:b/>
          <w:sz w:val="22"/>
        </w:rPr>
        <w:t>From Triple C attendees are:</w:t>
      </w:r>
    </w:p>
    <w:p w:rsidR="0006329E" w:rsidP="0006329E" w:rsidRDefault="0006329E" w14:paraId="423677E4" w14:textId="0E3D5314">
      <w:pPr>
        <w:numPr>
          <w:ilvl w:val="0"/>
          <w:numId w:val="11"/>
        </w:numPr>
      </w:pPr>
      <w:r>
        <w:rPr>
          <w:rFonts w:ascii="Calibri Light" w:hAnsi="Calibri Light"/>
          <w:sz w:val="22"/>
        </w:rPr>
        <w:t xml:space="preserve">Mr. </w:t>
      </w:r>
      <w:r w:rsidRPr="0006329E">
        <w:rPr>
          <w:rFonts w:ascii="Calibri Light" w:hAnsi="Calibri Light"/>
          <w:sz w:val="22"/>
        </w:rPr>
        <w:t>Terence Burekeni</w:t>
      </w:r>
    </w:p>
    <w:p w:rsidRPr="00B648D3" w:rsidR="0006329E" w:rsidP="0006329E" w:rsidRDefault="0006329E" w14:paraId="3EA242AB" w14:textId="2B405DBC">
      <w:pPr>
        <w:numPr>
          <w:ilvl w:val="0"/>
          <w:numId w:val="11"/>
        </w:numPr>
        <w:rPr/>
      </w:pPr>
      <w:r w:rsidRPr="7E330DA4" w:rsidR="0006329E">
        <w:rPr>
          <w:rFonts w:ascii="Calibri Light" w:hAnsi="Calibri Light"/>
          <w:sz w:val="22"/>
          <w:szCs w:val="22"/>
        </w:rPr>
        <w:t>Mr. Hama</w:t>
      </w:r>
    </w:p>
    <w:p w:rsidR="0006329E" w:rsidP="0006329E" w:rsidRDefault="0006329E" w14:paraId="60F73BEE" w14:textId="77777777"/>
    <w:p w:rsidR="0006329E" w:rsidP="0006329E" w:rsidRDefault="0006329E" w14:paraId="07C30523" w14:textId="77777777">
      <w:r>
        <w:rPr>
          <w:rFonts w:ascii="Calibri Light" w:hAnsi="Calibri Light"/>
          <w:b/>
          <w:sz w:val="22"/>
        </w:rPr>
        <w:t>From Prudence Technologies attendees are:</w:t>
      </w:r>
    </w:p>
    <w:p w:rsidR="0006329E" w:rsidP="0006329E" w:rsidRDefault="0006329E" w14:paraId="5FA8C3DD" w14:textId="77777777">
      <w:pPr>
        <w:numPr>
          <w:ilvl w:val="0"/>
          <w:numId w:val="11"/>
        </w:numPr>
      </w:pPr>
      <w:r>
        <w:rPr>
          <w:rFonts w:ascii="Calibri Light" w:hAnsi="Calibri Light"/>
          <w:sz w:val="22"/>
        </w:rPr>
        <w:t>Mr. Abhinav</w:t>
      </w:r>
    </w:p>
    <w:p w:rsidR="0006329E" w:rsidP="0006329E" w:rsidRDefault="0006329E" w14:paraId="686EDF4E" w14:textId="77777777">
      <w:pPr>
        <w:numPr>
          <w:ilvl w:val="0"/>
          <w:numId w:val="11"/>
        </w:numPr>
      </w:pPr>
      <w:r>
        <w:rPr>
          <w:rFonts w:ascii="Calibri Light" w:hAnsi="Calibri Light"/>
          <w:sz w:val="22"/>
        </w:rPr>
        <w:t>Mr. Paul</w:t>
      </w:r>
    </w:p>
    <w:p w:rsidRPr="00147D72" w:rsidR="0006329E" w:rsidP="00147D72" w:rsidRDefault="0006329E" w14:paraId="0D2C85F5" w14:textId="4417EE5B">
      <w:pPr>
        <w:numPr>
          <w:ilvl w:val="0"/>
          <w:numId w:val="11"/>
        </w:numPr>
      </w:pPr>
      <w:r>
        <w:rPr>
          <w:rFonts w:ascii="Calibri Light" w:hAnsi="Calibri Light"/>
          <w:sz w:val="22"/>
        </w:rPr>
        <w:t>Mr. Young</w:t>
      </w:r>
    </w:p>
    <w:p w:rsidRPr="00583C1F" w:rsidR="00F46EAB" w:rsidP="00F46EAB" w:rsidRDefault="00B859FB" w14:paraId="178988D1" w14:textId="77777777">
      <w:pPr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</w:pPr>
      <w:r>
        <w:rPr>
          <w:noProof/>
        </w:rPr>
      </w:r>
      <w:r>
        <w:pict w14:anchorId="4AE4EE03">
          <v:rect id="Horizontal Line 1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0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>
            <o:lock v:ext="edit" rotation="t" verticies="t" text="t" aspectratio="t" shapetype="t"/>
            <w10:anchorlock/>
          </v:rect>
        </w:pict>
      </w:r>
    </w:p>
    <w:p w:rsidRPr="00583C1F" w:rsidR="00F46EAB" w:rsidP="00F46EAB" w:rsidRDefault="00F46EAB" w14:paraId="125277D2" w14:textId="77777777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22"/>
          <w:szCs w:val="22"/>
          <w:lang w:eastAsia="en-GB"/>
          <w14:ligatures w14:val="none"/>
        </w:rPr>
      </w:pPr>
      <w:r w:rsidRPr="00583C1F">
        <w:rPr>
          <w:rFonts w:eastAsia="Times New Roman" w:cstheme="minorHAnsi"/>
          <w:b/>
          <w:bCs/>
          <w:kern w:val="0"/>
          <w:sz w:val="22"/>
          <w:szCs w:val="22"/>
          <w:lang w:eastAsia="en-GB"/>
          <w14:ligatures w14:val="none"/>
        </w:rPr>
        <w:t>1. Purpose of Visit</w:t>
      </w:r>
    </w:p>
    <w:p w:rsidRPr="00583C1F" w:rsidR="00F46EAB" w:rsidP="00F46EAB" w:rsidRDefault="00F46EAB" w14:paraId="00CB681E" w14:textId="64C736EA">
      <w:p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</w:pPr>
      <w:r w:rsidRPr="00583C1F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 xml:space="preserve">To observe and understand the end-to-end process followed at the AI Lab for boar semen </w:t>
      </w:r>
      <w:r w:rsidRPr="00583C1F">
        <w:rPr>
          <w:rFonts w:eastAsia="Times New Roman" w:cstheme="minorHAnsi"/>
          <w:b/>
          <w:bCs/>
          <w:kern w:val="0"/>
          <w:sz w:val="22"/>
          <w:szCs w:val="22"/>
          <w:lang w:eastAsia="en-GB"/>
          <w14:ligatures w14:val="none"/>
        </w:rPr>
        <w:t>collection, extraction, dilution</w:t>
      </w:r>
      <w:r w:rsidRPr="00583C1F" w:rsidR="0050260B">
        <w:rPr>
          <w:rFonts w:eastAsia="Times New Roman" w:cstheme="minorHAnsi"/>
          <w:b/>
          <w:bCs/>
          <w:kern w:val="0"/>
          <w:sz w:val="22"/>
          <w:szCs w:val="22"/>
          <w:lang w:eastAsia="en-GB"/>
          <w14:ligatures w14:val="none"/>
        </w:rPr>
        <w:t xml:space="preserve"> </w:t>
      </w:r>
      <w:r w:rsidRPr="00583C1F">
        <w:rPr>
          <w:rFonts w:eastAsia="Times New Roman" w:cstheme="minorHAnsi"/>
          <w:b/>
          <w:bCs/>
          <w:kern w:val="0"/>
          <w:sz w:val="22"/>
          <w:szCs w:val="22"/>
          <w:lang w:eastAsia="en-GB"/>
          <w14:ligatures w14:val="none"/>
        </w:rPr>
        <w:t>and distribution</w:t>
      </w:r>
      <w:r w:rsidRPr="00583C1F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>.</w:t>
      </w:r>
    </w:p>
    <w:p w:rsidRPr="00583C1F" w:rsidR="00F46EAB" w:rsidP="00F46EAB" w:rsidRDefault="00B859FB" w14:paraId="1665FC8D" w14:textId="77777777">
      <w:pPr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</w:pPr>
      <w:r>
        <w:rPr>
          <w:noProof/>
        </w:rPr>
      </w:r>
      <w:r>
        <w:pict w14:anchorId="03502621">
          <v:rect id="Horizontal Line 2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9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>
            <o:lock v:ext="edit" rotation="t" verticies="t" text="t" aspectratio="t" shapetype="t"/>
            <w10:anchorlock/>
          </v:rect>
        </w:pict>
      </w:r>
    </w:p>
    <w:p w:rsidRPr="00583C1F" w:rsidR="00F46EAB" w:rsidP="00F46EAB" w:rsidRDefault="00F46EAB" w14:paraId="619662CC" w14:textId="77777777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22"/>
          <w:szCs w:val="22"/>
          <w:lang w:eastAsia="en-GB"/>
          <w14:ligatures w14:val="none"/>
        </w:rPr>
      </w:pPr>
      <w:r w:rsidRPr="00583C1F">
        <w:rPr>
          <w:rFonts w:eastAsia="Times New Roman" w:cstheme="minorHAnsi"/>
          <w:b/>
          <w:bCs/>
          <w:kern w:val="0"/>
          <w:sz w:val="22"/>
          <w:szCs w:val="22"/>
          <w:lang w:eastAsia="en-GB"/>
          <w14:ligatures w14:val="none"/>
        </w:rPr>
        <w:t>2. Key Points Discussed / Observed</w:t>
      </w:r>
    </w:p>
    <w:p w:rsidRPr="00583C1F" w:rsidR="00F46EAB" w:rsidP="00F46EAB" w:rsidRDefault="00F46EAB" w14:paraId="61590C94" w14:textId="77777777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2"/>
          <w:szCs w:val="22"/>
          <w:lang w:eastAsia="en-GB"/>
          <w14:ligatures w14:val="none"/>
        </w:rPr>
      </w:pPr>
      <w:r w:rsidRPr="00583C1F">
        <w:rPr>
          <w:rFonts w:eastAsia="Times New Roman" w:cstheme="minorHAnsi"/>
          <w:b/>
          <w:bCs/>
          <w:kern w:val="0"/>
          <w:sz w:val="22"/>
          <w:szCs w:val="22"/>
          <w:lang w:eastAsia="en-GB"/>
          <w14:ligatures w14:val="none"/>
        </w:rPr>
        <w:t>2.1 Boar Classification &amp; Genetic Data</w:t>
      </w:r>
    </w:p>
    <w:p w:rsidRPr="00583C1F" w:rsidR="00F46EAB" w:rsidP="00F46EAB" w:rsidRDefault="00F46EAB" w14:paraId="3044718B" w14:textId="34EA720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</w:pPr>
      <w:r w:rsidRPr="00583C1F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 xml:space="preserve">Boars are classified using </w:t>
      </w:r>
      <w:r w:rsidRPr="00583C1F">
        <w:rPr>
          <w:rFonts w:eastAsia="Times New Roman" w:cstheme="minorHAnsi"/>
          <w:b/>
          <w:bCs/>
          <w:kern w:val="0"/>
          <w:sz w:val="22"/>
          <w:szCs w:val="22"/>
          <w:lang w:eastAsia="en-GB"/>
          <w14:ligatures w14:val="none"/>
        </w:rPr>
        <w:t>Boar's</w:t>
      </w:r>
      <w:r w:rsidRPr="00583C1F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 xml:space="preserve"> ranking</w:t>
      </w:r>
      <w:r w:rsidRPr="00583C1F" w:rsidR="0050260B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 xml:space="preserve"> which comes from Topigs. </w:t>
      </w:r>
    </w:p>
    <w:p w:rsidRPr="00583C1F" w:rsidR="00F46EAB" w:rsidP="00F46EAB" w:rsidRDefault="00F46EAB" w14:paraId="4CC4AAED" w14:textId="7777777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</w:pPr>
      <w:r w:rsidRPr="00583C1F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 xml:space="preserve">Key parameters tracked per boar: </w:t>
      </w:r>
      <w:r w:rsidRPr="00583C1F">
        <w:rPr>
          <w:rFonts w:eastAsia="Times New Roman" w:cstheme="minorHAnsi"/>
          <w:b/>
          <w:bCs/>
          <w:kern w:val="0"/>
          <w:sz w:val="22"/>
          <w:szCs w:val="22"/>
          <w:lang w:eastAsia="en-GB"/>
          <w14:ligatures w14:val="none"/>
        </w:rPr>
        <w:t>TSI, Genetic Level, Genetic Ranking</w:t>
      </w:r>
      <w:r w:rsidRPr="00583C1F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>.</w:t>
      </w:r>
    </w:p>
    <w:p w:rsidRPr="00583C1F" w:rsidR="00F46EAB" w:rsidP="00F46EAB" w:rsidRDefault="00F46EAB" w14:paraId="2FDE203D" w14:textId="245E84F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</w:pPr>
      <w:r w:rsidRPr="00583C1F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 xml:space="preserve">All these details are provided and maintained through the </w:t>
      </w:r>
      <w:r w:rsidRPr="00583C1F" w:rsidR="0050260B">
        <w:rPr>
          <w:rFonts w:eastAsia="Times New Roman" w:cstheme="minorHAnsi"/>
          <w:b/>
          <w:bCs/>
          <w:kern w:val="0"/>
          <w:sz w:val="22"/>
          <w:szCs w:val="22"/>
          <w:lang w:eastAsia="en-GB"/>
          <w14:ligatures w14:val="none"/>
        </w:rPr>
        <w:t>Topigs</w:t>
      </w:r>
      <w:r w:rsidRPr="00583C1F">
        <w:rPr>
          <w:rFonts w:eastAsia="Times New Roman" w:cstheme="minorHAnsi"/>
          <w:b/>
          <w:bCs/>
          <w:kern w:val="0"/>
          <w:sz w:val="22"/>
          <w:szCs w:val="22"/>
          <w:lang w:eastAsia="en-GB"/>
          <w14:ligatures w14:val="none"/>
        </w:rPr>
        <w:t xml:space="preserve"> App</w:t>
      </w:r>
      <w:r w:rsidRPr="00583C1F" w:rsidR="0050260B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 xml:space="preserve">. </w:t>
      </w:r>
    </w:p>
    <w:p w:rsidRPr="00583C1F" w:rsidR="00F46EAB" w:rsidP="00F46EAB" w:rsidRDefault="00F46EAB" w14:paraId="77878B57" w14:textId="6D3B7FB7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2"/>
          <w:szCs w:val="22"/>
          <w:lang w:eastAsia="en-GB"/>
          <w14:ligatures w14:val="none"/>
        </w:rPr>
      </w:pPr>
      <w:r w:rsidRPr="00583C1F">
        <w:rPr>
          <w:rFonts w:eastAsia="Times New Roman" w:cstheme="minorHAnsi"/>
          <w:b/>
          <w:bCs/>
          <w:kern w:val="0"/>
          <w:sz w:val="22"/>
          <w:szCs w:val="22"/>
          <w:lang w:eastAsia="en-GB"/>
          <w14:ligatures w14:val="none"/>
        </w:rPr>
        <w:t>2.2 Hygiene Protocol</w:t>
      </w:r>
    </w:p>
    <w:p w:rsidRPr="00583C1F" w:rsidR="00F46EAB" w:rsidP="00F46EAB" w:rsidRDefault="00F46EAB" w14:paraId="25F977E0" w14:textId="7777777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</w:pPr>
      <w:r w:rsidRPr="00583C1F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 xml:space="preserve">A </w:t>
      </w:r>
      <w:r w:rsidRPr="00583C1F">
        <w:rPr>
          <w:rFonts w:eastAsia="Times New Roman" w:cstheme="minorHAnsi"/>
          <w:b/>
          <w:bCs/>
          <w:kern w:val="0"/>
          <w:sz w:val="22"/>
          <w:szCs w:val="22"/>
          <w:lang w:eastAsia="en-GB"/>
          <w14:ligatures w14:val="none"/>
        </w:rPr>
        <w:t>Hygiene Audit</w:t>
      </w:r>
      <w:r w:rsidRPr="00583C1F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 xml:space="preserve"> is conducted on a </w:t>
      </w:r>
      <w:r w:rsidRPr="00583C1F">
        <w:rPr>
          <w:rFonts w:eastAsia="Times New Roman" w:cstheme="minorHAnsi"/>
          <w:b/>
          <w:bCs/>
          <w:kern w:val="0"/>
          <w:sz w:val="22"/>
          <w:szCs w:val="22"/>
          <w:lang w:eastAsia="en-GB"/>
          <w14:ligatures w14:val="none"/>
        </w:rPr>
        <w:t>monthly basis</w:t>
      </w:r>
      <w:r w:rsidRPr="00583C1F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>.</w:t>
      </w:r>
    </w:p>
    <w:p w:rsidRPr="00583C1F" w:rsidR="00F46EAB" w:rsidP="00F46EAB" w:rsidRDefault="00F46EAB" w14:paraId="240C2EFC" w14:textId="77777777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2"/>
          <w:szCs w:val="22"/>
          <w:lang w:eastAsia="en-GB"/>
          <w14:ligatures w14:val="none"/>
        </w:rPr>
      </w:pPr>
      <w:r w:rsidRPr="00583C1F">
        <w:rPr>
          <w:rFonts w:eastAsia="Times New Roman" w:cstheme="minorHAnsi"/>
          <w:b/>
          <w:bCs/>
          <w:kern w:val="0"/>
          <w:sz w:val="22"/>
          <w:szCs w:val="22"/>
          <w:lang w:eastAsia="en-GB"/>
          <w14:ligatures w14:val="none"/>
        </w:rPr>
        <w:t>2.3 Semen Collection Process</w:t>
      </w:r>
    </w:p>
    <w:p w:rsidRPr="00583C1F" w:rsidR="00F46EAB" w:rsidP="00F46EAB" w:rsidRDefault="00F46EAB" w14:paraId="02733BB6" w14:textId="7777777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</w:pPr>
      <w:r w:rsidRPr="00583C1F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 xml:space="preserve">After semen is collected, it is </w:t>
      </w:r>
      <w:r w:rsidRPr="00583C1F">
        <w:rPr>
          <w:rFonts w:eastAsia="Times New Roman" w:cstheme="minorHAnsi"/>
          <w:b/>
          <w:bCs/>
          <w:kern w:val="0"/>
          <w:sz w:val="22"/>
          <w:szCs w:val="22"/>
          <w:lang w:eastAsia="en-GB"/>
          <w14:ligatures w14:val="none"/>
        </w:rPr>
        <w:t>weighed</w:t>
      </w:r>
      <w:r w:rsidRPr="00583C1F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>.</w:t>
      </w:r>
    </w:p>
    <w:p w:rsidRPr="00583C1F" w:rsidR="00F46EAB" w:rsidP="00F46EAB" w:rsidRDefault="00F46EAB" w14:paraId="19C67782" w14:textId="7777777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</w:pPr>
      <w:r w:rsidRPr="00583C1F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 xml:space="preserve">The </w:t>
      </w:r>
      <w:r w:rsidRPr="00583C1F">
        <w:rPr>
          <w:rFonts w:eastAsia="Times New Roman" w:cstheme="minorHAnsi"/>
          <w:b/>
          <w:bCs/>
          <w:kern w:val="0"/>
          <w:sz w:val="22"/>
          <w:szCs w:val="22"/>
          <w:lang w:eastAsia="en-GB"/>
          <w14:ligatures w14:val="none"/>
        </w:rPr>
        <w:t>temperature is recorded manually</w:t>
      </w:r>
      <w:r w:rsidRPr="00583C1F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>.</w:t>
      </w:r>
    </w:p>
    <w:p w:rsidRPr="00583C1F" w:rsidR="00F46EAB" w:rsidP="00F46EAB" w:rsidRDefault="00F46EAB" w14:paraId="47F94B76" w14:textId="77777777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2"/>
          <w:szCs w:val="22"/>
          <w:lang w:eastAsia="en-GB"/>
          <w14:ligatures w14:val="none"/>
        </w:rPr>
      </w:pPr>
      <w:r w:rsidRPr="00583C1F">
        <w:rPr>
          <w:rFonts w:eastAsia="Times New Roman" w:cstheme="minorHAnsi"/>
          <w:b/>
          <w:bCs/>
          <w:kern w:val="0"/>
          <w:sz w:val="22"/>
          <w:szCs w:val="22"/>
          <w:lang w:eastAsia="en-GB"/>
          <w14:ligatures w14:val="none"/>
        </w:rPr>
        <w:t>2.4 Water Bath &amp; Temperature Control</w:t>
      </w:r>
    </w:p>
    <w:p w:rsidRPr="00583C1F" w:rsidR="00F46EAB" w:rsidP="00F46EAB" w:rsidRDefault="00F46EAB" w14:paraId="41D0D74B" w14:textId="5328318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</w:pPr>
      <w:r w:rsidRPr="00583C1F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 xml:space="preserve">The temperature difference between the </w:t>
      </w:r>
      <w:r w:rsidRPr="00583C1F">
        <w:rPr>
          <w:rFonts w:eastAsia="Times New Roman" w:cstheme="minorHAnsi"/>
          <w:b/>
          <w:bCs/>
          <w:kern w:val="0"/>
          <w:sz w:val="22"/>
          <w:szCs w:val="22"/>
          <w:lang w:eastAsia="en-GB"/>
          <w14:ligatures w14:val="none"/>
        </w:rPr>
        <w:t>water bath</w:t>
      </w:r>
      <w:r w:rsidRPr="00583C1F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 xml:space="preserve"> </w:t>
      </w:r>
      <w:r w:rsidRPr="00583C1F" w:rsidR="00F30BE7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 xml:space="preserve">(MS dilute) </w:t>
      </w:r>
      <w:r w:rsidRPr="00583C1F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 xml:space="preserve">and the </w:t>
      </w:r>
      <w:r w:rsidRPr="00583C1F">
        <w:rPr>
          <w:rFonts w:eastAsia="Times New Roman" w:cstheme="minorHAnsi"/>
          <w:b/>
          <w:bCs/>
          <w:kern w:val="0"/>
          <w:sz w:val="22"/>
          <w:szCs w:val="22"/>
          <w:lang w:eastAsia="en-GB"/>
          <w14:ligatures w14:val="none"/>
        </w:rPr>
        <w:t>open bucket</w:t>
      </w:r>
      <w:r w:rsidRPr="00583C1F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 xml:space="preserve"> should be maintained at </w:t>
      </w:r>
      <w:r w:rsidRPr="00583C1F" w:rsidR="0050260B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>(-)(+)</w:t>
      </w:r>
      <w:r w:rsidRPr="00583C1F">
        <w:rPr>
          <w:rFonts w:eastAsia="Times New Roman" w:cstheme="minorHAnsi"/>
          <w:b/>
          <w:bCs/>
          <w:kern w:val="0"/>
          <w:sz w:val="22"/>
          <w:szCs w:val="22"/>
          <w:lang w:eastAsia="en-GB"/>
          <w14:ligatures w14:val="none"/>
        </w:rPr>
        <w:t>1 degree</w:t>
      </w:r>
      <w:r w:rsidRPr="00583C1F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>.</w:t>
      </w:r>
    </w:p>
    <w:p w:rsidRPr="00583C1F" w:rsidR="00F46EAB" w:rsidP="00F46EAB" w:rsidRDefault="00F46EAB" w14:paraId="03E02188" w14:textId="1768E5C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</w:pPr>
      <w:r w:rsidRPr="00583C1F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 xml:space="preserve">Example noted: if the original semen temperature is around </w:t>
      </w:r>
      <w:r w:rsidRPr="00583C1F">
        <w:rPr>
          <w:rFonts w:eastAsia="Times New Roman" w:cstheme="minorHAnsi"/>
          <w:b/>
          <w:bCs/>
          <w:kern w:val="0"/>
          <w:sz w:val="22"/>
          <w:szCs w:val="22"/>
          <w:lang w:eastAsia="en-GB"/>
          <w14:ligatures w14:val="none"/>
        </w:rPr>
        <w:t>33–35°</w:t>
      </w:r>
      <w:r w:rsidRPr="00583C1F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 xml:space="preserve">, the water bath temperature </w:t>
      </w:r>
      <w:r w:rsidRPr="00583C1F" w:rsidR="00F30BE7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 xml:space="preserve">(MS dilute) </w:t>
      </w:r>
      <w:r w:rsidRPr="00583C1F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 xml:space="preserve">should be set to approximately </w:t>
      </w:r>
      <w:r w:rsidRPr="00583C1F">
        <w:rPr>
          <w:rFonts w:eastAsia="Times New Roman" w:cstheme="minorHAnsi"/>
          <w:b/>
          <w:bCs/>
          <w:kern w:val="0"/>
          <w:sz w:val="22"/>
          <w:szCs w:val="22"/>
          <w:lang w:eastAsia="en-GB"/>
          <w14:ligatures w14:val="none"/>
        </w:rPr>
        <w:t>32°</w:t>
      </w:r>
    </w:p>
    <w:p w:rsidRPr="00583C1F" w:rsidR="00F46EAB" w:rsidP="00F46EAB" w:rsidRDefault="00F46EAB" w14:paraId="4873043F" w14:textId="7777777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</w:pPr>
      <w:r w:rsidRPr="00583C1F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 xml:space="preserve">After mixing, semen is left to </w:t>
      </w:r>
      <w:r w:rsidRPr="00583C1F">
        <w:rPr>
          <w:rFonts w:eastAsia="Times New Roman" w:cstheme="minorHAnsi"/>
          <w:b/>
          <w:bCs/>
          <w:kern w:val="0"/>
          <w:sz w:val="22"/>
          <w:szCs w:val="22"/>
          <w:lang w:eastAsia="en-GB"/>
          <w14:ligatures w14:val="none"/>
        </w:rPr>
        <w:t>rest in the bucket for 15 minutes</w:t>
      </w:r>
      <w:r w:rsidRPr="00583C1F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>.</w:t>
      </w:r>
    </w:p>
    <w:p w:rsidRPr="00583C1F" w:rsidR="00F46EAB" w:rsidP="00F46EAB" w:rsidRDefault="00F46EAB" w14:paraId="7F76B44F" w14:textId="7777777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</w:pPr>
      <w:r w:rsidRPr="00583C1F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>Individual doses are then counted.</w:t>
      </w:r>
    </w:p>
    <w:p w:rsidRPr="00583C1F" w:rsidR="00F30BE7" w:rsidP="00F30BE7" w:rsidRDefault="00F30BE7" w14:paraId="409EAFF9" w14:textId="2A3D368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</w:pPr>
      <w:r w:rsidRPr="00583C1F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 xml:space="preserve">When the semen is mixed with MS dilute and they both  need to be at the same temperature </w:t>
      </w:r>
      <w:r w:rsidRPr="00583C1F">
        <w:rPr>
          <w:rFonts w:eastAsia="Times New Roman" w:cstheme="minorHAnsi"/>
          <w:b/>
          <w:bCs/>
          <w:kern w:val="0"/>
          <w:sz w:val="22"/>
          <w:szCs w:val="22"/>
          <w:lang w:eastAsia="en-GB"/>
          <w14:ligatures w14:val="none"/>
        </w:rPr>
        <w:t>(+) (-) 2 Degree</w:t>
      </w:r>
      <w:r w:rsidRPr="00583C1F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 xml:space="preserve">. </w:t>
      </w:r>
    </w:p>
    <w:p w:rsidRPr="00583C1F" w:rsidR="00F30BE7" w:rsidP="00F30BE7" w:rsidRDefault="00F30BE7" w14:paraId="22D1BEF2" w14:textId="7777777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</w:pPr>
      <w:r w:rsidRPr="00583C1F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>Then it is left for 15 minutes to come on 24</w:t>
      </w:r>
      <w:r w:rsidRPr="00583C1F">
        <w:rPr>
          <w:rFonts w:eastAsia="Times New Roman" w:cstheme="minorHAnsi"/>
          <w:b/>
          <w:bCs/>
          <w:kern w:val="0"/>
          <w:sz w:val="22"/>
          <w:szCs w:val="22"/>
          <w:lang w:eastAsia="en-GB"/>
          <w14:ligatures w14:val="none"/>
        </w:rPr>
        <w:t>°</w:t>
      </w:r>
    </w:p>
    <w:p w:rsidRPr="00583C1F" w:rsidR="00F30BE7" w:rsidP="00F30BE7" w:rsidRDefault="00F30BE7" w14:paraId="63971B6F" w14:textId="377CF53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</w:pPr>
      <w:r w:rsidRPr="00583C1F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>Then they are again mixed with MS dilute which is kept in the fridge at a constant temperature of 24 degree</w:t>
      </w:r>
      <w:r w:rsidRPr="00583C1F" w:rsidR="006965F0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 xml:space="preserve"> to make the dosage according the parameters provided. </w:t>
      </w:r>
    </w:p>
    <w:p w:rsidRPr="00583C1F" w:rsidR="00F30BE7" w:rsidP="006965F0" w:rsidRDefault="00F30BE7" w14:paraId="12C592D5" w14:textId="77777777">
      <w:p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</w:pPr>
    </w:p>
    <w:p w:rsidRPr="00583C1F" w:rsidR="00F46EAB" w:rsidP="00F46EAB" w:rsidRDefault="00F46EAB" w14:paraId="07F02939" w14:textId="77777777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2"/>
          <w:szCs w:val="22"/>
          <w:lang w:eastAsia="en-GB"/>
          <w14:ligatures w14:val="none"/>
        </w:rPr>
      </w:pPr>
      <w:r w:rsidRPr="00583C1F">
        <w:rPr>
          <w:rFonts w:eastAsia="Times New Roman" w:cstheme="minorHAnsi"/>
          <w:b/>
          <w:bCs/>
          <w:kern w:val="0"/>
          <w:sz w:val="22"/>
          <w:szCs w:val="22"/>
          <w:lang w:eastAsia="en-GB"/>
          <w14:ligatures w14:val="none"/>
        </w:rPr>
        <w:t>2.5 Dose Calculation</w:t>
      </w:r>
    </w:p>
    <w:p w:rsidRPr="00583C1F" w:rsidR="00F46EAB" w:rsidP="00F46EAB" w:rsidRDefault="00F46EAB" w14:paraId="236A2030" w14:textId="7777777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</w:pPr>
      <w:r w:rsidRPr="00583C1F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 xml:space="preserve">A </w:t>
      </w:r>
      <w:r w:rsidRPr="00583C1F">
        <w:rPr>
          <w:rFonts w:eastAsia="Times New Roman" w:cstheme="minorHAnsi"/>
          <w:b/>
          <w:bCs/>
          <w:kern w:val="0"/>
          <w:sz w:val="22"/>
          <w:szCs w:val="22"/>
          <w:lang w:eastAsia="en-GB"/>
          <w14:ligatures w14:val="none"/>
        </w:rPr>
        <w:t>dilution table</w:t>
      </w:r>
      <w:r w:rsidRPr="00583C1F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 xml:space="preserve"> is required to calculate the </w:t>
      </w:r>
      <w:r w:rsidRPr="00583C1F">
        <w:rPr>
          <w:rFonts w:eastAsia="Times New Roman" w:cstheme="minorHAnsi"/>
          <w:b/>
          <w:bCs/>
          <w:kern w:val="0"/>
          <w:sz w:val="22"/>
          <w:szCs w:val="22"/>
          <w:lang w:eastAsia="en-GB"/>
          <w14:ligatures w14:val="none"/>
        </w:rPr>
        <w:t>number of doses</w:t>
      </w:r>
      <w:r w:rsidRPr="00583C1F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>.</w:t>
      </w:r>
    </w:p>
    <w:p w:rsidRPr="00583C1F" w:rsidR="00EA48CC" w:rsidP="00EA48CC" w:rsidRDefault="00B859FB" w14:paraId="162908A8" w14:textId="2A64252F">
      <w:pPr>
        <w:spacing w:before="100" w:beforeAutospacing="1" w:after="100" w:afterAutospacing="1"/>
        <w:ind w:left="360"/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</w:pPr>
      <w:r>
        <w:rPr>
          <w:noProof/>
        </w:rPr>
      </w:r>
      <w:r>
        <w:pict w14:anchorId="379EC504">
          <v:rect id="Horizontal Line 3" style="width:433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8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NOkPnT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Pr="00583C1F" w:rsidR="00EA48CC" w:rsidP="00EA48CC" w:rsidRDefault="00EA48CC" w14:paraId="3F14A5CA" w14:textId="77777777">
      <w:p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</w:pPr>
    </w:p>
    <w:p w:rsidRPr="00583C1F" w:rsidR="00A835CC" w:rsidP="00A835CC" w:rsidRDefault="00A835CC" w14:paraId="37F115DD" w14:textId="08A0D21D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2"/>
          <w:szCs w:val="22"/>
          <w:lang w:eastAsia="en-GB"/>
          <w14:ligatures w14:val="none"/>
        </w:rPr>
      </w:pPr>
      <w:r w:rsidRPr="00583C1F">
        <w:rPr>
          <w:rFonts w:eastAsia="Times New Roman" w:cstheme="minorHAnsi"/>
          <w:b/>
          <w:bCs/>
          <w:kern w:val="0"/>
          <w:sz w:val="22"/>
          <w:szCs w:val="22"/>
          <w:lang w:eastAsia="en-GB"/>
          <w14:ligatures w14:val="none"/>
        </w:rPr>
        <w:t>2.</w:t>
      </w:r>
      <w:r w:rsidRPr="00583C1F" w:rsidR="00D43404">
        <w:rPr>
          <w:rFonts w:eastAsia="Times New Roman" w:cstheme="minorHAnsi"/>
          <w:b/>
          <w:bCs/>
          <w:kern w:val="0"/>
          <w:sz w:val="22"/>
          <w:szCs w:val="22"/>
          <w:lang w:eastAsia="en-GB"/>
          <w14:ligatures w14:val="none"/>
        </w:rPr>
        <w:t>6</w:t>
      </w:r>
      <w:r w:rsidRPr="00583C1F">
        <w:rPr>
          <w:rFonts w:eastAsia="Times New Roman" w:cstheme="minorHAnsi"/>
          <w:b/>
          <w:bCs/>
          <w:kern w:val="0"/>
          <w:sz w:val="22"/>
          <w:szCs w:val="22"/>
          <w:lang w:eastAsia="en-GB"/>
          <w14:ligatures w14:val="none"/>
        </w:rPr>
        <w:t xml:space="preserve"> Boar Collection Schedule</w:t>
      </w:r>
    </w:p>
    <w:p w:rsidRPr="00583C1F" w:rsidR="00A835CC" w:rsidP="00A835CC" w:rsidRDefault="00A835CC" w14:paraId="36E0898A" w14:textId="7777777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</w:pPr>
      <w:r w:rsidRPr="00583C1F">
        <w:rPr>
          <w:rFonts w:eastAsia="Times New Roman" w:cstheme="minorHAnsi"/>
          <w:b/>
          <w:bCs/>
          <w:kern w:val="0"/>
          <w:sz w:val="22"/>
          <w:szCs w:val="22"/>
          <w:lang w:eastAsia="en-GB"/>
          <w14:ligatures w14:val="none"/>
        </w:rPr>
        <w:t>T1 – Sunday</w:t>
      </w:r>
    </w:p>
    <w:p w:rsidRPr="00583C1F" w:rsidR="00A835CC" w:rsidP="00A835CC" w:rsidRDefault="00A835CC" w14:paraId="5F094D32" w14:textId="7777777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</w:pPr>
      <w:r w:rsidRPr="00583C1F">
        <w:rPr>
          <w:rFonts w:eastAsia="Times New Roman" w:cstheme="minorHAnsi"/>
          <w:b/>
          <w:bCs/>
          <w:kern w:val="0"/>
          <w:sz w:val="22"/>
          <w:szCs w:val="22"/>
          <w:lang w:eastAsia="en-GB"/>
          <w14:ligatures w14:val="none"/>
        </w:rPr>
        <w:t>T2 – Wednesday</w:t>
      </w:r>
    </w:p>
    <w:p w:rsidRPr="00583C1F" w:rsidR="00A835CC" w:rsidP="00A835CC" w:rsidRDefault="00A835CC" w14:paraId="02E35DBF" w14:textId="7777777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</w:pPr>
      <w:r w:rsidRPr="00583C1F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 xml:space="preserve">Tempo numbering: 1 to 8 </w:t>
      </w:r>
    </w:p>
    <w:p w:rsidRPr="00583C1F" w:rsidR="00A835CC" w:rsidP="00A835CC" w:rsidRDefault="00A835CC" w14:paraId="67900F0C" w14:textId="77777777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</w:pPr>
      <w:r w:rsidRPr="00583C1F">
        <w:rPr>
          <w:rFonts w:eastAsia="Times New Roman" w:cstheme="minorHAnsi"/>
          <w:b/>
          <w:bCs/>
          <w:kern w:val="0"/>
          <w:sz w:val="22"/>
          <w:szCs w:val="22"/>
          <w:lang w:eastAsia="en-GB"/>
          <w14:ligatures w14:val="none"/>
        </w:rPr>
        <w:t>Sunday:</w:t>
      </w:r>
      <w:r w:rsidRPr="00583C1F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 xml:space="preserve"> 8 boars</w:t>
      </w:r>
    </w:p>
    <w:p w:rsidRPr="00583C1F" w:rsidR="00A835CC" w:rsidP="00A835CC" w:rsidRDefault="00A835CC" w14:paraId="1C9E3514" w14:textId="77777777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</w:pPr>
      <w:r w:rsidRPr="00583C1F">
        <w:rPr>
          <w:rFonts w:eastAsia="Times New Roman" w:cstheme="minorHAnsi"/>
          <w:b/>
          <w:bCs/>
          <w:kern w:val="0"/>
          <w:sz w:val="22"/>
          <w:szCs w:val="22"/>
          <w:lang w:eastAsia="en-GB"/>
          <w14:ligatures w14:val="none"/>
        </w:rPr>
        <w:t>Wednesday:</w:t>
      </w:r>
      <w:r w:rsidRPr="00583C1F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 xml:space="preserve"> 4 boars</w:t>
      </w:r>
    </w:p>
    <w:p w:rsidRPr="00583C1F" w:rsidR="00A835CC" w:rsidP="00A835CC" w:rsidRDefault="00A835CC" w14:paraId="484C7353" w14:textId="77777777">
      <w:p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</w:pPr>
    </w:p>
    <w:p w:rsidRPr="00583C1F" w:rsidR="00F46EAB" w:rsidP="00F46EAB" w:rsidRDefault="00B859FB" w14:paraId="4A0D7BE6" w14:textId="77777777">
      <w:pPr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</w:pPr>
      <w:r>
        <w:rPr>
          <w:noProof/>
        </w:rPr>
      </w:r>
      <w:r>
        <w:pict w14:anchorId="6E635933">
          <v:rect id="Horizontal Line 4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7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>
            <o:lock v:ext="edit" rotation="t" verticies="t" text="t" aspectratio="t" shapetype="t"/>
            <w10:anchorlock/>
          </v:rect>
        </w:pict>
      </w:r>
    </w:p>
    <w:p w:rsidRPr="00583C1F" w:rsidR="00CA50AD" w:rsidP="00F46EAB" w:rsidRDefault="00CA50AD" w14:paraId="710431AE" w14:textId="77777777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22"/>
          <w:szCs w:val="22"/>
          <w:lang w:eastAsia="en-GB"/>
          <w14:ligatures w14:val="none"/>
        </w:rPr>
      </w:pPr>
    </w:p>
    <w:p w:rsidRPr="00583C1F" w:rsidR="00F46EAB" w:rsidP="00F46EAB" w:rsidRDefault="00F46EAB" w14:paraId="02570591" w14:textId="52570FC1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22"/>
          <w:szCs w:val="22"/>
          <w:lang w:eastAsia="en-GB"/>
          <w14:ligatures w14:val="none"/>
        </w:rPr>
      </w:pPr>
      <w:r w:rsidRPr="00583C1F">
        <w:rPr>
          <w:rFonts w:eastAsia="Times New Roman" w:cstheme="minorHAnsi"/>
          <w:b/>
          <w:bCs/>
          <w:kern w:val="0"/>
          <w:sz w:val="22"/>
          <w:szCs w:val="22"/>
          <w:lang w:eastAsia="en-GB"/>
          <w14:ligatures w14:val="none"/>
        </w:rPr>
        <w:t>3. Open Points / To Be Confirmed</w:t>
      </w:r>
    </w:p>
    <w:p w:rsidRPr="00583C1F" w:rsidR="00F46EAB" w:rsidP="00F46EAB" w:rsidRDefault="00F46EAB" w14:paraId="5F7D4B70" w14:textId="6131E62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</w:pPr>
      <w:r w:rsidRPr="00583C1F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>Exact original semen temperature value and corresponding water-bath set point</w:t>
      </w:r>
      <w:r w:rsidRPr="00583C1F" w:rsidR="00CA50AD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 xml:space="preserve"> (MS dilute)</w:t>
      </w:r>
    </w:p>
    <w:p w:rsidRPr="00583C1F" w:rsidR="00F46EAB" w:rsidP="00F46EAB" w:rsidRDefault="00F46EAB" w14:paraId="64C3F7A1" w14:textId="77777777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</w:pPr>
      <w:r w:rsidRPr="00583C1F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>Exact "Final Temp" value under the QC Module.</w:t>
      </w:r>
    </w:p>
    <w:p w:rsidRPr="00583C1F" w:rsidR="00F46EAB" w:rsidP="00F46EAB" w:rsidRDefault="00F46EAB" w14:paraId="4CFFDA91" w14:textId="1852F134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</w:pPr>
      <w:r w:rsidRPr="00583C1F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 xml:space="preserve">Confirm term in QC Parameter </w:t>
      </w:r>
    </w:p>
    <w:p w:rsidRPr="00583C1F" w:rsidR="00F46EAB" w:rsidP="00F46EAB" w:rsidRDefault="00F46EAB" w14:paraId="0E70C8EA" w14:textId="77777777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</w:pPr>
      <w:r w:rsidRPr="00583C1F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>Person/contact name from the lab who conducted the walkthrough (signature noted but not clearly legible).</w:t>
      </w:r>
    </w:p>
    <w:p w:rsidR="00F46EAB" w:rsidP="00F46EAB" w:rsidRDefault="00B859FB" w14:paraId="17D8837D" w14:textId="77777777">
      <w:pPr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</w:pPr>
      <w:r>
        <w:rPr>
          <w:noProof/>
        </w:rPr>
      </w:r>
      <w:r>
        <w:pict w14:anchorId="7F055612">
          <v:rect id="Horizontal Line 5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>
            <o:lock v:ext="edit" rotation="t" verticies="t" text="t" aspectratio="t" shapetype="t"/>
            <w10:anchorlock/>
          </v:rect>
        </w:pict>
      </w:r>
    </w:p>
    <w:p w:rsidR="00147D72" w:rsidP="00F46EAB" w:rsidRDefault="00147D72" w14:paraId="17DE1A66" w14:textId="77777777">
      <w:pPr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</w:pPr>
    </w:p>
    <w:p w:rsidR="00147D72" w:rsidP="00F46EAB" w:rsidRDefault="00147D72" w14:paraId="3A5ED106" w14:textId="77777777">
      <w:pPr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</w:pPr>
    </w:p>
    <w:p w:rsidR="00147D72" w:rsidP="00F46EAB" w:rsidRDefault="00147D72" w14:paraId="3D56E9F9" w14:textId="77777777">
      <w:pPr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</w:pPr>
    </w:p>
    <w:p w:rsidR="00147D72" w:rsidP="00F46EAB" w:rsidRDefault="00147D72" w14:paraId="1645C583" w14:textId="77777777">
      <w:pPr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</w:pPr>
    </w:p>
    <w:p w:rsidRPr="00583C1F" w:rsidR="00147D72" w:rsidP="00F46EAB" w:rsidRDefault="00147D72" w14:paraId="3E2BDA42" w14:textId="77777777">
      <w:pPr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</w:pPr>
    </w:p>
    <w:p w:rsidRPr="00583C1F" w:rsidR="00F46EAB" w:rsidP="00F46EAB" w:rsidRDefault="00F46EAB" w14:paraId="68391B03" w14:textId="77777777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22"/>
          <w:szCs w:val="22"/>
          <w:lang w:eastAsia="en-GB"/>
          <w14:ligatures w14:val="none"/>
        </w:rPr>
      </w:pPr>
      <w:r w:rsidRPr="00583C1F">
        <w:rPr>
          <w:rFonts w:eastAsia="Times New Roman" w:cstheme="minorHAnsi"/>
          <w:b/>
          <w:bCs/>
          <w:kern w:val="0"/>
          <w:sz w:val="22"/>
          <w:szCs w:val="22"/>
          <w:lang w:eastAsia="en-GB"/>
          <w14:ligatures w14:val="none"/>
        </w:rPr>
        <w:t>4. Action Items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328"/>
        <w:gridCol w:w="7075"/>
        <w:gridCol w:w="836"/>
        <w:gridCol w:w="787"/>
      </w:tblGrid>
      <w:tr w:rsidRPr="00583C1F" w:rsidR="00F46EAB" w:rsidTr="00583C1F" w14:paraId="0CAF39A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583C1F" w:rsidR="00F46EAB" w:rsidP="00F46EAB" w:rsidRDefault="00F46EAB" w14:paraId="71CE42AA" w14:textId="77777777">
            <w:pPr>
              <w:jc w:val="center"/>
              <w:rPr>
                <w:rFonts w:eastAsia="Times New Roman" w:cstheme="minorHAnsi"/>
                <w:b w:val="0"/>
                <w:bCs w:val="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83C1F">
              <w:rPr>
                <w:rFonts w:eastAsia="Times New Roman" w:cstheme="minorHAnsi"/>
                <w:kern w:val="0"/>
                <w:sz w:val="22"/>
                <w:szCs w:val="22"/>
                <w:lang w:eastAsia="en-GB"/>
                <w14:ligatures w14:val="none"/>
              </w:rPr>
              <w:t>#</w:t>
            </w:r>
          </w:p>
        </w:tc>
        <w:tc>
          <w:tcPr>
            <w:tcW w:w="0" w:type="auto"/>
            <w:hideMark/>
          </w:tcPr>
          <w:p w:rsidRPr="00583C1F" w:rsidR="00F46EAB" w:rsidP="00783CE5" w:rsidRDefault="00F46EAB" w14:paraId="10E06846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83C1F">
              <w:rPr>
                <w:rFonts w:eastAsia="Times New Roman" w:cstheme="minorHAnsi"/>
                <w:kern w:val="0"/>
                <w:sz w:val="22"/>
                <w:szCs w:val="22"/>
                <w:lang w:eastAsia="en-GB"/>
                <w14:ligatures w14:val="none"/>
              </w:rPr>
              <w:t>Action Item</w:t>
            </w:r>
          </w:p>
        </w:tc>
        <w:tc>
          <w:tcPr>
            <w:tcW w:w="0" w:type="auto"/>
            <w:hideMark/>
          </w:tcPr>
          <w:p w:rsidRPr="00583C1F" w:rsidR="00F46EAB" w:rsidP="00F46EAB" w:rsidRDefault="00F46EAB" w14:paraId="0C0D0A4B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83C1F">
              <w:rPr>
                <w:rFonts w:eastAsia="Times New Roman" w:cstheme="minorHAnsi"/>
                <w:kern w:val="0"/>
                <w:sz w:val="22"/>
                <w:szCs w:val="22"/>
                <w:lang w:eastAsia="en-GB"/>
                <w14:ligatures w14:val="none"/>
              </w:rPr>
              <w:t>Owner</w:t>
            </w:r>
          </w:p>
        </w:tc>
        <w:tc>
          <w:tcPr>
            <w:tcW w:w="0" w:type="auto"/>
            <w:hideMark/>
          </w:tcPr>
          <w:p w:rsidRPr="00583C1F" w:rsidR="00F46EAB" w:rsidP="00F46EAB" w:rsidRDefault="00F46EAB" w14:paraId="6B508FF2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83C1F">
              <w:rPr>
                <w:rFonts w:eastAsia="Times New Roman" w:cstheme="minorHAnsi"/>
                <w:kern w:val="0"/>
                <w:sz w:val="22"/>
                <w:szCs w:val="22"/>
                <w:lang w:eastAsia="en-GB"/>
                <w14:ligatures w14:val="none"/>
              </w:rPr>
              <w:t>Status</w:t>
            </w:r>
          </w:p>
        </w:tc>
      </w:tr>
      <w:tr w:rsidRPr="00583C1F" w:rsidR="00F46EAB" w:rsidTr="00583C1F" w14:paraId="00A5D4F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583C1F" w:rsidR="00F46EAB" w:rsidP="00F46EAB" w:rsidRDefault="00F46EAB" w14:paraId="39440740" w14:textId="77777777">
            <w:pPr>
              <w:rPr>
                <w:rFonts w:eastAsia="Times New Roman" w:cstheme="minorHAns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83C1F">
              <w:rPr>
                <w:rFonts w:eastAsia="Times New Roman" w:cstheme="minorHAnsi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Pr="00583C1F" w:rsidR="00F46EAB" w:rsidP="00F46EAB" w:rsidRDefault="00F46EAB" w14:paraId="01D6E99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83C1F">
              <w:rPr>
                <w:rFonts w:eastAsia="Times New Roman" w:cstheme="minorHAnsi"/>
                <w:kern w:val="0"/>
                <w:sz w:val="22"/>
                <w:szCs w:val="22"/>
                <w:lang w:eastAsia="en-GB"/>
                <w14:ligatures w14:val="none"/>
              </w:rPr>
              <w:t>Confirm exact temperature values (original semen temp, water bath temp, final temp) with lab contact</w:t>
            </w:r>
          </w:p>
        </w:tc>
        <w:tc>
          <w:tcPr>
            <w:tcW w:w="0" w:type="auto"/>
            <w:hideMark/>
          </w:tcPr>
          <w:p w:rsidRPr="00583C1F" w:rsidR="00F46EAB" w:rsidP="00F46EAB" w:rsidRDefault="00F46EAB" w14:paraId="2CCBCFF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83C1F">
              <w:rPr>
                <w:rFonts w:eastAsia="Times New Roman" w:cstheme="minorHAnsi"/>
                <w:kern w:val="0"/>
                <w:sz w:val="22"/>
                <w:szCs w:val="22"/>
                <w:lang w:eastAsia="en-GB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:rsidRPr="00583C1F" w:rsidR="00F46EAB" w:rsidP="00F46EAB" w:rsidRDefault="00F46EAB" w14:paraId="21F64AF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83C1F">
              <w:rPr>
                <w:rFonts w:eastAsia="Times New Roman" w:cstheme="minorHAnsi"/>
                <w:kern w:val="0"/>
                <w:sz w:val="22"/>
                <w:szCs w:val="22"/>
                <w:lang w:eastAsia="en-GB"/>
                <w14:ligatures w14:val="none"/>
              </w:rPr>
              <w:t>Open</w:t>
            </w:r>
          </w:p>
        </w:tc>
      </w:tr>
      <w:tr w:rsidRPr="00583C1F" w:rsidR="00F46EAB" w:rsidTr="00583C1F" w14:paraId="0F4DEE4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583C1F" w:rsidR="00F46EAB" w:rsidP="00F46EAB" w:rsidRDefault="00F46EAB" w14:paraId="74E80AA1" w14:textId="77777777">
            <w:pPr>
              <w:rPr>
                <w:rFonts w:eastAsia="Times New Roman" w:cstheme="minorHAns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83C1F">
              <w:rPr>
                <w:rFonts w:eastAsia="Times New Roman" w:cstheme="minorHAnsi"/>
                <w:kern w:val="0"/>
                <w:sz w:val="22"/>
                <w:szCs w:val="22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Pr="00583C1F" w:rsidR="00F46EAB" w:rsidP="00F46EAB" w:rsidRDefault="00F46EAB" w14:paraId="04ECA8D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83C1F">
              <w:rPr>
                <w:rFonts w:eastAsia="Times New Roman" w:cstheme="minorHAnsi"/>
                <w:kern w:val="0"/>
                <w:sz w:val="22"/>
                <w:szCs w:val="22"/>
                <w:lang w:eastAsia="en-GB"/>
                <w14:ligatures w14:val="none"/>
              </w:rPr>
              <w:t>Obtain/document the dilution table used for dose calculation</w:t>
            </w:r>
          </w:p>
        </w:tc>
        <w:tc>
          <w:tcPr>
            <w:tcW w:w="0" w:type="auto"/>
            <w:hideMark/>
          </w:tcPr>
          <w:p w:rsidRPr="00583C1F" w:rsidR="00F46EAB" w:rsidP="00F46EAB" w:rsidRDefault="00F46EAB" w14:paraId="06162A2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83C1F">
              <w:rPr>
                <w:rFonts w:eastAsia="Times New Roman" w:cstheme="minorHAnsi"/>
                <w:kern w:val="0"/>
                <w:sz w:val="22"/>
                <w:szCs w:val="22"/>
                <w:lang w:eastAsia="en-GB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:rsidRPr="00583C1F" w:rsidR="00F46EAB" w:rsidP="00F46EAB" w:rsidRDefault="00F46EAB" w14:paraId="1B5B0EA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83C1F">
              <w:rPr>
                <w:rFonts w:eastAsia="Times New Roman" w:cstheme="minorHAnsi"/>
                <w:kern w:val="0"/>
                <w:sz w:val="22"/>
                <w:szCs w:val="22"/>
                <w:lang w:eastAsia="en-GB"/>
                <w14:ligatures w14:val="none"/>
              </w:rPr>
              <w:t>Open</w:t>
            </w:r>
          </w:p>
        </w:tc>
      </w:tr>
      <w:tr w:rsidRPr="00583C1F" w:rsidR="00F46EAB" w:rsidTr="00583C1F" w14:paraId="3BFBE3A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583C1F" w:rsidR="00F46EAB" w:rsidP="00F46EAB" w:rsidRDefault="00F46EAB" w14:paraId="3BBA7920" w14:textId="77777777">
            <w:pPr>
              <w:rPr>
                <w:rFonts w:eastAsia="Times New Roman" w:cstheme="minorHAns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83C1F">
              <w:rPr>
                <w:rFonts w:eastAsia="Times New Roman" w:cstheme="minorHAnsi"/>
                <w:kern w:val="0"/>
                <w:sz w:val="22"/>
                <w:szCs w:val="22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:rsidRPr="00583C1F" w:rsidR="00F46EAB" w:rsidP="00F46EAB" w:rsidRDefault="00F46EAB" w14:paraId="7BC592F8" w14:textId="19FAFE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83C1F">
              <w:rPr>
                <w:rFonts w:eastAsia="Times New Roman" w:cstheme="minorHAnsi"/>
                <w:kern w:val="0"/>
                <w:sz w:val="22"/>
                <w:szCs w:val="22"/>
                <w:lang w:eastAsia="en-GB"/>
                <w14:ligatures w14:val="none"/>
              </w:rPr>
              <w:t>Get clarity on QC Parameter #2 (</w:t>
            </w:r>
            <w:r w:rsidRPr="00583C1F" w:rsidR="00783CE5">
              <w:rPr>
                <w:rFonts w:eastAsia="Times New Roman" w:cstheme="minorHAnsi"/>
                <w:kern w:val="0"/>
                <w:sz w:val="22"/>
                <w:szCs w:val="22"/>
                <w:lang w:eastAsia="en-GB"/>
                <w14:ligatures w14:val="none"/>
              </w:rPr>
              <w:t xml:space="preserve">Conductivity </w:t>
            </w:r>
            <w:r w:rsidRPr="00583C1F">
              <w:rPr>
                <w:rFonts w:eastAsia="Times New Roman" w:cstheme="minorHAnsi"/>
                <w:kern w:val="0"/>
                <w:sz w:val="22"/>
                <w:szCs w:val="22"/>
                <w:lang w:eastAsia="en-GB"/>
                <w14:ligatures w14:val="none"/>
              </w:rPr>
              <w:t>/connectivity)</w:t>
            </w:r>
          </w:p>
        </w:tc>
        <w:tc>
          <w:tcPr>
            <w:tcW w:w="0" w:type="auto"/>
            <w:hideMark/>
          </w:tcPr>
          <w:p w:rsidRPr="00583C1F" w:rsidR="00F46EAB" w:rsidP="00F46EAB" w:rsidRDefault="00F46EAB" w14:paraId="65A425D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83C1F">
              <w:rPr>
                <w:rFonts w:eastAsia="Times New Roman" w:cstheme="minorHAnsi"/>
                <w:kern w:val="0"/>
                <w:sz w:val="22"/>
                <w:szCs w:val="22"/>
                <w:lang w:eastAsia="en-GB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:rsidRPr="00583C1F" w:rsidR="00F46EAB" w:rsidP="00F46EAB" w:rsidRDefault="00F46EAB" w14:paraId="654C523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83C1F">
              <w:rPr>
                <w:rFonts w:eastAsia="Times New Roman" w:cstheme="minorHAnsi"/>
                <w:kern w:val="0"/>
                <w:sz w:val="22"/>
                <w:szCs w:val="22"/>
                <w:lang w:eastAsia="en-GB"/>
                <w14:ligatures w14:val="none"/>
              </w:rPr>
              <w:t>Open</w:t>
            </w:r>
          </w:p>
        </w:tc>
      </w:tr>
      <w:tr w:rsidRPr="00583C1F" w:rsidR="00F46EAB" w:rsidTr="00583C1F" w14:paraId="17BD6D5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583C1F" w:rsidR="00F46EAB" w:rsidP="00F46EAB" w:rsidRDefault="00F46EAB" w14:paraId="495929F3" w14:textId="77777777">
            <w:pPr>
              <w:rPr>
                <w:rFonts w:eastAsia="Times New Roman" w:cstheme="minorHAns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83C1F">
              <w:rPr>
                <w:rFonts w:eastAsia="Times New Roman" w:cstheme="minorHAnsi"/>
                <w:kern w:val="0"/>
                <w:sz w:val="22"/>
                <w:szCs w:val="22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:rsidRPr="00583C1F" w:rsidR="00F46EAB" w:rsidP="00F46EAB" w:rsidRDefault="00F46EAB" w14:paraId="7CAB368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83C1F">
              <w:rPr>
                <w:rFonts w:eastAsia="Times New Roman" w:cstheme="minorHAnsi"/>
                <w:kern w:val="0"/>
                <w:sz w:val="22"/>
                <w:szCs w:val="22"/>
                <w:lang w:eastAsia="en-GB"/>
                <w14:ligatures w14:val="none"/>
              </w:rPr>
              <w:t>Share hygiene audit checklist/format used monthly</w:t>
            </w:r>
          </w:p>
        </w:tc>
        <w:tc>
          <w:tcPr>
            <w:tcW w:w="0" w:type="auto"/>
            <w:hideMark/>
          </w:tcPr>
          <w:p w:rsidRPr="00583C1F" w:rsidR="00F46EAB" w:rsidP="00F46EAB" w:rsidRDefault="00F46EAB" w14:paraId="4F57BE6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83C1F">
              <w:rPr>
                <w:rFonts w:eastAsia="Times New Roman" w:cstheme="minorHAnsi"/>
                <w:kern w:val="0"/>
                <w:sz w:val="22"/>
                <w:szCs w:val="22"/>
                <w:lang w:eastAsia="en-GB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:rsidRPr="00583C1F" w:rsidR="00F46EAB" w:rsidP="00F46EAB" w:rsidRDefault="00F46EAB" w14:paraId="743105E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83C1F">
              <w:rPr>
                <w:rFonts w:eastAsia="Times New Roman" w:cstheme="minorHAnsi"/>
                <w:kern w:val="0"/>
                <w:sz w:val="22"/>
                <w:szCs w:val="22"/>
                <w:lang w:eastAsia="en-GB"/>
                <w14:ligatures w14:val="none"/>
              </w:rPr>
              <w:t>Open</w:t>
            </w:r>
          </w:p>
        </w:tc>
      </w:tr>
    </w:tbl>
    <w:p w:rsidRPr="00583C1F" w:rsidR="00F46EAB" w:rsidP="00F46EAB" w:rsidRDefault="00B859FB" w14:paraId="5918F321" w14:textId="77777777">
      <w:pPr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</w:pPr>
      <w:r>
        <w:rPr>
          <w:rFonts w:eastAsia="Times New Roman" w:cstheme="minorHAnsi"/>
          <w:noProof/>
          <w:kern w:val="0"/>
          <w:sz w:val="22"/>
          <w:szCs w:val="22"/>
          <w:lang w:eastAsia="en-GB"/>
        </w:rPr>
        <w:pict w14:anchorId="52D8085D">
          <v:rect id="_x0000_i1025" style="width:451.3pt;height:.05pt;mso-width-percent:0;mso-height-percent:0;mso-width-percent:0;mso-height-percent:0" alt="" o:hr="t" o:hrstd="t" o:hralign="center" fillcolor="#a0a0a0" stroked="f"/>
        </w:pict>
      </w:r>
    </w:p>
    <w:p w:rsidR="00D43404" w:rsidRDefault="00D43404" w14:paraId="0AF1A885" w14:textId="6167B42F">
      <w:pPr>
        <w:rPr>
          <w:rFonts w:cstheme="minorHAnsi"/>
          <w:sz w:val="22"/>
          <w:szCs w:val="22"/>
        </w:rPr>
      </w:pPr>
    </w:p>
    <w:p w:rsidR="00583C1F" w:rsidRDefault="00583C1F" w14:paraId="62786250" w14:textId="642E5AA1">
      <w:pPr>
        <w:rPr>
          <w:rFonts w:cstheme="minorHAnsi"/>
          <w:sz w:val="22"/>
          <w:szCs w:val="22"/>
        </w:rPr>
      </w:pPr>
    </w:p>
    <w:p w:rsidR="00583C1F" w:rsidRDefault="00583C1F" w14:paraId="6157C5F3" w14:textId="33EBE95A">
      <w:pPr>
        <w:rPr>
          <w:rFonts w:cstheme="minorHAnsi"/>
          <w:sz w:val="22"/>
          <w:szCs w:val="22"/>
        </w:rPr>
      </w:pPr>
    </w:p>
    <w:p w:rsidRPr="00583C1F" w:rsidR="00583C1F" w:rsidRDefault="00583C1F" w14:paraId="7C63EB92" w14:textId="77777777">
      <w:pPr>
        <w:rPr>
          <w:rFonts w:cstheme="minorHAnsi"/>
          <w:sz w:val="22"/>
          <w:szCs w:val="22"/>
        </w:rPr>
      </w:pPr>
    </w:p>
    <w:p w:rsidRPr="00583C1F" w:rsidR="00D43404" w:rsidP="00D43404" w:rsidRDefault="00D43404" w14:paraId="39F3AAE2" w14:textId="57CA4A7F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22"/>
          <w:szCs w:val="22"/>
          <w:lang w:eastAsia="en-GB"/>
          <w14:ligatures w14:val="none"/>
        </w:rPr>
      </w:pPr>
      <w:r w:rsidRPr="00583C1F">
        <w:rPr>
          <w:rFonts w:eastAsia="Times New Roman" w:cstheme="minorHAnsi"/>
          <w:b/>
          <w:bCs/>
          <w:kern w:val="0"/>
          <w:sz w:val="22"/>
          <w:szCs w:val="22"/>
          <w:lang w:eastAsia="en-GB"/>
          <w14:ligatures w14:val="none"/>
        </w:rPr>
        <w:t>5.  QC Module (Required)</w:t>
      </w:r>
    </w:p>
    <w:p w:rsidRPr="00583C1F" w:rsidR="00D43404" w:rsidP="00D43404" w:rsidRDefault="00D43404" w14:paraId="53EF736C" w14:textId="7777777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</w:pPr>
      <w:r w:rsidRPr="00583C1F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 xml:space="preserve">Final temperature check noted at </w:t>
      </w:r>
      <w:r w:rsidRPr="00583C1F">
        <w:rPr>
          <w:rFonts w:eastAsia="Times New Roman" w:cstheme="minorHAnsi"/>
          <w:b/>
          <w:bCs/>
          <w:kern w:val="0"/>
          <w:sz w:val="22"/>
          <w:szCs w:val="22"/>
          <w:lang w:eastAsia="en-GB"/>
          <w14:ligatures w14:val="none"/>
        </w:rPr>
        <w:t>17°</w:t>
      </w:r>
      <w:r w:rsidRPr="00583C1F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 xml:space="preserve"> at the final stage </w:t>
      </w:r>
    </w:p>
    <w:p w:rsidRPr="00583C1F" w:rsidR="00D43404" w:rsidP="00D43404" w:rsidRDefault="00D43404" w14:paraId="242BCF7A" w14:textId="7777777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</w:pPr>
      <w:r w:rsidRPr="00583C1F">
        <w:rPr>
          <w:rFonts w:eastAsia="Times New Roman" w:cstheme="minorHAnsi"/>
          <w:b/>
          <w:bCs/>
          <w:kern w:val="0"/>
          <w:sz w:val="22"/>
          <w:szCs w:val="22"/>
          <w:lang w:eastAsia="en-GB"/>
          <w14:ligatures w14:val="none"/>
        </w:rPr>
        <w:t>AI QC</w:t>
      </w:r>
      <w:r w:rsidRPr="00583C1F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 xml:space="preserve"> record includes: </w:t>
      </w:r>
      <w:r w:rsidRPr="00583C1F">
        <w:rPr>
          <w:rFonts w:eastAsia="Times New Roman" w:cstheme="minorHAnsi"/>
          <w:b/>
          <w:bCs/>
          <w:kern w:val="0"/>
          <w:sz w:val="22"/>
          <w:szCs w:val="22"/>
          <w:lang w:eastAsia="en-GB"/>
          <w14:ligatures w14:val="none"/>
        </w:rPr>
        <w:t>Lot No.</w:t>
      </w:r>
    </w:p>
    <w:p w:rsidRPr="00583C1F" w:rsidR="00D43404" w:rsidP="00D43404" w:rsidRDefault="00D43404" w14:paraId="3FC33B9C" w14:textId="7777777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</w:pPr>
      <w:r w:rsidRPr="00583C1F">
        <w:rPr>
          <w:rFonts w:eastAsia="Times New Roman" w:cstheme="minorHAnsi"/>
          <w:b/>
          <w:bCs/>
          <w:kern w:val="0"/>
          <w:sz w:val="22"/>
          <w:szCs w:val="22"/>
          <w:lang w:eastAsia="en-GB"/>
          <w14:ligatures w14:val="none"/>
        </w:rPr>
        <w:t>AI QR</w:t>
      </w:r>
      <w:r w:rsidRPr="00583C1F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 xml:space="preserve"> record includes: </w:t>
      </w:r>
    </w:p>
    <w:p w:rsidRPr="00583C1F" w:rsidR="00D43404" w:rsidP="00D43404" w:rsidRDefault="00D43404" w14:paraId="3FD2A3AB" w14:textId="77777777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</w:pPr>
      <w:r w:rsidRPr="00583C1F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>Boar No.</w:t>
      </w:r>
    </w:p>
    <w:p w:rsidRPr="00583C1F" w:rsidR="00D43404" w:rsidP="00D43404" w:rsidRDefault="00D43404" w14:paraId="0EDDA25A" w14:textId="77777777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</w:pPr>
      <w:r w:rsidRPr="00583C1F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>Type (L Line / Z Line / Tempo)</w:t>
      </w:r>
    </w:p>
    <w:p w:rsidRPr="00583C1F" w:rsidR="00D43404" w:rsidP="00D43404" w:rsidRDefault="00D43404" w14:paraId="67AA1841" w14:textId="77777777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</w:pPr>
      <w:r w:rsidRPr="00583C1F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>Time</w:t>
      </w:r>
    </w:p>
    <w:p w:rsidRPr="00583C1F" w:rsidR="00D43404" w:rsidP="00D43404" w:rsidRDefault="00D43404" w14:paraId="03717359" w14:textId="77777777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</w:pPr>
      <w:r w:rsidRPr="00583C1F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>Date</w:t>
      </w:r>
    </w:p>
    <w:p w:rsidRPr="00583C1F" w:rsidR="00D43404" w:rsidP="00D43404" w:rsidRDefault="00D43404" w14:paraId="3262C8DE" w14:textId="77777777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</w:pPr>
      <w:r w:rsidRPr="00583C1F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>Standards</w:t>
      </w:r>
    </w:p>
    <w:p w:rsidRPr="00583C1F" w:rsidR="00D43404" w:rsidP="00D43404" w:rsidRDefault="00D43404" w14:paraId="12C0B495" w14:textId="77777777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</w:pPr>
      <w:r w:rsidRPr="00583C1F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>Reading</w:t>
      </w:r>
    </w:p>
    <w:p w:rsidRPr="00583C1F" w:rsidR="00D43404" w:rsidP="00D43404" w:rsidRDefault="00D43404" w14:paraId="05DC79FF" w14:textId="77777777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</w:pPr>
      <w:r w:rsidRPr="00583C1F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>Boar Age</w:t>
      </w:r>
    </w:p>
    <w:p w:rsidRPr="00583C1F" w:rsidR="00D43404" w:rsidP="00D43404" w:rsidRDefault="00D43404" w14:paraId="7640D226" w14:textId="77777777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</w:pPr>
      <w:r w:rsidRPr="00583C1F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 xml:space="preserve">In L &amp; Z boar number will be also included. </w:t>
      </w:r>
    </w:p>
    <w:p w:rsidRPr="00583C1F" w:rsidR="00D43404" w:rsidP="00D43404" w:rsidRDefault="00022E08" w14:paraId="2FCAE395" w14:textId="1F28E23B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2"/>
          <w:szCs w:val="22"/>
          <w:lang w:eastAsia="en-GB"/>
          <w14:ligatures w14:val="none"/>
        </w:rPr>
      </w:pPr>
      <w:r w:rsidRPr="00583C1F">
        <w:rPr>
          <w:rFonts w:eastAsia="Times New Roman" w:cstheme="minorHAnsi"/>
          <w:b/>
          <w:bCs/>
          <w:kern w:val="0"/>
          <w:sz w:val="22"/>
          <w:szCs w:val="22"/>
          <w:lang w:eastAsia="en-GB"/>
          <w14:ligatures w14:val="none"/>
        </w:rPr>
        <w:t>5.1</w:t>
      </w:r>
      <w:r w:rsidRPr="00583C1F" w:rsidR="00D43404">
        <w:rPr>
          <w:rFonts w:eastAsia="Times New Roman" w:cstheme="minorHAnsi"/>
          <w:b/>
          <w:bCs/>
          <w:kern w:val="0"/>
          <w:sz w:val="22"/>
          <w:szCs w:val="22"/>
          <w:lang w:eastAsia="en-GB"/>
          <w14:ligatures w14:val="none"/>
        </w:rPr>
        <w:t xml:space="preserve"> QC Parameters (Checked on Lot Basis)</w:t>
      </w:r>
    </w:p>
    <w:p w:rsidRPr="00583C1F" w:rsidR="00D43404" w:rsidP="00D43404" w:rsidRDefault="00D43404" w14:paraId="158994A3" w14:textId="77777777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</w:pPr>
      <w:r w:rsidRPr="00583C1F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>pH</w:t>
      </w:r>
    </w:p>
    <w:p w:rsidRPr="00583C1F" w:rsidR="00D43404" w:rsidP="00D43404" w:rsidRDefault="00D43404" w14:paraId="5A17EBF5" w14:textId="77777777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</w:pPr>
      <w:r w:rsidRPr="00583C1F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 xml:space="preserve">Connectivity </w:t>
      </w:r>
    </w:p>
    <w:p w:rsidRPr="00583C1F" w:rsidR="00D43404" w:rsidP="00D43404" w:rsidRDefault="00D43404" w14:paraId="62C3FF6D" w14:textId="77777777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</w:pPr>
      <w:r w:rsidRPr="00583C1F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>Conductivity</w:t>
      </w:r>
    </w:p>
    <w:p w:rsidRPr="00583C1F" w:rsidR="00D43404" w:rsidP="00D43404" w:rsidRDefault="00D43404" w14:paraId="142AE83E" w14:textId="77777777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</w:pPr>
      <w:r w:rsidRPr="00583C1F"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  <w:t>Temperature</w:t>
      </w:r>
    </w:p>
    <w:p w:rsidRPr="00583C1F" w:rsidR="00D43404" w:rsidRDefault="00D43404" w14:paraId="26A24311" w14:textId="7FA4C183">
      <w:pPr>
        <w:rPr>
          <w:rFonts w:cstheme="minorHAnsi"/>
          <w:sz w:val="22"/>
          <w:szCs w:val="22"/>
        </w:rPr>
      </w:pPr>
    </w:p>
    <w:p w:rsidRPr="00583C1F" w:rsidR="006E3B8C" w:rsidRDefault="006E3B8C" w14:paraId="6EA0C4C9" w14:textId="39F97E8D">
      <w:pPr>
        <w:rPr>
          <w:rFonts w:cstheme="minorHAnsi"/>
          <w:sz w:val="22"/>
          <w:szCs w:val="22"/>
        </w:rPr>
      </w:pPr>
    </w:p>
    <w:p w:rsidRPr="00583C1F" w:rsidR="006E3B8C" w:rsidP="006E3B8C" w:rsidRDefault="006E3B8C" w14:paraId="3378BFDD" w14:textId="634A5410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2"/>
          <w:szCs w:val="22"/>
          <w:lang w:eastAsia="en-GB"/>
          <w14:ligatures w14:val="none"/>
        </w:rPr>
      </w:pPr>
      <w:r w:rsidRPr="00583C1F">
        <w:rPr>
          <w:rFonts w:eastAsia="Times New Roman" w:cstheme="minorHAnsi"/>
          <w:b/>
          <w:bCs/>
          <w:kern w:val="0"/>
          <w:sz w:val="22"/>
          <w:szCs w:val="22"/>
          <w:lang w:eastAsia="en-GB"/>
          <w14:ligatures w14:val="none"/>
        </w:rPr>
        <w:t>New Requirements:</w:t>
      </w:r>
    </w:p>
    <w:p w:rsidRPr="00583C1F" w:rsidR="006E3B8C" w:rsidP="006E3B8C" w:rsidRDefault="006E3B8C" w14:paraId="374EFBD7" w14:textId="3298FFE7">
      <w:pPr>
        <w:pStyle w:val="ListParagraph"/>
        <w:numPr>
          <w:ilvl w:val="0"/>
          <w:numId w:val="10"/>
        </w:numPr>
        <w:rPr>
          <w:rFonts w:cstheme="minorHAnsi"/>
          <w:sz w:val="22"/>
          <w:szCs w:val="22"/>
        </w:rPr>
      </w:pPr>
      <w:r w:rsidRPr="00583C1F">
        <w:rPr>
          <w:rFonts w:cstheme="minorHAnsi"/>
          <w:sz w:val="22"/>
          <w:szCs w:val="22"/>
        </w:rPr>
        <w:t>QC Module</w:t>
      </w:r>
    </w:p>
    <w:p w:rsidRPr="00583C1F" w:rsidR="006E3B8C" w:rsidP="006E3B8C" w:rsidRDefault="006E3B8C" w14:paraId="329E1F41" w14:textId="5D18F391">
      <w:pPr>
        <w:pStyle w:val="ListParagraph"/>
        <w:numPr>
          <w:ilvl w:val="0"/>
          <w:numId w:val="10"/>
        </w:numPr>
        <w:rPr>
          <w:rFonts w:cstheme="minorHAnsi"/>
          <w:sz w:val="22"/>
          <w:szCs w:val="22"/>
        </w:rPr>
      </w:pPr>
      <w:r w:rsidRPr="00583C1F">
        <w:rPr>
          <w:rFonts w:cstheme="minorHAnsi"/>
          <w:sz w:val="22"/>
          <w:szCs w:val="22"/>
        </w:rPr>
        <w:t>Gate Online Entry QR Based</w:t>
      </w:r>
    </w:p>
    <w:p w:rsidRPr="00583C1F" w:rsidR="006E3B8C" w:rsidP="006E3B8C" w:rsidRDefault="006E3B8C" w14:paraId="2144EC73" w14:textId="545A5F9C">
      <w:pPr>
        <w:pStyle w:val="ListParagraph"/>
        <w:numPr>
          <w:ilvl w:val="0"/>
          <w:numId w:val="10"/>
        </w:numPr>
        <w:rPr>
          <w:rFonts w:cstheme="minorHAnsi"/>
          <w:sz w:val="22"/>
          <w:szCs w:val="22"/>
        </w:rPr>
      </w:pPr>
      <w:r w:rsidRPr="00583C1F">
        <w:rPr>
          <w:rFonts w:cstheme="minorHAnsi"/>
          <w:sz w:val="22"/>
          <w:szCs w:val="22"/>
        </w:rPr>
        <w:t>AI Station- Online Visitor Form</w:t>
      </w:r>
    </w:p>
    <w:sectPr w:rsidRPr="00583C1F" w:rsidR="006E3B8C">
      <w:headerReference w:type="defaul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B859FB" w:rsidP="001665EF" w:rsidRDefault="00B859FB" w14:paraId="25B719BB" w14:textId="77777777">
      <w:r>
        <w:separator/>
      </w:r>
    </w:p>
  </w:endnote>
  <w:endnote w:type="continuationSeparator" w:id="0">
    <w:p w:rsidR="00B859FB" w:rsidP="001665EF" w:rsidRDefault="00B859FB" w14:paraId="7B07851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B859FB" w:rsidP="001665EF" w:rsidRDefault="00B859FB" w14:paraId="2A8E6A96" w14:textId="77777777">
      <w:r>
        <w:separator/>
      </w:r>
    </w:p>
  </w:footnote>
  <w:footnote w:type="continuationSeparator" w:id="0">
    <w:p w:rsidR="00B859FB" w:rsidP="001665EF" w:rsidRDefault="00B859FB" w14:paraId="58F332A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mc:Ignorable="w14 w15 w16se w16cid w16 w16cex w16sdtdh w16sdtfl w16du wp14">
  <w:p w:rsidR="001665EF" w:rsidP="001665EF" w:rsidRDefault="001665EF" w14:paraId="7FA7810F" w14:textId="77777777">
    <w:pPr>
      <w:pStyle w:val="Header"/>
      <w:ind w:firstLine="720"/>
    </w:pPr>
    <w:r>
      <w:rPr>
        <w:caps/>
        <w:noProof/>
        <w:color w:val="808080" w:themeColor="background1" w:themeShade="80"/>
        <w:sz w:val="20"/>
        <w:szCs w:val="20"/>
        <w:lang w:val="en-U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80F2B69" wp14:editId="59014ADD">
              <wp:simplePos x="0" y="0"/>
              <wp:positionH relativeFrom="page">
                <wp:posOffset>-217357</wp:posOffset>
              </wp:positionH>
              <wp:positionV relativeFrom="page">
                <wp:posOffset>14990</wp:posOffset>
              </wp:positionV>
              <wp:extent cx="1296649" cy="996846"/>
              <wp:effectExtent l="0" t="0" r="0" b="0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96649" cy="996846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665EF" w:rsidP="001665EF" w:rsidRDefault="001665EF" w14:paraId="63942D43" w14:textId="743A15DB">
                            <w:pPr>
                              <w:pStyle w:val="Header"/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  <w:r w:rsidR="00583C1F">
                              <w:rPr>
                                <w:noProof/>
                                <w:color w:val="FFFFFF" w:themeColor="background1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5AF28739">
            <v:group id="Group 158" style="position:absolute;left:0;text-align:left;margin-left:-17.1pt;margin-top:1.2pt;width:102.1pt;height:78.5pt;z-index:251659264;mso-position-horizontal-relative:page;mso-position-vertical-relative:page;mso-width-relative:margin;mso-height-relative:margin" coordsize="17007,10241" o:spid="_x0000_s1026" w14:anchorId="580F2B6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">
              <v:group id="Group 159" style="position:absolute;width:17007;height:10241" coordsize="17007,10241" o:spid="_x0000_s102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">
                <v:rect id="Rectangle 160" style="position:absolute;width:17007;height:10241;visibility:visible;mso-wrap-style:square;v-text-anchor:middle" o:spid="_x0000_s1028" fillcolor="white [3212]" stroked="f" strokeweight="1p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">
                  <v:fill opacity="0"/>
                </v:rect>
                <v:shape id="Rectangle 1" style="position:absolute;left:2286;width:14630;height:10149;visibility:visible;mso-wrap-style:square;v-text-anchor:middle" coordsize="1462822,1014481" o:spid="_x0000_s1029" fillcolor="#4472c4 [3204]" stroked="f" strokeweight="1pt" path="m,l1462822,,910372,376306,,1014481,,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">
                  <v:stroke joinstyle="miter"/>
                  <v:path arrowok="t" o:connecttype="custom" o:connectlocs="0,0;1463040,0;910508,376493;0,1014984;0,0" o:connectangles="0,0,0,0,0"/>
                </v:shape>
                <v:rect id="Rectangle 162" style="position:absolute;left:2286;width:14721;height:10241;visibility:visible;mso-wrap-style:square;v-text-anchor:middle" o:spid="_x0000_s1030" stroked="f" strokeweight="1p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">
                  <v:fill type="frame" o:title="" recolor="t" rotate="t" r:id="rId2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style="position:absolute;left:2370;top:189;width:4428;height:3753;flip:x;visibility:visible;mso-wrap-style:square;v-text-anchor:middle" o:spid="_x0000_s1031" filled="f" stroked="f" strokeweight=".5pt" type="#_x0000_t20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">
                <v:textbox inset=",7.2pt,,7.2pt">
                  <w:txbxContent>
                    <w:p w:rsidR="001665EF" w:rsidP="001665EF" w:rsidRDefault="001665EF" w14:paraId="2903CBC8" w14:textId="743A15DB">
                      <w:pPr>
                        <w:pStyle w:val="Header"/>
                        <w:jc w:val="right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</w:rPr>
                        <w:fldChar w:fldCharType="separate"/>
                      </w:r>
                      <w:r w:rsidR="00583C1F">
                        <w:rPr>
                          <w:noProof/>
                          <w:color w:val="FFFFFF" w:themeColor="background1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 w:rsidRPr="00924DDD">
      <w:t xml:space="preserve"> </w:t>
    </w:r>
    <w:r w:rsidRPr="00924DDD">
      <w:rPr>
        <w:noProof/>
        <w:lang w:val="en-US"/>
      </w:rPr>
      <w:drawing>
        <wp:inline distT="0" distB="0" distL="0" distR="0" wp14:anchorId="21A1D375" wp14:editId="5839FACE">
          <wp:extent cx="824230" cy="529977"/>
          <wp:effectExtent l="0" t="0" r="1270" b="381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845216" cy="5434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</w:t>
    </w:r>
    <w:r>
      <w:tab/>
    </w:r>
    <w:r>
      <w:tab/>
    </w:r>
    <w:r>
      <w:t xml:space="preserve">                      </w:t>
    </w:r>
    <w:r w:rsidRPr="00924DDD">
      <w:rPr>
        <w:noProof/>
        <w:lang w:val="en-US"/>
      </w:rPr>
      <w:drawing>
        <wp:inline distT="0" distB="0" distL="0" distR="0" wp14:anchorId="43579FBB" wp14:editId="13979C2F">
          <wp:extent cx="832450" cy="653520"/>
          <wp:effectExtent l="0" t="0" r="6350" b="0"/>
          <wp:docPr id="65" name="Picture 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857170" cy="6729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1665EF" w:rsidRDefault="001665EF" w14:paraId="56657C62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1F6685"/>
    <w:multiLevelType w:val="multilevel"/>
    <w:tmpl w:val="8E6E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3213086"/>
    <w:multiLevelType w:val="multilevel"/>
    <w:tmpl w:val="97D2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6206E6F"/>
    <w:multiLevelType w:val="multilevel"/>
    <w:tmpl w:val="D35E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5711154"/>
    <w:multiLevelType w:val="multilevel"/>
    <w:tmpl w:val="DE26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2471B03"/>
    <w:multiLevelType w:val="multilevel"/>
    <w:tmpl w:val="CF64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5F4632B"/>
    <w:multiLevelType w:val="multilevel"/>
    <w:tmpl w:val="62D4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6CC4288"/>
    <w:multiLevelType w:val="multilevel"/>
    <w:tmpl w:val="47DA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7CB7EF2"/>
    <w:multiLevelType w:val="multilevel"/>
    <w:tmpl w:val="DB58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CE950B0"/>
    <w:multiLevelType w:val="multilevel"/>
    <w:tmpl w:val="69E25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2725EC"/>
    <w:multiLevelType w:val="multilevel"/>
    <w:tmpl w:val="097E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78605CD4"/>
    <w:multiLevelType w:val="hybridMultilevel"/>
    <w:tmpl w:val="5948B9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4324327">
    <w:abstractNumId w:val="0"/>
  </w:num>
  <w:num w:numId="2" w16cid:durableId="1666979190">
    <w:abstractNumId w:val="5"/>
  </w:num>
  <w:num w:numId="3" w16cid:durableId="912202853">
    <w:abstractNumId w:val="9"/>
  </w:num>
  <w:num w:numId="4" w16cid:durableId="1131484572">
    <w:abstractNumId w:val="1"/>
  </w:num>
  <w:num w:numId="5" w16cid:durableId="1860851426">
    <w:abstractNumId w:val="3"/>
  </w:num>
  <w:num w:numId="6" w16cid:durableId="243879719">
    <w:abstractNumId w:val="4"/>
  </w:num>
  <w:num w:numId="7" w16cid:durableId="1933586456">
    <w:abstractNumId w:val="2"/>
  </w:num>
  <w:num w:numId="8" w16cid:durableId="144661253">
    <w:abstractNumId w:val="8"/>
  </w:num>
  <w:num w:numId="9" w16cid:durableId="308246166">
    <w:abstractNumId w:val="6"/>
  </w:num>
  <w:num w:numId="10" w16cid:durableId="1122772805">
    <w:abstractNumId w:val="10"/>
  </w:num>
  <w:num w:numId="11" w16cid:durableId="1630236104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zoom w:percent="134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EAB"/>
    <w:rsid w:val="00022E08"/>
    <w:rsid w:val="0006329E"/>
    <w:rsid w:val="00147D72"/>
    <w:rsid w:val="001665EF"/>
    <w:rsid w:val="002453F0"/>
    <w:rsid w:val="002D5932"/>
    <w:rsid w:val="00332410"/>
    <w:rsid w:val="0050260B"/>
    <w:rsid w:val="00513147"/>
    <w:rsid w:val="005260C5"/>
    <w:rsid w:val="00583C1F"/>
    <w:rsid w:val="006965F0"/>
    <w:rsid w:val="006C785D"/>
    <w:rsid w:val="006E3B8C"/>
    <w:rsid w:val="00783CE5"/>
    <w:rsid w:val="00876BC9"/>
    <w:rsid w:val="008C4E89"/>
    <w:rsid w:val="009066DF"/>
    <w:rsid w:val="009F4FEF"/>
    <w:rsid w:val="00A835CC"/>
    <w:rsid w:val="00B859FB"/>
    <w:rsid w:val="00CA50AD"/>
    <w:rsid w:val="00D43404"/>
    <w:rsid w:val="00D83312"/>
    <w:rsid w:val="00DD2E7C"/>
    <w:rsid w:val="00EA48CC"/>
    <w:rsid w:val="00F30BE7"/>
    <w:rsid w:val="00F46EAB"/>
    <w:rsid w:val="7E330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7A4BFF53"/>
  <w15:chartTrackingRefBased/>
  <w15:docId w15:val="{6D928371-F29D-E649-96B5-B701F97E12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EA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EA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6E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E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EA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EA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EA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EA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46EAB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F46EAB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F46EAB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46EAB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46EAB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46EA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46EA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46EA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46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EAB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46EA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EA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46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EAB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46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E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EAB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46E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EA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46EAB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46EAB"/>
    <w:rPr>
      <w:b/>
      <w:bCs/>
    </w:rPr>
  </w:style>
  <w:style w:type="character" w:styleId="Emphasis">
    <w:name w:val="Emphasis"/>
    <w:basedOn w:val="DefaultParagraphFont"/>
    <w:uiPriority w:val="20"/>
    <w:qFormat/>
    <w:rsid w:val="00F46EAB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1665EF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1665EF"/>
  </w:style>
  <w:style w:type="paragraph" w:styleId="Footer">
    <w:name w:val="footer"/>
    <w:basedOn w:val="Normal"/>
    <w:link w:val="FooterChar"/>
    <w:uiPriority w:val="99"/>
    <w:unhideWhenUsed/>
    <w:rsid w:val="001665EF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1665EF"/>
  </w:style>
  <w:style w:type="table" w:styleId="PlainTable2">
    <w:name w:val="Plain Table 2"/>
    <w:basedOn w:val="TableNormal"/>
    <w:uiPriority w:val="42"/>
    <w:rsid w:val="00583C1F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2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tiff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tiff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556EAEE72D7747B3D0355DABB429F3" ma:contentTypeVersion="5" ma:contentTypeDescription="Create a new document." ma:contentTypeScope="" ma:versionID="510511ce609cd22d073012b858703f23">
  <xsd:schema xmlns:xsd="http://www.w3.org/2001/XMLSchema" xmlns:xs="http://www.w3.org/2001/XMLSchema" xmlns:p="http://schemas.microsoft.com/office/2006/metadata/properties" xmlns:ns2="7146d502-05f5-4fb7-b414-24f33b760985" targetNamespace="http://schemas.microsoft.com/office/2006/metadata/properties" ma:root="true" ma:fieldsID="dff61d6fb0c51ac950ba6c8675b4ac1a" ns2:_="">
    <xsd:import namespace="7146d502-05f5-4fb7-b414-24f33b7609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viewB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46d502-05f5-4fb7-b414-24f33b7609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viewBy" ma:index="11" nillable="true" ma:displayName="Review By" ma:format="Dropdown" ma:list="UserInfo" ma:SharePointGroup="0" ma:internalName="ReviewBy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viewBy xmlns="7146d502-05f5-4fb7-b414-24f33b760985">
      <UserInfo>
        <DisplayName/>
        <AccountId xsi:nil="true"/>
        <AccountType/>
      </UserInfo>
    </ReviewBy>
  </documentManagement>
</p:properties>
</file>

<file path=customXml/itemProps1.xml><?xml version="1.0" encoding="utf-8"?>
<ds:datastoreItem xmlns:ds="http://schemas.openxmlformats.org/officeDocument/2006/customXml" ds:itemID="{4D24917A-467E-4884-8F6B-AA0A46F1B8E5}"/>
</file>

<file path=customXml/itemProps2.xml><?xml version="1.0" encoding="utf-8"?>
<ds:datastoreItem xmlns:ds="http://schemas.openxmlformats.org/officeDocument/2006/customXml" ds:itemID="{A631B40F-2BD2-4A61-99B6-3978EE25B72F}"/>
</file>

<file path=customXml/itemProps3.xml><?xml version="1.0" encoding="utf-8"?>
<ds:datastoreItem xmlns:ds="http://schemas.openxmlformats.org/officeDocument/2006/customXml" ds:itemID="{051744A1-B69C-43D1-92BD-78EB61A5399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Rishab Bhardwaj</dc:creator>
  <keywords/>
  <dc:description/>
  <lastModifiedBy>Hamadzashe Mudavose</lastModifiedBy>
  <revision>4</revision>
  <dcterms:created xsi:type="dcterms:W3CDTF">2026-08-19T21:18:00.0000000Z</dcterms:created>
  <dcterms:modified xsi:type="dcterms:W3CDTF">2026-08-21T09:39:55.6920353Z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0x010100F4556EAEE72D7747B3D0355DABB429F3</vt:lpwstr>
  </property>
  <property fmtid="{D5CDD505-2E9C-101B-9397-08002B2CF9AE}" pid="4" name="docLang">
    <vt:lpwstr>en</vt:lpwstr>
  </property>
</Properties>
</file>