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9D9DD9" w14:textId="77777777" w:rsidR="00DB6BE8" w:rsidRDefault="00000000">
      <w:pPr>
        <w:spacing w:after="20"/>
      </w:pPr>
      <w:r>
        <w:rPr>
          <w:b/>
          <w:bCs/>
          <w:color w:val="2E75B6"/>
          <w:sz w:val="18"/>
          <w:szCs w:val="18"/>
        </w:rPr>
        <w:t>TRIPLE-C  ·  NAVFARM IMPLEMENTATION</w:t>
      </w:r>
    </w:p>
    <w:p w14:paraId="04BD7277" w14:textId="77777777" w:rsidR="00DB6BE8" w:rsidRDefault="00000000">
      <w:pPr>
        <w:spacing w:after="160"/>
      </w:pPr>
      <w:r>
        <w:rPr>
          <w:b/>
          <w:bCs/>
          <w:color w:val="1F3864"/>
          <w:sz w:val="32"/>
          <w:szCs w:val="32"/>
        </w:rPr>
        <w:t>Minutes of Meeting — Project Steering Committee Kick-Off</w:t>
      </w:r>
    </w:p>
    <w:tbl>
      <w:tblPr>
        <w:tblW w:w="10257" w:type="dxa"/>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400"/>
        <w:gridCol w:w="7857"/>
      </w:tblGrid>
      <w:tr w:rsidR="00DB6BE8" w14:paraId="448FBF3C" w14:textId="77777777" w:rsidTr="00FE0833">
        <w:tc>
          <w:tcPr>
            <w:tcW w:w="2400" w:type="dxa"/>
            <w:shd w:val="clear" w:color="auto" w:fill="EDF2F8"/>
            <w:tcMar>
              <w:top w:w="80" w:type="dxa"/>
              <w:left w:w="120" w:type="dxa"/>
              <w:bottom w:w="80" w:type="dxa"/>
              <w:right w:w="120" w:type="dxa"/>
            </w:tcMar>
          </w:tcPr>
          <w:p w14:paraId="72DCF088" w14:textId="77777777" w:rsidR="00DB6BE8" w:rsidRDefault="00000000">
            <w:r>
              <w:rPr>
                <w:b/>
                <w:bCs/>
                <w:color w:val="1F3864"/>
              </w:rPr>
              <w:t>Project</w:t>
            </w:r>
          </w:p>
        </w:tc>
        <w:tc>
          <w:tcPr>
            <w:tcW w:w="7857" w:type="dxa"/>
            <w:tcMar>
              <w:top w:w="80" w:type="dxa"/>
              <w:left w:w="120" w:type="dxa"/>
              <w:bottom w:w="80" w:type="dxa"/>
              <w:right w:w="120" w:type="dxa"/>
            </w:tcMar>
          </w:tcPr>
          <w:p w14:paraId="21047F2E" w14:textId="77777777" w:rsidR="00DB6BE8" w:rsidRDefault="00000000">
            <w:r>
              <w:rPr>
                <w:color w:val="262626"/>
              </w:rPr>
              <w:t>Triple-C — NAVFarm Implementation (Prudence Consulting)</w:t>
            </w:r>
          </w:p>
        </w:tc>
      </w:tr>
      <w:tr w:rsidR="00DB6BE8" w14:paraId="31E24E7D" w14:textId="77777777" w:rsidTr="00FE0833">
        <w:tc>
          <w:tcPr>
            <w:tcW w:w="2400" w:type="dxa"/>
            <w:shd w:val="clear" w:color="auto" w:fill="EDF2F8"/>
            <w:tcMar>
              <w:top w:w="80" w:type="dxa"/>
              <w:left w:w="120" w:type="dxa"/>
              <w:bottom w:w="80" w:type="dxa"/>
              <w:right w:w="120" w:type="dxa"/>
            </w:tcMar>
          </w:tcPr>
          <w:p w14:paraId="59A82B20" w14:textId="77777777" w:rsidR="00DB6BE8" w:rsidRDefault="00000000">
            <w:r>
              <w:rPr>
                <w:b/>
                <w:bCs/>
                <w:color w:val="1F3864"/>
              </w:rPr>
              <w:t>Meeting Type</w:t>
            </w:r>
          </w:p>
        </w:tc>
        <w:tc>
          <w:tcPr>
            <w:tcW w:w="7857" w:type="dxa"/>
            <w:tcMar>
              <w:top w:w="80" w:type="dxa"/>
              <w:left w:w="120" w:type="dxa"/>
              <w:bottom w:w="80" w:type="dxa"/>
              <w:right w:w="120" w:type="dxa"/>
            </w:tcMar>
          </w:tcPr>
          <w:p w14:paraId="238B4BA9" w14:textId="77777777" w:rsidR="00DB6BE8" w:rsidRDefault="00000000">
            <w:r>
              <w:rPr>
                <w:color w:val="262626"/>
              </w:rPr>
              <w:t>Steering Committee Kick-Off Meeting</w:t>
            </w:r>
          </w:p>
        </w:tc>
      </w:tr>
      <w:tr w:rsidR="00DB6BE8" w14:paraId="1C43D847" w14:textId="77777777" w:rsidTr="00FE0833">
        <w:tc>
          <w:tcPr>
            <w:tcW w:w="2400" w:type="dxa"/>
            <w:shd w:val="clear" w:color="auto" w:fill="EDF2F8"/>
            <w:tcMar>
              <w:top w:w="80" w:type="dxa"/>
              <w:left w:w="120" w:type="dxa"/>
              <w:bottom w:w="80" w:type="dxa"/>
              <w:right w:w="120" w:type="dxa"/>
            </w:tcMar>
          </w:tcPr>
          <w:p w14:paraId="51E9DECF" w14:textId="77777777" w:rsidR="00DB6BE8" w:rsidRDefault="00000000">
            <w:r>
              <w:rPr>
                <w:b/>
                <w:bCs/>
                <w:color w:val="1F3864"/>
              </w:rPr>
              <w:t>Date</w:t>
            </w:r>
          </w:p>
        </w:tc>
        <w:tc>
          <w:tcPr>
            <w:tcW w:w="7857" w:type="dxa"/>
            <w:tcMar>
              <w:top w:w="80" w:type="dxa"/>
              <w:left w:w="120" w:type="dxa"/>
              <w:bottom w:w="80" w:type="dxa"/>
              <w:right w:w="120" w:type="dxa"/>
            </w:tcMar>
          </w:tcPr>
          <w:p w14:paraId="14159D65" w14:textId="0AF01E48" w:rsidR="00DB6BE8" w:rsidRDefault="00000000">
            <w:r>
              <w:rPr>
                <w:color w:val="262626"/>
              </w:rPr>
              <w:t>Tuesday, 4 August 2026</w:t>
            </w:r>
            <w:r w:rsidR="005F4DFA">
              <w:rPr>
                <w:color w:val="262626"/>
              </w:rPr>
              <w:t>; 10:00 hours Zimbabwean Time</w:t>
            </w:r>
          </w:p>
        </w:tc>
      </w:tr>
      <w:tr w:rsidR="00DB6BE8" w14:paraId="2EDE5CDD" w14:textId="77777777" w:rsidTr="00FE0833">
        <w:tc>
          <w:tcPr>
            <w:tcW w:w="2400" w:type="dxa"/>
            <w:shd w:val="clear" w:color="auto" w:fill="EDF2F8"/>
            <w:tcMar>
              <w:top w:w="80" w:type="dxa"/>
              <w:left w:w="120" w:type="dxa"/>
              <w:bottom w:w="80" w:type="dxa"/>
              <w:right w:w="120" w:type="dxa"/>
            </w:tcMar>
          </w:tcPr>
          <w:p w14:paraId="71CCD230" w14:textId="77777777" w:rsidR="00DB6BE8" w:rsidRDefault="00000000">
            <w:r>
              <w:rPr>
                <w:b/>
                <w:bCs/>
                <w:color w:val="1F3864"/>
              </w:rPr>
              <w:t>Chair</w:t>
            </w:r>
          </w:p>
        </w:tc>
        <w:tc>
          <w:tcPr>
            <w:tcW w:w="7857" w:type="dxa"/>
            <w:tcMar>
              <w:top w:w="80" w:type="dxa"/>
              <w:left w:w="120" w:type="dxa"/>
              <w:bottom w:w="80" w:type="dxa"/>
              <w:right w:w="120" w:type="dxa"/>
            </w:tcMar>
          </w:tcPr>
          <w:p w14:paraId="59A876B1" w14:textId="77777777" w:rsidR="00DB6BE8" w:rsidRDefault="00000000">
            <w:r>
              <w:rPr>
                <w:color w:val="262626"/>
              </w:rPr>
              <w:t>Group Finance Director, Triple-C</w:t>
            </w:r>
          </w:p>
        </w:tc>
      </w:tr>
      <w:tr w:rsidR="00DB6BE8" w14:paraId="10F50571" w14:textId="77777777" w:rsidTr="00FE0833">
        <w:tc>
          <w:tcPr>
            <w:tcW w:w="2400" w:type="dxa"/>
            <w:shd w:val="clear" w:color="auto" w:fill="EDF2F8"/>
            <w:tcMar>
              <w:top w:w="80" w:type="dxa"/>
              <w:left w:w="120" w:type="dxa"/>
              <w:bottom w:w="80" w:type="dxa"/>
              <w:right w:w="120" w:type="dxa"/>
            </w:tcMar>
          </w:tcPr>
          <w:p w14:paraId="239D47BA" w14:textId="77777777" w:rsidR="00DB6BE8" w:rsidRDefault="00000000">
            <w:r>
              <w:rPr>
                <w:b/>
                <w:bCs/>
                <w:color w:val="1F3864"/>
              </w:rPr>
              <w:t>Prepared By</w:t>
            </w:r>
          </w:p>
        </w:tc>
        <w:tc>
          <w:tcPr>
            <w:tcW w:w="7857" w:type="dxa"/>
            <w:tcMar>
              <w:top w:w="80" w:type="dxa"/>
              <w:left w:w="120" w:type="dxa"/>
              <w:bottom w:w="80" w:type="dxa"/>
              <w:right w:w="120" w:type="dxa"/>
            </w:tcMar>
          </w:tcPr>
          <w:p w14:paraId="63D5824F" w14:textId="77777777" w:rsidR="00DB6BE8" w:rsidRDefault="00000000">
            <w:r>
              <w:rPr>
                <w:color w:val="262626"/>
              </w:rPr>
              <w:t>Prudence Consulting</w:t>
            </w:r>
          </w:p>
        </w:tc>
      </w:tr>
      <w:tr w:rsidR="00DB6BE8" w14:paraId="69F41916" w14:textId="77777777" w:rsidTr="00FE0833">
        <w:tc>
          <w:tcPr>
            <w:tcW w:w="2400" w:type="dxa"/>
            <w:shd w:val="clear" w:color="auto" w:fill="EDF2F8"/>
            <w:tcMar>
              <w:top w:w="80" w:type="dxa"/>
              <w:left w:w="120" w:type="dxa"/>
              <w:bottom w:w="80" w:type="dxa"/>
              <w:right w:w="120" w:type="dxa"/>
            </w:tcMar>
          </w:tcPr>
          <w:p w14:paraId="22DE7361" w14:textId="5FCE6A57" w:rsidR="00DB6BE8" w:rsidRDefault="00000000">
            <w:r>
              <w:rPr>
                <w:b/>
                <w:bCs/>
                <w:color w:val="1F3864"/>
              </w:rPr>
              <w:t xml:space="preserve">Attendees — Triple-C / </w:t>
            </w:r>
            <w:proofErr w:type="spellStart"/>
            <w:r>
              <w:rPr>
                <w:b/>
                <w:bCs/>
                <w:color w:val="1F3864"/>
              </w:rPr>
              <w:t>Col</w:t>
            </w:r>
            <w:r w:rsidR="00FE0833">
              <w:rPr>
                <w:b/>
                <w:bCs/>
                <w:color w:val="1F3864"/>
              </w:rPr>
              <w:t>c</w:t>
            </w:r>
            <w:r w:rsidR="004E6BAE">
              <w:rPr>
                <w:b/>
                <w:bCs/>
                <w:color w:val="1F3864"/>
              </w:rPr>
              <w:t>om</w:t>
            </w:r>
            <w:proofErr w:type="spellEnd"/>
          </w:p>
        </w:tc>
        <w:tc>
          <w:tcPr>
            <w:tcW w:w="7857" w:type="dxa"/>
            <w:tcMar>
              <w:top w:w="80" w:type="dxa"/>
              <w:left w:w="120" w:type="dxa"/>
              <w:bottom w:w="80" w:type="dxa"/>
              <w:right w:w="120" w:type="dxa"/>
            </w:tcMar>
          </w:tcPr>
          <w:p w14:paraId="4AFD13F9" w14:textId="70ED83F6" w:rsidR="00DB6BE8" w:rsidRDefault="00000000">
            <w:r>
              <w:rPr>
                <w:color w:val="262626"/>
              </w:rPr>
              <w:t>Dino Tumazos (</w:t>
            </w:r>
            <w:r w:rsidR="00915BC4">
              <w:rPr>
                <w:color w:val="262626"/>
              </w:rPr>
              <w:t>G</w:t>
            </w:r>
            <w:r>
              <w:rPr>
                <w:color w:val="262626"/>
              </w:rPr>
              <w:t>CEO</w:t>
            </w:r>
            <w:r w:rsidR="005F4DFA">
              <w:rPr>
                <w:color w:val="262626"/>
              </w:rPr>
              <w:t xml:space="preserve"> -DT</w:t>
            </w:r>
            <w:r>
              <w:rPr>
                <w:color w:val="262626"/>
              </w:rPr>
              <w:t xml:space="preserve">, </w:t>
            </w:r>
            <w:proofErr w:type="spellStart"/>
            <w:r>
              <w:rPr>
                <w:color w:val="262626"/>
              </w:rPr>
              <w:t>Colc</w:t>
            </w:r>
            <w:r w:rsidR="00BB00B2">
              <w:rPr>
                <w:color w:val="262626"/>
              </w:rPr>
              <w:t>om</w:t>
            </w:r>
            <w:proofErr w:type="spellEnd"/>
            <w:r>
              <w:rPr>
                <w:color w:val="262626"/>
              </w:rPr>
              <w:t xml:space="preserve">); </w:t>
            </w:r>
            <w:r w:rsidR="00915BC4">
              <w:rPr>
                <w:color w:val="262626"/>
              </w:rPr>
              <w:t xml:space="preserve">Ian </w:t>
            </w:r>
            <w:proofErr w:type="spellStart"/>
            <w:r w:rsidR="00915BC4">
              <w:rPr>
                <w:color w:val="262626"/>
              </w:rPr>
              <w:t>Kennaird</w:t>
            </w:r>
            <w:proofErr w:type="spellEnd"/>
            <w:r w:rsidR="00915BC4">
              <w:rPr>
                <w:color w:val="262626"/>
              </w:rPr>
              <w:t xml:space="preserve"> (CEO – Triple-C Pigs)</w:t>
            </w:r>
            <w:r w:rsidR="005F4DFA">
              <w:rPr>
                <w:color w:val="262626"/>
              </w:rPr>
              <w:t xml:space="preserve"> - IK</w:t>
            </w:r>
            <w:r w:rsidR="00915BC4">
              <w:rPr>
                <w:color w:val="262626"/>
              </w:rPr>
              <w:t xml:space="preserve">, </w:t>
            </w:r>
            <w:r>
              <w:rPr>
                <w:color w:val="262626"/>
              </w:rPr>
              <w:t xml:space="preserve">Mandy </w:t>
            </w:r>
            <w:proofErr w:type="spellStart"/>
            <w:r>
              <w:rPr>
                <w:color w:val="262626"/>
              </w:rPr>
              <w:t>Murebwa</w:t>
            </w:r>
            <w:proofErr w:type="spellEnd"/>
            <w:r>
              <w:rPr>
                <w:color w:val="262626"/>
              </w:rPr>
              <w:t xml:space="preserve"> (Group Financial Director)</w:t>
            </w:r>
            <w:r w:rsidR="005F4DFA">
              <w:rPr>
                <w:color w:val="262626"/>
              </w:rPr>
              <w:t xml:space="preserve"> - MM</w:t>
            </w:r>
            <w:r>
              <w:rPr>
                <w:color w:val="262626"/>
              </w:rPr>
              <w:t xml:space="preserve">; </w:t>
            </w:r>
            <w:proofErr w:type="spellStart"/>
            <w:r>
              <w:rPr>
                <w:color w:val="262626"/>
              </w:rPr>
              <w:t>Hamadzashe</w:t>
            </w:r>
            <w:proofErr w:type="spellEnd"/>
            <w:r>
              <w:rPr>
                <w:color w:val="262626"/>
              </w:rPr>
              <w:t xml:space="preserve"> </w:t>
            </w:r>
            <w:proofErr w:type="spellStart"/>
            <w:r>
              <w:rPr>
                <w:color w:val="262626"/>
              </w:rPr>
              <w:t>Mudavose</w:t>
            </w:r>
            <w:proofErr w:type="spellEnd"/>
            <w:r>
              <w:rPr>
                <w:color w:val="262626"/>
              </w:rPr>
              <w:t xml:space="preserve"> (Group ICT Executive)</w:t>
            </w:r>
            <w:r w:rsidR="005F4DFA">
              <w:rPr>
                <w:color w:val="262626"/>
              </w:rPr>
              <w:t>-HM</w:t>
            </w:r>
            <w:r>
              <w:rPr>
                <w:color w:val="262626"/>
              </w:rPr>
              <w:t>; Innocent S</w:t>
            </w:r>
            <w:r w:rsidR="00915BC4">
              <w:rPr>
                <w:color w:val="262626"/>
              </w:rPr>
              <w:t>ithole</w:t>
            </w:r>
            <w:r>
              <w:rPr>
                <w:color w:val="262626"/>
              </w:rPr>
              <w:t>(Group Finance Manager)</w:t>
            </w:r>
            <w:r w:rsidR="005F4DFA">
              <w:rPr>
                <w:color w:val="262626"/>
              </w:rPr>
              <w:t>-IS</w:t>
            </w:r>
            <w:r>
              <w:rPr>
                <w:color w:val="262626"/>
              </w:rPr>
              <w:t>; Jo</w:t>
            </w:r>
            <w:r w:rsidR="00915BC4">
              <w:rPr>
                <w:color w:val="262626"/>
              </w:rPr>
              <w:t>hn</w:t>
            </w:r>
            <w:r>
              <w:rPr>
                <w:color w:val="262626"/>
              </w:rPr>
              <w:t xml:space="preserve"> </w:t>
            </w:r>
            <w:r w:rsidR="00915BC4">
              <w:rPr>
                <w:color w:val="262626"/>
              </w:rPr>
              <w:t>Nyabadza</w:t>
            </w:r>
            <w:r>
              <w:rPr>
                <w:color w:val="262626"/>
              </w:rPr>
              <w:t xml:space="preserve"> (Finance Manager, CCC)</w:t>
            </w:r>
            <w:r w:rsidR="005F4DFA">
              <w:rPr>
                <w:color w:val="262626"/>
              </w:rPr>
              <w:t xml:space="preserve">-JN </w:t>
            </w:r>
            <w:r>
              <w:rPr>
                <w:color w:val="262626"/>
              </w:rPr>
              <w:t>; Johan Odendaal (General Manager, CCC)</w:t>
            </w:r>
            <w:r w:rsidR="005F4DFA">
              <w:rPr>
                <w:color w:val="262626"/>
              </w:rPr>
              <w:t>-JO</w:t>
            </w:r>
          </w:p>
        </w:tc>
      </w:tr>
      <w:tr w:rsidR="00DB6BE8" w14:paraId="3E19872C" w14:textId="77777777" w:rsidTr="00FE0833">
        <w:tc>
          <w:tcPr>
            <w:tcW w:w="2400" w:type="dxa"/>
            <w:shd w:val="clear" w:color="auto" w:fill="EDF2F8"/>
            <w:tcMar>
              <w:top w:w="80" w:type="dxa"/>
              <w:left w:w="120" w:type="dxa"/>
              <w:bottom w:w="80" w:type="dxa"/>
              <w:right w:w="120" w:type="dxa"/>
            </w:tcMar>
          </w:tcPr>
          <w:p w14:paraId="547354D5" w14:textId="77777777" w:rsidR="00DB6BE8" w:rsidRDefault="00000000">
            <w:r>
              <w:rPr>
                <w:b/>
                <w:bCs/>
                <w:color w:val="1F3864"/>
              </w:rPr>
              <w:t>Attendees — Prudence Consulting</w:t>
            </w:r>
          </w:p>
        </w:tc>
        <w:tc>
          <w:tcPr>
            <w:tcW w:w="7857" w:type="dxa"/>
            <w:tcMar>
              <w:top w:w="80" w:type="dxa"/>
              <w:left w:w="120" w:type="dxa"/>
              <w:bottom w:w="80" w:type="dxa"/>
              <w:right w:w="120" w:type="dxa"/>
            </w:tcMar>
          </w:tcPr>
          <w:p w14:paraId="678A422C" w14:textId="160FEEAF" w:rsidR="00DB6BE8" w:rsidRDefault="00000000">
            <w:r>
              <w:rPr>
                <w:color w:val="262626"/>
              </w:rPr>
              <w:t>Paul Young (Product/Project Manager)</w:t>
            </w:r>
            <w:r w:rsidR="005F4DFA">
              <w:rPr>
                <w:color w:val="262626"/>
              </w:rPr>
              <w:t xml:space="preserve"> - PY</w:t>
            </w:r>
            <w:r>
              <w:rPr>
                <w:color w:val="262626"/>
              </w:rPr>
              <w:t>; Abhinav Singh (Director)</w:t>
            </w:r>
            <w:r w:rsidR="005F4DFA">
              <w:rPr>
                <w:color w:val="262626"/>
              </w:rPr>
              <w:t>-AS</w:t>
            </w:r>
            <w:r>
              <w:rPr>
                <w:color w:val="262626"/>
              </w:rPr>
              <w:t>; Mukul Joshi (Senior Solution Architect)</w:t>
            </w:r>
            <w:r w:rsidR="005F4DFA">
              <w:rPr>
                <w:color w:val="262626"/>
              </w:rPr>
              <w:t>-MJ</w:t>
            </w:r>
            <w:r>
              <w:rPr>
                <w:color w:val="262626"/>
              </w:rPr>
              <w:t>; Anshu (Functional Consultant); Santos &amp; Neha (PMO Team); Rishi &amp; Arun (Developers)</w:t>
            </w:r>
          </w:p>
        </w:tc>
      </w:tr>
    </w:tbl>
    <w:p w14:paraId="7463801E" w14:textId="77777777" w:rsidR="00DB6BE8" w:rsidRDefault="00000000">
      <w:pPr>
        <w:pBdr>
          <w:bottom w:val="single" w:sz="6" w:space="4" w:color="2E75B6"/>
        </w:pBdr>
        <w:spacing w:before="260" w:after="110"/>
      </w:pPr>
      <w:r>
        <w:rPr>
          <w:b/>
          <w:bCs/>
          <w:color w:val="2E75B6"/>
          <w:sz w:val="24"/>
          <w:szCs w:val="24"/>
        </w:rPr>
        <w:t xml:space="preserve">1.  </w:t>
      </w:r>
      <w:r>
        <w:rPr>
          <w:b/>
          <w:bCs/>
          <w:color w:val="1F3864"/>
          <w:sz w:val="24"/>
          <w:szCs w:val="24"/>
        </w:rPr>
        <w:t>Purpose of the Meeting</w:t>
      </w:r>
    </w:p>
    <w:p w14:paraId="2836F6A3" w14:textId="77777777" w:rsidR="00DB6BE8" w:rsidRPr="005F4DFA" w:rsidRDefault="00000000">
      <w:pPr>
        <w:pStyle w:val="ListParagraph"/>
        <w:numPr>
          <w:ilvl w:val="0"/>
          <w:numId w:val="2"/>
        </w:numPr>
        <w:spacing w:after="90"/>
      </w:pPr>
      <w:r>
        <w:rPr>
          <w:color w:val="262626"/>
          <w:sz w:val="21"/>
          <w:szCs w:val="21"/>
        </w:rPr>
        <w:t>Formal project kick-off for the NAVFarm implementation at Triple-C, covering vision, scope, roadmap, governance, risks and next steps.</w:t>
      </w:r>
    </w:p>
    <w:p w14:paraId="21AE3861" w14:textId="55C784EE" w:rsidR="005F4DFA" w:rsidRPr="005F4DFA" w:rsidRDefault="005F4DFA">
      <w:pPr>
        <w:pStyle w:val="ListParagraph"/>
        <w:numPr>
          <w:ilvl w:val="0"/>
          <w:numId w:val="2"/>
        </w:numPr>
        <w:spacing w:after="90"/>
      </w:pPr>
      <w:r>
        <w:rPr>
          <w:color w:val="262626"/>
          <w:sz w:val="21"/>
          <w:szCs w:val="21"/>
        </w:rPr>
        <w:t>Formal introductions for Triple-C Team were introduced by DT, with IK going to be the Steer</w:t>
      </w:r>
      <w:r w:rsidR="00CC7340">
        <w:rPr>
          <w:color w:val="262626"/>
          <w:sz w:val="21"/>
          <w:szCs w:val="21"/>
        </w:rPr>
        <w:t>c</w:t>
      </w:r>
      <w:r>
        <w:rPr>
          <w:color w:val="262626"/>
          <w:sz w:val="21"/>
          <w:szCs w:val="21"/>
        </w:rPr>
        <w:t>omm Chairperson going forward</w:t>
      </w:r>
    </w:p>
    <w:p w14:paraId="7067EB35" w14:textId="6CA13DBD" w:rsidR="005F4DFA" w:rsidRPr="005F4DFA" w:rsidRDefault="005F4DFA">
      <w:pPr>
        <w:pStyle w:val="ListParagraph"/>
        <w:numPr>
          <w:ilvl w:val="0"/>
          <w:numId w:val="2"/>
        </w:numPr>
        <w:spacing w:after="90"/>
      </w:pPr>
      <w:r>
        <w:rPr>
          <w:color w:val="262626"/>
          <w:sz w:val="21"/>
          <w:szCs w:val="21"/>
        </w:rPr>
        <w:t>DT advised the meeting that DT, IK, MM, HM, IS, JN and JO will make up the Steercomm members from the Triple-C side with IK , being the CEO of Triple-C chairing all subsequent meetings</w:t>
      </w:r>
    </w:p>
    <w:p w14:paraId="6F192BD5" w14:textId="464A4BDB" w:rsidR="005F4DFA" w:rsidRDefault="005F4DFA">
      <w:pPr>
        <w:pStyle w:val="ListParagraph"/>
        <w:numPr>
          <w:ilvl w:val="0"/>
          <w:numId w:val="2"/>
        </w:numPr>
        <w:spacing w:after="90"/>
      </w:pPr>
      <w:r>
        <w:rPr>
          <w:color w:val="262626"/>
          <w:sz w:val="21"/>
          <w:szCs w:val="21"/>
        </w:rPr>
        <w:t>PY from Prudence introduced the team for N</w:t>
      </w:r>
      <w:r w:rsidR="00CC7340">
        <w:rPr>
          <w:color w:val="262626"/>
          <w:sz w:val="21"/>
          <w:szCs w:val="21"/>
        </w:rPr>
        <w:t>AV</w:t>
      </w:r>
      <w:r>
        <w:rPr>
          <w:color w:val="262626"/>
          <w:sz w:val="21"/>
          <w:szCs w:val="21"/>
        </w:rPr>
        <w:t>Farm Implementation who will be sitting in the Steercomm, being AS, NR and PY</w:t>
      </w:r>
    </w:p>
    <w:p w14:paraId="5FA088BB" w14:textId="0E7C922C" w:rsidR="00DB6BE8" w:rsidRDefault="00000000">
      <w:pPr>
        <w:pBdr>
          <w:bottom w:val="single" w:sz="6" w:space="4" w:color="2E75B6"/>
        </w:pBdr>
        <w:spacing w:before="260" w:after="110"/>
      </w:pPr>
      <w:r>
        <w:rPr>
          <w:b/>
          <w:bCs/>
          <w:color w:val="2E75B6"/>
          <w:sz w:val="24"/>
          <w:szCs w:val="24"/>
        </w:rPr>
        <w:t xml:space="preserve">2.  </w:t>
      </w:r>
      <w:r>
        <w:rPr>
          <w:b/>
          <w:bCs/>
          <w:color w:val="1F3864"/>
          <w:sz w:val="24"/>
          <w:szCs w:val="24"/>
        </w:rPr>
        <w:t>Project Vision &amp; Business Case</w:t>
      </w:r>
      <w:r w:rsidR="007330B3">
        <w:rPr>
          <w:b/>
          <w:bCs/>
          <w:color w:val="1F3864"/>
          <w:sz w:val="24"/>
          <w:szCs w:val="24"/>
        </w:rPr>
        <w:t xml:space="preserve"> – PY/AS</w:t>
      </w:r>
    </w:p>
    <w:p w14:paraId="2CAA4CA5" w14:textId="3F65065C" w:rsidR="00DB6BE8" w:rsidRDefault="00000000">
      <w:pPr>
        <w:pStyle w:val="ListParagraph"/>
        <w:numPr>
          <w:ilvl w:val="0"/>
          <w:numId w:val="2"/>
        </w:numPr>
        <w:spacing w:after="90"/>
      </w:pPr>
      <w:r>
        <w:rPr>
          <w:color w:val="262626"/>
          <w:sz w:val="21"/>
          <w:szCs w:val="21"/>
        </w:rPr>
        <w:t>Objective: digitise Triple-C's farm operations end-to-end via NAVFarm, integrated with D365 Business Central</w:t>
      </w:r>
      <w:r w:rsidR="003107F9">
        <w:rPr>
          <w:color w:val="262626"/>
          <w:sz w:val="21"/>
          <w:szCs w:val="21"/>
        </w:rPr>
        <w:t xml:space="preserve">. </w:t>
      </w:r>
    </w:p>
    <w:p w14:paraId="1C4B2033" w14:textId="77777777" w:rsidR="00DB6BE8" w:rsidRDefault="00000000">
      <w:pPr>
        <w:pStyle w:val="ListParagraph"/>
        <w:numPr>
          <w:ilvl w:val="0"/>
          <w:numId w:val="2"/>
        </w:numPr>
        <w:spacing w:after="90"/>
      </w:pPr>
      <w:r>
        <w:rPr>
          <w:color w:val="262626"/>
          <w:sz w:val="21"/>
          <w:szCs w:val="21"/>
        </w:rPr>
        <w:t>Current gaps: manual feed tracking, no real-time herd valuation, scattered farm data, costly farm-level ERP access, limited profit visibility.</w:t>
      </w:r>
    </w:p>
    <w:p w14:paraId="091EF83B" w14:textId="28CB9583" w:rsidR="00DB6BE8" w:rsidRDefault="00000000">
      <w:pPr>
        <w:pStyle w:val="ListParagraph"/>
        <w:numPr>
          <w:ilvl w:val="0"/>
          <w:numId w:val="2"/>
        </w:numPr>
        <w:spacing w:after="90"/>
      </w:pPr>
      <w:r>
        <w:rPr>
          <w:color w:val="262626"/>
          <w:sz w:val="21"/>
          <w:szCs w:val="21"/>
        </w:rPr>
        <w:t>NAVFarm will be the primary data-capture platform; data will flow automatically to D365BC via the NAVFarm Connector for financial valuation.</w:t>
      </w:r>
    </w:p>
    <w:p w14:paraId="0425AFA7" w14:textId="0FBD9748" w:rsidR="00DB6BE8" w:rsidRDefault="00000000">
      <w:pPr>
        <w:pStyle w:val="ListParagraph"/>
        <w:numPr>
          <w:ilvl w:val="0"/>
          <w:numId w:val="2"/>
        </w:numPr>
        <w:spacing w:after="90"/>
      </w:pPr>
      <w:r>
        <w:rPr>
          <w:color w:val="262626"/>
          <w:sz w:val="21"/>
          <w:szCs w:val="21"/>
        </w:rPr>
        <w:t>Existing animal-health application (Pig Vision) will be integrated with NAVFarm.</w:t>
      </w:r>
    </w:p>
    <w:p w14:paraId="34D04055" w14:textId="7919FC74" w:rsidR="00DB6BE8" w:rsidRDefault="00000000">
      <w:pPr>
        <w:pBdr>
          <w:bottom w:val="single" w:sz="6" w:space="4" w:color="2E75B6"/>
        </w:pBdr>
        <w:spacing w:before="260" w:after="110"/>
      </w:pPr>
      <w:r>
        <w:rPr>
          <w:b/>
          <w:bCs/>
          <w:color w:val="2E75B6"/>
          <w:sz w:val="24"/>
          <w:szCs w:val="24"/>
        </w:rPr>
        <w:t xml:space="preserve">3.  </w:t>
      </w:r>
      <w:r>
        <w:rPr>
          <w:b/>
          <w:bCs/>
          <w:color w:val="1F3864"/>
          <w:sz w:val="24"/>
          <w:szCs w:val="24"/>
        </w:rPr>
        <w:t>Solution Overview, Scope &amp; Team</w:t>
      </w:r>
      <w:r w:rsidR="007330B3">
        <w:rPr>
          <w:b/>
          <w:bCs/>
          <w:color w:val="1F3864"/>
          <w:sz w:val="24"/>
          <w:szCs w:val="24"/>
        </w:rPr>
        <w:t xml:space="preserve"> - AS</w:t>
      </w:r>
    </w:p>
    <w:p w14:paraId="3440CC3B" w14:textId="77777777" w:rsidR="00DB6BE8" w:rsidRDefault="00000000">
      <w:pPr>
        <w:pStyle w:val="ListParagraph"/>
        <w:numPr>
          <w:ilvl w:val="0"/>
          <w:numId w:val="2"/>
        </w:numPr>
        <w:spacing w:after="90"/>
      </w:pPr>
      <w:r>
        <w:rPr>
          <w:color w:val="262626"/>
          <w:sz w:val="21"/>
          <w:szCs w:val="21"/>
        </w:rPr>
        <w:t>Core modules: Master Data &amp; Farm Setup, Feed Manager, Batch &amp; Lifecycle Management, Animal Health, Transfers, Finance/Procurement, Reporting &amp; Dashboards (16 standard + 8 custom reports), System Integrations (RFID, Pig Vision, D365BC).</w:t>
      </w:r>
    </w:p>
    <w:p w14:paraId="34E7B49F" w14:textId="77777777" w:rsidR="00DB6BE8" w:rsidRDefault="00000000">
      <w:pPr>
        <w:pStyle w:val="ListParagraph"/>
        <w:numPr>
          <w:ilvl w:val="0"/>
          <w:numId w:val="2"/>
        </w:numPr>
        <w:spacing w:after="90"/>
      </w:pPr>
      <w:r>
        <w:rPr>
          <w:color w:val="262626"/>
          <w:sz w:val="21"/>
          <w:szCs w:val="21"/>
        </w:rPr>
        <w:t>Four years of historical data to be migrated; standard templates to be shared for data collection.</w:t>
      </w:r>
    </w:p>
    <w:p w14:paraId="380912A7" w14:textId="3D749A08" w:rsidR="00DB6BE8" w:rsidRDefault="00000000">
      <w:pPr>
        <w:pStyle w:val="ListParagraph"/>
        <w:numPr>
          <w:ilvl w:val="0"/>
          <w:numId w:val="2"/>
        </w:numPr>
        <w:spacing w:after="90"/>
      </w:pPr>
      <w:r>
        <w:rPr>
          <w:color w:val="262626"/>
          <w:sz w:val="21"/>
          <w:szCs w:val="21"/>
        </w:rPr>
        <w:t>Project team confirmed on both sides; Paul Young to act as Product/Project Manager</w:t>
      </w:r>
      <w:r w:rsidR="002F0147">
        <w:rPr>
          <w:color w:val="262626"/>
          <w:sz w:val="21"/>
          <w:szCs w:val="21"/>
        </w:rPr>
        <w:t xml:space="preserve">. </w:t>
      </w:r>
    </w:p>
    <w:p w14:paraId="4F1D50CE" w14:textId="77777777" w:rsidR="00DB6BE8" w:rsidRDefault="00000000">
      <w:pPr>
        <w:pStyle w:val="ListParagraph"/>
        <w:numPr>
          <w:ilvl w:val="0"/>
          <w:numId w:val="2"/>
        </w:numPr>
        <w:spacing w:after="90"/>
      </w:pPr>
      <w:r>
        <w:rPr>
          <w:color w:val="262626"/>
          <w:sz w:val="21"/>
          <w:szCs w:val="21"/>
        </w:rPr>
        <w:t>Scope is limited to items in the signed proposal — any additions to be routed through the Change Request process.</w:t>
      </w:r>
    </w:p>
    <w:p w14:paraId="32B1DB42" w14:textId="0D352653" w:rsidR="00DB6BE8" w:rsidRDefault="00000000">
      <w:pPr>
        <w:pBdr>
          <w:bottom w:val="single" w:sz="6" w:space="4" w:color="2E75B6"/>
        </w:pBdr>
        <w:spacing w:before="260" w:after="110"/>
      </w:pPr>
      <w:r>
        <w:rPr>
          <w:b/>
          <w:bCs/>
          <w:color w:val="2E75B6"/>
          <w:sz w:val="24"/>
          <w:szCs w:val="24"/>
        </w:rPr>
        <w:t xml:space="preserve">4.  </w:t>
      </w:r>
      <w:r>
        <w:rPr>
          <w:b/>
          <w:bCs/>
          <w:color w:val="1F3864"/>
          <w:sz w:val="24"/>
          <w:szCs w:val="24"/>
        </w:rPr>
        <w:t>Implementation Roadmap &amp; Timeline</w:t>
      </w:r>
      <w:r w:rsidR="007330B3">
        <w:rPr>
          <w:b/>
          <w:bCs/>
          <w:color w:val="1F3864"/>
          <w:sz w:val="24"/>
          <w:szCs w:val="24"/>
        </w:rPr>
        <w:t xml:space="preserve"> - PY</w:t>
      </w:r>
    </w:p>
    <w:p w14:paraId="6C354672" w14:textId="77777777" w:rsidR="00DB6BE8" w:rsidRDefault="00000000">
      <w:pPr>
        <w:pStyle w:val="ListParagraph"/>
        <w:numPr>
          <w:ilvl w:val="0"/>
          <w:numId w:val="2"/>
        </w:numPr>
        <w:spacing w:after="90"/>
      </w:pPr>
      <w:r>
        <w:rPr>
          <w:color w:val="262626"/>
          <w:sz w:val="21"/>
          <w:szCs w:val="21"/>
        </w:rPr>
        <w:t>Phased approach: Business Process Study → Business Blueprint → System Configuration → Conference Room Pilot → Integration &amp; Customisation → Key User Training → User Testing → Data Migration → Go-Live → Stabilisation Support.</w:t>
      </w:r>
    </w:p>
    <w:tbl>
      <w:tblPr>
        <w:tblW w:w="10617" w:type="dxa"/>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680"/>
        <w:gridCol w:w="2020"/>
        <w:gridCol w:w="900"/>
        <w:gridCol w:w="900"/>
        <w:gridCol w:w="1100"/>
        <w:gridCol w:w="1100"/>
        <w:gridCol w:w="3917"/>
      </w:tblGrid>
      <w:tr w:rsidR="00F11855" w14:paraId="61F326C3" w14:textId="77777777" w:rsidTr="006606BF">
        <w:trPr>
          <w:tblHeader/>
        </w:trPr>
        <w:tc>
          <w:tcPr>
            <w:tcW w:w="680" w:type="dxa"/>
            <w:shd w:val="clear" w:color="auto" w:fill="1F3864"/>
            <w:tcMar>
              <w:top w:w="60" w:type="dxa"/>
              <w:left w:w="80" w:type="dxa"/>
              <w:bottom w:w="60" w:type="dxa"/>
              <w:right w:w="80" w:type="dxa"/>
            </w:tcMar>
          </w:tcPr>
          <w:p w14:paraId="0A3790B8" w14:textId="77777777" w:rsidR="00F11855" w:rsidRDefault="00F11855" w:rsidP="006606BF">
            <w:r>
              <w:rPr>
                <w:b/>
                <w:bCs/>
                <w:color w:val="FFFFFF"/>
                <w:sz w:val="17"/>
                <w:szCs w:val="17"/>
              </w:rPr>
              <w:lastRenderedPageBreak/>
              <w:t>WBS ID</w:t>
            </w:r>
          </w:p>
        </w:tc>
        <w:tc>
          <w:tcPr>
            <w:tcW w:w="2020" w:type="dxa"/>
            <w:shd w:val="clear" w:color="auto" w:fill="1F3864"/>
            <w:tcMar>
              <w:top w:w="60" w:type="dxa"/>
              <w:left w:w="80" w:type="dxa"/>
              <w:bottom w:w="60" w:type="dxa"/>
              <w:right w:w="80" w:type="dxa"/>
            </w:tcMar>
          </w:tcPr>
          <w:p w14:paraId="10B79679" w14:textId="77777777" w:rsidR="00F11855" w:rsidRDefault="00F11855" w:rsidP="006606BF">
            <w:r>
              <w:rPr>
                <w:b/>
                <w:bCs/>
                <w:color w:val="FFFFFF"/>
                <w:sz w:val="17"/>
                <w:szCs w:val="17"/>
              </w:rPr>
              <w:t>Phase / Activity</w:t>
            </w:r>
          </w:p>
        </w:tc>
        <w:tc>
          <w:tcPr>
            <w:tcW w:w="900" w:type="dxa"/>
            <w:shd w:val="clear" w:color="auto" w:fill="1F3864"/>
            <w:tcMar>
              <w:top w:w="60" w:type="dxa"/>
              <w:left w:w="80" w:type="dxa"/>
              <w:bottom w:w="60" w:type="dxa"/>
              <w:right w:w="80" w:type="dxa"/>
            </w:tcMar>
          </w:tcPr>
          <w:p w14:paraId="6E145933" w14:textId="77777777" w:rsidR="00F11855" w:rsidRDefault="00F11855" w:rsidP="006606BF">
            <w:r>
              <w:rPr>
                <w:b/>
                <w:bCs/>
                <w:color w:val="FFFFFF"/>
                <w:sz w:val="17"/>
                <w:szCs w:val="17"/>
              </w:rPr>
              <w:t>Duration</w:t>
            </w:r>
            <w:r>
              <w:rPr>
                <w:b/>
                <w:bCs/>
                <w:color w:val="FFFFFF"/>
                <w:sz w:val="17"/>
                <w:szCs w:val="17"/>
              </w:rPr>
              <w:br/>
              <w:t>(Working Days)</w:t>
            </w:r>
          </w:p>
        </w:tc>
        <w:tc>
          <w:tcPr>
            <w:tcW w:w="900" w:type="dxa"/>
            <w:shd w:val="clear" w:color="auto" w:fill="1F3864"/>
            <w:tcMar>
              <w:top w:w="60" w:type="dxa"/>
              <w:left w:w="80" w:type="dxa"/>
              <w:bottom w:w="60" w:type="dxa"/>
              <w:right w:w="80" w:type="dxa"/>
            </w:tcMar>
          </w:tcPr>
          <w:p w14:paraId="1DAEF10A" w14:textId="77777777" w:rsidR="00F11855" w:rsidRDefault="00F11855" w:rsidP="006606BF">
            <w:r>
              <w:rPr>
                <w:b/>
                <w:bCs/>
                <w:color w:val="FFFFFF"/>
                <w:sz w:val="17"/>
                <w:szCs w:val="17"/>
              </w:rPr>
              <w:t>Mode</w:t>
            </w:r>
          </w:p>
        </w:tc>
        <w:tc>
          <w:tcPr>
            <w:tcW w:w="1100" w:type="dxa"/>
            <w:shd w:val="clear" w:color="auto" w:fill="1F3864"/>
            <w:tcMar>
              <w:top w:w="60" w:type="dxa"/>
              <w:left w:w="80" w:type="dxa"/>
              <w:bottom w:w="60" w:type="dxa"/>
              <w:right w:w="80" w:type="dxa"/>
            </w:tcMar>
          </w:tcPr>
          <w:p w14:paraId="5B61DBAE" w14:textId="77777777" w:rsidR="00F11855" w:rsidRDefault="00F11855" w:rsidP="006606BF">
            <w:r>
              <w:rPr>
                <w:b/>
                <w:bCs/>
                <w:color w:val="FFFFFF"/>
                <w:sz w:val="17"/>
                <w:szCs w:val="17"/>
              </w:rPr>
              <w:t>Start Date</w:t>
            </w:r>
          </w:p>
        </w:tc>
        <w:tc>
          <w:tcPr>
            <w:tcW w:w="1100" w:type="dxa"/>
            <w:shd w:val="clear" w:color="auto" w:fill="1F3864"/>
            <w:tcMar>
              <w:top w:w="60" w:type="dxa"/>
              <w:left w:w="80" w:type="dxa"/>
              <w:bottom w:w="60" w:type="dxa"/>
              <w:right w:w="80" w:type="dxa"/>
            </w:tcMar>
          </w:tcPr>
          <w:p w14:paraId="54359440" w14:textId="77777777" w:rsidR="00F11855" w:rsidRDefault="00F11855" w:rsidP="006606BF">
            <w:r>
              <w:rPr>
                <w:b/>
                <w:bCs/>
                <w:color w:val="FFFFFF"/>
                <w:sz w:val="17"/>
                <w:szCs w:val="17"/>
              </w:rPr>
              <w:t>End Date</w:t>
            </w:r>
          </w:p>
        </w:tc>
        <w:tc>
          <w:tcPr>
            <w:tcW w:w="3917" w:type="dxa"/>
            <w:shd w:val="clear" w:color="auto" w:fill="1F3864"/>
            <w:tcMar>
              <w:top w:w="60" w:type="dxa"/>
              <w:left w:w="80" w:type="dxa"/>
              <w:bottom w:w="60" w:type="dxa"/>
              <w:right w:w="80" w:type="dxa"/>
            </w:tcMar>
          </w:tcPr>
          <w:p w14:paraId="268546A0" w14:textId="77777777" w:rsidR="00F11855" w:rsidRDefault="00F11855" w:rsidP="006606BF">
            <w:r>
              <w:rPr>
                <w:b/>
                <w:bCs/>
                <w:color w:val="FFFFFF"/>
                <w:sz w:val="17"/>
                <w:szCs w:val="17"/>
              </w:rPr>
              <w:t>Comments</w:t>
            </w:r>
          </w:p>
        </w:tc>
      </w:tr>
      <w:tr w:rsidR="00F11855" w14:paraId="0858FE68" w14:textId="77777777" w:rsidTr="006606BF">
        <w:tc>
          <w:tcPr>
            <w:tcW w:w="680" w:type="dxa"/>
            <w:tcMar>
              <w:top w:w="60" w:type="dxa"/>
              <w:left w:w="80" w:type="dxa"/>
              <w:bottom w:w="60" w:type="dxa"/>
              <w:right w:w="80" w:type="dxa"/>
            </w:tcMar>
          </w:tcPr>
          <w:p w14:paraId="48230159" w14:textId="77777777" w:rsidR="00F11855" w:rsidRDefault="00F11855" w:rsidP="006606BF">
            <w:r>
              <w:rPr>
                <w:color w:val="262626"/>
                <w:sz w:val="17"/>
                <w:szCs w:val="17"/>
              </w:rPr>
              <w:t>1</w:t>
            </w:r>
          </w:p>
        </w:tc>
        <w:tc>
          <w:tcPr>
            <w:tcW w:w="2020" w:type="dxa"/>
            <w:tcMar>
              <w:top w:w="60" w:type="dxa"/>
              <w:left w:w="80" w:type="dxa"/>
              <w:bottom w:w="60" w:type="dxa"/>
              <w:right w:w="80" w:type="dxa"/>
            </w:tcMar>
          </w:tcPr>
          <w:p w14:paraId="01F78C80" w14:textId="77777777" w:rsidR="00F11855" w:rsidRDefault="00F11855" w:rsidP="006606BF">
            <w:r>
              <w:rPr>
                <w:color w:val="262626"/>
                <w:sz w:val="17"/>
                <w:szCs w:val="17"/>
              </w:rPr>
              <w:t>1. Project Kick-off</w:t>
            </w:r>
          </w:p>
        </w:tc>
        <w:tc>
          <w:tcPr>
            <w:tcW w:w="900" w:type="dxa"/>
            <w:tcMar>
              <w:top w:w="60" w:type="dxa"/>
              <w:left w:w="80" w:type="dxa"/>
              <w:bottom w:w="60" w:type="dxa"/>
              <w:right w:w="80" w:type="dxa"/>
            </w:tcMar>
          </w:tcPr>
          <w:p w14:paraId="10D5C3D3" w14:textId="77777777" w:rsidR="00F11855" w:rsidRDefault="00F11855" w:rsidP="006606BF">
            <w:r>
              <w:rPr>
                <w:color w:val="262626"/>
                <w:sz w:val="17"/>
                <w:szCs w:val="17"/>
              </w:rPr>
              <w:t>1</w:t>
            </w:r>
          </w:p>
        </w:tc>
        <w:tc>
          <w:tcPr>
            <w:tcW w:w="900" w:type="dxa"/>
            <w:tcMar>
              <w:top w:w="60" w:type="dxa"/>
              <w:left w:w="80" w:type="dxa"/>
              <w:bottom w:w="60" w:type="dxa"/>
              <w:right w:w="80" w:type="dxa"/>
            </w:tcMar>
          </w:tcPr>
          <w:p w14:paraId="73C62767" w14:textId="77777777" w:rsidR="00F11855" w:rsidRDefault="00F11855" w:rsidP="006606BF">
            <w:r>
              <w:rPr>
                <w:color w:val="262626"/>
                <w:sz w:val="17"/>
                <w:szCs w:val="17"/>
              </w:rPr>
              <w:t>Offshore</w:t>
            </w:r>
          </w:p>
        </w:tc>
        <w:tc>
          <w:tcPr>
            <w:tcW w:w="1100" w:type="dxa"/>
            <w:tcMar>
              <w:top w:w="60" w:type="dxa"/>
              <w:left w:w="80" w:type="dxa"/>
              <w:bottom w:w="60" w:type="dxa"/>
              <w:right w:w="80" w:type="dxa"/>
            </w:tcMar>
          </w:tcPr>
          <w:p w14:paraId="13E2A2A4" w14:textId="77777777" w:rsidR="00F11855" w:rsidRDefault="00F11855" w:rsidP="006606BF">
            <w:r>
              <w:rPr>
                <w:color w:val="262626"/>
                <w:sz w:val="17"/>
                <w:szCs w:val="17"/>
              </w:rPr>
              <w:t>04-Aug-2026</w:t>
            </w:r>
          </w:p>
        </w:tc>
        <w:tc>
          <w:tcPr>
            <w:tcW w:w="1100" w:type="dxa"/>
            <w:tcMar>
              <w:top w:w="60" w:type="dxa"/>
              <w:left w:w="80" w:type="dxa"/>
              <w:bottom w:w="60" w:type="dxa"/>
              <w:right w:w="80" w:type="dxa"/>
            </w:tcMar>
          </w:tcPr>
          <w:p w14:paraId="78862998" w14:textId="77777777" w:rsidR="00F11855" w:rsidRDefault="00F11855" w:rsidP="006606BF">
            <w:r>
              <w:rPr>
                <w:color w:val="262626"/>
                <w:sz w:val="17"/>
                <w:szCs w:val="17"/>
              </w:rPr>
              <w:t>04-Aug-2026</w:t>
            </w:r>
          </w:p>
        </w:tc>
        <w:tc>
          <w:tcPr>
            <w:tcW w:w="3917" w:type="dxa"/>
            <w:tcMar>
              <w:top w:w="60" w:type="dxa"/>
              <w:left w:w="80" w:type="dxa"/>
              <w:bottom w:w="60" w:type="dxa"/>
              <w:right w:w="80" w:type="dxa"/>
            </w:tcMar>
          </w:tcPr>
          <w:p w14:paraId="4DF69904" w14:textId="77777777" w:rsidR="00F11855" w:rsidRDefault="00F11855" w:rsidP="006606BF">
            <w:r>
              <w:rPr>
                <w:color w:val="262626"/>
                <w:sz w:val="17"/>
                <w:szCs w:val="17"/>
              </w:rPr>
              <w:t>Formal project launch; PMT and governance confirmed. Fixed date.</w:t>
            </w:r>
          </w:p>
        </w:tc>
      </w:tr>
      <w:tr w:rsidR="00F11855" w14:paraId="3434C648" w14:textId="77777777" w:rsidTr="006606BF">
        <w:tc>
          <w:tcPr>
            <w:tcW w:w="680" w:type="dxa"/>
            <w:tcMar>
              <w:top w:w="60" w:type="dxa"/>
              <w:left w:w="80" w:type="dxa"/>
              <w:bottom w:w="60" w:type="dxa"/>
              <w:right w:w="80" w:type="dxa"/>
            </w:tcMar>
          </w:tcPr>
          <w:p w14:paraId="592487FD" w14:textId="77777777" w:rsidR="00F11855" w:rsidRDefault="00F11855" w:rsidP="006606BF">
            <w:r>
              <w:rPr>
                <w:color w:val="262626"/>
                <w:sz w:val="17"/>
                <w:szCs w:val="17"/>
              </w:rPr>
              <w:t>2</w:t>
            </w:r>
          </w:p>
        </w:tc>
        <w:tc>
          <w:tcPr>
            <w:tcW w:w="2020" w:type="dxa"/>
            <w:tcMar>
              <w:top w:w="60" w:type="dxa"/>
              <w:left w:w="80" w:type="dxa"/>
              <w:bottom w:w="60" w:type="dxa"/>
              <w:right w:w="80" w:type="dxa"/>
            </w:tcMar>
          </w:tcPr>
          <w:p w14:paraId="6981D531" w14:textId="77777777" w:rsidR="00F11855" w:rsidRDefault="00F11855" w:rsidP="006606BF">
            <w:r>
              <w:rPr>
                <w:color w:val="262626"/>
                <w:sz w:val="17"/>
                <w:szCs w:val="17"/>
              </w:rPr>
              <w:t>2. Business Process Study</w:t>
            </w:r>
          </w:p>
        </w:tc>
        <w:tc>
          <w:tcPr>
            <w:tcW w:w="900" w:type="dxa"/>
            <w:tcMar>
              <w:top w:w="60" w:type="dxa"/>
              <w:left w:w="80" w:type="dxa"/>
              <w:bottom w:w="60" w:type="dxa"/>
              <w:right w:w="80" w:type="dxa"/>
            </w:tcMar>
          </w:tcPr>
          <w:p w14:paraId="34DCA24D" w14:textId="77777777" w:rsidR="00F11855" w:rsidRDefault="00F11855" w:rsidP="006606BF">
            <w:r>
              <w:rPr>
                <w:color w:val="262626"/>
                <w:sz w:val="17"/>
                <w:szCs w:val="17"/>
              </w:rPr>
              <w:t>12</w:t>
            </w:r>
          </w:p>
        </w:tc>
        <w:tc>
          <w:tcPr>
            <w:tcW w:w="900" w:type="dxa"/>
            <w:tcMar>
              <w:top w:w="60" w:type="dxa"/>
              <w:left w:w="80" w:type="dxa"/>
              <w:bottom w:w="60" w:type="dxa"/>
              <w:right w:w="80" w:type="dxa"/>
            </w:tcMar>
          </w:tcPr>
          <w:p w14:paraId="0F4B3439" w14:textId="77777777" w:rsidR="00F11855" w:rsidRDefault="00F11855" w:rsidP="006606BF">
            <w:r>
              <w:rPr>
                <w:color w:val="262626"/>
                <w:sz w:val="17"/>
                <w:szCs w:val="17"/>
              </w:rPr>
              <w:t>Mix-Mode</w:t>
            </w:r>
          </w:p>
        </w:tc>
        <w:tc>
          <w:tcPr>
            <w:tcW w:w="1100" w:type="dxa"/>
            <w:tcMar>
              <w:top w:w="60" w:type="dxa"/>
              <w:left w:w="80" w:type="dxa"/>
              <w:bottom w:w="60" w:type="dxa"/>
              <w:right w:w="80" w:type="dxa"/>
            </w:tcMar>
          </w:tcPr>
          <w:p w14:paraId="531F36CA" w14:textId="77777777" w:rsidR="00F11855" w:rsidRDefault="00F11855" w:rsidP="006606BF">
            <w:r>
              <w:rPr>
                <w:color w:val="262626"/>
                <w:sz w:val="17"/>
                <w:szCs w:val="17"/>
              </w:rPr>
              <w:t>15-Aug-2026</w:t>
            </w:r>
          </w:p>
        </w:tc>
        <w:tc>
          <w:tcPr>
            <w:tcW w:w="1100" w:type="dxa"/>
            <w:tcMar>
              <w:top w:w="60" w:type="dxa"/>
              <w:left w:w="80" w:type="dxa"/>
              <w:bottom w:w="60" w:type="dxa"/>
              <w:right w:w="80" w:type="dxa"/>
            </w:tcMar>
          </w:tcPr>
          <w:p w14:paraId="6F85B32E" w14:textId="77777777" w:rsidR="00F11855" w:rsidRDefault="00F11855" w:rsidP="006606BF">
            <w:r>
              <w:rPr>
                <w:color w:val="262626"/>
                <w:sz w:val="17"/>
                <w:szCs w:val="17"/>
              </w:rPr>
              <w:t>28-Aug-2026</w:t>
            </w:r>
          </w:p>
        </w:tc>
        <w:tc>
          <w:tcPr>
            <w:tcW w:w="3917" w:type="dxa"/>
            <w:tcMar>
              <w:top w:w="60" w:type="dxa"/>
              <w:left w:w="80" w:type="dxa"/>
              <w:bottom w:w="60" w:type="dxa"/>
              <w:right w:w="80" w:type="dxa"/>
            </w:tcMar>
          </w:tcPr>
          <w:p w14:paraId="7737D6B5" w14:textId="77777777" w:rsidR="00F11855" w:rsidRDefault="00F11855" w:rsidP="006606BF">
            <w:r>
              <w:rPr>
                <w:color w:val="262626"/>
                <w:sz w:val="17"/>
                <w:szCs w:val="17"/>
              </w:rPr>
              <w:t>On-site and remote study of current farm &amp; finance processes (7 onshore days within this window). Fixed start date, gap after kick-off for mobilisation.</w:t>
            </w:r>
          </w:p>
        </w:tc>
      </w:tr>
      <w:tr w:rsidR="00F11855" w14:paraId="6C221850" w14:textId="77777777" w:rsidTr="006606BF">
        <w:tc>
          <w:tcPr>
            <w:tcW w:w="680" w:type="dxa"/>
            <w:tcMar>
              <w:top w:w="60" w:type="dxa"/>
              <w:left w:w="80" w:type="dxa"/>
              <w:bottom w:w="60" w:type="dxa"/>
              <w:right w:w="80" w:type="dxa"/>
            </w:tcMar>
          </w:tcPr>
          <w:p w14:paraId="67A77A9E" w14:textId="77777777" w:rsidR="00F11855" w:rsidRDefault="00F11855" w:rsidP="006606BF">
            <w:r>
              <w:rPr>
                <w:color w:val="262626"/>
                <w:sz w:val="17"/>
                <w:szCs w:val="17"/>
              </w:rPr>
              <w:t>3</w:t>
            </w:r>
          </w:p>
        </w:tc>
        <w:tc>
          <w:tcPr>
            <w:tcW w:w="2020" w:type="dxa"/>
            <w:tcMar>
              <w:top w:w="60" w:type="dxa"/>
              <w:left w:w="80" w:type="dxa"/>
              <w:bottom w:w="60" w:type="dxa"/>
              <w:right w:w="80" w:type="dxa"/>
            </w:tcMar>
          </w:tcPr>
          <w:p w14:paraId="1F17DDA9" w14:textId="77777777" w:rsidR="00F11855" w:rsidRDefault="00F11855" w:rsidP="006606BF">
            <w:r>
              <w:rPr>
                <w:color w:val="262626"/>
                <w:sz w:val="17"/>
                <w:szCs w:val="17"/>
              </w:rPr>
              <w:t>3. Business Blueprint</w:t>
            </w:r>
          </w:p>
        </w:tc>
        <w:tc>
          <w:tcPr>
            <w:tcW w:w="900" w:type="dxa"/>
            <w:tcMar>
              <w:top w:w="60" w:type="dxa"/>
              <w:left w:w="80" w:type="dxa"/>
              <w:bottom w:w="60" w:type="dxa"/>
              <w:right w:w="80" w:type="dxa"/>
            </w:tcMar>
          </w:tcPr>
          <w:p w14:paraId="719F6333" w14:textId="77777777" w:rsidR="00F11855" w:rsidRDefault="00F11855" w:rsidP="006606BF">
            <w:r>
              <w:rPr>
                <w:color w:val="262626"/>
                <w:sz w:val="17"/>
                <w:szCs w:val="17"/>
              </w:rPr>
              <w:t>7</w:t>
            </w:r>
          </w:p>
        </w:tc>
        <w:tc>
          <w:tcPr>
            <w:tcW w:w="900" w:type="dxa"/>
            <w:tcMar>
              <w:top w:w="60" w:type="dxa"/>
              <w:left w:w="80" w:type="dxa"/>
              <w:bottom w:w="60" w:type="dxa"/>
              <w:right w:w="80" w:type="dxa"/>
            </w:tcMar>
          </w:tcPr>
          <w:p w14:paraId="0AAD8E52" w14:textId="77777777" w:rsidR="00F11855" w:rsidRDefault="00F11855" w:rsidP="006606BF">
            <w:r>
              <w:rPr>
                <w:color w:val="262626"/>
                <w:sz w:val="17"/>
                <w:szCs w:val="17"/>
              </w:rPr>
              <w:t>Offshore</w:t>
            </w:r>
          </w:p>
        </w:tc>
        <w:tc>
          <w:tcPr>
            <w:tcW w:w="1100" w:type="dxa"/>
            <w:tcMar>
              <w:top w:w="60" w:type="dxa"/>
              <w:left w:w="80" w:type="dxa"/>
              <w:bottom w:w="60" w:type="dxa"/>
              <w:right w:w="80" w:type="dxa"/>
            </w:tcMar>
          </w:tcPr>
          <w:p w14:paraId="3F399DC1" w14:textId="77777777" w:rsidR="00F11855" w:rsidRDefault="00F11855" w:rsidP="006606BF">
            <w:r>
              <w:rPr>
                <w:color w:val="262626"/>
                <w:sz w:val="17"/>
                <w:szCs w:val="17"/>
              </w:rPr>
              <w:t>31-Aug-2026</w:t>
            </w:r>
          </w:p>
        </w:tc>
        <w:tc>
          <w:tcPr>
            <w:tcW w:w="1100" w:type="dxa"/>
            <w:tcMar>
              <w:top w:w="60" w:type="dxa"/>
              <w:left w:w="80" w:type="dxa"/>
              <w:bottom w:w="60" w:type="dxa"/>
              <w:right w:w="80" w:type="dxa"/>
            </w:tcMar>
          </w:tcPr>
          <w:p w14:paraId="2065D746" w14:textId="77777777" w:rsidR="00F11855" w:rsidRDefault="00F11855" w:rsidP="006606BF">
            <w:r>
              <w:rPr>
                <w:color w:val="262626"/>
                <w:sz w:val="17"/>
                <w:szCs w:val="17"/>
              </w:rPr>
              <w:t>08-Sep-2026</w:t>
            </w:r>
          </w:p>
        </w:tc>
        <w:tc>
          <w:tcPr>
            <w:tcW w:w="3917" w:type="dxa"/>
            <w:tcMar>
              <w:top w:w="60" w:type="dxa"/>
              <w:left w:w="80" w:type="dxa"/>
              <w:bottom w:w="60" w:type="dxa"/>
              <w:right w:w="80" w:type="dxa"/>
            </w:tcMar>
          </w:tcPr>
          <w:p w14:paraId="7E0049F4" w14:textId="77777777" w:rsidR="00F11855" w:rsidRDefault="00F11855" w:rsidP="006606BF">
            <w:r>
              <w:rPr>
                <w:color w:val="262626"/>
                <w:sz w:val="17"/>
                <w:szCs w:val="17"/>
              </w:rPr>
              <w:t>Business Blueprint Document (BBP) prepared and signed off.</w:t>
            </w:r>
          </w:p>
        </w:tc>
      </w:tr>
      <w:tr w:rsidR="00F11855" w14:paraId="597563A8" w14:textId="77777777" w:rsidTr="006606BF">
        <w:tc>
          <w:tcPr>
            <w:tcW w:w="680" w:type="dxa"/>
            <w:tcMar>
              <w:top w:w="60" w:type="dxa"/>
              <w:left w:w="80" w:type="dxa"/>
              <w:bottom w:w="60" w:type="dxa"/>
              <w:right w:w="80" w:type="dxa"/>
            </w:tcMar>
          </w:tcPr>
          <w:p w14:paraId="730BACDF" w14:textId="77777777" w:rsidR="00F11855" w:rsidRDefault="00F11855" w:rsidP="006606BF">
            <w:r>
              <w:rPr>
                <w:color w:val="262626"/>
                <w:sz w:val="17"/>
                <w:szCs w:val="17"/>
              </w:rPr>
              <w:t>4</w:t>
            </w:r>
          </w:p>
        </w:tc>
        <w:tc>
          <w:tcPr>
            <w:tcW w:w="2020" w:type="dxa"/>
            <w:tcMar>
              <w:top w:w="60" w:type="dxa"/>
              <w:left w:w="80" w:type="dxa"/>
              <w:bottom w:w="60" w:type="dxa"/>
              <w:right w:w="80" w:type="dxa"/>
            </w:tcMar>
          </w:tcPr>
          <w:p w14:paraId="21F3D1F0" w14:textId="77777777" w:rsidR="00F11855" w:rsidRDefault="00F11855" w:rsidP="006606BF">
            <w:r>
              <w:rPr>
                <w:color w:val="262626"/>
                <w:sz w:val="17"/>
                <w:szCs w:val="17"/>
              </w:rPr>
              <w:t>4. System Configuration &amp; Customization (P1)</w:t>
            </w:r>
          </w:p>
        </w:tc>
        <w:tc>
          <w:tcPr>
            <w:tcW w:w="900" w:type="dxa"/>
            <w:tcMar>
              <w:top w:w="60" w:type="dxa"/>
              <w:left w:w="80" w:type="dxa"/>
              <w:bottom w:w="60" w:type="dxa"/>
              <w:right w:w="80" w:type="dxa"/>
            </w:tcMar>
          </w:tcPr>
          <w:p w14:paraId="21C99F75" w14:textId="77777777" w:rsidR="00F11855" w:rsidRDefault="00F11855" w:rsidP="006606BF">
            <w:r>
              <w:rPr>
                <w:color w:val="262626"/>
                <w:sz w:val="17"/>
                <w:szCs w:val="17"/>
              </w:rPr>
              <w:t>20</w:t>
            </w:r>
          </w:p>
        </w:tc>
        <w:tc>
          <w:tcPr>
            <w:tcW w:w="900" w:type="dxa"/>
            <w:tcMar>
              <w:top w:w="60" w:type="dxa"/>
              <w:left w:w="80" w:type="dxa"/>
              <w:bottom w:w="60" w:type="dxa"/>
              <w:right w:w="80" w:type="dxa"/>
            </w:tcMar>
          </w:tcPr>
          <w:p w14:paraId="4EF718FB" w14:textId="77777777" w:rsidR="00F11855" w:rsidRDefault="00F11855" w:rsidP="006606BF">
            <w:r>
              <w:rPr>
                <w:color w:val="262626"/>
                <w:sz w:val="17"/>
                <w:szCs w:val="17"/>
              </w:rPr>
              <w:t>Offshore</w:t>
            </w:r>
          </w:p>
        </w:tc>
        <w:tc>
          <w:tcPr>
            <w:tcW w:w="1100" w:type="dxa"/>
            <w:tcMar>
              <w:top w:w="60" w:type="dxa"/>
              <w:left w:w="80" w:type="dxa"/>
              <w:bottom w:w="60" w:type="dxa"/>
              <w:right w:w="80" w:type="dxa"/>
            </w:tcMar>
          </w:tcPr>
          <w:p w14:paraId="788627FA" w14:textId="77777777" w:rsidR="00F11855" w:rsidRDefault="00F11855" w:rsidP="006606BF">
            <w:r>
              <w:rPr>
                <w:color w:val="262626"/>
                <w:sz w:val="17"/>
                <w:szCs w:val="17"/>
              </w:rPr>
              <w:t>09-Sep-2026</w:t>
            </w:r>
          </w:p>
        </w:tc>
        <w:tc>
          <w:tcPr>
            <w:tcW w:w="1100" w:type="dxa"/>
            <w:tcMar>
              <w:top w:w="60" w:type="dxa"/>
              <w:left w:w="80" w:type="dxa"/>
              <w:bottom w:w="60" w:type="dxa"/>
              <w:right w:w="80" w:type="dxa"/>
            </w:tcMar>
          </w:tcPr>
          <w:p w14:paraId="4DB89702" w14:textId="77777777" w:rsidR="00F11855" w:rsidRDefault="00F11855" w:rsidP="006606BF">
            <w:r>
              <w:rPr>
                <w:color w:val="262626"/>
                <w:sz w:val="17"/>
                <w:szCs w:val="17"/>
              </w:rPr>
              <w:t>07-Oct-2026</w:t>
            </w:r>
          </w:p>
        </w:tc>
        <w:tc>
          <w:tcPr>
            <w:tcW w:w="3917" w:type="dxa"/>
            <w:tcMar>
              <w:top w:w="60" w:type="dxa"/>
              <w:left w:w="80" w:type="dxa"/>
              <w:bottom w:w="60" w:type="dxa"/>
              <w:right w:w="80" w:type="dxa"/>
            </w:tcMar>
          </w:tcPr>
          <w:p w14:paraId="3D8604DD" w14:textId="77777777" w:rsidR="00F11855" w:rsidRDefault="00F11855" w:rsidP="006606BF">
            <w:r>
              <w:rPr>
                <w:color w:val="262626"/>
                <w:sz w:val="17"/>
                <w:szCs w:val="17"/>
              </w:rPr>
              <w:t>Core NAVFarm configuration per signed-off BBP.</w:t>
            </w:r>
          </w:p>
        </w:tc>
      </w:tr>
      <w:tr w:rsidR="00F11855" w14:paraId="7A3D5564" w14:textId="77777777" w:rsidTr="006606BF">
        <w:tc>
          <w:tcPr>
            <w:tcW w:w="680" w:type="dxa"/>
            <w:tcMar>
              <w:top w:w="60" w:type="dxa"/>
              <w:left w:w="80" w:type="dxa"/>
              <w:bottom w:w="60" w:type="dxa"/>
              <w:right w:w="80" w:type="dxa"/>
            </w:tcMar>
          </w:tcPr>
          <w:p w14:paraId="077D07EA" w14:textId="77777777" w:rsidR="00F11855" w:rsidRDefault="00F11855" w:rsidP="006606BF">
            <w:r>
              <w:rPr>
                <w:color w:val="262626"/>
                <w:sz w:val="17"/>
                <w:szCs w:val="17"/>
              </w:rPr>
              <w:t>5</w:t>
            </w:r>
          </w:p>
        </w:tc>
        <w:tc>
          <w:tcPr>
            <w:tcW w:w="2020" w:type="dxa"/>
            <w:tcMar>
              <w:top w:w="60" w:type="dxa"/>
              <w:left w:w="80" w:type="dxa"/>
              <w:bottom w:w="60" w:type="dxa"/>
              <w:right w:w="80" w:type="dxa"/>
            </w:tcMar>
          </w:tcPr>
          <w:p w14:paraId="62A5545A" w14:textId="77777777" w:rsidR="00F11855" w:rsidRDefault="00F11855" w:rsidP="006606BF">
            <w:r>
              <w:rPr>
                <w:color w:val="262626"/>
                <w:sz w:val="17"/>
                <w:szCs w:val="17"/>
              </w:rPr>
              <w:t>5. Conference Room Pilot (CRP)</w:t>
            </w:r>
          </w:p>
        </w:tc>
        <w:tc>
          <w:tcPr>
            <w:tcW w:w="900" w:type="dxa"/>
            <w:tcMar>
              <w:top w:w="60" w:type="dxa"/>
              <w:left w:w="80" w:type="dxa"/>
              <w:bottom w:w="60" w:type="dxa"/>
              <w:right w:w="80" w:type="dxa"/>
            </w:tcMar>
          </w:tcPr>
          <w:p w14:paraId="7BA1F14F" w14:textId="77777777" w:rsidR="00F11855" w:rsidRDefault="00F11855" w:rsidP="006606BF">
            <w:r>
              <w:rPr>
                <w:color w:val="262626"/>
                <w:sz w:val="17"/>
                <w:szCs w:val="17"/>
              </w:rPr>
              <w:t>3</w:t>
            </w:r>
          </w:p>
        </w:tc>
        <w:tc>
          <w:tcPr>
            <w:tcW w:w="900" w:type="dxa"/>
            <w:tcMar>
              <w:top w:w="60" w:type="dxa"/>
              <w:left w:w="80" w:type="dxa"/>
              <w:bottom w:w="60" w:type="dxa"/>
              <w:right w:w="80" w:type="dxa"/>
            </w:tcMar>
          </w:tcPr>
          <w:p w14:paraId="0EB36421" w14:textId="77777777" w:rsidR="00F11855" w:rsidRDefault="00F11855" w:rsidP="006606BF">
            <w:r>
              <w:rPr>
                <w:color w:val="262626"/>
                <w:sz w:val="17"/>
                <w:szCs w:val="17"/>
              </w:rPr>
              <w:t>Offshore</w:t>
            </w:r>
          </w:p>
        </w:tc>
        <w:tc>
          <w:tcPr>
            <w:tcW w:w="1100" w:type="dxa"/>
            <w:tcMar>
              <w:top w:w="60" w:type="dxa"/>
              <w:left w:w="80" w:type="dxa"/>
              <w:bottom w:w="60" w:type="dxa"/>
              <w:right w:w="80" w:type="dxa"/>
            </w:tcMar>
          </w:tcPr>
          <w:p w14:paraId="13150634" w14:textId="77777777" w:rsidR="00F11855" w:rsidRDefault="00F11855" w:rsidP="006606BF">
            <w:r>
              <w:rPr>
                <w:color w:val="262626"/>
                <w:sz w:val="17"/>
                <w:szCs w:val="17"/>
              </w:rPr>
              <w:t>08-Oct-2026</w:t>
            </w:r>
          </w:p>
        </w:tc>
        <w:tc>
          <w:tcPr>
            <w:tcW w:w="1100" w:type="dxa"/>
            <w:tcMar>
              <w:top w:w="60" w:type="dxa"/>
              <w:left w:w="80" w:type="dxa"/>
              <w:bottom w:w="60" w:type="dxa"/>
              <w:right w:w="80" w:type="dxa"/>
            </w:tcMar>
          </w:tcPr>
          <w:p w14:paraId="289BC5EB" w14:textId="77777777" w:rsidR="00F11855" w:rsidRDefault="00F11855" w:rsidP="006606BF">
            <w:r>
              <w:rPr>
                <w:color w:val="262626"/>
                <w:sz w:val="17"/>
                <w:szCs w:val="17"/>
              </w:rPr>
              <w:t>12-Oct-2026</w:t>
            </w:r>
          </w:p>
        </w:tc>
        <w:tc>
          <w:tcPr>
            <w:tcW w:w="3917" w:type="dxa"/>
            <w:tcMar>
              <w:top w:w="60" w:type="dxa"/>
              <w:left w:w="80" w:type="dxa"/>
              <w:bottom w:w="60" w:type="dxa"/>
              <w:right w:w="80" w:type="dxa"/>
            </w:tcMar>
          </w:tcPr>
          <w:p w14:paraId="7B0497B8" w14:textId="77777777" w:rsidR="00F11855" w:rsidRDefault="00F11855" w:rsidP="006606BF">
            <w:r>
              <w:rPr>
                <w:color w:val="262626"/>
                <w:sz w:val="17"/>
                <w:szCs w:val="17"/>
              </w:rPr>
              <w:t>Configured solution walked through with client stakeholders.</w:t>
            </w:r>
          </w:p>
        </w:tc>
      </w:tr>
      <w:tr w:rsidR="00F11855" w14:paraId="05676684" w14:textId="77777777" w:rsidTr="006606BF">
        <w:tc>
          <w:tcPr>
            <w:tcW w:w="680" w:type="dxa"/>
            <w:tcMar>
              <w:top w:w="60" w:type="dxa"/>
              <w:left w:w="80" w:type="dxa"/>
              <w:bottom w:w="60" w:type="dxa"/>
              <w:right w:w="80" w:type="dxa"/>
            </w:tcMar>
          </w:tcPr>
          <w:p w14:paraId="1E01DE95" w14:textId="77777777" w:rsidR="00F11855" w:rsidRDefault="00F11855" w:rsidP="006606BF">
            <w:r>
              <w:rPr>
                <w:color w:val="262626"/>
                <w:sz w:val="17"/>
                <w:szCs w:val="17"/>
              </w:rPr>
              <w:t>6</w:t>
            </w:r>
          </w:p>
        </w:tc>
        <w:tc>
          <w:tcPr>
            <w:tcW w:w="2020" w:type="dxa"/>
            <w:tcMar>
              <w:top w:w="60" w:type="dxa"/>
              <w:left w:w="80" w:type="dxa"/>
              <w:bottom w:w="60" w:type="dxa"/>
              <w:right w:w="80" w:type="dxa"/>
            </w:tcMar>
          </w:tcPr>
          <w:p w14:paraId="48C4BA58" w14:textId="77777777" w:rsidR="00F11855" w:rsidRDefault="00F11855" w:rsidP="006606BF">
            <w:r>
              <w:rPr>
                <w:color w:val="262626"/>
                <w:sz w:val="17"/>
                <w:szCs w:val="17"/>
              </w:rPr>
              <w:t>6. Integration &amp; Customization (P2)</w:t>
            </w:r>
          </w:p>
        </w:tc>
        <w:tc>
          <w:tcPr>
            <w:tcW w:w="900" w:type="dxa"/>
            <w:tcMar>
              <w:top w:w="60" w:type="dxa"/>
              <w:left w:w="80" w:type="dxa"/>
              <w:bottom w:w="60" w:type="dxa"/>
              <w:right w:w="80" w:type="dxa"/>
            </w:tcMar>
          </w:tcPr>
          <w:p w14:paraId="3E2D8EFF" w14:textId="77777777" w:rsidR="00F11855" w:rsidRDefault="00F11855" w:rsidP="006606BF">
            <w:r>
              <w:rPr>
                <w:color w:val="262626"/>
                <w:sz w:val="17"/>
                <w:szCs w:val="17"/>
              </w:rPr>
              <w:t>20</w:t>
            </w:r>
          </w:p>
        </w:tc>
        <w:tc>
          <w:tcPr>
            <w:tcW w:w="900" w:type="dxa"/>
            <w:tcMar>
              <w:top w:w="60" w:type="dxa"/>
              <w:left w:w="80" w:type="dxa"/>
              <w:bottom w:w="60" w:type="dxa"/>
              <w:right w:w="80" w:type="dxa"/>
            </w:tcMar>
          </w:tcPr>
          <w:p w14:paraId="74D39BFC" w14:textId="77777777" w:rsidR="00F11855" w:rsidRDefault="00F11855" w:rsidP="006606BF">
            <w:r>
              <w:rPr>
                <w:color w:val="262626"/>
                <w:sz w:val="17"/>
                <w:szCs w:val="17"/>
              </w:rPr>
              <w:t>Offshore</w:t>
            </w:r>
          </w:p>
        </w:tc>
        <w:tc>
          <w:tcPr>
            <w:tcW w:w="1100" w:type="dxa"/>
            <w:tcMar>
              <w:top w:w="60" w:type="dxa"/>
              <w:left w:w="80" w:type="dxa"/>
              <w:bottom w:w="60" w:type="dxa"/>
              <w:right w:w="80" w:type="dxa"/>
            </w:tcMar>
          </w:tcPr>
          <w:p w14:paraId="7513FA18" w14:textId="77777777" w:rsidR="00F11855" w:rsidRDefault="00F11855" w:rsidP="006606BF">
            <w:r>
              <w:rPr>
                <w:color w:val="262626"/>
                <w:sz w:val="17"/>
                <w:szCs w:val="17"/>
              </w:rPr>
              <w:t>13-Oct-2026</w:t>
            </w:r>
          </w:p>
        </w:tc>
        <w:tc>
          <w:tcPr>
            <w:tcW w:w="1100" w:type="dxa"/>
            <w:tcMar>
              <w:top w:w="60" w:type="dxa"/>
              <w:left w:w="80" w:type="dxa"/>
              <w:bottom w:w="60" w:type="dxa"/>
              <w:right w:w="80" w:type="dxa"/>
            </w:tcMar>
          </w:tcPr>
          <w:p w14:paraId="1A6E6BF9" w14:textId="77777777" w:rsidR="00F11855" w:rsidRDefault="00F11855" w:rsidP="006606BF">
            <w:r>
              <w:rPr>
                <w:color w:val="262626"/>
                <w:sz w:val="17"/>
                <w:szCs w:val="17"/>
              </w:rPr>
              <w:t>12-Nov-2026</w:t>
            </w:r>
          </w:p>
        </w:tc>
        <w:tc>
          <w:tcPr>
            <w:tcW w:w="3917" w:type="dxa"/>
            <w:tcMar>
              <w:top w:w="60" w:type="dxa"/>
              <w:left w:w="80" w:type="dxa"/>
              <w:bottom w:w="60" w:type="dxa"/>
              <w:right w:w="80" w:type="dxa"/>
            </w:tcMar>
          </w:tcPr>
          <w:p w14:paraId="1930EFAC" w14:textId="77777777" w:rsidR="00F11855" w:rsidRDefault="00F11855" w:rsidP="006606BF">
            <w:r>
              <w:rPr>
                <w:color w:val="262626"/>
                <w:sz w:val="17"/>
                <w:szCs w:val="17"/>
              </w:rPr>
              <w:t>D365BC and Pig Vision integration build.</w:t>
            </w:r>
          </w:p>
        </w:tc>
      </w:tr>
      <w:tr w:rsidR="00F11855" w14:paraId="220DB9D9" w14:textId="77777777" w:rsidTr="006606BF">
        <w:tc>
          <w:tcPr>
            <w:tcW w:w="680" w:type="dxa"/>
            <w:tcMar>
              <w:top w:w="60" w:type="dxa"/>
              <w:left w:w="80" w:type="dxa"/>
              <w:bottom w:w="60" w:type="dxa"/>
              <w:right w:w="80" w:type="dxa"/>
            </w:tcMar>
          </w:tcPr>
          <w:p w14:paraId="6AD47EF0" w14:textId="77777777" w:rsidR="00F11855" w:rsidRDefault="00F11855" w:rsidP="006606BF">
            <w:r>
              <w:rPr>
                <w:color w:val="262626"/>
                <w:sz w:val="17"/>
                <w:szCs w:val="17"/>
              </w:rPr>
              <w:t>7</w:t>
            </w:r>
          </w:p>
        </w:tc>
        <w:tc>
          <w:tcPr>
            <w:tcW w:w="2020" w:type="dxa"/>
            <w:tcMar>
              <w:top w:w="60" w:type="dxa"/>
              <w:left w:w="80" w:type="dxa"/>
              <w:bottom w:w="60" w:type="dxa"/>
              <w:right w:w="80" w:type="dxa"/>
            </w:tcMar>
          </w:tcPr>
          <w:p w14:paraId="7516A4BC" w14:textId="77777777" w:rsidR="00F11855" w:rsidRDefault="00F11855" w:rsidP="006606BF">
            <w:r>
              <w:rPr>
                <w:color w:val="262626"/>
                <w:sz w:val="17"/>
                <w:szCs w:val="17"/>
              </w:rPr>
              <w:t>7. Key User Training</w:t>
            </w:r>
          </w:p>
        </w:tc>
        <w:tc>
          <w:tcPr>
            <w:tcW w:w="900" w:type="dxa"/>
            <w:tcMar>
              <w:top w:w="60" w:type="dxa"/>
              <w:left w:w="80" w:type="dxa"/>
              <w:bottom w:w="60" w:type="dxa"/>
              <w:right w:w="80" w:type="dxa"/>
            </w:tcMar>
          </w:tcPr>
          <w:p w14:paraId="00BAC18D" w14:textId="77777777" w:rsidR="00F11855" w:rsidRDefault="00F11855" w:rsidP="006606BF">
            <w:r>
              <w:rPr>
                <w:color w:val="262626"/>
                <w:sz w:val="17"/>
                <w:szCs w:val="17"/>
              </w:rPr>
              <w:t>7</w:t>
            </w:r>
          </w:p>
        </w:tc>
        <w:tc>
          <w:tcPr>
            <w:tcW w:w="900" w:type="dxa"/>
            <w:tcMar>
              <w:top w:w="60" w:type="dxa"/>
              <w:left w:w="80" w:type="dxa"/>
              <w:bottom w:w="60" w:type="dxa"/>
              <w:right w:w="80" w:type="dxa"/>
            </w:tcMar>
          </w:tcPr>
          <w:p w14:paraId="179FFE70" w14:textId="77777777" w:rsidR="00F11855" w:rsidRDefault="00F11855" w:rsidP="006606BF">
            <w:r>
              <w:rPr>
                <w:color w:val="262626"/>
                <w:sz w:val="17"/>
                <w:szCs w:val="17"/>
              </w:rPr>
              <w:t>Onshore</w:t>
            </w:r>
          </w:p>
        </w:tc>
        <w:tc>
          <w:tcPr>
            <w:tcW w:w="1100" w:type="dxa"/>
            <w:tcMar>
              <w:top w:w="60" w:type="dxa"/>
              <w:left w:w="80" w:type="dxa"/>
              <w:bottom w:w="60" w:type="dxa"/>
              <w:right w:w="80" w:type="dxa"/>
            </w:tcMar>
          </w:tcPr>
          <w:p w14:paraId="6FF0DBB6" w14:textId="77777777" w:rsidR="00F11855" w:rsidRDefault="00F11855" w:rsidP="006606BF">
            <w:r>
              <w:rPr>
                <w:color w:val="262626"/>
                <w:sz w:val="17"/>
                <w:szCs w:val="17"/>
              </w:rPr>
              <w:t>13-Nov-2026</w:t>
            </w:r>
          </w:p>
        </w:tc>
        <w:tc>
          <w:tcPr>
            <w:tcW w:w="1100" w:type="dxa"/>
            <w:tcMar>
              <w:top w:w="60" w:type="dxa"/>
              <w:left w:w="80" w:type="dxa"/>
              <w:bottom w:w="60" w:type="dxa"/>
              <w:right w:w="80" w:type="dxa"/>
            </w:tcMar>
          </w:tcPr>
          <w:p w14:paraId="0629D656" w14:textId="77777777" w:rsidR="00F11855" w:rsidRDefault="00F11855" w:rsidP="006606BF">
            <w:r>
              <w:rPr>
                <w:color w:val="262626"/>
                <w:sz w:val="17"/>
                <w:szCs w:val="17"/>
              </w:rPr>
              <w:t>20-Nov-2026</w:t>
            </w:r>
          </w:p>
        </w:tc>
        <w:tc>
          <w:tcPr>
            <w:tcW w:w="3917" w:type="dxa"/>
            <w:tcMar>
              <w:top w:w="60" w:type="dxa"/>
              <w:left w:w="80" w:type="dxa"/>
              <w:bottom w:w="60" w:type="dxa"/>
              <w:right w:w="80" w:type="dxa"/>
            </w:tcMar>
          </w:tcPr>
          <w:p w14:paraId="0E104AAE" w14:textId="77777777" w:rsidR="00F11855" w:rsidRDefault="00F11855" w:rsidP="006606BF">
            <w:r>
              <w:rPr>
                <w:color w:val="262626"/>
                <w:sz w:val="17"/>
                <w:szCs w:val="17"/>
              </w:rPr>
              <w:t>May extend up to 5 additional days with joint management approval.</w:t>
            </w:r>
          </w:p>
        </w:tc>
      </w:tr>
      <w:tr w:rsidR="00F11855" w14:paraId="1F3FEAD1" w14:textId="77777777" w:rsidTr="006606BF">
        <w:tc>
          <w:tcPr>
            <w:tcW w:w="680" w:type="dxa"/>
            <w:tcMar>
              <w:top w:w="60" w:type="dxa"/>
              <w:left w:w="80" w:type="dxa"/>
              <w:bottom w:w="60" w:type="dxa"/>
              <w:right w:w="80" w:type="dxa"/>
            </w:tcMar>
          </w:tcPr>
          <w:p w14:paraId="039F7BFF" w14:textId="77777777" w:rsidR="00F11855" w:rsidRDefault="00F11855" w:rsidP="006606BF">
            <w:r>
              <w:rPr>
                <w:color w:val="262626"/>
                <w:sz w:val="17"/>
                <w:szCs w:val="17"/>
              </w:rPr>
              <w:t>8</w:t>
            </w:r>
          </w:p>
        </w:tc>
        <w:tc>
          <w:tcPr>
            <w:tcW w:w="2020" w:type="dxa"/>
            <w:tcMar>
              <w:top w:w="60" w:type="dxa"/>
              <w:left w:w="80" w:type="dxa"/>
              <w:bottom w:w="60" w:type="dxa"/>
              <w:right w:w="80" w:type="dxa"/>
            </w:tcMar>
          </w:tcPr>
          <w:p w14:paraId="1864A807" w14:textId="77777777" w:rsidR="00F11855" w:rsidRDefault="00F11855" w:rsidP="006606BF">
            <w:r>
              <w:rPr>
                <w:color w:val="262626"/>
                <w:sz w:val="17"/>
                <w:szCs w:val="17"/>
              </w:rPr>
              <w:t>8. User Testing</w:t>
            </w:r>
          </w:p>
        </w:tc>
        <w:tc>
          <w:tcPr>
            <w:tcW w:w="900" w:type="dxa"/>
            <w:tcMar>
              <w:top w:w="60" w:type="dxa"/>
              <w:left w:w="80" w:type="dxa"/>
              <w:bottom w:w="60" w:type="dxa"/>
              <w:right w:w="80" w:type="dxa"/>
            </w:tcMar>
          </w:tcPr>
          <w:p w14:paraId="688EC578" w14:textId="77777777" w:rsidR="00F11855" w:rsidRDefault="00F11855" w:rsidP="006606BF">
            <w:r>
              <w:rPr>
                <w:color w:val="262626"/>
                <w:sz w:val="17"/>
                <w:szCs w:val="17"/>
              </w:rPr>
              <w:t>8</w:t>
            </w:r>
          </w:p>
        </w:tc>
        <w:tc>
          <w:tcPr>
            <w:tcW w:w="900" w:type="dxa"/>
            <w:tcMar>
              <w:top w:w="60" w:type="dxa"/>
              <w:left w:w="80" w:type="dxa"/>
              <w:bottom w:w="60" w:type="dxa"/>
              <w:right w:w="80" w:type="dxa"/>
            </w:tcMar>
          </w:tcPr>
          <w:p w14:paraId="483A7DE3" w14:textId="77777777" w:rsidR="00F11855" w:rsidRDefault="00F11855" w:rsidP="006606BF">
            <w:r>
              <w:rPr>
                <w:color w:val="262626"/>
                <w:sz w:val="17"/>
                <w:szCs w:val="17"/>
              </w:rPr>
              <w:t>Onshore</w:t>
            </w:r>
          </w:p>
        </w:tc>
        <w:tc>
          <w:tcPr>
            <w:tcW w:w="1100" w:type="dxa"/>
            <w:tcMar>
              <w:top w:w="60" w:type="dxa"/>
              <w:left w:w="80" w:type="dxa"/>
              <w:bottom w:w="60" w:type="dxa"/>
              <w:right w:w="80" w:type="dxa"/>
            </w:tcMar>
          </w:tcPr>
          <w:p w14:paraId="06FC3985" w14:textId="77777777" w:rsidR="00F11855" w:rsidRDefault="00F11855" w:rsidP="006606BF">
            <w:r>
              <w:rPr>
                <w:color w:val="262626"/>
                <w:sz w:val="17"/>
                <w:szCs w:val="17"/>
              </w:rPr>
              <w:t>21-Nov-2026</w:t>
            </w:r>
          </w:p>
        </w:tc>
        <w:tc>
          <w:tcPr>
            <w:tcW w:w="1100" w:type="dxa"/>
            <w:tcMar>
              <w:top w:w="60" w:type="dxa"/>
              <w:left w:w="80" w:type="dxa"/>
              <w:bottom w:w="60" w:type="dxa"/>
              <w:right w:w="80" w:type="dxa"/>
            </w:tcMar>
          </w:tcPr>
          <w:p w14:paraId="153764CF" w14:textId="77777777" w:rsidR="00F11855" w:rsidRDefault="00F11855" w:rsidP="006606BF">
            <w:r>
              <w:rPr>
                <w:color w:val="262626"/>
                <w:sz w:val="17"/>
                <w:szCs w:val="17"/>
              </w:rPr>
              <w:t>30-Nov-2026</w:t>
            </w:r>
          </w:p>
        </w:tc>
        <w:tc>
          <w:tcPr>
            <w:tcW w:w="3917" w:type="dxa"/>
            <w:tcMar>
              <w:top w:w="60" w:type="dxa"/>
              <w:left w:w="80" w:type="dxa"/>
              <w:bottom w:w="60" w:type="dxa"/>
              <w:right w:w="80" w:type="dxa"/>
            </w:tcMar>
          </w:tcPr>
          <w:p w14:paraId="0923033D" w14:textId="77777777" w:rsidR="00F11855" w:rsidRDefault="00F11855" w:rsidP="006606BF">
            <w:r>
              <w:rPr>
                <w:color w:val="262626"/>
                <w:sz w:val="17"/>
                <w:szCs w:val="17"/>
              </w:rPr>
              <w:t>May extend up to 5 additional days (combined with training) with joint management approval.</w:t>
            </w:r>
          </w:p>
        </w:tc>
      </w:tr>
      <w:tr w:rsidR="00F11855" w14:paraId="4E090323" w14:textId="77777777" w:rsidTr="006606BF">
        <w:tc>
          <w:tcPr>
            <w:tcW w:w="680" w:type="dxa"/>
            <w:tcMar>
              <w:top w:w="60" w:type="dxa"/>
              <w:left w:w="80" w:type="dxa"/>
              <w:bottom w:w="60" w:type="dxa"/>
              <w:right w:w="80" w:type="dxa"/>
            </w:tcMar>
          </w:tcPr>
          <w:p w14:paraId="72201B7B" w14:textId="77777777" w:rsidR="00F11855" w:rsidRDefault="00F11855" w:rsidP="006606BF">
            <w:r>
              <w:rPr>
                <w:color w:val="262626"/>
                <w:sz w:val="17"/>
                <w:szCs w:val="17"/>
              </w:rPr>
              <w:t>9</w:t>
            </w:r>
          </w:p>
        </w:tc>
        <w:tc>
          <w:tcPr>
            <w:tcW w:w="2020" w:type="dxa"/>
            <w:tcMar>
              <w:top w:w="60" w:type="dxa"/>
              <w:left w:w="80" w:type="dxa"/>
              <w:bottom w:w="60" w:type="dxa"/>
              <w:right w:w="80" w:type="dxa"/>
            </w:tcMar>
          </w:tcPr>
          <w:p w14:paraId="54CB296E" w14:textId="77777777" w:rsidR="00F11855" w:rsidRDefault="00F11855" w:rsidP="006606BF">
            <w:r>
              <w:rPr>
                <w:color w:val="262626"/>
                <w:sz w:val="17"/>
                <w:szCs w:val="17"/>
              </w:rPr>
              <w:t>9. Data Migration &amp; Go-Live Preparation</w:t>
            </w:r>
          </w:p>
        </w:tc>
        <w:tc>
          <w:tcPr>
            <w:tcW w:w="900" w:type="dxa"/>
            <w:tcMar>
              <w:top w:w="60" w:type="dxa"/>
              <w:left w:w="80" w:type="dxa"/>
              <w:bottom w:w="60" w:type="dxa"/>
              <w:right w:w="80" w:type="dxa"/>
            </w:tcMar>
          </w:tcPr>
          <w:p w14:paraId="11014272" w14:textId="77777777" w:rsidR="00F11855" w:rsidRDefault="00F11855" w:rsidP="006606BF">
            <w:r>
              <w:rPr>
                <w:color w:val="262626"/>
                <w:sz w:val="17"/>
                <w:szCs w:val="17"/>
              </w:rPr>
              <w:t>7</w:t>
            </w:r>
          </w:p>
        </w:tc>
        <w:tc>
          <w:tcPr>
            <w:tcW w:w="900" w:type="dxa"/>
            <w:tcMar>
              <w:top w:w="60" w:type="dxa"/>
              <w:left w:w="80" w:type="dxa"/>
              <w:bottom w:w="60" w:type="dxa"/>
              <w:right w:w="80" w:type="dxa"/>
            </w:tcMar>
          </w:tcPr>
          <w:p w14:paraId="785ECEF3" w14:textId="77777777" w:rsidR="00F11855" w:rsidRDefault="00F11855" w:rsidP="006606BF">
            <w:r>
              <w:rPr>
                <w:color w:val="262626"/>
                <w:sz w:val="17"/>
                <w:szCs w:val="17"/>
              </w:rPr>
              <w:t>Onshore</w:t>
            </w:r>
          </w:p>
        </w:tc>
        <w:tc>
          <w:tcPr>
            <w:tcW w:w="1100" w:type="dxa"/>
            <w:tcMar>
              <w:top w:w="60" w:type="dxa"/>
              <w:left w:w="80" w:type="dxa"/>
              <w:bottom w:w="60" w:type="dxa"/>
              <w:right w:w="80" w:type="dxa"/>
            </w:tcMar>
          </w:tcPr>
          <w:p w14:paraId="683641AD" w14:textId="77777777" w:rsidR="00F11855" w:rsidRDefault="00F11855" w:rsidP="006606BF">
            <w:r>
              <w:rPr>
                <w:color w:val="262626"/>
                <w:sz w:val="17"/>
                <w:szCs w:val="17"/>
              </w:rPr>
              <w:t>01-Dec-2026</w:t>
            </w:r>
          </w:p>
        </w:tc>
        <w:tc>
          <w:tcPr>
            <w:tcW w:w="1100" w:type="dxa"/>
            <w:tcMar>
              <w:top w:w="60" w:type="dxa"/>
              <w:left w:w="80" w:type="dxa"/>
              <w:bottom w:w="60" w:type="dxa"/>
              <w:right w:w="80" w:type="dxa"/>
            </w:tcMar>
          </w:tcPr>
          <w:p w14:paraId="04827E5D" w14:textId="77777777" w:rsidR="00F11855" w:rsidRDefault="00F11855" w:rsidP="006606BF">
            <w:r>
              <w:rPr>
                <w:color w:val="262626"/>
                <w:sz w:val="17"/>
                <w:szCs w:val="17"/>
              </w:rPr>
              <w:t>08-Dec-2026</w:t>
            </w:r>
          </w:p>
        </w:tc>
        <w:tc>
          <w:tcPr>
            <w:tcW w:w="3917" w:type="dxa"/>
            <w:tcMar>
              <w:top w:w="60" w:type="dxa"/>
              <w:left w:w="80" w:type="dxa"/>
              <w:bottom w:w="60" w:type="dxa"/>
              <w:right w:w="80" w:type="dxa"/>
            </w:tcMar>
          </w:tcPr>
          <w:p w14:paraId="1D367A92" w14:textId="77777777" w:rsidR="00F11855" w:rsidRDefault="00F11855" w:rsidP="006606BF">
            <w:r>
              <w:rPr>
                <w:color w:val="262626"/>
                <w:sz w:val="17"/>
                <w:szCs w:val="17"/>
              </w:rPr>
              <w:t>4 years of historical data migrated (client-provided in NAVFarm template format).</w:t>
            </w:r>
          </w:p>
        </w:tc>
      </w:tr>
      <w:tr w:rsidR="00F11855" w14:paraId="01F2546B" w14:textId="77777777" w:rsidTr="006606BF">
        <w:tc>
          <w:tcPr>
            <w:tcW w:w="680" w:type="dxa"/>
            <w:tcMar>
              <w:top w:w="60" w:type="dxa"/>
              <w:left w:w="80" w:type="dxa"/>
              <w:bottom w:w="60" w:type="dxa"/>
              <w:right w:w="80" w:type="dxa"/>
            </w:tcMar>
          </w:tcPr>
          <w:p w14:paraId="4ACA3639" w14:textId="77777777" w:rsidR="00F11855" w:rsidRDefault="00F11855" w:rsidP="006606BF">
            <w:r>
              <w:rPr>
                <w:color w:val="262626"/>
                <w:sz w:val="17"/>
                <w:szCs w:val="17"/>
              </w:rPr>
              <w:t>10</w:t>
            </w:r>
          </w:p>
        </w:tc>
        <w:tc>
          <w:tcPr>
            <w:tcW w:w="2020" w:type="dxa"/>
            <w:tcMar>
              <w:top w:w="60" w:type="dxa"/>
              <w:left w:w="80" w:type="dxa"/>
              <w:bottom w:w="60" w:type="dxa"/>
              <w:right w:w="80" w:type="dxa"/>
            </w:tcMar>
          </w:tcPr>
          <w:p w14:paraId="4A8F00BF" w14:textId="77777777" w:rsidR="00F11855" w:rsidRDefault="00F11855" w:rsidP="006606BF">
            <w:r>
              <w:rPr>
                <w:color w:val="262626"/>
                <w:sz w:val="17"/>
                <w:szCs w:val="17"/>
              </w:rPr>
              <w:t>10. Go-Live</w:t>
            </w:r>
          </w:p>
        </w:tc>
        <w:tc>
          <w:tcPr>
            <w:tcW w:w="900" w:type="dxa"/>
            <w:tcMar>
              <w:top w:w="60" w:type="dxa"/>
              <w:left w:w="80" w:type="dxa"/>
              <w:bottom w:w="60" w:type="dxa"/>
              <w:right w:w="80" w:type="dxa"/>
            </w:tcMar>
          </w:tcPr>
          <w:p w14:paraId="6B1C89A2" w14:textId="77777777" w:rsidR="00F11855" w:rsidRDefault="00F11855" w:rsidP="006606BF">
            <w:r>
              <w:rPr>
                <w:color w:val="262626"/>
                <w:sz w:val="17"/>
                <w:szCs w:val="17"/>
              </w:rPr>
              <w:t>5</w:t>
            </w:r>
          </w:p>
        </w:tc>
        <w:tc>
          <w:tcPr>
            <w:tcW w:w="900" w:type="dxa"/>
            <w:tcMar>
              <w:top w:w="60" w:type="dxa"/>
              <w:left w:w="80" w:type="dxa"/>
              <w:bottom w:w="60" w:type="dxa"/>
              <w:right w:w="80" w:type="dxa"/>
            </w:tcMar>
          </w:tcPr>
          <w:p w14:paraId="40D8FB6C" w14:textId="77777777" w:rsidR="00F11855" w:rsidRDefault="00F11855" w:rsidP="006606BF">
            <w:r>
              <w:rPr>
                <w:color w:val="262626"/>
                <w:sz w:val="17"/>
                <w:szCs w:val="17"/>
              </w:rPr>
              <w:t>Onshore</w:t>
            </w:r>
          </w:p>
        </w:tc>
        <w:tc>
          <w:tcPr>
            <w:tcW w:w="1100" w:type="dxa"/>
            <w:tcMar>
              <w:top w:w="60" w:type="dxa"/>
              <w:left w:w="80" w:type="dxa"/>
              <w:bottom w:w="60" w:type="dxa"/>
              <w:right w:w="80" w:type="dxa"/>
            </w:tcMar>
          </w:tcPr>
          <w:p w14:paraId="5F32238B" w14:textId="77777777" w:rsidR="00F11855" w:rsidRDefault="00F11855" w:rsidP="006606BF">
            <w:r>
              <w:rPr>
                <w:color w:val="262626"/>
                <w:sz w:val="17"/>
                <w:szCs w:val="17"/>
              </w:rPr>
              <w:t>09-Dec-2026</w:t>
            </w:r>
          </w:p>
        </w:tc>
        <w:tc>
          <w:tcPr>
            <w:tcW w:w="1100" w:type="dxa"/>
            <w:tcMar>
              <w:top w:w="60" w:type="dxa"/>
              <w:left w:w="80" w:type="dxa"/>
              <w:bottom w:w="60" w:type="dxa"/>
              <w:right w:w="80" w:type="dxa"/>
            </w:tcMar>
          </w:tcPr>
          <w:p w14:paraId="218A6603" w14:textId="77777777" w:rsidR="00F11855" w:rsidRDefault="00F11855" w:rsidP="006606BF">
            <w:r>
              <w:rPr>
                <w:color w:val="262626"/>
                <w:sz w:val="17"/>
                <w:szCs w:val="17"/>
              </w:rPr>
              <w:t>14-Dec-2026</w:t>
            </w:r>
          </w:p>
        </w:tc>
        <w:tc>
          <w:tcPr>
            <w:tcW w:w="3917" w:type="dxa"/>
            <w:tcMar>
              <w:top w:w="60" w:type="dxa"/>
              <w:left w:w="80" w:type="dxa"/>
              <w:bottom w:w="60" w:type="dxa"/>
              <w:right w:w="80" w:type="dxa"/>
            </w:tcMar>
          </w:tcPr>
          <w:p w14:paraId="557844C0" w14:textId="77777777" w:rsidR="00F11855" w:rsidRDefault="00F11855" w:rsidP="006606BF">
            <w:r>
              <w:rPr>
                <w:color w:val="262626"/>
                <w:sz w:val="17"/>
                <w:szCs w:val="17"/>
              </w:rPr>
              <w:t>Production cutover.</w:t>
            </w:r>
          </w:p>
        </w:tc>
      </w:tr>
      <w:tr w:rsidR="00F11855" w14:paraId="5517DA71" w14:textId="77777777" w:rsidTr="006606BF">
        <w:tc>
          <w:tcPr>
            <w:tcW w:w="680" w:type="dxa"/>
            <w:tcMar>
              <w:top w:w="60" w:type="dxa"/>
              <w:left w:w="80" w:type="dxa"/>
              <w:bottom w:w="60" w:type="dxa"/>
              <w:right w:w="80" w:type="dxa"/>
            </w:tcMar>
          </w:tcPr>
          <w:p w14:paraId="489D381B" w14:textId="77777777" w:rsidR="00F11855" w:rsidRDefault="00F11855" w:rsidP="006606BF">
            <w:r>
              <w:rPr>
                <w:color w:val="262626"/>
                <w:sz w:val="17"/>
                <w:szCs w:val="17"/>
              </w:rPr>
              <w:t>11</w:t>
            </w:r>
          </w:p>
        </w:tc>
        <w:tc>
          <w:tcPr>
            <w:tcW w:w="2020" w:type="dxa"/>
            <w:tcMar>
              <w:top w:w="60" w:type="dxa"/>
              <w:left w:w="80" w:type="dxa"/>
              <w:bottom w:w="60" w:type="dxa"/>
              <w:right w:w="80" w:type="dxa"/>
            </w:tcMar>
          </w:tcPr>
          <w:p w14:paraId="527E363B" w14:textId="77777777" w:rsidR="00F11855" w:rsidRDefault="00F11855" w:rsidP="006606BF">
            <w:r>
              <w:rPr>
                <w:color w:val="262626"/>
                <w:sz w:val="17"/>
                <w:szCs w:val="17"/>
              </w:rPr>
              <w:t>11. Post Go-Live Support</w:t>
            </w:r>
          </w:p>
        </w:tc>
        <w:tc>
          <w:tcPr>
            <w:tcW w:w="900" w:type="dxa"/>
            <w:tcMar>
              <w:top w:w="60" w:type="dxa"/>
              <w:left w:w="80" w:type="dxa"/>
              <w:bottom w:w="60" w:type="dxa"/>
              <w:right w:w="80" w:type="dxa"/>
            </w:tcMar>
          </w:tcPr>
          <w:p w14:paraId="4EF35EC8" w14:textId="77777777" w:rsidR="00F11855" w:rsidRDefault="00F11855" w:rsidP="006606BF">
            <w:r>
              <w:rPr>
                <w:color w:val="262626"/>
                <w:sz w:val="17"/>
                <w:szCs w:val="17"/>
              </w:rPr>
              <w:t>30</w:t>
            </w:r>
          </w:p>
        </w:tc>
        <w:tc>
          <w:tcPr>
            <w:tcW w:w="900" w:type="dxa"/>
            <w:tcMar>
              <w:top w:w="60" w:type="dxa"/>
              <w:left w:w="80" w:type="dxa"/>
              <w:bottom w:w="60" w:type="dxa"/>
              <w:right w:w="80" w:type="dxa"/>
            </w:tcMar>
          </w:tcPr>
          <w:p w14:paraId="69880754" w14:textId="77777777" w:rsidR="00F11855" w:rsidRDefault="00F11855" w:rsidP="006606BF">
            <w:r>
              <w:rPr>
                <w:color w:val="262626"/>
                <w:sz w:val="17"/>
                <w:szCs w:val="17"/>
              </w:rPr>
              <w:t>Offshore</w:t>
            </w:r>
          </w:p>
        </w:tc>
        <w:tc>
          <w:tcPr>
            <w:tcW w:w="1100" w:type="dxa"/>
            <w:tcMar>
              <w:top w:w="60" w:type="dxa"/>
              <w:left w:w="80" w:type="dxa"/>
              <w:bottom w:w="60" w:type="dxa"/>
              <w:right w:w="80" w:type="dxa"/>
            </w:tcMar>
          </w:tcPr>
          <w:p w14:paraId="228E1834" w14:textId="77777777" w:rsidR="00F11855" w:rsidRDefault="00F11855" w:rsidP="006606BF">
            <w:r>
              <w:rPr>
                <w:color w:val="262626"/>
                <w:sz w:val="17"/>
                <w:szCs w:val="17"/>
              </w:rPr>
              <w:t>15-Dec-2026</w:t>
            </w:r>
          </w:p>
        </w:tc>
        <w:tc>
          <w:tcPr>
            <w:tcW w:w="1100" w:type="dxa"/>
            <w:tcMar>
              <w:top w:w="60" w:type="dxa"/>
              <w:left w:w="80" w:type="dxa"/>
              <w:bottom w:w="60" w:type="dxa"/>
              <w:right w:w="80" w:type="dxa"/>
            </w:tcMar>
          </w:tcPr>
          <w:p w14:paraId="404351F1" w14:textId="77777777" w:rsidR="00F11855" w:rsidRDefault="00F11855" w:rsidP="006606BF">
            <w:r>
              <w:rPr>
                <w:color w:val="262626"/>
                <w:sz w:val="17"/>
                <w:szCs w:val="17"/>
              </w:rPr>
              <w:t>26-Jan-2027</w:t>
            </w:r>
          </w:p>
        </w:tc>
        <w:tc>
          <w:tcPr>
            <w:tcW w:w="3917" w:type="dxa"/>
            <w:tcMar>
              <w:top w:w="60" w:type="dxa"/>
              <w:left w:w="80" w:type="dxa"/>
              <w:bottom w:w="60" w:type="dxa"/>
              <w:right w:w="80" w:type="dxa"/>
            </w:tcMar>
          </w:tcPr>
          <w:p w14:paraId="71AB563A" w14:textId="77777777" w:rsidR="00F11855" w:rsidRDefault="00F11855" w:rsidP="006606BF">
            <w:r>
              <w:rPr>
                <w:color w:val="262626"/>
                <w:sz w:val="17"/>
                <w:szCs w:val="17"/>
              </w:rPr>
              <w:t>Stabilization support, performance tuning, issue resolution, user enablement.</w:t>
            </w:r>
          </w:p>
        </w:tc>
      </w:tr>
      <w:tr w:rsidR="00F11855" w14:paraId="2A2047F2" w14:textId="77777777" w:rsidTr="006606BF">
        <w:tc>
          <w:tcPr>
            <w:tcW w:w="680" w:type="dxa"/>
            <w:tcMar>
              <w:top w:w="60" w:type="dxa"/>
              <w:left w:w="80" w:type="dxa"/>
              <w:bottom w:w="60" w:type="dxa"/>
              <w:right w:w="80" w:type="dxa"/>
            </w:tcMar>
          </w:tcPr>
          <w:p w14:paraId="0F240622" w14:textId="77777777" w:rsidR="00F11855" w:rsidRDefault="00F11855" w:rsidP="006606BF">
            <w:r>
              <w:rPr>
                <w:color w:val="262626"/>
                <w:sz w:val="17"/>
                <w:szCs w:val="17"/>
              </w:rPr>
              <w:t>12</w:t>
            </w:r>
          </w:p>
        </w:tc>
        <w:tc>
          <w:tcPr>
            <w:tcW w:w="2020" w:type="dxa"/>
            <w:tcMar>
              <w:top w:w="60" w:type="dxa"/>
              <w:left w:w="80" w:type="dxa"/>
              <w:bottom w:w="60" w:type="dxa"/>
              <w:right w:w="80" w:type="dxa"/>
            </w:tcMar>
          </w:tcPr>
          <w:p w14:paraId="740BFB19" w14:textId="77777777" w:rsidR="00F11855" w:rsidRDefault="00F11855" w:rsidP="006606BF">
            <w:r>
              <w:rPr>
                <w:color w:val="262626"/>
                <w:sz w:val="17"/>
                <w:szCs w:val="17"/>
              </w:rPr>
              <w:t>12. Phase 2 - System Enhancement &amp; Integration</w:t>
            </w:r>
          </w:p>
        </w:tc>
        <w:tc>
          <w:tcPr>
            <w:tcW w:w="900" w:type="dxa"/>
            <w:tcMar>
              <w:top w:w="60" w:type="dxa"/>
              <w:left w:w="80" w:type="dxa"/>
              <w:bottom w:w="60" w:type="dxa"/>
              <w:right w:w="80" w:type="dxa"/>
            </w:tcMar>
          </w:tcPr>
          <w:p w14:paraId="0AACE97E" w14:textId="77777777" w:rsidR="00F11855" w:rsidRDefault="00F11855" w:rsidP="006606BF">
            <w:r>
              <w:rPr>
                <w:color w:val="262626"/>
                <w:sz w:val="17"/>
                <w:szCs w:val="17"/>
              </w:rPr>
              <w:t>TBD</w:t>
            </w:r>
          </w:p>
        </w:tc>
        <w:tc>
          <w:tcPr>
            <w:tcW w:w="900" w:type="dxa"/>
            <w:tcMar>
              <w:top w:w="60" w:type="dxa"/>
              <w:left w:w="80" w:type="dxa"/>
              <w:bottom w:w="60" w:type="dxa"/>
              <w:right w:w="80" w:type="dxa"/>
            </w:tcMar>
          </w:tcPr>
          <w:p w14:paraId="2686408C" w14:textId="77777777" w:rsidR="00F11855" w:rsidRDefault="00F11855" w:rsidP="006606BF">
            <w:r>
              <w:rPr>
                <w:color w:val="262626"/>
                <w:sz w:val="17"/>
                <w:szCs w:val="17"/>
              </w:rPr>
              <w:t>Offshore</w:t>
            </w:r>
          </w:p>
        </w:tc>
        <w:tc>
          <w:tcPr>
            <w:tcW w:w="1100" w:type="dxa"/>
            <w:tcMar>
              <w:top w:w="60" w:type="dxa"/>
              <w:left w:w="80" w:type="dxa"/>
              <w:bottom w:w="60" w:type="dxa"/>
              <w:right w:w="80" w:type="dxa"/>
            </w:tcMar>
          </w:tcPr>
          <w:p w14:paraId="0766F010" w14:textId="77777777" w:rsidR="00F11855" w:rsidRDefault="00F11855" w:rsidP="006606BF">
            <w:r>
              <w:rPr>
                <w:color w:val="262626"/>
                <w:sz w:val="17"/>
                <w:szCs w:val="17"/>
              </w:rPr>
              <w:t>TBD</w:t>
            </w:r>
          </w:p>
        </w:tc>
        <w:tc>
          <w:tcPr>
            <w:tcW w:w="1100" w:type="dxa"/>
            <w:tcMar>
              <w:top w:w="60" w:type="dxa"/>
              <w:left w:w="80" w:type="dxa"/>
              <w:bottom w:w="60" w:type="dxa"/>
              <w:right w:w="80" w:type="dxa"/>
            </w:tcMar>
          </w:tcPr>
          <w:p w14:paraId="131447F1" w14:textId="77777777" w:rsidR="00F11855" w:rsidRDefault="00F11855" w:rsidP="006606BF">
            <w:r>
              <w:rPr>
                <w:color w:val="262626"/>
                <w:sz w:val="17"/>
                <w:szCs w:val="17"/>
              </w:rPr>
              <w:t>TBD</w:t>
            </w:r>
          </w:p>
        </w:tc>
        <w:tc>
          <w:tcPr>
            <w:tcW w:w="3917" w:type="dxa"/>
            <w:tcMar>
              <w:top w:w="60" w:type="dxa"/>
              <w:left w:w="80" w:type="dxa"/>
              <w:bottom w:w="60" w:type="dxa"/>
              <w:right w:w="80" w:type="dxa"/>
            </w:tcMar>
          </w:tcPr>
          <w:p w14:paraId="0C18AFE3" w14:textId="77777777" w:rsidR="00F11855" w:rsidRDefault="00F11855" w:rsidP="006606BF">
            <w:r>
              <w:rPr>
                <w:color w:val="262626"/>
                <w:sz w:val="17"/>
                <w:szCs w:val="17"/>
              </w:rPr>
              <w:t>Scope and timeline to be finalized separately per proposal.</w:t>
            </w:r>
          </w:p>
        </w:tc>
      </w:tr>
    </w:tbl>
    <w:p w14:paraId="17C1E170" w14:textId="77777777" w:rsidR="00F11855" w:rsidRPr="00F11855" w:rsidRDefault="00F11855" w:rsidP="00F11855">
      <w:pPr>
        <w:pStyle w:val="ListParagraph"/>
        <w:spacing w:after="90"/>
        <w:ind w:left="403"/>
      </w:pPr>
    </w:p>
    <w:p w14:paraId="07FF4E5E" w14:textId="77777777" w:rsidR="00F11855" w:rsidRPr="00F11855" w:rsidRDefault="00F11855" w:rsidP="00F11855">
      <w:pPr>
        <w:pStyle w:val="ListParagraph"/>
        <w:spacing w:after="90"/>
        <w:ind w:left="403"/>
      </w:pPr>
    </w:p>
    <w:p w14:paraId="1B2A4252" w14:textId="565B4F55" w:rsidR="00DB6BE8" w:rsidRPr="00D66B78" w:rsidRDefault="00000000">
      <w:pPr>
        <w:pStyle w:val="ListParagraph"/>
        <w:numPr>
          <w:ilvl w:val="0"/>
          <w:numId w:val="2"/>
        </w:numPr>
        <w:spacing w:after="90"/>
      </w:pPr>
      <w:r>
        <w:rPr>
          <w:color w:val="262626"/>
          <w:sz w:val="21"/>
          <w:szCs w:val="21"/>
        </w:rPr>
        <w:t>Phase 2 (future): further process enhancements, additional MIS reports, and integrations (water meters, silo weight scales) — scope and timing to be confirmed jointly.</w:t>
      </w:r>
    </w:p>
    <w:p w14:paraId="78F26652" w14:textId="157C84D2" w:rsidR="00EC1F27" w:rsidRPr="00D66B78" w:rsidRDefault="00EC1F27">
      <w:pPr>
        <w:pStyle w:val="ListParagraph"/>
        <w:numPr>
          <w:ilvl w:val="0"/>
          <w:numId w:val="2"/>
        </w:numPr>
        <w:spacing w:after="90"/>
      </w:pPr>
      <w:r>
        <w:rPr>
          <w:color w:val="262626"/>
          <w:sz w:val="21"/>
          <w:szCs w:val="21"/>
        </w:rPr>
        <w:t>AS emp</w:t>
      </w:r>
      <w:r w:rsidR="001634EE">
        <w:rPr>
          <w:color w:val="262626"/>
          <w:sz w:val="21"/>
          <w:szCs w:val="21"/>
        </w:rPr>
        <w:t>hasized the need to nominate project champions per site who will then be champion users/ train others. However, MM, alluded to the business experiences where training champion users always caused hurdles in implementing projects and in the past the business has resorted to training all users. MM asked HM and JN  to make some recommendations to her</w:t>
      </w:r>
    </w:p>
    <w:p w14:paraId="3BC17892" w14:textId="1D131099" w:rsidR="001634EE" w:rsidRDefault="001634EE">
      <w:pPr>
        <w:pStyle w:val="ListParagraph"/>
        <w:numPr>
          <w:ilvl w:val="0"/>
          <w:numId w:val="2"/>
        </w:numPr>
        <w:spacing w:after="90"/>
      </w:pPr>
      <w:r>
        <w:rPr>
          <w:color w:val="262626"/>
          <w:sz w:val="21"/>
          <w:szCs w:val="21"/>
        </w:rPr>
        <w:t>AS also indicated that they will be supplying data collection templates in preparation for detailed business process study</w:t>
      </w:r>
    </w:p>
    <w:p w14:paraId="3F3F03DA" w14:textId="588141A8" w:rsidR="00DB6BE8" w:rsidRDefault="00000000">
      <w:pPr>
        <w:pBdr>
          <w:bottom w:val="single" w:sz="6" w:space="4" w:color="2E75B6"/>
        </w:pBdr>
        <w:spacing w:before="260" w:after="110"/>
      </w:pPr>
      <w:r>
        <w:rPr>
          <w:b/>
          <w:bCs/>
          <w:color w:val="2E75B6"/>
          <w:sz w:val="24"/>
          <w:szCs w:val="24"/>
        </w:rPr>
        <w:t xml:space="preserve">5.  </w:t>
      </w:r>
      <w:r>
        <w:rPr>
          <w:b/>
          <w:bCs/>
          <w:color w:val="1F3864"/>
          <w:sz w:val="24"/>
          <w:szCs w:val="24"/>
        </w:rPr>
        <w:t>Governance &amp; Communication</w:t>
      </w:r>
      <w:r w:rsidR="007330B3">
        <w:rPr>
          <w:b/>
          <w:bCs/>
          <w:color w:val="1F3864"/>
          <w:sz w:val="24"/>
          <w:szCs w:val="24"/>
        </w:rPr>
        <w:t xml:space="preserve"> – IK/MM/AS</w:t>
      </w:r>
    </w:p>
    <w:p w14:paraId="6F83A7A5" w14:textId="45776BD4" w:rsidR="00DB6BE8" w:rsidRDefault="00000000">
      <w:pPr>
        <w:pStyle w:val="ListParagraph"/>
        <w:numPr>
          <w:ilvl w:val="0"/>
          <w:numId w:val="2"/>
        </w:numPr>
        <w:spacing w:after="90"/>
      </w:pPr>
      <w:r>
        <w:rPr>
          <w:color w:val="262626"/>
          <w:sz w:val="21"/>
          <w:szCs w:val="21"/>
        </w:rPr>
        <w:t>Three-tier governance model: weekly Project Manage</w:t>
      </w:r>
      <w:r w:rsidR="00E81EC5">
        <w:rPr>
          <w:color w:val="262626"/>
          <w:sz w:val="21"/>
          <w:szCs w:val="21"/>
        </w:rPr>
        <w:t xml:space="preserve">ment Team (PMT) </w:t>
      </w:r>
      <w:r>
        <w:rPr>
          <w:color w:val="262626"/>
          <w:sz w:val="21"/>
          <w:szCs w:val="21"/>
        </w:rPr>
        <w:t>meetings</w:t>
      </w:r>
      <w:r w:rsidR="00E81EC5">
        <w:rPr>
          <w:color w:val="262626"/>
          <w:sz w:val="21"/>
          <w:szCs w:val="21"/>
        </w:rPr>
        <w:t xml:space="preserve"> chaired by the PMT Chairperson (MM) on Triple-C with input coming from Project Managers (PY and HM)</w:t>
      </w:r>
      <w:r>
        <w:rPr>
          <w:color w:val="262626"/>
          <w:sz w:val="21"/>
          <w:szCs w:val="21"/>
        </w:rPr>
        <w:t xml:space="preserve">, </w:t>
      </w:r>
      <w:r w:rsidR="007330B3">
        <w:rPr>
          <w:color w:val="262626"/>
          <w:sz w:val="21"/>
          <w:szCs w:val="21"/>
        </w:rPr>
        <w:t xml:space="preserve">bi-weekly </w:t>
      </w:r>
      <w:r>
        <w:rPr>
          <w:color w:val="262626"/>
          <w:sz w:val="21"/>
          <w:szCs w:val="21"/>
        </w:rPr>
        <w:t>Steering Committee meetings</w:t>
      </w:r>
      <w:r w:rsidR="00E81EC5">
        <w:rPr>
          <w:color w:val="262626"/>
          <w:sz w:val="21"/>
          <w:szCs w:val="21"/>
        </w:rPr>
        <w:t xml:space="preserve"> will be chaired by IK from the Triple-C with input coming from (AS) of Prudence Consulting</w:t>
      </w:r>
      <w:r>
        <w:rPr>
          <w:color w:val="262626"/>
          <w:sz w:val="21"/>
          <w:szCs w:val="21"/>
        </w:rPr>
        <w:t>, and Standing Committee convened as needed for escalations.</w:t>
      </w:r>
    </w:p>
    <w:p w14:paraId="28C362E6" w14:textId="77777777" w:rsidR="00DB6BE8" w:rsidRDefault="00000000">
      <w:pPr>
        <w:pStyle w:val="ListParagraph"/>
        <w:numPr>
          <w:ilvl w:val="0"/>
          <w:numId w:val="2"/>
        </w:numPr>
        <w:spacing w:after="90"/>
      </w:pPr>
      <w:r>
        <w:rPr>
          <w:color w:val="262626"/>
          <w:sz w:val="21"/>
          <w:szCs w:val="21"/>
        </w:rPr>
        <w:t>Reporting cadence: weekly status updates, fortnightly PMO reports, regular plan-completion (RAG) reporting, and formal sign-off for change requests and milestones.</w:t>
      </w:r>
    </w:p>
    <w:p w14:paraId="6AB5D211" w14:textId="77777777" w:rsidR="00DB6BE8" w:rsidRDefault="00000000">
      <w:pPr>
        <w:pStyle w:val="ListParagraph"/>
        <w:numPr>
          <w:ilvl w:val="0"/>
          <w:numId w:val="2"/>
        </w:numPr>
        <w:spacing w:after="90"/>
      </w:pPr>
      <w:r>
        <w:rPr>
          <w:color w:val="262626"/>
          <w:sz w:val="21"/>
          <w:szCs w:val="21"/>
        </w:rPr>
        <w:t>Escalation path: Support Team → Project Manager → PMO → Project/Operations Director.</w:t>
      </w:r>
    </w:p>
    <w:p w14:paraId="5C48BF13" w14:textId="77777777" w:rsidR="00DB6BE8" w:rsidRDefault="00000000">
      <w:pPr>
        <w:pStyle w:val="ListParagraph"/>
        <w:numPr>
          <w:ilvl w:val="0"/>
          <w:numId w:val="2"/>
        </w:numPr>
        <w:spacing w:after="90"/>
      </w:pPr>
      <w:r>
        <w:rPr>
          <w:color w:val="262626"/>
          <w:sz w:val="21"/>
          <w:szCs w:val="21"/>
        </w:rPr>
        <w:t>All project documentation to be held centrally in Microsoft Teams, organised by project stage.</w:t>
      </w:r>
    </w:p>
    <w:p w14:paraId="6DD72121" w14:textId="3D09EB7D" w:rsidR="00DB6BE8" w:rsidRDefault="00000000">
      <w:pPr>
        <w:pBdr>
          <w:bottom w:val="single" w:sz="6" w:space="4" w:color="2E75B6"/>
        </w:pBdr>
        <w:spacing w:before="260" w:after="110"/>
      </w:pPr>
      <w:r>
        <w:rPr>
          <w:b/>
          <w:bCs/>
          <w:color w:val="2E75B6"/>
          <w:sz w:val="24"/>
          <w:szCs w:val="24"/>
        </w:rPr>
        <w:t xml:space="preserve">6.  </w:t>
      </w:r>
      <w:r>
        <w:rPr>
          <w:b/>
          <w:bCs/>
          <w:color w:val="1F3864"/>
          <w:sz w:val="24"/>
          <w:szCs w:val="24"/>
        </w:rPr>
        <w:t>Key Risks &amp; Operational Considerations</w:t>
      </w:r>
      <w:r w:rsidR="007330B3">
        <w:rPr>
          <w:b/>
          <w:bCs/>
          <w:color w:val="1F3864"/>
          <w:sz w:val="24"/>
          <w:szCs w:val="24"/>
        </w:rPr>
        <w:t xml:space="preserve"> - PY</w:t>
      </w:r>
    </w:p>
    <w:p w14:paraId="4752C46F" w14:textId="77777777" w:rsidR="00DB6BE8" w:rsidRDefault="00000000">
      <w:pPr>
        <w:pStyle w:val="ListParagraph"/>
        <w:numPr>
          <w:ilvl w:val="0"/>
          <w:numId w:val="2"/>
        </w:numPr>
        <w:spacing w:after="90"/>
      </w:pPr>
      <w:r>
        <w:rPr>
          <w:color w:val="262626"/>
          <w:sz w:val="21"/>
          <w:szCs w:val="21"/>
        </w:rPr>
        <w:t>Data migration accuracy — four years of historical data to be cleaned and standardised via provided templates.</w:t>
      </w:r>
    </w:p>
    <w:p w14:paraId="4D46B735" w14:textId="77777777" w:rsidR="00DB6BE8" w:rsidRDefault="00000000">
      <w:pPr>
        <w:pStyle w:val="ListParagraph"/>
        <w:numPr>
          <w:ilvl w:val="0"/>
          <w:numId w:val="2"/>
        </w:numPr>
        <w:spacing w:after="90"/>
      </w:pPr>
      <w:r>
        <w:rPr>
          <w:color w:val="262626"/>
          <w:sz w:val="21"/>
          <w:szCs w:val="21"/>
        </w:rPr>
        <w:lastRenderedPageBreak/>
        <w:t>Biosecurity — hygiene protocols required for shared devices/RFID equipment near livestock; to be finalised with Triple-C.</w:t>
      </w:r>
    </w:p>
    <w:p w14:paraId="2CEF40C6" w14:textId="77777777" w:rsidR="00DB6BE8" w:rsidRDefault="00000000">
      <w:pPr>
        <w:pStyle w:val="ListParagraph"/>
        <w:numPr>
          <w:ilvl w:val="0"/>
          <w:numId w:val="2"/>
        </w:numPr>
        <w:spacing w:after="90"/>
      </w:pPr>
      <w:r>
        <w:rPr>
          <w:color w:val="262626"/>
          <w:sz w:val="21"/>
          <w:szCs w:val="21"/>
        </w:rPr>
        <w:t>User adoption — reliance on shifting from paper/Excel to digital workflows; change management plan required.</w:t>
      </w:r>
    </w:p>
    <w:p w14:paraId="7194C192" w14:textId="77777777" w:rsidR="00DB6BE8" w:rsidRDefault="00000000">
      <w:pPr>
        <w:pStyle w:val="ListParagraph"/>
        <w:numPr>
          <w:ilvl w:val="0"/>
          <w:numId w:val="2"/>
        </w:numPr>
        <w:spacing w:after="90"/>
      </w:pPr>
      <w:r>
        <w:rPr>
          <w:color w:val="262626"/>
          <w:sz w:val="21"/>
          <w:szCs w:val="21"/>
        </w:rPr>
        <w:t>Timeline dependencies — key user availability for training/testing (up to 15 days) is a Triple-C responsibility.</w:t>
      </w:r>
    </w:p>
    <w:p w14:paraId="72D2EF7A" w14:textId="5AA46413" w:rsidR="00DB6BE8" w:rsidRDefault="00000000">
      <w:pPr>
        <w:pBdr>
          <w:bottom w:val="single" w:sz="6" w:space="4" w:color="2E75B6"/>
        </w:pBdr>
        <w:spacing w:before="260" w:after="110"/>
      </w:pPr>
      <w:r>
        <w:rPr>
          <w:b/>
          <w:bCs/>
          <w:color w:val="2E75B6"/>
          <w:sz w:val="24"/>
          <w:szCs w:val="24"/>
        </w:rPr>
        <w:t xml:space="preserve">7.  </w:t>
      </w:r>
      <w:r>
        <w:rPr>
          <w:b/>
          <w:bCs/>
          <w:color w:val="1F3864"/>
          <w:sz w:val="24"/>
          <w:szCs w:val="24"/>
        </w:rPr>
        <w:t>Resource Allocation &amp; Change Management</w:t>
      </w:r>
      <w:r w:rsidR="007330B3">
        <w:rPr>
          <w:b/>
          <w:bCs/>
          <w:color w:val="1F3864"/>
          <w:sz w:val="24"/>
          <w:szCs w:val="24"/>
        </w:rPr>
        <w:t xml:space="preserve"> – IK/MM</w:t>
      </w:r>
    </w:p>
    <w:p w14:paraId="213A1BAD" w14:textId="77777777" w:rsidR="00DB6BE8" w:rsidRDefault="00000000">
      <w:pPr>
        <w:pStyle w:val="ListParagraph"/>
        <w:numPr>
          <w:ilvl w:val="0"/>
          <w:numId w:val="2"/>
        </w:numPr>
        <w:spacing w:after="90"/>
      </w:pPr>
      <w:r>
        <w:rPr>
          <w:color w:val="262626"/>
          <w:sz w:val="21"/>
          <w:szCs w:val="21"/>
        </w:rPr>
        <w:t>Triple-C to ensure timely access to data, users and infrastructure, and to nominate a farm-level champion at each site.</w:t>
      </w:r>
    </w:p>
    <w:p w14:paraId="4D44752B" w14:textId="77777777" w:rsidR="00DB6BE8" w:rsidRDefault="00000000">
      <w:pPr>
        <w:pStyle w:val="ListParagraph"/>
        <w:numPr>
          <w:ilvl w:val="0"/>
          <w:numId w:val="2"/>
        </w:numPr>
        <w:spacing w:after="90"/>
      </w:pPr>
      <w:r>
        <w:rPr>
          <w:color w:val="262626"/>
          <w:sz w:val="21"/>
          <w:szCs w:val="21"/>
        </w:rPr>
        <w:t>Key users must be available for scheduled training and testing; contact details to be shared in advance.</w:t>
      </w:r>
    </w:p>
    <w:p w14:paraId="564FCABC" w14:textId="77777777" w:rsidR="00DB6BE8" w:rsidRDefault="00000000">
      <w:pPr>
        <w:pStyle w:val="ListParagraph"/>
        <w:numPr>
          <w:ilvl w:val="0"/>
          <w:numId w:val="2"/>
        </w:numPr>
        <w:spacing w:after="90"/>
      </w:pPr>
      <w:r>
        <w:rPr>
          <w:color w:val="262626"/>
          <w:sz w:val="21"/>
          <w:szCs w:val="21"/>
        </w:rPr>
        <w:t>A dedicated WhatsApp/communication group to be set up for rapid issue resolution during rollout.</w:t>
      </w:r>
    </w:p>
    <w:p w14:paraId="4E217F83" w14:textId="77777777" w:rsidR="00DB6BE8" w:rsidRDefault="00000000">
      <w:pPr>
        <w:pStyle w:val="ListParagraph"/>
        <w:numPr>
          <w:ilvl w:val="0"/>
          <w:numId w:val="2"/>
        </w:numPr>
        <w:spacing w:after="90"/>
      </w:pPr>
      <w:r>
        <w:rPr>
          <w:color w:val="262626"/>
          <w:sz w:val="21"/>
          <w:szCs w:val="21"/>
        </w:rPr>
        <w:t>Change management activities (awareness banners, early communication to end users) to begin ahead of rollout, based on prior implementation experience.</w:t>
      </w:r>
    </w:p>
    <w:p w14:paraId="7625B009" w14:textId="12813768" w:rsidR="00DB6BE8" w:rsidRDefault="00000000">
      <w:pPr>
        <w:pBdr>
          <w:bottom w:val="single" w:sz="6" w:space="4" w:color="2E75B6"/>
        </w:pBdr>
        <w:spacing w:before="260" w:after="110"/>
      </w:pPr>
      <w:r>
        <w:rPr>
          <w:b/>
          <w:bCs/>
          <w:color w:val="2E75B6"/>
          <w:sz w:val="24"/>
          <w:szCs w:val="24"/>
        </w:rPr>
        <w:t xml:space="preserve">8.  </w:t>
      </w:r>
      <w:r w:rsidR="00100D44">
        <w:rPr>
          <w:b/>
          <w:bCs/>
          <w:color w:val="2E75B6"/>
          <w:sz w:val="24"/>
          <w:szCs w:val="24"/>
        </w:rPr>
        <w:t xml:space="preserve">Immediate </w:t>
      </w:r>
      <w:r>
        <w:rPr>
          <w:b/>
          <w:bCs/>
          <w:color w:val="1F3864"/>
          <w:sz w:val="24"/>
          <w:szCs w:val="24"/>
        </w:rPr>
        <w:t>Action Items / Next Steps</w:t>
      </w:r>
      <w:r w:rsidR="007330B3">
        <w:rPr>
          <w:b/>
          <w:bCs/>
          <w:color w:val="1F3864"/>
          <w:sz w:val="24"/>
          <w:szCs w:val="24"/>
        </w:rPr>
        <w:t xml:space="preserve"> – PY/HM</w:t>
      </w:r>
    </w:p>
    <w:p w14:paraId="1EDF353E" w14:textId="77777777" w:rsidR="00DB6BE8" w:rsidRDefault="00000000">
      <w:pPr>
        <w:pStyle w:val="ListParagraph"/>
        <w:numPr>
          <w:ilvl w:val="0"/>
          <w:numId w:val="2"/>
        </w:numPr>
        <w:spacing w:after="90"/>
      </w:pPr>
      <w:r>
        <w:rPr>
          <w:color w:val="262626"/>
          <w:sz w:val="21"/>
          <w:szCs w:val="21"/>
        </w:rPr>
        <w:t>Prudence to circulate the Master Data template (Excel) and project governance/PMT documents.</w:t>
      </w:r>
    </w:p>
    <w:p w14:paraId="740A5B9E" w14:textId="77777777" w:rsidR="00DB6BE8" w:rsidRDefault="00000000">
      <w:pPr>
        <w:pStyle w:val="ListParagraph"/>
        <w:numPr>
          <w:ilvl w:val="0"/>
          <w:numId w:val="2"/>
        </w:numPr>
        <w:spacing w:after="90"/>
      </w:pPr>
      <w:r>
        <w:rPr>
          <w:color w:val="262626"/>
          <w:sz w:val="21"/>
          <w:szCs w:val="21"/>
        </w:rPr>
        <w:t>Triple-C to confirm project team credentials, contact numbers and email IDs for all stakeholders.</w:t>
      </w:r>
    </w:p>
    <w:p w14:paraId="7478240E" w14:textId="77777777" w:rsidR="00DB6BE8" w:rsidRPr="00F67CFE" w:rsidRDefault="00000000">
      <w:pPr>
        <w:pStyle w:val="ListParagraph"/>
        <w:numPr>
          <w:ilvl w:val="0"/>
          <w:numId w:val="2"/>
        </w:numPr>
        <w:spacing w:after="90"/>
      </w:pPr>
      <w:r>
        <w:rPr>
          <w:color w:val="262626"/>
          <w:sz w:val="21"/>
          <w:szCs w:val="21"/>
        </w:rPr>
        <w:t>Prudence to share the detailed project plan / Gantt chart, including a company holiday calendar input from Triple-C.</w:t>
      </w:r>
    </w:p>
    <w:p w14:paraId="762AB927" w14:textId="7BA86228" w:rsidR="00F67CFE" w:rsidRDefault="00F67CFE">
      <w:pPr>
        <w:pStyle w:val="ListParagraph"/>
        <w:numPr>
          <w:ilvl w:val="0"/>
          <w:numId w:val="2"/>
        </w:numPr>
        <w:spacing w:after="90"/>
      </w:pPr>
      <w:r>
        <w:rPr>
          <w:color w:val="262626"/>
          <w:sz w:val="21"/>
          <w:szCs w:val="21"/>
        </w:rPr>
        <w:t>Triple-C to share the holiday calendar with us</w:t>
      </w:r>
    </w:p>
    <w:p w14:paraId="2BB41E57" w14:textId="176F2C20" w:rsidR="00DB6BE8" w:rsidRDefault="00E81EC5">
      <w:pPr>
        <w:pBdr>
          <w:top w:val="single" w:sz="4" w:space="4" w:color="D9D9D9"/>
        </w:pBdr>
        <w:spacing w:before="260"/>
      </w:pPr>
      <w:r>
        <w:rPr>
          <w:i/>
          <w:iCs/>
          <w:color w:val="595959"/>
          <w:sz w:val="19"/>
          <w:szCs w:val="19"/>
        </w:rPr>
        <w:t>Meeting ended at 11:30 Hours - Next Steering Committee meeting: to be confirmed.</w:t>
      </w:r>
    </w:p>
    <w:sectPr w:rsidR="00DB6BE8">
      <w:pgSz w:w="12240" w:h="15840"/>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D516D29"/>
    <w:multiLevelType w:val="hybridMultilevel"/>
    <w:tmpl w:val="3C66A6D8"/>
    <w:lvl w:ilvl="0" w:tplc="260C0EE6">
      <w:start w:val="1"/>
      <w:numFmt w:val="bullet"/>
      <w:lvlText w:val="–"/>
      <w:lvlJc w:val="left"/>
      <w:pPr>
        <w:ind w:left="792" w:hanging="259"/>
      </w:pPr>
    </w:lvl>
    <w:lvl w:ilvl="1" w:tplc="E33C1DCE">
      <w:numFmt w:val="decimal"/>
      <w:lvlText w:val=""/>
      <w:lvlJc w:val="left"/>
    </w:lvl>
    <w:lvl w:ilvl="2" w:tplc="E5441034">
      <w:numFmt w:val="decimal"/>
      <w:lvlText w:val=""/>
      <w:lvlJc w:val="left"/>
    </w:lvl>
    <w:lvl w:ilvl="3" w:tplc="FC7E391E">
      <w:numFmt w:val="decimal"/>
      <w:lvlText w:val=""/>
      <w:lvlJc w:val="left"/>
    </w:lvl>
    <w:lvl w:ilvl="4" w:tplc="9CE8FEEA">
      <w:numFmt w:val="decimal"/>
      <w:lvlText w:val=""/>
      <w:lvlJc w:val="left"/>
    </w:lvl>
    <w:lvl w:ilvl="5" w:tplc="02EEA2E2">
      <w:numFmt w:val="decimal"/>
      <w:lvlText w:val=""/>
      <w:lvlJc w:val="left"/>
    </w:lvl>
    <w:lvl w:ilvl="6" w:tplc="365CC812">
      <w:numFmt w:val="decimal"/>
      <w:lvlText w:val=""/>
      <w:lvlJc w:val="left"/>
    </w:lvl>
    <w:lvl w:ilvl="7" w:tplc="CCB0F482">
      <w:numFmt w:val="decimal"/>
      <w:lvlText w:val=""/>
      <w:lvlJc w:val="left"/>
    </w:lvl>
    <w:lvl w:ilvl="8" w:tplc="D16A6000">
      <w:numFmt w:val="decimal"/>
      <w:lvlText w:val=""/>
      <w:lvlJc w:val="left"/>
    </w:lvl>
  </w:abstractNum>
  <w:abstractNum w:abstractNumId="1" w15:restartNumberingAfterBreak="0">
    <w:nsid w:val="46666C37"/>
    <w:multiLevelType w:val="hybridMultilevel"/>
    <w:tmpl w:val="80107242"/>
    <w:lvl w:ilvl="0" w:tplc="AD6EC33E">
      <w:start w:val="1"/>
      <w:numFmt w:val="bullet"/>
      <w:lvlText w:val="●"/>
      <w:lvlJc w:val="left"/>
      <w:pPr>
        <w:ind w:left="720" w:hanging="360"/>
      </w:pPr>
    </w:lvl>
    <w:lvl w:ilvl="1" w:tplc="A6B4B350">
      <w:start w:val="1"/>
      <w:numFmt w:val="bullet"/>
      <w:lvlText w:val="○"/>
      <w:lvlJc w:val="left"/>
      <w:pPr>
        <w:ind w:left="1440" w:hanging="360"/>
      </w:pPr>
    </w:lvl>
    <w:lvl w:ilvl="2" w:tplc="87122D42">
      <w:start w:val="1"/>
      <w:numFmt w:val="bullet"/>
      <w:lvlText w:val="■"/>
      <w:lvlJc w:val="left"/>
      <w:pPr>
        <w:ind w:left="2160" w:hanging="360"/>
      </w:pPr>
    </w:lvl>
    <w:lvl w:ilvl="3" w:tplc="98F4754A">
      <w:start w:val="1"/>
      <w:numFmt w:val="bullet"/>
      <w:lvlText w:val="●"/>
      <w:lvlJc w:val="left"/>
      <w:pPr>
        <w:ind w:left="2880" w:hanging="360"/>
      </w:pPr>
    </w:lvl>
    <w:lvl w:ilvl="4" w:tplc="168A06E2">
      <w:start w:val="1"/>
      <w:numFmt w:val="bullet"/>
      <w:lvlText w:val="○"/>
      <w:lvlJc w:val="left"/>
      <w:pPr>
        <w:ind w:left="3600" w:hanging="360"/>
      </w:pPr>
    </w:lvl>
    <w:lvl w:ilvl="5" w:tplc="8304B418">
      <w:start w:val="1"/>
      <w:numFmt w:val="bullet"/>
      <w:lvlText w:val="■"/>
      <w:lvlJc w:val="left"/>
      <w:pPr>
        <w:ind w:left="4320" w:hanging="360"/>
      </w:pPr>
    </w:lvl>
    <w:lvl w:ilvl="6" w:tplc="89FE76A4">
      <w:start w:val="1"/>
      <w:numFmt w:val="bullet"/>
      <w:lvlText w:val="●"/>
      <w:lvlJc w:val="left"/>
      <w:pPr>
        <w:ind w:left="5040" w:hanging="360"/>
      </w:pPr>
    </w:lvl>
    <w:lvl w:ilvl="7" w:tplc="148C87FE">
      <w:start w:val="1"/>
      <w:numFmt w:val="bullet"/>
      <w:lvlText w:val="●"/>
      <w:lvlJc w:val="left"/>
      <w:pPr>
        <w:ind w:left="5760" w:hanging="360"/>
      </w:pPr>
    </w:lvl>
    <w:lvl w:ilvl="8" w:tplc="A3126C64">
      <w:start w:val="1"/>
      <w:numFmt w:val="bullet"/>
      <w:lvlText w:val="●"/>
      <w:lvlJc w:val="left"/>
      <w:pPr>
        <w:ind w:left="6480" w:hanging="360"/>
      </w:pPr>
    </w:lvl>
  </w:abstractNum>
  <w:abstractNum w:abstractNumId="2" w15:restartNumberingAfterBreak="0">
    <w:nsid w:val="7CCB5262"/>
    <w:multiLevelType w:val="hybridMultilevel"/>
    <w:tmpl w:val="A1443D02"/>
    <w:lvl w:ilvl="0" w:tplc="CE320130">
      <w:start w:val="1"/>
      <w:numFmt w:val="bullet"/>
      <w:lvlText w:val="•"/>
      <w:lvlJc w:val="left"/>
      <w:pPr>
        <w:ind w:left="403" w:hanging="259"/>
      </w:pPr>
    </w:lvl>
    <w:lvl w:ilvl="1" w:tplc="ED848776">
      <w:numFmt w:val="decimal"/>
      <w:lvlText w:val=""/>
      <w:lvlJc w:val="left"/>
    </w:lvl>
    <w:lvl w:ilvl="2" w:tplc="4F001158">
      <w:numFmt w:val="decimal"/>
      <w:lvlText w:val=""/>
      <w:lvlJc w:val="left"/>
    </w:lvl>
    <w:lvl w:ilvl="3" w:tplc="A274AED6">
      <w:numFmt w:val="decimal"/>
      <w:lvlText w:val=""/>
      <w:lvlJc w:val="left"/>
    </w:lvl>
    <w:lvl w:ilvl="4" w:tplc="CBB434D0">
      <w:numFmt w:val="decimal"/>
      <w:lvlText w:val=""/>
      <w:lvlJc w:val="left"/>
    </w:lvl>
    <w:lvl w:ilvl="5" w:tplc="80166132">
      <w:numFmt w:val="decimal"/>
      <w:lvlText w:val=""/>
      <w:lvlJc w:val="left"/>
    </w:lvl>
    <w:lvl w:ilvl="6" w:tplc="4FAA7BA8">
      <w:numFmt w:val="decimal"/>
      <w:lvlText w:val=""/>
      <w:lvlJc w:val="left"/>
    </w:lvl>
    <w:lvl w:ilvl="7" w:tplc="79F8A908">
      <w:numFmt w:val="decimal"/>
      <w:lvlText w:val=""/>
      <w:lvlJc w:val="left"/>
    </w:lvl>
    <w:lvl w:ilvl="8" w:tplc="0952EB14">
      <w:numFmt w:val="decimal"/>
      <w:lvlText w:val=""/>
      <w:lvlJc w:val="left"/>
    </w:lvl>
  </w:abstractNum>
  <w:num w:numId="1" w16cid:durableId="1396663629">
    <w:abstractNumId w:val="1"/>
    <w:lvlOverride w:ilvl="0">
      <w:startOverride w:val="1"/>
    </w:lvlOverride>
  </w:num>
  <w:num w:numId="2" w16cid:durableId="175537915">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isplayBackgroundShape/>
  <w:proofState w:spelling="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6BE8"/>
    <w:rsid w:val="00100D44"/>
    <w:rsid w:val="001634EE"/>
    <w:rsid w:val="00180C9A"/>
    <w:rsid w:val="002F0147"/>
    <w:rsid w:val="003107F9"/>
    <w:rsid w:val="00484C2F"/>
    <w:rsid w:val="004E6BAE"/>
    <w:rsid w:val="005700A0"/>
    <w:rsid w:val="005B55FD"/>
    <w:rsid w:val="005F4DFA"/>
    <w:rsid w:val="0067577E"/>
    <w:rsid w:val="007330B3"/>
    <w:rsid w:val="00820089"/>
    <w:rsid w:val="008238C5"/>
    <w:rsid w:val="008F6261"/>
    <w:rsid w:val="00906CEC"/>
    <w:rsid w:val="00915BC4"/>
    <w:rsid w:val="009A0831"/>
    <w:rsid w:val="009A1F50"/>
    <w:rsid w:val="009D02DB"/>
    <w:rsid w:val="009E1061"/>
    <w:rsid w:val="00AD3453"/>
    <w:rsid w:val="00B5092F"/>
    <w:rsid w:val="00B85BF0"/>
    <w:rsid w:val="00BB00B2"/>
    <w:rsid w:val="00CC7340"/>
    <w:rsid w:val="00D03DF3"/>
    <w:rsid w:val="00D11ABC"/>
    <w:rsid w:val="00D66B78"/>
    <w:rsid w:val="00D960C6"/>
    <w:rsid w:val="00DB6BE8"/>
    <w:rsid w:val="00DD22EF"/>
    <w:rsid w:val="00E50199"/>
    <w:rsid w:val="00E81EC5"/>
    <w:rsid w:val="00EC1F27"/>
    <w:rsid w:val="00ED5D54"/>
    <w:rsid w:val="00F11855"/>
    <w:rsid w:val="00F67CFE"/>
    <w:rsid w:val="00F921E3"/>
    <w:rsid w:val="00F958E3"/>
    <w:rsid w:val="00FE0833"/>
    <w:rsid w:val="00FF2D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30CA6"/>
  <w15:docId w15:val="{D82DFA93-CB57-234A-A20F-E0092DA0A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915B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4556EAEE72D7747B3D0355DABB429F3" ma:contentTypeVersion="5" ma:contentTypeDescription="Create a new document." ma:contentTypeScope="" ma:versionID="510511ce609cd22d073012b858703f23">
  <xsd:schema xmlns:xsd="http://www.w3.org/2001/XMLSchema" xmlns:xs="http://www.w3.org/2001/XMLSchema" xmlns:p="http://schemas.microsoft.com/office/2006/metadata/properties" xmlns:ns2="7146d502-05f5-4fb7-b414-24f33b760985" targetNamespace="http://schemas.microsoft.com/office/2006/metadata/properties" ma:root="true" ma:fieldsID="dff61d6fb0c51ac950ba6c8675b4ac1a" ns2:_="">
    <xsd:import namespace="7146d502-05f5-4fb7-b414-24f33b76098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ReviewB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46d502-05f5-4fb7-b414-24f33b7609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ReviewBy" ma:index="11" nillable="true" ma:displayName="Review By" ma:format="Dropdown" ma:list="UserInfo" ma:SharePointGroup="0" ma:internalName="ReviewBy">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viewBy xmlns="7146d502-05f5-4fb7-b414-24f33b760985">
      <UserInfo>
        <DisplayName/>
        <AccountId xsi:nil="true"/>
        <AccountType/>
      </UserInfo>
    </ReviewBy>
  </documentManagement>
</p:properties>
</file>

<file path=customXml/itemProps1.xml><?xml version="1.0" encoding="utf-8"?>
<ds:datastoreItem xmlns:ds="http://schemas.openxmlformats.org/officeDocument/2006/customXml" ds:itemID="{2A5E7B09-F2E5-4C8C-898D-4C4ED869B70D}"/>
</file>

<file path=customXml/itemProps2.xml><?xml version="1.0" encoding="utf-8"?>
<ds:datastoreItem xmlns:ds="http://schemas.openxmlformats.org/officeDocument/2006/customXml" ds:itemID="{46C4679A-913B-4DDE-9ECA-8981845C3E6D}"/>
</file>

<file path=customXml/itemProps3.xml><?xml version="1.0" encoding="utf-8"?>
<ds:datastoreItem xmlns:ds="http://schemas.openxmlformats.org/officeDocument/2006/customXml" ds:itemID="{24E15898-1535-4F29-A556-8EBF5D019CE3}"/>
</file>

<file path=docProps/app.xml><?xml version="1.0" encoding="utf-8"?>
<Properties xmlns="http://schemas.openxmlformats.org/officeDocument/2006/extended-properties" xmlns:vt="http://schemas.openxmlformats.org/officeDocument/2006/docPropsVTypes">
  <Template>Normal.dotm</Template>
  <TotalTime>7</TotalTime>
  <Pages>3</Pages>
  <Words>1112</Words>
  <Characters>6344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Rishab Bhardwaj</cp:lastModifiedBy>
  <cp:revision>11</cp:revision>
  <dcterms:created xsi:type="dcterms:W3CDTF">2026-08-07T17:12:00Z</dcterms:created>
  <dcterms:modified xsi:type="dcterms:W3CDTF">2026-08-07T17:21:00Z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0x010100F4556EAEE72D7747B3D0355DABB429F3</vt:lpwstr>
  </property>
</Properties>
</file>