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CC4005" w:rsidP="00CC4005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端</w:t>
      </w:r>
    </w:p>
    <w:p w:rsidR="00CC4005" w:rsidRDefault="00CC4005" w:rsidP="00CC4005">
      <w:pPr>
        <w:pStyle w:val="3"/>
        <w:rPr>
          <w:b w:val="0"/>
        </w:rPr>
      </w:pPr>
      <w:r w:rsidRPr="0082201D">
        <w:rPr>
          <w:rFonts w:hint="eastAsia"/>
          <w:b w:val="0"/>
        </w:rPr>
        <w:t>个人中心</w:t>
      </w:r>
    </w:p>
    <w:p w:rsidR="001D6319" w:rsidRDefault="00CE18B1" w:rsidP="00CE18B1">
      <w:pPr>
        <w:pStyle w:val="4"/>
        <w:ind w:right="210"/>
      </w:pPr>
      <w:r>
        <w:rPr>
          <w:rFonts w:hint="eastAsia"/>
        </w:rPr>
        <w:t>意见反馈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25BA" w:rsidRDefault="002625BA" w:rsidP="00A00741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 w:rsidR="00C012EB">
              <w:rPr>
                <w:rFonts w:hint="eastAsia"/>
                <w:szCs w:val="21"/>
              </w:rPr>
              <w:t>module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opinion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mobile/add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</w:tr>
      <w:tr w:rsidR="002625BA" w:rsidTr="00FC0B6B">
        <w:tc>
          <w:tcPr>
            <w:tcW w:w="8872" w:type="dxa"/>
            <w:gridSpan w:val="2"/>
            <w:shd w:val="clear" w:color="auto" w:fill="D9D9D9"/>
          </w:tcPr>
          <w:p w:rsidR="002625BA" w:rsidRDefault="002625BA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2625BA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 w:rsidRPr="00CF6E40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clientId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C674B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description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反馈信息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versionCode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EB768B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反馈类型</w:t>
                  </w:r>
                </w:p>
              </w:tc>
              <w:tc>
                <w:tcPr>
                  <w:tcW w:w="992" w:type="dxa"/>
                </w:tcPr>
                <w:p w:rsidR="00EB768B" w:rsidRDefault="00EB768B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768B" w:rsidRDefault="00EB768B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B768B" w:rsidRDefault="00D82EED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1-bug2-</w:t>
                  </w:r>
                  <w:r>
                    <w:rPr>
                      <w:rFonts w:hint="eastAsia"/>
                      <w:szCs w:val="21"/>
                    </w:rPr>
                    <w:t>意见</w:t>
                  </w:r>
                </w:p>
              </w:tc>
            </w:tr>
          </w:tbl>
          <w:p w:rsidR="002625BA" w:rsidRDefault="002625BA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25B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625BA" w:rsidRDefault="002625BA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2625BA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673FA3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失败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4F1BDD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3228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2625BA" w:rsidRDefault="002625BA" w:rsidP="00FC0B6B">
            <w:pPr>
              <w:rPr>
                <w:b/>
                <w:kern w:val="0"/>
                <w:szCs w:val="21"/>
              </w:rPr>
            </w:pPr>
          </w:p>
        </w:tc>
      </w:tr>
      <w:tr w:rsidR="00C012EB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C012EB" w:rsidRDefault="00C012EB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012EB" w:rsidRDefault="00C012EB" w:rsidP="00FC0B6B">
            <w:pPr>
              <w:spacing w:before="60" w:after="60"/>
              <w:rPr>
                <w:b/>
                <w:kern w:val="0"/>
                <w:szCs w:val="21"/>
              </w:rPr>
            </w:pPr>
            <w:r w:rsidRPr="00C012EB">
              <w:rPr>
                <w:rFonts w:hint="eastAsia"/>
                <w:b/>
                <w:kern w:val="0"/>
                <w:szCs w:val="21"/>
              </w:rPr>
              <w:t>http://localhost:8089/shanguoyinyi/module/opinion/mobile/add.do?modelJson={"clientId":"1","versionCode":"1.2","type":"1","description":"</w:t>
            </w:r>
            <w:r>
              <w:rPr>
                <w:rFonts w:hint="eastAsia"/>
                <w:b/>
                <w:kern w:val="0"/>
                <w:szCs w:val="21"/>
              </w:rPr>
              <w:t>sefergfefgrgeg</w:t>
            </w:r>
            <w:r w:rsidRPr="00C012EB">
              <w:rPr>
                <w:rFonts w:hint="eastAsia"/>
                <w:b/>
                <w:kern w:val="0"/>
                <w:szCs w:val="21"/>
              </w:rPr>
              <w:t>"}</w:t>
            </w:r>
          </w:p>
          <w:p w:rsidR="00C012EB" w:rsidRPr="008C197C" w:rsidRDefault="00B32289" w:rsidP="00B32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{"</w:t>
            </w:r>
            <w:proofErr w:type="spellStart"/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msg</w:t>
            </w:r>
            <w:proofErr w:type="spellEnd"/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":"操作成功！","code":1}</w:t>
            </w:r>
          </w:p>
        </w:tc>
      </w:tr>
    </w:tbl>
    <w:p w:rsidR="00CE18B1" w:rsidRDefault="00A067F0" w:rsidP="00A067F0">
      <w:pPr>
        <w:pStyle w:val="4"/>
        <w:ind w:right="210"/>
      </w:pPr>
      <w:r>
        <w:rPr>
          <w:rFonts w:hint="eastAsia"/>
        </w:rPr>
        <w:t>关于我们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67F0" w:rsidRDefault="0043569B" w:rsidP="008214C1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 w:rsidR="00A067F0">
              <w:rPr>
                <w:szCs w:val="21"/>
              </w:rPr>
              <w:t>/</w:t>
            </w:r>
            <w:r w:rsidR="00270A55">
              <w:rPr>
                <w:rFonts w:hint="eastAsia"/>
                <w:szCs w:val="21"/>
              </w:rPr>
              <w:t xml:space="preserve">mobile </w:t>
            </w:r>
            <w:r>
              <w:rPr>
                <w:rFonts w:hint="eastAsia"/>
                <w:szCs w:val="21"/>
              </w:rPr>
              <w:t>/</w:t>
            </w:r>
            <w:r w:rsidR="004B72D5" w:rsidRPr="004B72D5">
              <w:rPr>
                <w:szCs w:val="21"/>
              </w:rPr>
              <w:t>our</w:t>
            </w:r>
            <w:r w:rsidR="00A067F0">
              <w:rPr>
                <w:rFonts w:hint="eastAsia"/>
                <w:szCs w:val="21"/>
              </w:rPr>
              <w:t>.do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67F0" w:rsidRDefault="00D53149" w:rsidP="00FC0B6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our.do</w:t>
            </w:r>
          </w:p>
        </w:tc>
      </w:tr>
      <w:tr w:rsidR="00A067F0" w:rsidTr="00FC0B6B">
        <w:tc>
          <w:tcPr>
            <w:tcW w:w="8872" w:type="dxa"/>
            <w:gridSpan w:val="2"/>
            <w:shd w:val="clear" w:color="auto" w:fill="D9D9D9"/>
          </w:tcPr>
          <w:p w:rsidR="00A067F0" w:rsidRDefault="00A067F0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067F0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53149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D53149" w:rsidRDefault="00D53149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A067F0" w:rsidRDefault="00A067F0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67F0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67F0" w:rsidRDefault="00A067F0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067F0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ED0D0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</w:t>
                  </w:r>
                  <w:r w:rsidR="00A067F0"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ED0D0A" w:rsidP="00ED0D0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67F0" w:rsidRDefault="00A067F0" w:rsidP="00FC0B6B">
            <w:pPr>
              <w:rPr>
                <w:b/>
                <w:kern w:val="0"/>
                <w:szCs w:val="21"/>
              </w:rPr>
            </w:pPr>
          </w:p>
        </w:tc>
      </w:tr>
      <w:tr w:rsidR="00D53149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53149" w:rsidRDefault="00D53149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53149" w:rsidRDefault="00FE0A4A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0" w:history="1">
              <w:r w:rsidR="00D53149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http://localhost:8089/shanguoyinyi/module/text/mobile/our.do</w:t>
              </w:r>
            </w:hyperlink>
          </w:p>
          <w:p w:rsidR="00D53149" w:rsidRPr="00D53149" w:rsidRDefault="00D53149" w:rsidP="00D5314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{"id":"3453453543","type":1,"fileUrl":"http://7xk1l7.dl1.z0.glb.clouddn.com/1462862703882a254225.png","content":"346t3454646456456"}</w:t>
            </w:r>
          </w:p>
        </w:tc>
      </w:tr>
    </w:tbl>
    <w:p w:rsidR="00A067F0" w:rsidRDefault="00177FA8" w:rsidP="00177FA8">
      <w:pPr>
        <w:pStyle w:val="4"/>
        <w:ind w:right="210"/>
      </w:pPr>
      <w:r>
        <w:rPr>
          <w:rFonts w:hint="eastAsia"/>
        </w:rPr>
        <w:t>服务协议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77FA8" w:rsidRDefault="00412E84" w:rsidP="00D37CF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mobile/my.do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77FA8" w:rsidRDefault="00412E84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</w:p>
        </w:tc>
      </w:tr>
      <w:tr w:rsidR="00177FA8" w:rsidTr="00FC0B6B">
        <w:tc>
          <w:tcPr>
            <w:tcW w:w="8872" w:type="dxa"/>
            <w:gridSpan w:val="2"/>
            <w:shd w:val="clear" w:color="auto" w:fill="D9D9D9"/>
          </w:tcPr>
          <w:p w:rsidR="00177FA8" w:rsidRDefault="00177FA8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77FA8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E3F6A" w:rsidRDefault="008E3F6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177FA8" w:rsidRDefault="00177FA8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77FA8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77FA8" w:rsidRDefault="00177FA8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77FA8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77FA8" w:rsidRDefault="00177FA8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8E3F6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FE0A4A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1" w:history="1">
              <w:r w:rsidR="008E3F6A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http://localhost:8089/shanguoyinyi/module/text/mobile/my.do</w:t>
              </w:r>
            </w:hyperlink>
          </w:p>
          <w:p w:rsidR="008E3F6A" w:rsidRPr="008E3F6A" w:rsidRDefault="008E3F6A" w:rsidP="008E3F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{"id":"234534535435","type":2,"fileUrl":"http://7xk1l7.dl1.z0.glb.clouddn.com/1462862703882a254225.png","content":"ryeherehjhjtyjeyt"}</w:t>
            </w:r>
          </w:p>
        </w:tc>
      </w:tr>
    </w:tbl>
    <w:p w:rsidR="00177FA8" w:rsidRDefault="0020754E" w:rsidP="00BB7F45">
      <w:pPr>
        <w:pStyle w:val="4"/>
        <w:ind w:right="210"/>
      </w:pPr>
      <w:r>
        <w:rPr>
          <w:rFonts w:hint="eastAsia"/>
        </w:rPr>
        <w:lastRenderedPageBreak/>
        <w:t>检查版本更新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B7F45" w:rsidRDefault="00BB7F45" w:rsidP="004045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</w:t>
            </w:r>
            <w:r w:rsidR="004045F5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045F5">
              <w:rPr>
                <w:rFonts w:hint="eastAsia"/>
                <w:szCs w:val="21"/>
              </w:rPr>
              <w:t>check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</w:p>
        </w:tc>
      </w:tr>
      <w:tr w:rsidR="00BB7F45" w:rsidTr="00FC0B6B">
        <w:tc>
          <w:tcPr>
            <w:tcW w:w="8872" w:type="dxa"/>
            <w:gridSpan w:val="2"/>
            <w:shd w:val="clear" w:color="auto" w:fill="D9D9D9"/>
          </w:tcPr>
          <w:p w:rsidR="00BB7F45" w:rsidRDefault="00BB7F45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19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  <w:gridCol w:w="3071"/>
              <w:gridCol w:w="3071"/>
              <w:gridCol w:w="3071"/>
              <w:gridCol w:w="3071"/>
            </w:tblGrid>
            <w:tr w:rsidR="00BB7F45" w:rsidTr="00F0543F">
              <w:trPr>
                <w:gridAfter w:val="4"/>
                <w:wAfter w:w="12284" w:type="dxa"/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ios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ascii="Courier New" w:eastAsiaTheme="minorEastAsia" w:hAnsi="Courier New" w:cs="Courier New" w:hint="eastAsia"/>
                      <w:color w:val="FFFFFF" w:themeColor="background1"/>
                      <w:kern w:val="0"/>
                      <w:sz w:val="24"/>
                    </w:rPr>
                    <w:t>,</w:t>
                  </w:r>
                  <w:r w:rsidRPr="00F0543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</w:t>
                  </w:r>
                  <w:r w:rsidRPr="00F0543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ndroid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B7F45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B7F45" w:rsidRDefault="00BB7F45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BB7F45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EA5BC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 w:rsidR="00BB7F45"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更新地址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302D2C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FE0A4A" w:rsidP="00302D2C">
            <w:pPr>
              <w:spacing w:before="60" w:after="60"/>
              <w:rPr>
                <w:b/>
                <w:kern w:val="0"/>
                <w:szCs w:val="21"/>
              </w:rPr>
            </w:pPr>
            <w:hyperlink r:id="rId12" w:history="1">
              <w:r w:rsidR="00302D2C" w:rsidRPr="00B71D80">
                <w:rPr>
                  <w:rStyle w:val="ac"/>
                  <w:b/>
                  <w:kern w:val="0"/>
                  <w:szCs w:val="21"/>
                </w:rPr>
                <w:t>http://localhost:8089/shanguoyinyi/module/version/mobile/check.do?type=ios&amp;code=6</w:t>
              </w:r>
            </w:hyperlink>
          </w:p>
          <w:p w:rsidR="00302D2C" w:rsidRPr="00302D2C" w:rsidRDefault="00302D2C" w:rsidP="00302D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{"msg":"1.5.5","versionType":0,"code":1,"url":"http://fir.im/rbcu?release_id=57335776f2fc425a4e000007"}</w:t>
            </w:r>
          </w:p>
        </w:tc>
      </w:tr>
    </w:tbl>
    <w:p w:rsidR="00D66496" w:rsidRPr="00D66496" w:rsidRDefault="00D66496" w:rsidP="00D66496">
      <w:pPr>
        <w:pStyle w:val="4"/>
        <w:ind w:right="210"/>
      </w:pPr>
      <w:r>
        <w:rPr>
          <w:rFonts w:hint="eastAsia"/>
        </w:rPr>
        <w:t>查询银行卡列表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66496" w:rsidRDefault="00D66496" w:rsidP="00AF37F4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AF37F4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 w:rsidR="00AF37F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r w:rsidRPr="00EF00F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66496" w:rsidRDefault="004A42FB" w:rsidP="00FC0B6B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proofErr w:type="spellEnd"/>
          </w:p>
        </w:tc>
      </w:tr>
      <w:tr w:rsidR="00D66496" w:rsidTr="00FC0B6B">
        <w:tc>
          <w:tcPr>
            <w:tcW w:w="8872" w:type="dxa"/>
            <w:gridSpan w:val="2"/>
            <w:shd w:val="clear" w:color="auto" w:fill="D9D9D9"/>
          </w:tcPr>
          <w:p w:rsidR="00D66496" w:rsidRDefault="00D66496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D66496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Pr="00CC4005" w:rsidRDefault="00D66496" w:rsidP="00FC0B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F81614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F81614">
                    <w:rPr>
                      <w:rFonts w:hint="eastAsia"/>
                      <w:szCs w:val="21"/>
                    </w:rPr>
                    <w:t>默认</w:t>
                  </w:r>
                  <w:r w:rsidR="00F81614">
                    <w:rPr>
                      <w:rFonts w:hint="eastAsia"/>
                      <w:szCs w:val="21"/>
                    </w:rPr>
                    <w:t>-1</w:t>
                  </w:r>
                </w:p>
              </w:tc>
            </w:tr>
          </w:tbl>
          <w:p w:rsidR="00D66496" w:rsidRDefault="00D66496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66496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D66496" w:rsidRDefault="00D66496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66496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D66496" w:rsidRDefault="00C76B0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66496" w:rsidRDefault="00D66496" w:rsidP="00FC0B6B">
            <w:pPr>
              <w:rPr>
                <w:b/>
                <w:kern w:val="0"/>
                <w:szCs w:val="21"/>
              </w:rPr>
            </w:pPr>
          </w:p>
        </w:tc>
      </w:tr>
      <w:tr w:rsidR="00206C77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06C77" w:rsidRDefault="00206C77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206C77" w:rsidRDefault="00FE0A4A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3" w:history="1">
              <w:r w:rsidR="0094198F" w:rsidRPr="00B71D80">
                <w:rPr>
                  <w:rStyle w:val="ac"/>
                  <w:b/>
                  <w:kern w:val="0"/>
                  <w:szCs w:val="21"/>
                </w:rPr>
                <w:t>http://localhost:8089/shanguoyinyi/mobile/user/getBankCardList.do?userId=1&amp;shopId=1&amp;pageSize=6&amp;pageNum=1</w:t>
              </w:r>
            </w:hyperlink>
          </w:p>
          <w:p w:rsidR="0094198F" w:rsidRPr="000818A2" w:rsidRDefault="0094198F" w:rsidP="00081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198F">
              <w:rPr>
                <w:rFonts w:ascii="宋体" w:hAnsi="宋体" w:cs="宋体"/>
                <w:color w:val="000000"/>
                <w:kern w:val="0"/>
                <w:sz w:val="24"/>
              </w:rPr>
              <w:t>[{"id":"227119229678055424","name":"林鑫荣","card":"350628199003248723","bankName":"农行银行","bankCard":"6228481098503362678","mobile":"15396017439"},{"id":"231778575640612864","name":"是","card":"350628199003248723","bankName":"而无何为","bankCard":"6228480402564890081","mobile":"15396017439"},{"id":"231803761790750720","name":"杨志雄","card":"350628199203184874","bankName":"第三次","bankCard":"6228480402564890018","mobile":"15396017493"}]</w:t>
            </w:r>
          </w:p>
        </w:tc>
      </w:tr>
    </w:tbl>
    <w:p w:rsidR="00BB7F45" w:rsidRDefault="00F701D3" w:rsidP="00F701D3">
      <w:pPr>
        <w:pStyle w:val="4"/>
        <w:ind w:right="210"/>
      </w:pPr>
      <w:r>
        <w:rPr>
          <w:rFonts w:hint="eastAsia"/>
        </w:rPr>
        <w:t>添加/修改银行卡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701D3" w:rsidRDefault="00F701D3" w:rsidP="00133A40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133A40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/saveBankMsg.do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701D3" w:rsidRDefault="00133A40" w:rsidP="00FE0A4A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saveBankMsg</w:t>
            </w:r>
            <w:r w:rsidR="00A06998">
              <w:rPr>
                <w:rFonts w:hint="eastAsia"/>
                <w:szCs w:val="21"/>
              </w:rPr>
              <w:t>s</w:t>
            </w:r>
            <w:proofErr w:type="spellEnd"/>
          </w:p>
        </w:tc>
      </w:tr>
      <w:tr w:rsidR="00F701D3" w:rsidTr="00FE0A4A">
        <w:tc>
          <w:tcPr>
            <w:tcW w:w="8872" w:type="dxa"/>
            <w:gridSpan w:val="2"/>
            <w:shd w:val="clear" w:color="auto" w:fill="D9D9D9"/>
          </w:tcPr>
          <w:p w:rsidR="00F701D3" w:rsidRDefault="00F701D3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F701D3" w:rsidTr="00A069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386CE6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935A49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</w:tcPr>
                <w:p w:rsidR="00A06998" w:rsidRPr="00386CE6" w:rsidRDefault="00BF78F0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修改操作需要传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3D1C43" w:rsidTr="00A06998">
              <w:trPr>
                <w:trHeight w:val="361"/>
              </w:trPr>
              <w:tc>
                <w:tcPr>
                  <w:tcW w:w="1446" w:type="dxa"/>
                </w:tcPr>
                <w:p w:rsidR="003D1C43" w:rsidRPr="00C76B0C" w:rsidRDefault="003D1C43" w:rsidP="00FE0A4A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shopId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D1C43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384701" w:rsidTr="00A06998">
              <w:trPr>
                <w:trHeight w:val="361"/>
              </w:trPr>
              <w:tc>
                <w:tcPr>
                  <w:tcW w:w="1446" w:type="dxa"/>
                </w:tcPr>
                <w:p w:rsidR="00384701" w:rsidRDefault="00384701" w:rsidP="00FE0A4A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lastRenderedPageBreak/>
                    <w:t>userId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384701" w:rsidRDefault="00384701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84701" w:rsidRDefault="00384701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84701" w:rsidRDefault="00384701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84701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</w:tbl>
          <w:p w:rsidR="00F701D3" w:rsidRDefault="00F701D3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701D3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F701D3" w:rsidRDefault="00F701D3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F701D3" w:rsidTr="00FE0A4A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C8613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 w:rsidR="00C86138">
                    <w:rPr>
                      <w:rFonts w:hint="eastAsia"/>
                      <w:szCs w:val="21"/>
                    </w:rPr>
                    <w:t>其它</w:t>
                  </w:r>
                  <w:r w:rsidR="00C86138">
                    <w:rPr>
                      <w:szCs w:val="21"/>
                    </w:rPr>
                    <w:t xml:space="preserve"> 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F701D3" w:rsidRDefault="00F701D3" w:rsidP="00FE0A4A">
            <w:pPr>
              <w:rPr>
                <w:b/>
                <w:kern w:val="0"/>
                <w:szCs w:val="21"/>
              </w:rPr>
            </w:pPr>
          </w:p>
        </w:tc>
      </w:tr>
      <w:tr w:rsidR="000818A2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0818A2" w:rsidRDefault="000818A2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35D2E" w:rsidRPr="00C35D2E" w:rsidRDefault="00C35D2E" w:rsidP="00C35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35D2E">
              <w:rPr>
                <w:rFonts w:ascii="宋体" w:hAnsi="宋体" w:cs="宋体" w:hint="eastAsia"/>
                <w:color w:val="000000"/>
                <w:kern w:val="0"/>
                <w:sz w:val="24"/>
              </w:rPr>
              <w:t>http://localhost:8089/shanguoyinyi/mobile/user/saveBankMsg.do?param={"id":"244547846016679936","name":"熊熊123","bankCard":"6227003814170172872","bankName":"兴业银行","card":"350628199003248723","mobile":"18950475586","shopId":"1","userId":"1"}</w:t>
            </w:r>
          </w:p>
          <w:p w:rsidR="000818A2" w:rsidRPr="000D48CB" w:rsidRDefault="00C35D2E" w:rsidP="00C35D2E">
            <w:pPr>
              <w:pStyle w:val="HTML"/>
              <w:rPr>
                <w:color w:val="000000"/>
              </w:rPr>
            </w:pPr>
            <w:r w:rsidRPr="00C35D2E">
              <w:rPr>
                <w:color w:val="000000"/>
              </w:rPr>
              <w:t xml:space="preserve"> {"</w:t>
            </w:r>
            <w:proofErr w:type="spellStart"/>
            <w:r w:rsidRPr="00C35D2E">
              <w:rPr>
                <w:color w:val="000000"/>
              </w:rPr>
              <w:t>msg</w:t>
            </w:r>
            <w:proofErr w:type="spellEnd"/>
            <w:r w:rsidRPr="00C35D2E">
              <w:rPr>
                <w:color w:val="000000"/>
              </w:rPr>
              <w:t>":"操作成功","code":"0"}</w:t>
            </w:r>
          </w:p>
        </w:tc>
      </w:tr>
    </w:tbl>
    <w:p w:rsidR="00F701D3" w:rsidRDefault="00E4768C" w:rsidP="00E4768C">
      <w:pPr>
        <w:pStyle w:val="4"/>
        <w:ind w:right="210"/>
        <w:rPr>
          <w:rFonts w:hint="eastAsia"/>
        </w:rPr>
      </w:pPr>
      <w:r>
        <w:rPr>
          <w:rFonts w:hint="eastAsia"/>
        </w:rPr>
        <w:t>查询我的订单列表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/deal/indent/mobile/getShopOrderList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proofErr w:type="spellStart"/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getShopOrderList</w:t>
            </w:r>
            <w:proofErr w:type="spellEnd"/>
          </w:p>
        </w:tc>
      </w:tr>
      <w:tr w:rsidR="00E4768C" w:rsidTr="00FE0A4A">
        <w:tc>
          <w:tcPr>
            <w:tcW w:w="8872" w:type="dxa"/>
            <w:gridSpan w:val="2"/>
            <w:shd w:val="clear" w:color="auto" w:fill="D9D9D9"/>
          </w:tcPr>
          <w:p w:rsidR="00E4768C" w:rsidRDefault="00E4768C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E4768C" w:rsidTr="00D350AE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Pr="00CC4005" w:rsidRDefault="00E4768C" w:rsidP="00FE0A4A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CC4005">
                    <w:rPr>
                      <w:rFonts w:hint="eastAsia"/>
                      <w:szCs w:val="21"/>
                      <w:lang w:val="en-US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待付款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2-</w:t>
                  </w:r>
                  <w:r>
                    <w:rPr>
                      <w:rFonts w:hint="eastAsia"/>
                      <w:szCs w:val="21"/>
                    </w:rPr>
                    <w:t>已付款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FE0A4A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A042B4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默认为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4768C" w:rsidRDefault="00E4768C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4768C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4768C" w:rsidRDefault="00E4768C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E4768C" w:rsidTr="00D350AE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296C1F" w:rsidRDefault="00296C1F" w:rsidP="00296C1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96C1F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296C1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Pr="008F0B1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 w:rsidR="00296C1F"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 w:rsidR="001407ED"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shopId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订单总额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lastRenderedPageBreak/>
                    <w:t>paymentAmount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实付金额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350AE" w:rsidRDefault="00D350AE" w:rsidP="00FE0A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350AE" w:rsidRDefault="00D350AE" w:rsidP="00FE0A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4772F" w:rsidTr="00D350AE">
              <w:trPr>
                <w:trHeight w:val="297"/>
              </w:trPr>
              <w:tc>
                <w:tcPr>
                  <w:tcW w:w="1872" w:type="dxa"/>
                </w:tcPr>
                <w:p w:rsidR="0044772F" w:rsidRPr="00D350AE" w:rsidRDefault="0044772F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44772F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4"/>
                      <w:u w:val="single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44772F" w:rsidRDefault="0044772F" w:rsidP="00FE0A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44772F" w:rsidRDefault="0044772F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4772F" w:rsidRDefault="0044772F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44772F" w:rsidRDefault="0044772F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4768C" w:rsidRDefault="00E4768C" w:rsidP="00FE0A4A">
            <w:pPr>
              <w:rPr>
                <w:b/>
                <w:kern w:val="0"/>
                <w:szCs w:val="21"/>
              </w:rPr>
            </w:pPr>
          </w:p>
        </w:tc>
      </w:tr>
      <w:tr w:rsidR="004446E9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4446E9" w:rsidRDefault="004446E9" w:rsidP="00FE0A4A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350AE" w:rsidRDefault="00D350AE" w:rsidP="0044772F">
            <w:pPr>
              <w:spacing w:before="60" w:after="60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hyperlink r:id="rId14" w:history="1">
              <w:r w:rsidRPr="001D14C3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http://localhost:8089/shanguoyinyi/deal/indent/mobile/getShopOrderList.do?shopId=233210451701841920&amp;status=0&amp;pageSize=6&amp;pageNum=1</w:t>
              </w:r>
            </w:hyperlink>
          </w:p>
          <w:p w:rsidR="0044772F" w:rsidRPr="00067345" w:rsidRDefault="00136690" w:rsidP="001366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136690">
              <w:rPr>
                <w:rFonts w:ascii="宋体" w:hAnsi="宋体" w:cs="宋体"/>
                <w:color w:val="000000"/>
                <w:kern w:val="0"/>
                <w:sz w:val="24"/>
              </w:rPr>
              <w:t>[{"id":"237068918100140035","name":"zte20160422022600660","shopId":"233210451701841920","totalAmount":15.50,"paymentAmount":36.00,"carriage":0,"createTime":"2016-05-03 10:32:47","count":1,"type":"1","receiver":"demo","status":"10","picUrl":"http://7xk1l7.dl1.z0.glb.clouddn.com/1461309074128e989f4f.png"},{"id":"237068918100140036","name":"zte20160422022600660","shopId":"233210451701841920","totalAmount":15.50,"paymentAmount":0.10,"carriage":0,"createTime":"2016-05-03 10:32:47","count":1,"type":"1","receiver":"demo","status":"1","picUrl":null},{"id":"237068918100140037","name":"zte20160422022600660","shopId":"233210451701841920","totalAmount":15.50,"paymentAmount":0.10,"carriage":0,"createTime":"2016-05-03 10:32:47","count":1,"type":"1","receiver":"demo","status":"1","picUrl":"http://7xk1l7.dl1.z0.glb.clouddn.com/1461721204604b2bc14f.png"},{"id":"237068918100140038","name":"zte20160422022600660","shopId":"233210451701841920","totalAmount":15.50,"paymentAmount":0.10,"carriage":0,"createTime":"2016-05-03 10:32:47","count":1,"type":"1","receiver":"demo","status":"1","picUrl":null},{"id":"237068918100140032","name":"zte20160422022600660","shopId":"233210451701841920","totalAmount":56.23,"paymentAmount":0.01,"carriage":0,"createTime":"2016-04-20 16:25:43","count":2,"type":"1","receiver":"demo","status":"10","picUrl":"http://7xk1l7.dl1.z0.glb.clouddn.com/1461721204604b2bc14f.png"},{"id":"237068918100140033","name":"zte20160422022600660","shopId":"233210451701841920","totalAmount":13.53,"paymentAmount":1.00,"carriage":0,"createTime":"2016-04-13 17:59:22","count":1,"type":"1","receiver":"demo","status":"10","picUrl":"http://7xk1l7.dl1.z0.glb.clouddn.com/1461721204604b2bc14f.png"}]</w:t>
            </w:r>
          </w:p>
        </w:tc>
      </w:tr>
    </w:tbl>
    <w:p w:rsidR="00E4768C" w:rsidRDefault="00067345" w:rsidP="00067345">
      <w:pPr>
        <w:pStyle w:val="4"/>
        <w:ind w:right="210"/>
        <w:rPr>
          <w:rFonts w:hint="eastAsia"/>
        </w:rPr>
      </w:pPr>
      <w:r>
        <w:rPr>
          <w:rFonts w:hint="eastAsia"/>
        </w:rPr>
        <w:lastRenderedPageBreak/>
        <w:t>查询订单详情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067345" w:rsidTr="00D30B98">
        <w:tc>
          <w:tcPr>
            <w:tcW w:w="1384" w:type="dxa"/>
            <w:shd w:val="clear" w:color="auto" w:fill="D9D9D9"/>
          </w:tcPr>
          <w:p w:rsidR="00067345" w:rsidRDefault="00067345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067345" w:rsidRDefault="00067345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订单详情</w:t>
            </w:r>
          </w:p>
        </w:tc>
      </w:tr>
      <w:tr w:rsidR="00067345" w:rsidTr="00D30B98">
        <w:tc>
          <w:tcPr>
            <w:tcW w:w="1384" w:type="dxa"/>
            <w:shd w:val="clear" w:color="auto" w:fill="D9D9D9"/>
          </w:tcPr>
          <w:p w:rsidR="00067345" w:rsidRDefault="00067345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067345" w:rsidRDefault="00067345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订单详情</w:t>
            </w:r>
          </w:p>
        </w:tc>
      </w:tr>
      <w:tr w:rsidR="00067345" w:rsidTr="00D30B98">
        <w:tc>
          <w:tcPr>
            <w:tcW w:w="1384" w:type="dxa"/>
            <w:shd w:val="clear" w:color="auto" w:fill="D9D9D9"/>
          </w:tcPr>
          <w:p w:rsidR="00067345" w:rsidRDefault="00067345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067345" w:rsidRDefault="00042F04" w:rsidP="00042F04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067345" w:rsidTr="00D30B98">
        <w:tc>
          <w:tcPr>
            <w:tcW w:w="1384" w:type="dxa"/>
            <w:shd w:val="clear" w:color="auto" w:fill="D9D9D9"/>
          </w:tcPr>
          <w:p w:rsidR="00067345" w:rsidRDefault="00067345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067345" w:rsidRDefault="00042F04" w:rsidP="00D30B98">
            <w:pPr>
              <w:spacing w:before="60" w:after="60"/>
              <w:rPr>
                <w:szCs w:val="21"/>
              </w:rPr>
            </w:pPr>
            <w:proofErr w:type="spellStart"/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</w:t>
            </w:r>
            <w:proofErr w:type="spellEnd"/>
          </w:p>
        </w:tc>
      </w:tr>
      <w:tr w:rsidR="00067345" w:rsidTr="00D30B98">
        <w:tc>
          <w:tcPr>
            <w:tcW w:w="8872" w:type="dxa"/>
            <w:gridSpan w:val="2"/>
            <w:shd w:val="clear" w:color="auto" w:fill="D9D9D9"/>
          </w:tcPr>
          <w:p w:rsidR="00067345" w:rsidRDefault="00067345" w:rsidP="00D30B9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067345" w:rsidTr="00D30B98">
        <w:trPr>
          <w:trHeight w:val="930"/>
        </w:trPr>
        <w:tc>
          <w:tcPr>
            <w:tcW w:w="1384" w:type="dxa"/>
            <w:shd w:val="clear" w:color="auto" w:fill="D9D9D9"/>
          </w:tcPr>
          <w:p w:rsidR="00067345" w:rsidRDefault="00067345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067345" w:rsidRDefault="00067345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067345" w:rsidTr="00D52664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067345" w:rsidRDefault="00042F0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42F0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</w:tcPr>
                <w:p w:rsidR="00067345" w:rsidRDefault="00067345" w:rsidP="00D30B9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67345" w:rsidRDefault="00067345" w:rsidP="00D30B9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67345" w:rsidRDefault="00067345" w:rsidP="00D30B98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D30B9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067345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067345" w:rsidRDefault="00067345" w:rsidP="00D30B9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067345" w:rsidRDefault="00067345" w:rsidP="00D30B9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067345" w:rsidTr="00D52664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067345" w:rsidRDefault="00067345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067345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67345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067345" w:rsidRDefault="00067345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067345" w:rsidRDefault="00067345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67345" w:rsidRDefault="00067345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  <w:vAlign w:val="center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Pr="008F0B1C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receiverPhone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fullAddress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下单时间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商品总额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0C7EBA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0C7EBA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payType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0C7EBA" w:rsidP="00D30B98">
                  <w:pPr>
                    <w:spacing w:line="360" w:lineRule="auto"/>
                    <w:rPr>
                      <w:szCs w:val="21"/>
                    </w:rPr>
                  </w:pPr>
                  <w:r w:rsidRPr="000C7EBA">
                    <w:rPr>
                      <w:rFonts w:hint="eastAsia"/>
                      <w:szCs w:val="21"/>
                    </w:rPr>
                    <w:t>1:</w:t>
                  </w:r>
                  <w:proofErr w:type="gramStart"/>
                  <w:r w:rsidRPr="000C7EBA">
                    <w:rPr>
                      <w:rFonts w:hint="eastAsia"/>
                      <w:szCs w:val="21"/>
                    </w:rPr>
                    <w:t>微信支付</w:t>
                  </w:r>
                  <w:proofErr w:type="gramEnd"/>
                  <w:r w:rsidRPr="000C7EBA">
                    <w:rPr>
                      <w:rFonts w:hint="eastAsia"/>
                      <w:szCs w:val="21"/>
                    </w:rPr>
                    <w:t>,2:</w:t>
                  </w:r>
                  <w:r w:rsidRPr="000C7EBA">
                    <w:rPr>
                      <w:rFonts w:hint="eastAsia"/>
                      <w:szCs w:val="21"/>
                    </w:rPr>
                    <w:t>支付</w:t>
                  </w:r>
                  <w:proofErr w:type="gramStart"/>
                  <w:r w:rsidRPr="000C7EBA">
                    <w:rPr>
                      <w:rFonts w:hint="eastAsia"/>
                      <w:szCs w:val="21"/>
                    </w:rPr>
                    <w:t>宝支付</w:t>
                  </w:r>
                  <w:proofErr w:type="gramEnd"/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number</w:t>
                  </w:r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实付款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D52664" w:rsidRDefault="00D52664" w:rsidP="00D30B98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D52664" w:rsidRDefault="00D52664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740E0" w:rsidTr="00D52664">
              <w:trPr>
                <w:trHeight w:val="297"/>
              </w:trPr>
              <w:tc>
                <w:tcPr>
                  <w:tcW w:w="1872" w:type="dxa"/>
                </w:tcPr>
                <w:p w:rsidR="00F740E0" w:rsidRPr="00D52664" w:rsidRDefault="00F740E0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740E0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buyer_remark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740E0" w:rsidRDefault="00F740E0" w:rsidP="00D30B9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  <w:tc>
                <w:tcPr>
                  <w:tcW w:w="850" w:type="dxa"/>
                </w:tcPr>
                <w:p w:rsidR="00F740E0" w:rsidRDefault="00F740E0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740E0" w:rsidRDefault="00F740E0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740E0" w:rsidRDefault="00F740E0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651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indentList</w:t>
                  </w:r>
                  <w:proofErr w:type="spellEnd"/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888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1417"/>
                    <w:gridCol w:w="896"/>
                    <w:gridCol w:w="1490"/>
                    <w:gridCol w:w="2929"/>
                  </w:tblGrid>
                  <w:tr w:rsidR="00D52664" w:rsidTr="00F740E0">
                    <w:tc>
                      <w:tcPr>
                        <w:tcW w:w="2155" w:type="dxa"/>
                      </w:tcPr>
                      <w:p w:rsidR="00D52664" w:rsidRPr="00746855" w:rsidRDefault="00D52664" w:rsidP="00D30B9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参数代码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Pr="00746855" w:rsidRDefault="00D52664" w:rsidP="00D30B9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Pr="00746855" w:rsidRDefault="00D52664" w:rsidP="00D30B9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数据类型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D52664" w:rsidRPr="00746855" w:rsidRDefault="00D52664" w:rsidP="00D30B9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  <w:tc>
                      <w:tcPr>
                        <w:tcW w:w="2929" w:type="dxa"/>
                      </w:tcPr>
                      <w:p w:rsidR="00D52664" w:rsidRDefault="00D52664" w:rsidP="00D30B9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tradeGoodSkuId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740E0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</w:t>
                        </w:r>
                        <w:r w:rsidR="00F740E0"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tradeGoodName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tradeGoodImgUrl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商品图片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商品数量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tradeGoodAmount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原价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finalAmount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成交价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97349F" w:rsidRDefault="0097349F" w:rsidP="0097349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97349F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tradeGoodType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商品规格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D30B9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D52664" w:rsidRDefault="00D5266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D30B98">
            <w:pPr>
              <w:rPr>
                <w:b/>
                <w:kern w:val="0"/>
                <w:szCs w:val="21"/>
              </w:rPr>
            </w:pPr>
          </w:p>
        </w:tc>
      </w:tr>
      <w:tr w:rsidR="00D52664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D52664" w:rsidRDefault="00D52664" w:rsidP="00D30B98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52664" w:rsidRDefault="00D52664" w:rsidP="00D30B98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15" w:history="1">
              <w:r w:rsidRPr="001D14C3">
                <w:rPr>
                  <w:rStyle w:val="ac"/>
                  <w:b/>
                  <w:kern w:val="0"/>
                  <w:szCs w:val="21"/>
                </w:rPr>
                <w:t>http://localhost:8089/shanguoyinyi/deal/indent/mobile/getOrderDetail.do?id=237068918100140032</w:t>
              </w:r>
            </w:hyperlink>
          </w:p>
          <w:p w:rsidR="00D52664" w:rsidRPr="00D52664" w:rsidRDefault="00D52664" w:rsidP="00F93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{"id":"237068918100140032","name":"zte20160422022600660","tradeHeadStoreId":null,"subbranchId":"233210451701841920","storeName":"全聚德","buyerId":"241570554461483008","referrerId":"null","referrer":null,"totalAmount":"56.23","paymentAmount":"0.01","createTime":"2016-04-20 16:25:43","payTime":"2016-04-22 16:26:17","number":2,"type":1,"province":"福建省","city":"厦门市","town":"思明区","address":"何愁134号","receiverPhone":"18950475586","buyerRemark":null,"expressNumber":null,"expressCompany":null,"weight":null,"carriage":null,"shipper":null,"shipTime":null,"receiver":"demo","status":10,"payType":2,"payAccount":"2088802344495810","needInvoice":true,"invoiceName":null,"invoiceContent":null,"remark":"游客 于 2016-04-22 02:27:04 将订单状态置为 '待发货'&lt;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br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/&gt;","finishTime":"2016-04-02 16:28:41","indentList":[{"id":"238373809515216877","indentId":"237068918100140032","tradeGoodSkuId":"244158364955500544","number":1,"finalAmount":"109.00","tradeGoodName":"衣服","tradeGoodImgUrl":"http://7xk1l7.dl1.z0.glb.clouddn.com/1461721204604b2bc14f.png","tradeGoodAmount":"199.00","tradeGoodType":"2-3,550ML-600ML"}],"typeName":"正常交易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buyerName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":"柳伟军","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payTypeName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":"支付</w:t>
            </w:r>
            <w:proofErr w:type="gram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宝支付</w:t>
            </w:r>
            <w:proofErr w:type="gram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fullAddress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":"福建省厦门市思明区何愁134号","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needInvoiceText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":"是","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statusName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":"已收货"}</w:t>
            </w:r>
          </w:p>
        </w:tc>
      </w:tr>
    </w:tbl>
    <w:p w:rsidR="00067345" w:rsidRDefault="00376494" w:rsidP="00376494">
      <w:pPr>
        <w:pStyle w:val="4"/>
        <w:ind w:right="210"/>
        <w:rPr>
          <w:rFonts w:hint="eastAsia"/>
        </w:rPr>
      </w:pPr>
      <w:r>
        <w:rPr>
          <w:rFonts w:hint="eastAsia"/>
        </w:rPr>
        <w:t>查询粉丝列表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76494" w:rsidTr="00D30B98">
        <w:tc>
          <w:tcPr>
            <w:tcW w:w="1384" w:type="dxa"/>
            <w:shd w:val="clear" w:color="auto" w:fill="D9D9D9"/>
          </w:tcPr>
          <w:p w:rsidR="00376494" w:rsidRDefault="00376494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76494" w:rsidRDefault="00376494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D30B98">
        <w:tc>
          <w:tcPr>
            <w:tcW w:w="1384" w:type="dxa"/>
            <w:shd w:val="clear" w:color="auto" w:fill="D9D9D9"/>
          </w:tcPr>
          <w:p w:rsidR="00376494" w:rsidRDefault="00376494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376494" w:rsidRDefault="00376494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D30B98">
        <w:tc>
          <w:tcPr>
            <w:tcW w:w="1384" w:type="dxa"/>
            <w:shd w:val="clear" w:color="auto" w:fill="D9D9D9"/>
          </w:tcPr>
          <w:p w:rsidR="00376494" w:rsidRDefault="00376494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76494" w:rsidRDefault="00376494" w:rsidP="00D30B9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mobile/fans/getFansList.do</w:t>
            </w:r>
          </w:p>
        </w:tc>
      </w:tr>
      <w:tr w:rsidR="00376494" w:rsidTr="00D30B98">
        <w:tc>
          <w:tcPr>
            <w:tcW w:w="1384" w:type="dxa"/>
            <w:shd w:val="clear" w:color="auto" w:fill="D9D9D9"/>
          </w:tcPr>
          <w:p w:rsidR="00376494" w:rsidRDefault="00376494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76494" w:rsidRDefault="00376494" w:rsidP="00D30B98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getFansList</w:t>
            </w:r>
            <w:proofErr w:type="spellEnd"/>
          </w:p>
        </w:tc>
      </w:tr>
      <w:tr w:rsidR="00376494" w:rsidTr="00D30B98">
        <w:tc>
          <w:tcPr>
            <w:tcW w:w="8872" w:type="dxa"/>
            <w:gridSpan w:val="2"/>
            <w:shd w:val="clear" w:color="auto" w:fill="D9D9D9"/>
          </w:tcPr>
          <w:p w:rsidR="00376494" w:rsidRDefault="00376494" w:rsidP="00D30B9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76494" w:rsidTr="00D30B98">
        <w:tc>
          <w:tcPr>
            <w:tcW w:w="1384" w:type="dxa"/>
            <w:shd w:val="clear" w:color="auto" w:fill="D9D9D9"/>
          </w:tcPr>
          <w:p w:rsidR="00376494" w:rsidRDefault="00376494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376494" w:rsidRDefault="00376494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376494" w:rsidTr="00D30B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shop</w:t>
                  </w:r>
                  <w:r>
                    <w:rPr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376494" w:rsidRDefault="00376494" w:rsidP="00D30B9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D30B9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376494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D30B9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376494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D30B9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115768">
                    <w:rPr>
                      <w:rFonts w:hint="eastAsia"/>
                      <w:szCs w:val="21"/>
                    </w:rPr>
                    <w:t>默认</w:t>
                  </w:r>
                  <w:r w:rsidR="00115768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376494" w:rsidRDefault="00376494" w:rsidP="00D30B9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76494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376494" w:rsidRDefault="00376494" w:rsidP="00D30B9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376494" w:rsidRDefault="00376494" w:rsidP="00D30B9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376494" w:rsidTr="00D30B9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376494" w:rsidRDefault="00376494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nickName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粉丝昵称</w:t>
                  </w:r>
                </w:p>
              </w:tc>
              <w:tc>
                <w:tcPr>
                  <w:tcW w:w="992" w:type="dxa"/>
                  <w:vAlign w:val="center"/>
                </w:tcPr>
                <w:p w:rsidR="00376494" w:rsidRDefault="00376494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76494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376494" w:rsidRDefault="00376494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76494" w:rsidRDefault="00376494" w:rsidP="00D30B98">
            <w:pPr>
              <w:rPr>
                <w:b/>
                <w:kern w:val="0"/>
                <w:szCs w:val="21"/>
              </w:rPr>
            </w:pPr>
          </w:p>
        </w:tc>
      </w:tr>
      <w:tr w:rsidR="00115768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115768" w:rsidRDefault="00115768" w:rsidP="00D30B98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115768" w:rsidRDefault="00115768" w:rsidP="00D30B98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16" w:history="1">
              <w:r w:rsidRPr="001D14C3">
                <w:rPr>
                  <w:rStyle w:val="ac"/>
                  <w:b/>
                  <w:kern w:val="0"/>
                  <w:szCs w:val="21"/>
                </w:rPr>
                <w:t>http://localhost:8089/shanguoyinyi/mobile/fans/getFansList.do?shopId=232547447116828672</w:t>
              </w:r>
            </w:hyperlink>
          </w:p>
          <w:p w:rsidR="00115768" w:rsidRPr="00F11C03" w:rsidRDefault="00F11C03" w:rsidP="00F11C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[{"</w:t>
            </w:r>
            <w:proofErr w:type="spellStart"/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nickName</w:t>
            </w:r>
            <w:proofErr w:type="spellEnd"/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":"柳伟军","picUrl":"http://7xk1l7.dl1.z0.glb.clouddn.com/1461721204604b2bc14f.png"}]</w:t>
            </w:r>
          </w:p>
        </w:tc>
      </w:tr>
    </w:tbl>
    <w:p w:rsidR="00376494" w:rsidRDefault="00B12A68" w:rsidP="00B12A68">
      <w:pPr>
        <w:pStyle w:val="4"/>
        <w:ind w:right="210"/>
        <w:rPr>
          <w:rFonts w:hint="eastAsia"/>
        </w:rPr>
      </w:pPr>
      <w:r>
        <w:rPr>
          <w:rFonts w:hint="eastAsia"/>
        </w:rPr>
        <w:t>查询卡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12A68" w:rsidTr="00D30B98">
        <w:tc>
          <w:tcPr>
            <w:tcW w:w="1384" w:type="dxa"/>
            <w:shd w:val="clear" w:color="auto" w:fill="D9D9D9"/>
          </w:tcPr>
          <w:p w:rsidR="00B12A68" w:rsidRDefault="00B12A68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12A68" w:rsidRDefault="00B12A68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B12A68" w:rsidTr="00D30B98">
        <w:tc>
          <w:tcPr>
            <w:tcW w:w="1384" w:type="dxa"/>
            <w:shd w:val="clear" w:color="auto" w:fill="D9D9D9"/>
          </w:tcPr>
          <w:p w:rsidR="00B12A68" w:rsidRDefault="00B12A68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12A68" w:rsidRDefault="00B12A68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B12A68" w:rsidTr="00D30B98">
        <w:tc>
          <w:tcPr>
            <w:tcW w:w="1384" w:type="dxa"/>
            <w:shd w:val="clear" w:color="auto" w:fill="D9D9D9"/>
          </w:tcPr>
          <w:p w:rsidR="00B12A68" w:rsidRDefault="00B12A68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12A68" w:rsidRDefault="00B12A68" w:rsidP="00D30B9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mobile/voucher/getVoucherList.do</w:t>
            </w:r>
          </w:p>
        </w:tc>
      </w:tr>
      <w:tr w:rsidR="00B12A68" w:rsidTr="00D30B98">
        <w:tc>
          <w:tcPr>
            <w:tcW w:w="1384" w:type="dxa"/>
            <w:shd w:val="clear" w:color="auto" w:fill="D9D9D9"/>
          </w:tcPr>
          <w:p w:rsidR="00B12A68" w:rsidRDefault="00B12A68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12A68" w:rsidRDefault="00B12A68" w:rsidP="00D30B98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getVoucherList</w:t>
            </w:r>
            <w:proofErr w:type="spellEnd"/>
          </w:p>
        </w:tc>
      </w:tr>
      <w:tr w:rsidR="00B12A68" w:rsidTr="00D30B98">
        <w:tc>
          <w:tcPr>
            <w:tcW w:w="8872" w:type="dxa"/>
            <w:gridSpan w:val="2"/>
            <w:shd w:val="clear" w:color="auto" w:fill="D9D9D9"/>
          </w:tcPr>
          <w:p w:rsidR="00B12A68" w:rsidRDefault="00B12A68" w:rsidP="00D30B9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12A68" w:rsidTr="00D30B98">
        <w:tc>
          <w:tcPr>
            <w:tcW w:w="1384" w:type="dxa"/>
            <w:shd w:val="clear" w:color="auto" w:fill="D9D9D9"/>
          </w:tcPr>
          <w:p w:rsidR="00B12A68" w:rsidRDefault="00B12A68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12A68" w:rsidRDefault="00B12A68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B12A68" w:rsidTr="00D30B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B12A68" w:rsidRDefault="00B12A68" w:rsidP="00D30B9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B12A68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B12A68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C066BF">
                    <w:rPr>
                      <w:rFonts w:hint="eastAsia"/>
                      <w:szCs w:val="21"/>
                    </w:rPr>
                    <w:t>默认</w:t>
                  </w:r>
                  <w:r w:rsidR="00C066BF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B12A68" w:rsidRDefault="00B12A68" w:rsidP="00D30B9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12A68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B12A68" w:rsidRDefault="00B12A68" w:rsidP="00D30B9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12A68" w:rsidRDefault="00B12A68" w:rsidP="00D30B9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B12A68" w:rsidTr="00D30B9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B12A68" w:rsidRDefault="00B12A68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D30B9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D30B9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D30B9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nums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卡券数量</w:t>
                  </w:r>
                </w:p>
              </w:tc>
              <w:tc>
                <w:tcPr>
                  <w:tcW w:w="1134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D30B98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D30B9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D30B98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D30B98">
                  <w:proofErr w:type="spellStart"/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12A68" w:rsidRDefault="00B12A68" w:rsidP="00D30B98">
                  <w:r>
                    <w:t>结束时间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D30B9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D30B9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B12A68" w:rsidRDefault="00B12A68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12A68" w:rsidRDefault="00B12A68" w:rsidP="00D30B98">
            <w:pPr>
              <w:rPr>
                <w:b/>
                <w:kern w:val="0"/>
                <w:szCs w:val="21"/>
              </w:rPr>
            </w:pPr>
          </w:p>
        </w:tc>
      </w:tr>
      <w:tr w:rsidR="00BD4963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BD4963" w:rsidRDefault="00BD4963" w:rsidP="00D30B98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BD4963" w:rsidRDefault="00BD4963" w:rsidP="00D30B98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17" w:history="1">
              <w:r w:rsidRPr="001D14C3">
                <w:rPr>
                  <w:rStyle w:val="ac"/>
                  <w:b/>
                  <w:kern w:val="0"/>
                  <w:szCs w:val="21"/>
                </w:rPr>
                <w:t>http://localhost:8089/shanguoyinyi/mobile/voucher/getVoucherList.do?shopId=231030213000036352</w:t>
              </w:r>
            </w:hyperlink>
          </w:p>
          <w:p w:rsidR="00BD4963" w:rsidRPr="00BD4963" w:rsidRDefault="00BD4963" w:rsidP="00BD4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t>[{"id":"242396525577818112","name":"fff","goodId":null,"beginTime":"2016-05-06 00:00:00","endTime":"2016-05-19 00:00:00","nums":54,"shopId":null,"creator":null,"updatetime":null,"twodimensionCode":null,"goodName":null,"beginTimeStr</w:t>
            </w: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":null,"endTimeStr":null}]</w:t>
            </w:r>
          </w:p>
        </w:tc>
      </w:tr>
    </w:tbl>
    <w:p w:rsidR="00EA516D" w:rsidRDefault="00EA516D" w:rsidP="00EA516D">
      <w:pPr>
        <w:pStyle w:val="4"/>
        <w:ind w:right="210"/>
        <w:rPr>
          <w:rFonts w:hint="eastAsia"/>
        </w:rPr>
      </w:pPr>
      <w:r>
        <w:lastRenderedPageBreak/>
        <w:t>兑换券明细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A516D" w:rsidTr="00D30B98">
        <w:tc>
          <w:tcPr>
            <w:tcW w:w="1384" w:type="dxa"/>
            <w:shd w:val="clear" w:color="auto" w:fill="D9D9D9"/>
          </w:tcPr>
          <w:p w:rsidR="00EA516D" w:rsidRDefault="00EA516D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A516D" w:rsidRDefault="00EA516D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</w:p>
        </w:tc>
      </w:tr>
      <w:tr w:rsidR="00EA516D" w:rsidTr="00D30B98">
        <w:tc>
          <w:tcPr>
            <w:tcW w:w="1384" w:type="dxa"/>
            <w:shd w:val="clear" w:color="auto" w:fill="D9D9D9"/>
          </w:tcPr>
          <w:p w:rsidR="00EA516D" w:rsidRDefault="00EA516D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A516D" w:rsidRDefault="00EA516D" w:rsidP="00D30B9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</w:p>
        </w:tc>
      </w:tr>
      <w:tr w:rsidR="00EA516D" w:rsidTr="00D30B98">
        <w:tc>
          <w:tcPr>
            <w:tcW w:w="1384" w:type="dxa"/>
            <w:shd w:val="clear" w:color="auto" w:fill="D9D9D9"/>
          </w:tcPr>
          <w:p w:rsidR="00EA516D" w:rsidRDefault="00EA516D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A516D" w:rsidRDefault="00EA516D" w:rsidP="00D30B9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mobile/voucher/getVoucherDetailList.do</w:t>
            </w:r>
          </w:p>
        </w:tc>
      </w:tr>
      <w:tr w:rsidR="00EA516D" w:rsidTr="00D30B98">
        <w:tc>
          <w:tcPr>
            <w:tcW w:w="1384" w:type="dxa"/>
            <w:shd w:val="clear" w:color="auto" w:fill="D9D9D9"/>
          </w:tcPr>
          <w:p w:rsidR="00EA516D" w:rsidRDefault="00EA516D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A516D" w:rsidRDefault="00EA516D" w:rsidP="00D30B98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getVoucherDetailList</w:t>
            </w:r>
            <w:proofErr w:type="spellEnd"/>
          </w:p>
        </w:tc>
      </w:tr>
      <w:tr w:rsidR="00EA516D" w:rsidTr="00D30B98">
        <w:tc>
          <w:tcPr>
            <w:tcW w:w="8872" w:type="dxa"/>
            <w:gridSpan w:val="2"/>
            <w:shd w:val="clear" w:color="auto" w:fill="D9D9D9"/>
          </w:tcPr>
          <w:p w:rsidR="00EA516D" w:rsidRDefault="00EA516D" w:rsidP="00D30B9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A516D" w:rsidTr="00D30B98">
        <w:tc>
          <w:tcPr>
            <w:tcW w:w="1384" w:type="dxa"/>
            <w:shd w:val="clear" w:color="auto" w:fill="D9D9D9"/>
          </w:tcPr>
          <w:p w:rsidR="00EA516D" w:rsidRDefault="00EA516D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A516D" w:rsidRDefault="00EA516D" w:rsidP="00D30B9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EA516D" w:rsidTr="00D30B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vocherId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EA516D" w:rsidRDefault="00EA516D" w:rsidP="00D30B9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43A5F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43A5F" w:rsidRDefault="00443A5F" w:rsidP="00D30B98">
                  <w:pPr>
                    <w:pStyle w:val="a9"/>
                    <w:rPr>
                      <w:szCs w:val="21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443A5F" w:rsidRDefault="00443A5F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443A5F" w:rsidRDefault="006C60BC" w:rsidP="00D30B98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43A5F" w:rsidRDefault="00443A5F" w:rsidP="00D30B98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43A5F" w:rsidRDefault="00934556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 w:rsidR="00443A5F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>
                    <w:rPr>
                      <w:rFonts w:hint="eastAsia"/>
                      <w:szCs w:val="21"/>
                    </w:rPr>
                    <w:t xml:space="preserve"> 1-</w:t>
                  </w:r>
                  <w:r w:rsidR="00443A5F">
                    <w:rPr>
                      <w:rFonts w:hint="eastAsia"/>
                      <w:szCs w:val="21"/>
                    </w:rPr>
                    <w:t>未兑换</w:t>
                  </w:r>
                  <w:r w:rsidR="00443A5F">
                    <w:rPr>
                      <w:rFonts w:hint="eastAsia"/>
                      <w:szCs w:val="21"/>
                    </w:rPr>
                    <w:t>2-</w:t>
                  </w:r>
                  <w:r w:rsidR="00443A5F">
                    <w:rPr>
                      <w:rFonts w:hint="eastAsia"/>
                      <w:szCs w:val="21"/>
                    </w:rPr>
                    <w:t>已兑换</w:t>
                  </w:r>
                </w:p>
              </w:tc>
            </w:tr>
            <w:tr w:rsidR="00EA516D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A516D" w:rsidTr="00D30B9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>
                    <w:rPr>
                      <w:rFonts w:hint="eastAsia"/>
                      <w:szCs w:val="21"/>
                    </w:rPr>
                    <w:t>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A516D" w:rsidRDefault="00EA516D" w:rsidP="00D30B9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A516D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EA516D" w:rsidRDefault="00EA516D" w:rsidP="00D30B9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A516D" w:rsidRDefault="00EA516D" w:rsidP="00D30B9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EA516D" w:rsidTr="00D30B9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EA516D" w:rsidRDefault="00EA516D" w:rsidP="00D30B9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D30B9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EA516D" w:rsidRDefault="00EA516D" w:rsidP="00D30B98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EA516D" w:rsidRPr="001260C0" w:rsidRDefault="001260C0" w:rsidP="001260C0">
                  <w:pPr>
                    <w:pStyle w:val="a9"/>
                    <w:rPr>
                      <w:szCs w:val="21"/>
                    </w:rPr>
                  </w:pP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未分配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未兑换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1),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已兑换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2),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已禁用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</w:tr>
            <w:tr w:rsidR="00EA516D" w:rsidTr="00D30B98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D30B98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EA516D" w:rsidRDefault="00EA516D" w:rsidP="00D30B98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D30B9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D30B98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EA516D" w:rsidRDefault="00EA516D" w:rsidP="00D30B9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A516D" w:rsidRDefault="00EA516D" w:rsidP="00D30B98">
            <w:pPr>
              <w:rPr>
                <w:b/>
                <w:kern w:val="0"/>
                <w:szCs w:val="21"/>
              </w:rPr>
            </w:pPr>
          </w:p>
        </w:tc>
      </w:tr>
      <w:tr w:rsidR="00261E26" w:rsidTr="00D30B98">
        <w:trPr>
          <w:trHeight w:val="70"/>
        </w:trPr>
        <w:tc>
          <w:tcPr>
            <w:tcW w:w="1384" w:type="dxa"/>
            <w:shd w:val="clear" w:color="auto" w:fill="D9D9D9"/>
          </w:tcPr>
          <w:p w:rsidR="00261E26" w:rsidRDefault="00261E26" w:rsidP="00D30B98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261E26" w:rsidRDefault="00261E26" w:rsidP="00D30B98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18" w:history="1">
              <w:r w:rsidRPr="001D14C3">
                <w:rPr>
                  <w:rStyle w:val="ac"/>
                  <w:b/>
                  <w:kern w:val="0"/>
                  <w:szCs w:val="21"/>
                </w:rPr>
                <w:t>http://localhost:8089/shanguoyinyi/mobile/voucher/getVoucherDetailList.do?vocherId=242396525577818112</w:t>
              </w:r>
            </w:hyperlink>
          </w:p>
          <w:p w:rsidR="00DC6AFB" w:rsidRPr="00DC6AFB" w:rsidRDefault="00DC6AFB" w:rsidP="00DC6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C6AFB">
              <w:rPr>
                <w:rFonts w:ascii="宋体" w:hAnsi="宋体" w:cs="宋体"/>
                <w:color w:val="000000"/>
                <w:kern w:val="0"/>
                <w:sz w:val="24"/>
              </w:rPr>
              <w:t xml:space="preserve">[{"id":"3","code":"3","password":null,"couponId":null,"status":3,"shopId":null,"shopCode":null,"statusName":null,"beginTime":"2016-05-06 00:00:00","endTime":"2016-05-19 00:00:00"},{"id":"2","code":"2","password":null,"couponId":null,"status":0,"shopId":null,"shopCode":null,"statusName":null,"beginTime":"2016-05-06 </w:t>
            </w:r>
            <w:proofErr w:type="spellStart"/>
            <w:r w:rsidRPr="00DC6AFB">
              <w:rPr>
                <w:rFonts w:ascii="宋体" w:hAnsi="宋体" w:cs="宋体"/>
                <w:color w:val="000000"/>
                <w:kern w:val="0"/>
                <w:sz w:val="24"/>
              </w:rPr>
              <w:t>00:00:00","endTime":"2016-05-19</w:t>
            </w:r>
            <w:proofErr w:type="spellEnd"/>
            <w:r w:rsidRPr="00DC6AFB">
              <w:rPr>
                <w:rFonts w:ascii="宋体" w:hAnsi="宋体" w:cs="宋体"/>
                <w:color w:val="000000"/>
                <w:kern w:val="0"/>
                <w:sz w:val="24"/>
              </w:rPr>
              <w:t xml:space="preserve"> 00:00:00"},{"id":"1","code":"1","password":null,"couponId":null,"status":0,"shopId":null,"shopCode":null,"statusName":null,"beginTime":"2016-05-06 00:00:00","endTime":"2016-05-19 00:00:00"}]</w:t>
            </w:r>
          </w:p>
          <w:p w:rsidR="00DC6AFB" w:rsidRPr="00DC6AFB" w:rsidRDefault="00DC6AFB" w:rsidP="00D30B98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bookmarkStart w:id="1" w:name="_GoBack"/>
            <w:bookmarkEnd w:id="1"/>
          </w:p>
        </w:tc>
      </w:tr>
    </w:tbl>
    <w:p w:rsidR="00EA516D" w:rsidRPr="00261E26" w:rsidRDefault="00EA516D" w:rsidP="00EA516D"/>
    <w:p w:rsidR="00B12A68" w:rsidRPr="00BD4963" w:rsidRDefault="00B12A68" w:rsidP="00B12A68"/>
    <w:p w:rsidR="00CC4005" w:rsidRDefault="001D6319" w:rsidP="00CC4005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lastRenderedPageBreak/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712" w:rsidRDefault="00BB6712" w:rsidP="00CC4005">
      <w:r>
        <w:separator/>
      </w:r>
    </w:p>
  </w:endnote>
  <w:endnote w:type="continuationSeparator" w:id="0">
    <w:p w:rsidR="00BB6712" w:rsidRDefault="00BB6712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FE0A4A" w:rsidRDefault="00FE0A4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DC6AFB">
      <w:rPr>
        <w:rStyle w:val="a8"/>
        <w:noProof/>
      </w:rPr>
      <w:t>12</w:t>
    </w:r>
    <w:r>
      <w:fldChar w:fldCharType="end"/>
    </w:r>
    <w:r>
      <w:rPr>
        <w:rStyle w:val="a8"/>
        <w:rFonts w:hint="eastAsia"/>
      </w:rPr>
      <w:t>页</w:t>
    </w:r>
  </w:p>
  <w:p w:rsidR="00FE0A4A" w:rsidRDefault="00FE0A4A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712" w:rsidRDefault="00BB6712" w:rsidP="00CC4005">
      <w:r>
        <w:separator/>
      </w:r>
    </w:p>
  </w:footnote>
  <w:footnote w:type="continuationSeparator" w:id="0">
    <w:p w:rsidR="00BB6712" w:rsidRDefault="00BB6712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4A" w:rsidRDefault="00FE0A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42F04"/>
    <w:rsid w:val="00055DCF"/>
    <w:rsid w:val="00067345"/>
    <w:rsid w:val="000818A2"/>
    <w:rsid w:val="000B35BF"/>
    <w:rsid w:val="000C7EBA"/>
    <w:rsid w:val="000D48CB"/>
    <w:rsid w:val="000D6580"/>
    <w:rsid w:val="00115768"/>
    <w:rsid w:val="001177AE"/>
    <w:rsid w:val="001260C0"/>
    <w:rsid w:val="001263C6"/>
    <w:rsid w:val="00133A40"/>
    <w:rsid w:val="00136690"/>
    <w:rsid w:val="001407ED"/>
    <w:rsid w:val="00175A09"/>
    <w:rsid w:val="00177FA8"/>
    <w:rsid w:val="001D03A2"/>
    <w:rsid w:val="001D0CAE"/>
    <w:rsid w:val="001D6319"/>
    <w:rsid w:val="001E43F7"/>
    <w:rsid w:val="001F1DB5"/>
    <w:rsid w:val="00202AD8"/>
    <w:rsid w:val="00206C77"/>
    <w:rsid w:val="0020754E"/>
    <w:rsid w:val="00216E9B"/>
    <w:rsid w:val="00221295"/>
    <w:rsid w:val="00233A1A"/>
    <w:rsid w:val="0024205B"/>
    <w:rsid w:val="002513F0"/>
    <w:rsid w:val="00261E26"/>
    <w:rsid w:val="002625BA"/>
    <w:rsid w:val="00270A55"/>
    <w:rsid w:val="00286EFB"/>
    <w:rsid w:val="00296C1F"/>
    <w:rsid w:val="002C14D1"/>
    <w:rsid w:val="00302D2C"/>
    <w:rsid w:val="00376494"/>
    <w:rsid w:val="00384701"/>
    <w:rsid w:val="00386CE6"/>
    <w:rsid w:val="003945A1"/>
    <w:rsid w:val="003B0FB6"/>
    <w:rsid w:val="003B15CE"/>
    <w:rsid w:val="003C179B"/>
    <w:rsid w:val="003C3603"/>
    <w:rsid w:val="003D1C43"/>
    <w:rsid w:val="003E3BC9"/>
    <w:rsid w:val="003F7B18"/>
    <w:rsid w:val="004045F5"/>
    <w:rsid w:val="00412E84"/>
    <w:rsid w:val="004154B1"/>
    <w:rsid w:val="00420999"/>
    <w:rsid w:val="0043569B"/>
    <w:rsid w:val="00443A5F"/>
    <w:rsid w:val="004446E9"/>
    <w:rsid w:val="0044772F"/>
    <w:rsid w:val="00455487"/>
    <w:rsid w:val="004567FA"/>
    <w:rsid w:val="004736C8"/>
    <w:rsid w:val="00496EA3"/>
    <w:rsid w:val="004975C9"/>
    <w:rsid w:val="004A42FB"/>
    <w:rsid w:val="004B72D5"/>
    <w:rsid w:val="004C3677"/>
    <w:rsid w:val="004D296A"/>
    <w:rsid w:val="004F0FED"/>
    <w:rsid w:val="004F1BDD"/>
    <w:rsid w:val="00504F63"/>
    <w:rsid w:val="005469E8"/>
    <w:rsid w:val="00561D86"/>
    <w:rsid w:val="00573456"/>
    <w:rsid w:val="005760FF"/>
    <w:rsid w:val="0058268F"/>
    <w:rsid w:val="00584CB9"/>
    <w:rsid w:val="005A31CA"/>
    <w:rsid w:val="005A4BA2"/>
    <w:rsid w:val="005F4919"/>
    <w:rsid w:val="00615142"/>
    <w:rsid w:val="006256A8"/>
    <w:rsid w:val="006408AA"/>
    <w:rsid w:val="0064467F"/>
    <w:rsid w:val="00673FA3"/>
    <w:rsid w:val="00677C87"/>
    <w:rsid w:val="006B7083"/>
    <w:rsid w:val="006C60BC"/>
    <w:rsid w:val="006D03B9"/>
    <w:rsid w:val="00707F20"/>
    <w:rsid w:val="00720D59"/>
    <w:rsid w:val="00732625"/>
    <w:rsid w:val="00746855"/>
    <w:rsid w:val="007931CC"/>
    <w:rsid w:val="007B6822"/>
    <w:rsid w:val="007E3A39"/>
    <w:rsid w:val="00820262"/>
    <w:rsid w:val="008214C1"/>
    <w:rsid w:val="00835F3A"/>
    <w:rsid w:val="00861EB6"/>
    <w:rsid w:val="008C197C"/>
    <w:rsid w:val="008D050E"/>
    <w:rsid w:val="008E3F6A"/>
    <w:rsid w:val="008F0B1C"/>
    <w:rsid w:val="00913250"/>
    <w:rsid w:val="009265E0"/>
    <w:rsid w:val="00934556"/>
    <w:rsid w:val="00935A49"/>
    <w:rsid w:val="00935CB8"/>
    <w:rsid w:val="0094198F"/>
    <w:rsid w:val="0097349F"/>
    <w:rsid w:val="009B1165"/>
    <w:rsid w:val="009B122F"/>
    <w:rsid w:val="009D2202"/>
    <w:rsid w:val="009E3140"/>
    <w:rsid w:val="009F6130"/>
    <w:rsid w:val="009F6E6D"/>
    <w:rsid w:val="00A00741"/>
    <w:rsid w:val="00A042B4"/>
    <w:rsid w:val="00A067F0"/>
    <w:rsid w:val="00A06998"/>
    <w:rsid w:val="00A139DC"/>
    <w:rsid w:val="00A26D14"/>
    <w:rsid w:val="00A3336F"/>
    <w:rsid w:val="00A33FD0"/>
    <w:rsid w:val="00A44D16"/>
    <w:rsid w:val="00A46624"/>
    <w:rsid w:val="00A744DD"/>
    <w:rsid w:val="00A81695"/>
    <w:rsid w:val="00AA0F32"/>
    <w:rsid w:val="00AC199B"/>
    <w:rsid w:val="00AE0B5E"/>
    <w:rsid w:val="00AF37F4"/>
    <w:rsid w:val="00AF56CC"/>
    <w:rsid w:val="00AF5950"/>
    <w:rsid w:val="00B0441F"/>
    <w:rsid w:val="00B04684"/>
    <w:rsid w:val="00B12A68"/>
    <w:rsid w:val="00B2492C"/>
    <w:rsid w:val="00B24C0C"/>
    <w:rsid w:val="00B32289"/>
    <w:rsid w:val="00B40946"/>
    <w:rsid w:val="00B7551D"/>
    <w:rsid w:val="00B83985"/>
    <w:rsid w:val="00BA14B6"/>
    <w:rsid w:val="00BB6712"/>
    <w:rsid w:val="00BB7F45"/>
    <w:rsid w:val="00BD0994"/>
    <w:rsid w:val="00BD4963"/>
    <w:rsid w:val="00BF10F0"/>
    <w:rsid w:val="00BF1FA6"/>
    <w:rsid w:val="00BF78F0"/>
    <w:rsid w:val="00C012EB"/>
    <w:rsid w:val="00C0623B"/>
    <w:rsid w:val="00C066BF"/>
    <w:rsid w:val="00C06B08"/>
    <w:rsid w:val="00C305A0"/>
    <w:rsid w:val="00C35D2E"/>
    <w:rsid w:val="00C36E52"/>
    <w:rsid w:val="00C674B6"/>
    <w:rsid w:val="00C76B0C"/>
    <w:rsid w:val="00C85C9B"/>
    <w:rsid w:val="00C86138"/>
    <w:rsid w:val="00C96D98"/>
    <w:rsid w:val="00CA6E90"/>
    <w:rsid w:val="00CC4005"/>
    <w:rsid w:val="00CD220F"/>
    <w:rsid w:val="00CE18B1"/>
    <w:rsid w:val="00CE6236"/>
    <w:rsid w:val="00CF6E40"/>
    <w:rsid w:val="00D350AE"/>
    <w:rsid w:val="00D37CFA"/>
    <w:rsid w:val="00D4169A"/>
    <w:rsid w:val="00D52664"/>
    <w:rsid w:val="00D53149"/>
    <w:rsid w:val="00D65175"/>
    <w:rsid w:val="00D66496"/>
    <w:rsid w:val="00D82EED"/>
    <w:rsid w:val="00D84956"/>
    <w:rsid w:val="00D925FE"/>
    <w:rsid w:val="00DA039C"/>
    <w:rsid w:val="00DA30DC"/>
    <w:rsid w:val="00DC6AFB"/>
    <w:rsid w:val="00E01A47"/>
    <w:rsid w:val="00E064FC"/>
    <w:rsid w:val="00E4768C"/>
    <w:rsid w:val="00E732BE"/>
    <w:rsid w:val="00EA0B8C"/>
    <w:rsid w:val="00EA516D"/>
    <w:rsid w:val="00EA5BCA"/>
    <w:rsid w:val="00EA7FDF"/>
    <w:rsid w:val="00EB768B"/>
    <w:rsid w:val="00EC10B2"/>
    <w:rsid w:val="00ED0D0A"/>
    <w:rsid w:val="00EF00F6"/>
    <w:rsid w:val="00EF6420"/>
    <w:rsid w:val="00F0543F"/>
    <w:rsid w:val="00F11C03"/>
    <w:rsid w:val="00F42132"/>
    <w:rsid w:val="00F701D3"/>
    <w:rsid w:val="00F740E0"/>
    <w:rsid w:val="00F81614"/>
    <w:rsid w:val="00F84C80"/>
    <w:rsid w:val="00F86BC8"/>
    <w:rsid w:val="00F93F68"/>
    <w:rsid w:val="00FC0B6B"/>
    <w:rsid w:val="00FC2B86"/>
    <w:rsid w:val="00FD3A0A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9/shanguoyinyi/mobile/user/getBankCardList.do?userId=1&amp;shopId=1&amp;pageSize=6&amp;pageNum=1" TargetMode="External"/><Relationship Id="rId18" Type="http://schemas.openxmlformats.org/officeDocument/2006/relationships/hyperlink" Target="http://localhost:8089/shanguoyinyi/mobile/voucher/getVoucherDetailList.do?vocherId=24239652557781811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:8089/shanguoyinyi/module/version/mobile/check.do?type=ios&amp;code=6" TargetMode="External"/><Relationship Id="rId17" Type="http://schemas.openxmlformats.org/officeDocument/2006/relationships/hyperlink" Target="http://localhost:8089/shanguoyinyi/mobile/voucher/getVoucherList.do?shopId=23103021300003635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9/shanguoyinyi/mobile/fans/getFansList.do?shopId=232547447116828672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9/shanguoyinyi/module/text/mobile/my.do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localhost:8089/shanguoyinyi/deal/indent/mobile/getOrderDetail.do?id=237068918100140032" TargetMode="External"/><Relationship Id="rId23" Type="http://schemas.openxmlformats.org/officeDocument/2006/relationships/header" Target="header4.xml"/><Relationship Id="rId10" Type="http://schemas.openxmlformats.org/officeDocument/2006/relationships/hyperlink" Target="http://localhost:8089/shanguoyinyi/module/text/mobile/our.do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localhost:8089/shanguoyinyi/deal/indent/mobile/getShopOrderList.do?shopId=233210451701841920&amp;status=0&amp;pageSize=6&amp;pageNum=1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F5D1-F70F-4A6D-A7CB-FA655016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13</Pages>
  <Words>1713</Words>
  <Characters>9766</Characters>
  <Application>Microsoft Office Word</Application>
  <DocSecurity>0</DocSecurity>
  <Lines>81</Lines>
  <Paragraphs>22</Paragraphs>
  <ScaleCrop>false</ScaleCrop>
  <Company>Sky123.Org</Company>
  <LinksUpToDate>false</LinksUpToDate>
  <CharactersWithSpaces>11457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643</cp:revision>
  <dcterms:created xsi:type="dcterms:W3CDTF">2016-04-29T05:44:00Z</dcterms:created>
  <dcterms:modified xsi:type="dcterms:W3CDTF">2016-05-13T10:08:00Z</dcterms:modified>
</cp:coreProperties>
</file>