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03B0" w:rsidRPr="00B503B0" w:rsidRDefault="00B503B0" w:rsidP="00B503B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1</w:t>
      </w:r>
      <w:r>
        <w:rPr>
          <w:rFonts w:hint="eastAsia"/>
        </w:rPr>
        <w:t>、首页</w:t>
      </w:r>
      <w:r w:rsidRPr="00B503B0">
        <w:rPr>
          <w:rFonts w:ascii="宋体" w:eastAsia="宋体" w:hAnsi="宋体" w:cs="宋体"/>
          <w:kern w:val="0"/>
          <w:sz w:val="24"/>
          <w:szCs w:val="24"/>
        </w:rPr>
        <w:t>轮播图样式有问题</w:t>
      </w:r>
      <w:r>
        <w:rPr>
          <w:rFonts w:ascii="宋体" w:eastAsia="宋体" w:hAnsi="宋体" w:cs="宋体" w:hint="eastAsia"/>
          <w:kern w:val="0"/>
          <w:sz w:val="24"/>
          <w:szCs w:val="24"/>
        </w:rPr>
        <w:t>（参考</w:t>
      </w:r>
      <w:r>
        <w:rPr>
          <w:rFonts w:ascii="宋体" w:eastAsia="宋体" w:hAnsi="宋体" w:cs="宋体"/>
          <w:kern w:val="0"/>
          <w:sz w:val="24"/>
          <w:szCs w:val="24"/>
        </w:rPr>
        <w:t>标注）</w:t>
      </w:r>
      <w:r w:rsidRPr="00B503B0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A34F1E" w:rsidRDefault="00B503B0">
      <w:r>
        <w:rPr>
          <w:noProof/>
        </w:rPr>
        <w:drawing>
          <wp:inline distT="0" distB="0" distL="0" distR="0" wp14:anchorId="4D611B16" wp14:editId="7BD694CA">
            <wp:extent cx="2124075" cy="3562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B0" w:rsidRDefault="00B503B0"/>
    <w:p w:rsidR="00B503B0" w:rsidRDefault="00B503B0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、代码</w:t>
      </w:r>
      <w:r>
        <w:t>冲突出现的界面</w:t>
      </w:r>
      <w:r>
        <w:t>======</w:t>
      </w:r>
      <w:r>
        <w:rPr>
          <w:rFonts w:hint="eastAsia"/>
        </w:rPr>
        <w:t>（很多</w:t>
      </w:r>
      <w:r>
        <w:t>界面有这种情况，一一排查下）</w:t>
      </w:r>
    </w:p>
    <w:p w:rsidR="00B503B0" w:rsidRDefault="00B503B0">
      <w:r>
        <w:rPr>
          <w:noProof/>
        </w:rPr>
        <w:drawing>
          <wp:inline distT="0" distB="0" distL="0" distR="0" wp14:anchorId="30E88FFB" wp14:editId="401BFDAD">
            <wp:extent cx="2114550" cy="3771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B0" w:rsidRDefault="00B503B0">
      <w:r>
        <w:rPr>
          <w:rFonts w:hint="eastAsia"/>
        </w:rPr>
        <w:t>3</w:t>
      </w:r>
      <w:r>
        <w:rPr>
          <w:rFonts w:hint="eastAsia"/>
        </w:rPr>
        <w:t>、对齐</w:t>
      </w:r>
    </w:p>
    <w:p w:rsidR="00B503B0" w:rsidRDefault="00B503B0">
      <w:r>
        <w:rPr>
          <w:noProof/>
        </w:rPr>
        <w:lastRenderedPageBreak/>
        <w:drawing>
          <wp:inline distT="0" distB="0" distL="0" distR="0" wp14:anchorId="1F7F3811" wp14:editId="730CFCA8">
            <wp:extent cx="3324225" cy="3819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B0" w:rsidRDefault="00B503B0">
      <w:pPr>
        <w:rPr>
          <w:rFonts w:hint="eastAsia"/>
        </w:rPr>
      </w:pPr>
      <w:r>
        <w:rPr>
          <w:noProof/>
        </w:rPr>
        <w:drawing>
          <wp:inline distT="0" distB="0" distL="0" distR="0" wp14:anchorId="1D094A55" wp14:editId="742341FE">
            <wp:extent cx="5274310" cy="14535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B0" w:rsidRDefault="00B503B0"/>
    <w:p w:rsidR="00B503B0" w:rsidRDefault="00B503B0">
      <w:r>
        <w:rPr>
          <w:rFonts w:hint="eastAsia"/>
        </w:rPr>
        <w:t>4</w:t>
      </w:r>
      <w:r>
        <w:rPr>
          <w:rFonts w:hint="eastAsia"/>
        </w:rPr>
        <w:t>、字体</w:t>
      </w:r>
      <w:r>
        <w:t>和星星</w:t>
      </w:r>
    </w:p>
    <w:p w:rsidR="00B503B0" w:rsidRDefault="00B503B0">
      <w:r>
        <w:rPr>
          <w:noProof/>
        </w:rPr>
        <w:lastRenderedPageBreak/>
        <w:drawing>
          <wp:inline distT="0" distB="0" distL="0" distR="0" wp14:anchorId="14B5D8D7" wp14:editId="521FC3A9">
            <wp:extent cx="2181225" cy="36290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B0" w:rsidRDefault="00B503B0"/>
    <w:p w:rsidR="00B503B0" w:rsidRDefault="00B503B0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、点击</w:t>
      </w:r>
      <w:r>
        <w:t>全选没反应</w:t>
      </w:r>
      <w:r>
        <w:rPr>
          <w:rFonts w:hint="eastAsia"/>
        </w:rPr>
        <w:t>（全选</w:t>
      </w:r>
      <w:r>
        <w:t>和全</w:t>
      </w:r>
      <w:r>
        <w:rPr>
          <w:rFonts w:hint="eastAsia"/>
        </w:rPr>
        <w:t>不</w:t>
      </w:r>
      <w:r>
        <w:t>选）</w:t>
      </w:r>
    </w:p>
    <w:p w:rsidR="00B503B0" w:rsidRDefault="00B503B0">
      <w:r>
        <w:rPr>
          <w:noProof/>
        </w:rPr>
        <w:drawing>
          <wp:inline distT="0" distB="0" distL="0" distR="0" wp14:anchorId="52AF1D61" wp14:editId="5E1F6FF8">
            <wp:extent cx="2019300" cy="3600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B0" w:rsidRDefault="00B503B0">
      <w:r>
        <w:rPr>
          <w:rFonts w:hint="eastAsia"/>
        </w:rPr>
        <w:t>6</w:t>
      </w:r>
      <w:r>
        <w:rPr>
          <w:rFonts w:hint="eastAsia"/>
        </w:rPr>
        <w:t>、字体</w:t>
      </w:r>
      <w:r>
        <w:t>（</w:t>
      </w:r>
      <w:r>
        <w:rPr>
          <w:rFonts w:hint="eastAsia"/>
        </w:rPr>
        <w:t>参考</w:t>
      </w:r>
      <w:r>
        <w:t>效果图）</w:t>
      </w:r>
    </w:p>
    <w:p w:rsidR="00B503B0" w:rsidRDefault="00B503B0">
      <w:r>
        <w:rPr>
          <w:noProof/>
        </w:rPr>
        <w:lastRenderedPageBreak/>
        <w:drawing>
          <wp:inline distT="0" distB="0" distL="0" distR="0" wp14:anchorId="4D7008BA" wp14:editId="0183A792">
            <wp:extent cx="4972050" cy="3848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B0" w:rsidRDefault="00B503B0"/>
    <w:p w:rsidR="00B503B0" w:rsidRDefault="00B503B0">
      <w:r>
        <w:rPr>
          <w:rFonts w:hint="eastAsia"/>
        </w:rPr>
        <w:t>7</w:t>
      </w:r>
      <w:r>
        <w:rPr>
          <w:rFonts w:hint="eastAsia"/>
        </w:rPr>
        <w:t>、字体</w:t>
      </w:r>
      <w:r>
        <w:t>贴</w:t>
      </w:r>
      <w:r>
        <w:rPr>
          <w:rFonts w:hint="eastAsia"/>
        </w:rPr>
        <w:t>边</w:t>
      </w:r>
      <w:r>
        <w:t>上了，设置间距</w:t>
      </w:r>
    </w:p>
    <w:p w:rsidR="00B503B0" w:rsidRDefault="00B503B0">
      <w:r>
        <w:rPr>
          <w:noProof/>
        </w:rPr>
        <w:drawing>
          <wp:inline distT="0" distB="0" distL="0" distR="0" wp14:anchorId="34BA0FA6" wp14:editId="06F49AEB">
            <wp:extent cx="2162175" cy="3819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B0" w:rsidRDefault="00B503B0">
      <w:r>
        <w:rPr>
          <w:rFonts w:hint="eastAsia"/>
        </w:rPr>
        <w:t>8</w:t>
      </w:r>
      <w:r>
        <w:rPr>
          <w:rFonts w:hint="eastAsia"/>
        </w:rPr>
        <w:t>、</w:t>
      </w:r>
      <w:r w:rsidRPr="00B503B0">
        <w:rPr>
          <w:rFonts w:hint="eastAsia"/>
        </w:rPr>
        <w:t>少了竖线</w:t>
      </w:r>
      <w:r>
        <w:rPr>
          <w:rFonts w:hint="eastAsia"/>
        </w:rPr>
        <w:t>；</w:t>
      </w:r>
      <w:r w:rsidRPr="00B503B0">
        <w:rPr>
          <w:rFonts w:hint="eastAsia"/>
        </w:rPr>
        <w:t>颜色</w:t>
      </w:r>
      <w:r>
        <w:rPr>
          <w:rFonts w:hint="eastAsia"/>
        </w:rPr>
        <w:t>/</w:t>
      </w:r>
      <w:r w:rsidRPr="00B503B0">
        <w:rPr>
          <w:rFonts w:hint="eastAsia"/>
        </w:rPr>
        <w:t>尺寸</w:t>
      </w:r>
      <w:r>
        <w:rPr>
          <w:rFonts w:hint="eastAsia"/>
        </w:rPr>
        <w:t>/</w:t>
      </w:r>
      <w:r w:rsidRPr="00B503B0">
        <w:rPr>
          <w:rFonts w:hint="eastAsia"/>
        </w:rPr>
        <w:t>数量向右移动一些</w:t>
      </w:r>
      <w:r>
        <w:rPr>
          <w:rFonts w:hint="eastAsia"/>
        </w:rPr>
        <w:t>；</w:t>
      </w:r>
      <w:r w:rsidRPr="00B503B0">
        <w:rPr>
          <w:rFonts w:hint="eastAsia"/>
        </w:rPr>
        <w:t>月销量改成月销</w:t>
      </w:r>
    </w:p>
    <w:p w:rsidR="00B503B0" w:rsidRDefault="00B503B0">
      <w:r>
        <w:rPr>
          <w:noProof/>
        </w:rPr>
        <w:lastRenderedPageBreak/>
        <w:drawing>
          <wp:inline distT="0" distB="0" distL="0" distR="0" wp14:anchorId="3E8F3971" wp14:editId="497ABA1D">
            <wp:extent cx="4867275" cy="35337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B0" w:rsidRDefault="00B503B0"/>
    <w:p w:rsidR="00B503B0" w:rsidRPr="00B503B0" w:rsidRDefault="00B503B0" w:rsidP="00B503B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hint="eastAsia"/>
        </w:rPr>
        <w:t>9</w:t>
      </w:r>
      <w:r>
        <w:rPr>
          <w:rFonts w:hint="eastAsia"/>
        </w:rPr>
        <w:t>、</w:t>
      </w:r>
      <w:r w:rsidRPr="00B503B0">
        <w:rPr>
          <w:rFonts w:ascii="宋体" w:eastAsia="宋体" w:hAnsi="宋体" w:cs="宋体"/>
          <w:kern w:val="0"/>
          <w:sz w:val="24"/>
          <w:szCs w:val="24"/>
        </w:rPr>
        <w:t>打x可以在向下和向左一些</w:t>
      </w:r>
      <w:r>
        <w:rPr>
          <w:rFonts w:ascii="宋体" w:eastAsia="宋体" w:hAnsi="宋体" w:cs="宋体" w:hint="eastAsia"/>
          <w:kern w:val="0"/>
          <w:sz w:val="24"/>
          <w:szCs w:val="24"/>
        </w:rPr>
        <w:t>；</w:t>
      </w:r>
      <w:r w:rsidRPr="00B503B0">
        <w:rPr>
          <w:rFonts w:ascii="宋体" w:eastAsia="宋体" w:hAnsi="宋体" w:cs="宋体"/>
          <w:kern w:val="0"/>
          <w:sz w:val="24"/>
          <w:szCs w:val="24"/>
        </w:rPr>
        <w:t>标签，间距大一点点</w:t>
      </w:r>
      <w:r>
        <w:rPr>
          <w:rFonts w:ascii="宋体" w:eastAsia="宋体" w:hAnsi="宋体" w:cs="宋体" w:hint="eastAsia"/>
          <w:kern w:val="0"/>
          <w:sz w:val="24"/>
          <w:szCs w:val="24"/>
        </w:rPr>
        <w:t>；</w:t>
      </w:r>
      <w:r w:rsidRPr="00B503B0">
        <w:rPr>
          <w:rFonts w:ascii="宋体" w:eastAsia="宋体" w:hAnsi="宋体" w:cs="宋体" w:hint="eastAsia"/>
          <w:kern w:val="0"/>
          <w:sz w:val="24"/>
          <w:szCs w:val="24"/>
        </w:rPr>
        <w:t>立即购买有个竖线隔开</w:t>
      </w:r>
      <w:r>
        <w:rPr>
          <w:rFonts w:ascii="宋体" w:eastAsia="宋体" w:hAnsi="宋体" w:cs="宋体" w:hint="eastAsia"/>
          <w:kern w:val="0"/>
          <w:sz w:val="24"/>
          <w:szCs w:val="24"/>
        </w:rPr>
        <w:t>，高度</w:t>
      </w:r>
      <w:r w:rsidRPr="00B503B0">
        <w:rPr>
          <w:rFonts w:ascii="宋体" w:eastAsia="宋体" w:hAnsi="宋体" w:cs="宋体" w:hint="eastAsia"/>
          <w:kern w:val="0"/>
          <w:sz w:val="24"/>
          <w:szCs w:val="24"/>
        </w:rPr>
        <w:t>小一点</w:t>
      </w:r>
      <w:r>
        <w:rPr>
          <w:rFonts w:ascii="宋体" w:eastAsia="宋体" w:hAnsi="宋体" w:cs="宋体" w:hint="eastAsia"/>
          <w:kern w:val="0"/>
          <w:sz w:val="24"/>
          <w:szCs w:val="24"/>
        </w:rPr>
        <w:t>；</w:t>
      </w:r>
      <w:r w:rsidRPr="00B503B0">
        <w:rPr>
          <w:rFonts w:ascii="宋体" w:eastAsia="宋体" w:hAnsi="宋体" w:cs="宋体" w:hint="eastAsia"/>
          <w:kern w:val="0"/>
          <w:sz w:val="24"/>
          <w:szCs w:val="24"/>
        </w:rPr>
        <w:t>包装那些字体颜色不对</w:t>
      </w:r>
    </w:p>
    <w:p w:rsidR="00B503B0" w:rsidRDefault="00B503B0">
      <w:r>
        <w:rPr>
          <w:noProof/>
        </w:rPr>
        <w:drawing>
          <wp:inline distT="0" distB="0" distL="0" distR="0" wp14:anchorId="26F5CD28" wp14:editId="4873594E">
            <wp:extent cx="5095875" cy="38195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B0" w:rsidRDefault="00B503B0">
      <w:r>
        <w:rPr>
          <w:rFonts w:hint="eastAsia"/>
        </w:rPr>
        <w:t>10</w:t>
      </w:r>
      <w:r>
        <w:rPr>
          <w:rFonts w:hint="eastAsia"/>
        </w:rPr>
        <w:t>、</w:t>
      </w:r>
    </w:p>
    <w:p w:rsidR="00B503B0" w:rsidRDefault="00B503B0">
      <w:r>
        <w:rPr>
          <w:noProof/>
        </w:rPr>
        <w:lastRenderedPageBreak/>
        <w:drawing>
          <wp:inline distT="0" distB="0" distL="0" distR="0" wp14:anchorId="6EB0F986" wp14:editId="32504A56">
            <wp:extent cx="4705350" cy="3771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B0" w:rsidRDefault="00B503B0"/>
    <w:p w:rsidR="00B503B0" w:rsidRDefault="00B503B0">
      <w:r>
        <w:rPr>
          <w:rFonts w:hint="eastAsia"/>
        </w:rPr>
        <w:t>11</w:t>
      </w:r>
      <w:r>
        <w:rPr>
          <w:rFonts w:hint="eastAsia"/>
        </w:rPr>
        <w:t>、</w:t>
      </w:r>
    </w:p>
    <w:p w:rsidR="00B503B0" w:rsidRDefault="00B503B0">
      <w:r>
        <w:rPr>
          <w:noProof/>
        </w:rPr>
        <w:drawing>
          <wp:inline distT="0" distB="0" distL="0" distR="0" wp14:anchorId="10CE519D" wp14:editId="638BCAE6">
            <wp:extent cx="4781550" cy="38957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B0" w:rsidRDefault="00B503B0"/>
    <w:p w:rsidR="00B503B0" w:rsidRPr="00B503B0" w:rsidRDefault="00B503B0">
      <w:pPr>
        <w:rPr>
          <w:rFonts w:hint="eastAsia"/>
        </w:rPr>
      </w:pPr>
      <w:bookmarkStart w:id="0" w:name="_GoBack"/>
      <w:bookmarkEnd w:id="0"/>
    </w:p>
    <w:sectPr w:rsidR="00B503B0" w:rsidRPr="00B503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1697" w:rsidRDefault="00F31697" w:rsidP="00B503B0">
      <w:r>
        <w:separator/>
      </w:r>
    </w:p>
  </w:endnote>
  <w:endnote w:type="continuationSeparator" w:id="0">
    <w:p w:rsidR="00F31697" w:rsidRDefault="00F31697" w:rsidP="00B503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1697" w:rsidRDefault="00F31697" w:rsidP="00B503B0">
      <w:r>
        <w:separator/>
      </w:r>
    </w:p>
  </w:footnote>
  <w:footnote w:type="continuationSeparator" w:id="0">
    <w:p w:rsidR="00F31697" w:rsidRDefault="00F31697" w:rsidP="00B503B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EFA"/>
    <w:rsid w:val="001C3EFA"/>
    <w:rsid w:val="00A34F1E"/>
    <w:rsid w:val="00B503B0"/>
    <w:rsid w:val="00F31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222A827-97D0-45D2-AC31-51F2D7225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503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503B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503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503B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9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8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7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3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5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1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35</Words>
  <Characters>200</Characters>
  <Application>Microsoft Office Word</Application>
  <DocSecurity>0</DocSecurity>
  <Lines>1</Lines>
  <Paragraphs>1</Paragraphs>
  <ScaleCrop>false</ScaleCrop>
  <Company>Longshine</Company>
  <LinksUpToDate>false</LinksUpToDate>
  <CharactersWithSpaces>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jiefang chen</dc:creator>
  <cp:keywords/>
  <dc:description/>
  <cp:lastModifiedBy>jiefang chen</cp:lastModifiedBy>
  <cp:revision>2</cp:revision>
  <dcterms:created xsi:type="dcterms:W3CDTF">2016-05-21T15:13:00Z</dcterms:created>
  <dcterms:modified xsi:type="dcterms:W3CDTF">2016-05-21T15:23:00Z</dcterms:modified>
</cp:coreProperties>
</file>