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03FB" w14:textId="77777777" w:rsidR="007956E1" w:rsidRDefault="00E737C3">
      <w:pPr>
        <w:spacing w:after="20" w:line="254" w:lineRule="auto"/>
        <w:ind w:left="5" w:right="103"/>
      </w:pPr>
      <w:proofErr w:type="spellStart"/>
      <w:proofErr w:type="gramStart"/>
      <w:r>
        <w:rPr>
          <w:b/>
          <w:sz w:val="36"/>
        </w:rPr>
        <w:t>Name:_</w:t>
      </w:r>
      <w:proofErr w:type="gramEnd"/>
      <w:r>
        <w:rPr>
          <w:b/>
          <w:sz w:val="36"/>
        </w:rPr>
        <w:t>_</w:t>
      </w:r>
      <w:r>
        <w:rPr>
          <w:b/>
          <w:sz w:val="36"/>
        </w:rPr>
        <w:t>_</w:t>
      </w:r>
      <w:r w:rsidR="00A559D8" w:rsidRPr="00A559D8">
        <w:rPr>
          <w:b/>
          <w:sz w:val="36"/>
          <w:u w:val="single"/>
        </w:rPr>
        <w:t>Neron</w:t>
      </w:r>
      <w:proofErr w:type="spellEnd"/>
      <w:r w:rsidR="00A559D8" w:rsidRPr="00A559D8">
        <w:rPr>
          <w:b/>
          <w:sz w:val="36"/>
          <w:u w:val="single"/>
        </w:rPr>
        <w:t xml:space="preserve"> Parmar</w:t>
      </w:r>
      <w:r>
        <w:rPr>
          <w:b/>
          <w:sz w:val="36"/>
        </w:rPr>
        <w:t>__</w:t>
      </w:r>
      <w:r>
        <w:rPr>
          <w:b/>
          <w:sz w:val="36"/>
        </w:rPr>
        <w:t>_  Student #: ____</w:t>
      </w:r>
      <w:r w:rsidR="00A559D8" w:rsidRPr="00A559D8">
        <w:rPr>
          <w:b/>
          <w:sz w:val="36"/>
          <w:u w:val="single"/>
        </w:rPr>
        <w:t>171690217</w:t>
      </w:r>
      <w:r w:rsidRPr="00A559D8">
        <w:rPr>
          <w:b/>
          <w:sz w:val="36"/>
        </w:rPr>
        <w:t>_</w:t>
      </w:r>
      <w:r w:rsidR="00A559D8">
        <w:rPr>
          <w:b/>
          <w:sz w:val="36"/>
        </w:rPr>
        <w:t xml:space="preserve"> </w:t>
      </w:r>
      <w:r>
        <w:rPr>
          <w:b/>
          <w:sz w:val="36"/>
        </w:rPr>
        <w:t xml:space="preserve"> </w:t>
      </w:r>
    </w:p>
    <w:p w14:paraId="5968A15A" w14:textId="77777777" w:rsidR="007956E1" w:rsidRDefault="00E737C3">
      <w:pPr>
        <w:spacing w:after="98" w:line="259" w:lineRule="auto"/>
        <w:ind w:left="14" w:firstLine="0"/>
      </w:pPr>
      <w:r>
        <w:t xml:space="preserve"> </w:t>
      </w:r>
    </w:p>
    <w:p w14:paraId="1E02EC90" w14:textId="77777777" w:rsidR="007956E1" w:rsidRDefault="00E737C3">
      <w:pPr>
        <w:pStyle w:val="Heading1"/>
        <w:spacing w:after="86"/>
        <w:ind w:left="5" w:right="103"/>
      </w:pPr>
      <w:r>
        <w:t xml:space="preserve">Knowledge Assessment  </w:t>
      </w:r>
    </w:p>
    <w:p w14:paraId="713A153E" w14:textId="77777777" w:rsidR="007956E1" w:rsidRDefault="00E737C3">
      <w:pPr>
        <w:pStyle w:val="Heading2"/>
        <w:ind w:left="-5"/>
      </w:pPr>
      <w:r>
        <w:t xml:space="preserve">Fill in the Blank  </w:t>
      </w:r>
    </w:p>
    <w:p w14:paraId="5C4DEFEC" w14:textId="77777777" w:rsidR="007956E1" w:rsidRDefault="00E737C3">
      <w:pPr>
        <w:spacing w:after="260" w:line="259" w:lineRule="auto"/>
        <w:ind w:left="-5"/>
      </w:pPr>
      <w:r>
        <w:rPr>
          <w:i/>
        </w:rPr>
        <w:t>Complete the following sentences by writing the correct word or words in the blanks provided.</w:t>
      </w:r>
      <w:r>
        <w:t xml:space="preserve">  </w:t>
      </w:r>
    </w:p>
    <w:p w14:paraId="34FA0913" w14:textId="77777777" w:rsidR="007956E1" w:rsidRDefault="00E737C3">
      <w:pPr>
        <w:numPr>
          <w:ilvl w:val="0"/>
          <w:numId w:val="1"/>
        </w:numPr>
        <w:ind w:right="134" w:hanging="360"/>
      </w:pPr>
      <w:r>
        <w:t>A(n) ___</w:t>
      </w:r>
      <w:r w:rsidR="00C15F13" w:rsidRPr="00C15F13">
        <w:rPr>
          <w:u w:val="single"/>
        </w:rPr>
        <w:t>assignment</w:t>
      </w:r>
      <w:r w:rsidRPr="00C15F13">
        <w:rPr>
          <w:u w:val="single"/>
        </w:rPr>
        <w:t>_</w:t>
      </w:r>
      <w:r>
        <w:t xml:space="preserve">__ is the matching of a specific resource to a particular task to do work.  </w:t>
      </w:r>
    </w:p>
    <w:p w14:paraId="773AFDA8" w14:textId="77777777" w:rsidR="007956E1" w:rsidRDefault="00E737C3">
      <w:pPr>
        <w:numPr>
          <w:ilvl w:val="0"/>
          <w:numId w:val="1"/>
        </w:numPr>
        <w:ind w:right="134" w:hanging="360"/>
      </w:pPr>
      <w:r>
        <w:t>Assigning a(n) __</w:t>
      </w:r>
      <w:r w:rsidR="00C15F13" w:rsidRPr="00C15F13">
        <w:rPr>
          <w:u w:val="single"/>
        </w:rPr>
        <w:t>unlimited</w:t>
      </w:r>
      <w:r>
        <w:t>_</w:t>
      </w:r>
      <w:r>
        <w:t>_ or __</w:t>
      </w:r>
      <w:r w:rsidR="00C15F13" w:rsidRPr="00C15F13">
        <w:rPr>
          <w:u w:val="single"/>
        </w:rPr>
        <w:t>infinite</w:t>
      </w:r>
      <w:r>
        <w:t>_</w:t>
      </w:r>
      <w:r>
        <w:t>_ resource to a task will not affect the</w:t>
      </w:r>
      <w:r>
        <w:t xml:space="preserve"> duration of the task.  </w:t>
      </w:r>
    </w:p>
    <w:p w14:paraId="2D221B7B" w14:textId="77777777" w:rsidR="007956E1" w:rsidRDefault="00E737C3">
      <w:pPr>
        <w:numPr>
          <w:ilvl w:val="0"/>
          <w:numId w:val="1"/>
        </w:numPr>
        <w:ind w:right="134" w:hanging="360"/>
      </w:pPr>
      <w:r>
        <w:t>In Microsoft Project, when you assign a human or equipment resource to a task, the result is</w:t>
      </w:r>
      <w:r>
        <w:t xml:space="preserve"> </w:t>
      </w:r>
      <w:r>
        <w:t>__</w:t>
      </w:r>
      <w:r w:rsidR="00C15F13" w:rsidRPr="00C15F13">
        <w:rPr>
          <w:u w:val="single"/>
        </w:rPr>
        <w:t>scheduling the resource for that particular task (Allocating)</w:t>
      </w:r>
      <w:r>
        <w:t xml:space="preserve">_____.  </w:t>
      </w:r>
    </w:p>
    <w:p w14:paraId="1085047E" w14:textId="77777777" w:rsidR="007956E1" w:rsidRDefault="00E737C3">
      <w:pPr>
        <w:numPr>
          <w:ilvl w:val="0"/>
          <w:numId w:val="1"/>
        </w:numPr>
        <w:ind w:right="134" w:hanging="360"/>
      </w:pPr>
      <w:r>
        <w:t>__</w:t>
      </w:r>
      <w:r w:rsidR="00C15F13" w:rsidRPr="00C15F13">
        <w:rPr>
          <w:u w:val="single"/>
        </w:rPr>
        <w:t>Duration</w:t>
      </w:r>
      <w:r>
        <w:t xml:space="preserve">___ is the amount of work periods you expect the task to take to complete.  </w:t>
      </w:r>
    </w:p>
    <w:p w14:paraId="5A0A2233" w14:textId="77777777" w:rsidR="007956E1" w:rsidRDefault="00E737C3">
      <w:pPr>
        <w:numPr>
          <w:ilvl w:val="0"/>
          <w:numId w:val="1"/>
        </w:numPr>
        <w:ind w:right="134" w:hanging="360"/>
      </w:pPr>
      <w:r>
        <w:t>If a resource is assigned to do more work than</w:t>
      </w:r>
      <w:r>
        <w:t xml:space="preserve"> can be done within the normal work capacity of the resource, it is __</w:t>
      </w:r>
      <w:r w:rsidR="00C15F13" w:rsidRPr="00C15F13">
        <w:rPr>
          <w:u w:val="single"/>
        </w:rPr>
        <w:t>overallocated</w:t>
      </w:r>
      <w:r>
        <w:t xml:space="preserve">__.  </w:t>
      </w:r>
    </w:p>
    <w:p w14:paraId="51CEE2DB" w14:textId="77777777" w:rsidR="007956E1" w:rsidRDefault="00E737C3">
      <w:pPr>
        <w:numPr>
          <w:ilvl w:val="0"/>
          <w:numId w:val="1"/>
        </w:numPr>
        <w:ind w:right="134" w:hanging="360"/>
      </w:pPr>
      <w:r>
        <w:t>The capacity of a resource to work is measured in __</w:t>
      </w:r>
      <w:r w:rsidR="00C15F13" w:rsidRPr="00C15F13">
        <w:rPr>
          <w:u w:val="single"/>
        </w:rPr>
        <w:t>unit of time</w:t>
      </w:r>
      <w:r>
        <w:t>_</w:t>
      </w:r>
      <w:r>
        <w:t xml:space="preserve">__.  </w:t>
      </w:r>
    </w:p>
    <w:p w14:paraId="08E1CDB8" w14:textId="77777777" w:rsidR="007956E1" w:rsidRDefault="00E737C3">
      <w:pPr>
        <w:numPr>
          <w:ilvl w:val="0"/>
          <w:numId w:val="1"/>
        </w:numPr>
        <w:ind w:right="134" w:hanging="360"/>
      </w:pPr>
      <w:r>
        <w:t>In Microsoft Project, Duration × Units = Work is known as the __</w:t>
      </w:r>
      <w:r w:rsidR="00C15F13" w:rsidRPr="00C15F13">
        <w:rPr>
          <w:u w:val="single"/>
        </w:rPr>
        <w:t>effort-driven scheduling formula</w:t>
      </w:r>
      <w:r>
        <w:t xml:space="preserve">__.  </w:t>
      </w:r>
    </w:p>
    <w:p w14:paraId="599DBD5F" w14:textId="77777777" w:rsidR="007956E1" w:rsidRDefault="00E737C3">
      <w:pPr>
        <w:numPr>
          <w:ilvl w:val="0"/>
          <w:numId w:val="1"/>
        </w:numPr>
        <w:ind w:right="134" w:hanging="360"/>
      </w:pPr>
      <w:r>
        <w:t>Effort</w:t>
      </w:r>
      <w:r>
        <w:rPr>
          <w:rFonts w:ascii="Cambria Math" w:eastAsia="Cambria Math" w:hAnsi="Cambria Math" w:cs="Cambria Math"/>
        </w:rPr>
        <w:t>‐</w:t>
      </w:r>
      <w:r>
        <w:t>driven scheduling adjusts a task's du</w:t>
      </w:r>
      <w:r>
        <w:t>ration only if you add or remove ___</w:t>
      </w:r>
      <w:r w:rsidR="00C15F13" w:rsidRPr="00C15F13">
        <w:rPr>
          <w:u w:val="single"/>
        </w:rPr>
        <w:t>resources</w:t>
      </w:r>
      <w:r>
        <w:t xml:space="preserve">___ from a task.  </w:t>
      </w:r>
    </w:p>
    <w:p w14:paraId="1376C1D4" w14:textId="77777777" w:rsidR="007956E1" w:rsidRDefault="00E737C3">
      <w:pPr>
        <w:numPr>
          <w:ilvl w:val="0"/>
          <w:numId w:val="1"/>
        </w:numPr>
        <w:ind w:right="134" w:hanging="360"/>
      </w:pPr>
      <w:r>
        <w:t>When you assign __</w:t>
      </w:r>
      <w:r w:rsidR="00C15F13" w:rsidRPr="00C15F13">
        <w:rPr>
          <w:u w:val="single"/>
        </w:rPr>
        <w:t>resources</w:t>
      </w:r>
      <w:r>
        <w:t xml:space="preserve">__ to tasks, you can track their consumption and cost.  </w:t>
      </w:r>
    </w:p>
    <w:p w14:paraId="4DF68D19" w14:textId="77777777" w:rsidR="007956E1" w:rsidRDefault="00E737C3">
      <w:pPr>
        <w:numPr>
          <w:ilvl w:val="0"/>
          <w:numId w:val="1"/>
        </w:numPr>
        <w:spacing w:after="328"/>
        <w:ind w:right="134" w:hanging="360"/>
      </w:pPr>
      <w:r>
        <w:t>According to the work formula in Microsoft Project, 20 hours task duration × 200% assignment units = ___</w:t>
      </w:r>
      <w:r w:rsidR="00C15F13" w:rsidRPr="00C15F13">
        <w:rPr>
          <w:u w:val="single"/>
        </w:rPr>
        <w:t>40</w:t>
      </w:r>
      <w:r>
        <w:t xml:space="preserve">___hours work. </w:t>
      </w:r>
      <w:r>
        <w:t xml:space="preserve"> </w:t>
      </w:r>
    </w:p>
    <w:p w14:paraId="068FE2EF" w14:textId="77777777" w:rsidR="007956E1" w:rsidRDefault="00E737C3">
      <w:pPr>
        <w:pStyle w:val="Heading2"/>
        <w:ind w:left="-5"/>
      </w:pPr>
      <w:r>
        <w:t xml:space="preserve">Multiple Choice  </w:t>
      </w:r>
    </w:p>
    <w:p w14:paraId="59019F0C" w14:textId="77777777" w:rsidR="007956E1" w:rsidRDefault="00E737C3">
      <w:pPr>
        <w:spacing w:after="260" w:line="259" w:lineRule="auto"/>
        <w:ind w:left="-5"/>
      </w:pPr>
      <w:r>
        <w:rPr>
          <w:i/>
        </w:rPr>
        <w:t>Select the best response for the following statements.</w:t>
      </w:r>
      <w:r>
        <w:t xml:space="preserve">  </w:t>
      </w:r>
    </w:p>
    <w:p w14:paraId="2E3F805A" w14:textId="77777777" w:rsidR="007956E1" w:rsidRDefault="00E737C3">
      <w:pPr>
        <w:numPr>
          <w:ilvl w:val="0"/>
          <w:numId w:val="2"/>
        </w:numPr>
        <w:ind w:right="134" w:hanging="360"/>
      </w:pPr>
      <w:r>
        <w:t xml:space="preserve">If you assign a resource to a task with more units than the resource has available, then the resource is considered to be which of the following?   </w:t>
      </w:r>
    </w:p>
    <w:p w14:paraId="552BD33D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maximized  </w:t>
      </w:r>
    </w:p>
    <w:p w14:paraId="0D539D23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over utilized  </w:t>
      </w:r>
    </w:p>
    <w:p w14:paraId="5BBFF040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compromised  </w:t>
      </w:r>
    </w:p>
    <w:p w14:paraId="6D70AB5A" w14:textId="77777777" w:rsidR="007956E1" w:rsidRPr="00C15F13" w:rsidRDefault="00E737C3">
      <w:pPr>
        <w:numPr>
          <w:ilvl w:val="1"/>
          <w:numId w:val="2"/>
        </w:numPr>
        <w:ind w:left="1425" w:right="134" w:hanging="360"/>
        <w:rPr>
          <w:highlight w:val="green"/>
        </w:rPr>
      </w:pPr>
      <w:r w:rsidRPr="00C15F13">
        <w:rPr>
          <w:highlight w:val="green"/>
        </w:rPr>
        <w:t xml:space="preserve">over allocated  </w:t>
      </w:r>
    </w:p>
    <w:p w14:paraId="166A8F50" w14:textId="77777777" w:rsidR="007956E1" w:rsidRDefault="00E737C3">
      <w:pPr>
        <w:numPr>
          <w:ilvl w:val="0"/>
          <w:numId w:val="2"/>
        </w:numPr>
        <w:ind w:right="134" w:hanging="360"/>
      </w:pPr>
      <w:r>
        <w:t xml:space="preserve">Which of the following lets you choose the scheduling option you need?   </w:t>
      </w:r>
    </w:p>
    <w:p w14:paraId="1108AE08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Actions tag list  </w:t>
      </w:r>
    </w:p>
    <w:p w14:paraId="150924B4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work formula  </w:t>
      </w:r>
    </w:p>
    <w:p w14:paraId="1AD1BEEC" w14:textId="77777777" w:rsidR="007956E1" w:rsidRPr="00C15F13" w:rsidRDefault="00E737C3">
      <w:pPr>
        <w:numPr>
          <w:ilvl w:val="1"/>
          <w:numId w:val="2"/>
        </w:numPr>
        <w:ind w:left="1425" w:right="134" w:hanging="360"/>
        <w:rPr>
          <w:highlight w:val="green"/>
        </w:rPr>
      </w:pPr>
      <w:r w:rsidRPr="00C15F13">
        <w:rPr>
          <w:highlight w:val="green"/>
        </w:rPr>
        <w:t xml:space="preserve">Assign Resources dialog box  </w:t>
      </w:r>
    </w:p>
    <w:p w14:paraId="7B9619AE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>effort</w:t>
      </w:r>
      <w:r>
        <w:rPr>
          <w:rFonts w:ascii="Cambria Math" w:eastAsia="Cambria Math" w:hAnsi="Cambria Math" w:cs="Cambria Math"/>
        </w:rPr>
        <w:t>‐</w:t>
      </w:r>
      <w:r>
        <w:t xml:space="preserve">driven scheduler  </w:t>
      </w:r>
    </w:p>
    <w:p w14:paraId="48642005" w14:textId="77777777" w:rsidR="007956E1" w:rsidRDefault="00E737C3">
      <w:pPr>
        <w:numPr>
          <w:ilvl w:val="0"/>
          <w:numId w:val="2"/>
        </w:numPr>
        <w:ind w:right="134" w:hanging="360"/>
      </w:pPr>
      <w:r>
        <w:t xml:space="preserve">A task plus a </w:t>
      </w:r>
      <w:proofErr w:type="gramStart"/>
      <w:r>
        <w:t>resource equals</w:t>
      </w:r>
      <w:proofErr w:type="gramEnd"/>
      <w:r>
        <w:t xml:space="preserve"> which of the fo</w:t>
      </w:r>
      <w:r>
        <w:t xml:space="preserve">llowing?   </w:t>
      </w:r>
    </w:p>
    <w:p w14:paraId="442D4ABD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work  </w:t>
      </w:r>
    </w:p>
    <w:p w14:paraId="18991638" w14:textId="77777777" w:rsidR="007956E1" w:rsidRPr="00C15F13" w:rsidRDefault="00E737C3">
      <w:pPr>
        <w:numPr>
          <w:ilvl w:val="1"/>
          <w:numId w:val="2"/>
        </w:numPr>
        <w:ind w:left="1425" w:right="134" w:hanging="360"/>
        <w:rPr>
          <w:highlight w:val="green"/>
        </w:rPr>
      </w:pPr>
      <w:r w:rsidRPr="00C15F13">
        <w:rPr>
          <w:highlight w:val="green"/>
        </w:rPr>
        <w:t xml:space="preserve">an assignment  </w:t>
      </w:r>
    </w:p>
    <w:p w14:paraId="43F628DA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over allocation  </w:t>
      </w:r>
    </w:p>
    <w:p w14:paraId="558A0A1C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duration  </w:t>
      </w:r>
    </w:p>
    <w:p w14:paraId="2BB2C8FD" w14:textId="77777777" w:rsidR="007956E1" w:rsidRDefault="00E737C3">
      <w:pPr>
        <w:numPr>
          <w:ilvl w:val="0"/>
          <w:numId w:val="2"/>
        </w:numPr>
        <w:ind w:right="134" w:hanging="360"/>
      </w:pPr>
      <w:r>
        <w:t>If, on an effort</w:t>
      </w:r>
      <w:r>
        <w:rPr>
          <w:rFonts w:ascii="Cambria Math" w:eastAsia="Cambria Math" w:hAnsi="Cambria Math" w:cs="Cambria Math"/>
        </w:rPr>
        <w:t>‐</w:t>
      </w:r>
      <w:r>
        <w:t xml:space="preserve">driven task, after an initial assignment, you assign more resources to a task, which of the following happens to the task's duration?   </w:t>
      </w:r>
    </w:p>
    <w:p w14:paraId="04D54C35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It doubles.  </w:t>
      </w:r>
    </w:p>
    <w:p w14:paraId="05D94CDF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lastRenderedPageBreak/>
        <w:t xml:space="preserve">It decreases.  </w:t>
      </w:r>
    </w:p>
    <w:p w14:paraId="7C66C2A7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>It is re</w:t>
      </w:r>
      <w:r>
        <w:t xml:space="preserve">duced by half.  </w:t>
      </w:r>
    </w:p>
    <w:p w14:paraId="0D4670FD" w14:textId="77777777" w:rsidR="007956E1" w:rsidRPr="00C15F13" w:rsidRDefault="00E737C3">
      <w:pPr>
        <w:numPr>
          <w:ilvl w:val="1"/>
          <w:numId w:val="2"/>
        </w:numPr>
        <w:ind w:left="1425" w:right="134" w:hanging="360"/>
        <w:rPr>
          <w:highlight w:val="green"/>
        </w:rPr>
      </w:pPr>
      <w:r w:rsidRPr="00C15F13">
        <w:rPr>
          <w:highlight w:val="green"/>
        </w:rPr>
        <w:t xml:space="preserve">It increases.  </w:t>
      </w:r>
    </w:p>
    <w:p w14:paraId="6269582C" w14:textId="77777777" w:rsidR="007956E1" w:rsidRDefault="00E737C3">
      <w:pPr>
        <w:numPr>
          <w:ilvl w:val="0"/>
          <w:numId w:val="2"/>
        </w:numPr>
        <w:ind w:right="134" w:hanging="360"/>
      </w:pPr>
      <w:r>
        <w:t xml:space="preserve">Where do you normally record the dollar value of the cost resources for your project?   </w:t>
      </w:r>
    </w:p>
    <w:p w14:paraId="7E688E03" w14:textId="77777777" w:rsidR="007956E1" w:rsidRPr="00C15F13" w:rsidRDefault="00E737C3">
      <w:pPr>
        <w:numPr>
          <w:ilvl w:val="1"/>
          <w:numId w:val="2"/>
        </w:numPr>
        <w:ind w:left="1425" w:right="134" w:hanging="360"/>
        <w:rPr>
          <w:highlight w:val="green"/>
        </w:rPr>
      </w:pPr>
      <w:r w:rsidRPr="00C15F13">
        <w:rPr>
          <w:highlight w:val="green"/>
        </w:rPr>
        <w:t xml:space="preserve">on the Resource Sheet in the Cost column  </w:t>
      </w:r>
    </w:p>
    <w:p w14:paraId="0C1CF6DD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on the Resource Sheet in the Std. Rate column  </w:t>
      </w:r>
    </w:p>
    <w:p w14:paraId="4E3733CE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in the Assign Resources dialog box when the cost resource is assigned  </w:t>
      </w:r>
    </w:p>
    <w:p w14:paraId="36CB5687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in a separate Excel spreadsheet  </w:t>
      </w:r>
    </w:p>
    <w:p w14:paraId="31C35A14" w14:textId="77777777" w:rsidR="007956E1" w:rsidRDefault="00E737C3">
      <w:pPr>
        <w:numPr>
          <w:ilvl w:val="0"/>
          <w:numId w:val="2"/>
        </w:numPr>
        <w:ind w:right="134" w:hanging="360"/>
      </w:pPr>
      <w:r>
        <w:t xml:space="preserve">The first time you are making resource assignments to a task, and you assign two resources at the same time, each at 100% assignment units, to a task </w:t>
      </w:r>
      <w:r>
        <w:t xml:space="preserve">with 24 hours duration, each resource will work on the task for how long?   </w:t>
      </w:r>
    </w:p>
    <w:p w14:paraId="2E636D5C" w14:textId="77777777" w:rsidR="00C15F13" w:rsidRPr="00C15F13" w:rsidRDefault="00E737C3">
      <w:pPr>
        <w:numPr>
          <w:ilvl w:val="1"/>
          <w:numId w:val="2"/>
        </w:numPr>
        <w:ind w:left="1425" w:right="134" w:hanging="360"/>
        <w:rPr>
          <w:highlight w:val="green"/>
        </w:rPr>
      </w:pPr>
      <w:r w:rsidRPr="00C15F13">
        <w:rPr>
          <w:highlight w:val="green"/>
        </w:rPr>
        <w:t>12 hours</w:t>
      </w:r>
    </w:p>
    <w:p w14:paraId="37672FD3" w14:textId="77777777" w:rsidR="00C15F13" w:rsidRDefault="00E737C3">
      <w:pPr>
        <w:numPr>
          <w:ilvl w:val="1"/>
          <w:numId w:val="2"/>
        </w:numPr>
        <w:ind w:left="1425" w:right="134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24 hours  </w:t>
      </w:r>
    </w:p>
    <w:p w14:paraId="0CA27D7C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36 hours  </w:t>
      </w:r>
    </w:p>
    <w:p w14:paraId="50B4AAA1" w14:textId="77777777" w:rsidR="007956E1" w:rsidRDefault="00E737C3">
      <w:pPr>
        <w:ind w:left="1075" w:right="134"/>
      </w:pPr>
      <w:r>
        <w:t>4.</w:t>
      </w:r>
      <w:r w:rsidR="00C15F13">
        <w:t xml:space="preserve"> </w:t>
      </w:r>
      <w:r>
        <w:rPr>
          <w:rFonts w:ascii="Arial" w:eastAsia="Arial" w:hAnsi="Arial" w:cs="Arial"/>
        </w:rPr>
        <w:t xml:space="preserve"> </w:t>
      </w:r>
      <w:r w:rsidR="00C15F13">
        <w:rPr>
          <w:rFonts w:ascii="Arial" w:eastAsia="Arial" w:hAnsi="Arial" w:cs="Arial"/>
        </w:rPr>
        <w:t xml:space="preserve"> </w:t>
      </w:r>
      <w:r>
        <w:t xml:space="preserve">48 hours  </w:t>
      </w:r>
    </w:p>
    <w:p w14:paraId="3E02BF40" w14:textId="77777777" w:rsidR="007956E1" w:rsidRDefault="00E737C3">
      <w:pPr>
        <w:numPr>
          <w:ilvl w:val="0"/>
          <w:numId w:val="2"/>
        </w:numPr>
        <w:ind w:right="134" w:hanging="360"/>
      </w:pPr>
      <w:r>
        <w:t>T</w:t>
      </w:r>
      <w:r>
        <w:t xml:space="preserve">o assign more than one resource to a task using the Assign Resources dialog box, click on the first resource name, then hold down the ______ key while clicking the second resource name, and then click Assign.   </w:t>
      </w:r>
    </w:p>
    <w:p w14:paraId="0A6FCF26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Alt  </w:t>
      </w:r>
    </w:p>
    <w:p w14:paraId="7E6A908F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Shift  </w:t>
      </w:r>
    </w:p>
    <w:p w14:paraId="5938C126" w14:textId="77777777" w:rsidR="007956E1" w:rsidRPr="00C15F13" w:rsidRDefault="00E737C3">
      <w:pPr>
        <w:numPr>
          <w:ilvl w:val="1"/>
          <w:numId w:val="2"/>
        </w:numPr>
        <w:ind w:left="1425" w:right="134" w:hanging="360"/>
        <w:rPr>
          <w:highlight w:val="green"/>
        </w:rPr>
      </w:pPr>
      <w:r w:rsidRPr="00C15F13">
        <w:rPr>
          <w:highlight w:val="green"/>
        </w:rPr>
        <w:t xml:space="preserve">Ctrl  </w:t>
      </w:r>
    </w:p>
    <w:p w14:paraId="7156AABD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none of the above  </w:t>
      </w:r>
    </w:p>
    <w:p w14:paraId="24E10FFE" w14:textId="77777777" w:rsidR="007956E1" w:rsidRDefault="00E737C3">
      <w:pPr>
        <w:numPr>
          <w:ilvl w:val="0"/>
          <w:numId w:val="2"/>
        </w:numPr>
        <w:ind w:right="134" w:hanging="360"/>
      </w:pPr>
      <w:r>
        <w:t>Wh</w:t>
      </w:r>
      <w:r>
        <w:t xml:space="preserve">ich of the following is an advantage of assigning resources to tasks?   </w:t>
      </w:r>
    </w:p>
    <w:p w14:paraId="692F5C83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You can see if the resource assignment affects task duration.  </w:t>
      </w:r>
    </w:p>
    <w:p w14:paraId="58FCF43E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You can track the progress of the resource in working on the task.  </w:t>
      </w:r>
    </w:p>
    <w:p w14:paraId="7B32C284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You can track resource and task costs.  </w:t>
      </w:r>
    </w:p>
    <w:p w14:paraId="655D338B" w14:textId="77777777" w:rsidR="007956E1" w:rsidRPr="00E737C3" w:rsidRDefault="00E737C3">
      <w:pPr>
        <w:numPr>
          <w:ilvl w:val="1"/>
          <w:numId w:val="2"/>
        </w:numPr>
        <w:ind w:left="1425" w:right="134" w:hanging="360"/>
        <w:rPr>
          <w:highlight w:val="green"/>
        </w:rPr>
      </w:pPr>
      <w:r w:rsidRPr="00E737C3">
        <w:rPr>
          <w:highlight w:val="green"/>
        </w:rPr>
        <w:t>All of th</w:t>
      </w:r>
      <w:r w:rsidRPr="00E737C3">
        <w:rPr>
          <w:highlight w:val="green"/>
        </w:rPr>
        <w:t xml:space="preserve">e above are advantages of assigning resources to tasks.  </w:t>
      </w:r>
    </w:p>
    <w:p w14:paraId="438F436C" w14:textId="77777777" w:rsidR="007956E1" w:rsidRDefault="00E737C3">
      <w:pPr>
        <w:numPr>
          <w:ilvl w:val="0"/>
          <w:numId w:val="2"/>
        </w:numPr>
        <w:ind w:right="134" w:hanging="360"/>
      </w:pPr>
      <w:r>
        <w:t xml:space="preserve">If you assign a(n) _______________ quantity of a material resource to a task, Microsoft Project will adjust the quantity and cost of the resource as the task's duration changes.   </w:t>
      </w:r>
    </w:p>
    <w:p w14:paraId="6A1A5D99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>variable</w:t>
      </w:r>
      <w:r>
        <w:rPr>
          <w:rFonts w:ascii="Cambria Math" w:eastAsia="Cambria Math" w:hAnsi="Cambria Math" w:cs="Cambria Math"/>
        </w:rPr>
        <w:t>‐</w:t>
      </w:r>
      <w:r>
        <w:t xml:space="preserve">rate  </w:t>
      </w:r>
    </w:p>
    <w:p w14:paraId="1085AED8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>o</w:t>
      </w:r>
      <w:r>
        <w:t>pen</w:t>
      </w:r>
      <w:r>
        <w:rPr>
          <w:rFonts w:ascii="Cambria Math" w:eastAsia="Cambria Math" w:hAnsi="Cambria Math" w:cs="Cambria Math"/>
        </w:rPr>
        <w:t>‐</w:t>
      </w:r>
      <w:r>
        <w:t xml:space="preserve">ended  </w:t>
      </w:r>
    </w:p>
    <w:p w14:paraId="73915C66" w14:textId="77777777" w:rsidR="007956E1" w:rsidRPr="00E737C3" w:rsidRDefault="00E737C3">
      <w:pPr>
        <w:numPr>
          <w:ilvl w:val="1"/>
          <w:numId w:val="2"/>
        </w:numPr>
        <w:ind w:left="1425" w:right="134" w:hanging="360"/>
        <w:rPr>
          <w:highlight w:val="green"/>
        </w:rPr>
      </w:pPr>
      <w:r w:rsidRPr="00E737C3">
        <w:rPr>
          <w:highlight w:val="green"/>
        </w:rPr>
        <w:t xml:space="preserve">fixed unit  </w:t>
      </w:r>
    </w:p>
    <w:p w14:paraId="2A929D48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declining rate  </w:t>
      </w:r>
    </w:p>
    <w:p w14:paraId="55A8A01B" w14:textId="77777777" w:rsidR="007956E1" w:rsidRDefault="00E737C3">
      <w:pPr>
        <w:numPr>
          <w:ilvl w:val="0"/>
          <w:numId w:val="2"/>
        </w:numPr>
        <w:ind w:right="134" w:hanging="360"/>
      </w:pPr>
      <w:r>
        <w:t xml:space="preserve">You can assign resources to tasks using all of the following methods, except the _______________.   </w:t>
      </w:r>
    </w:p>
    <w:p w14:paraId="41131A8E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Assign Resources dialog box  </w:t>
      </w:r>
    </w:p>
    <w:p w14:paraId="14EE7EE6" w14:textId="77777777" w:rsidR="007956E1" w:rsidRPr="00E737C3" w:rsidRDefault="00E737C3">
      <w:pPr>
        <w:numPr>
          <w:ilvl w:val="1"/>
          <w:numId w:val="2"/>
        </w:numPr>
        <w:ind w:left="1425" w:right="134" w:hanging="360"/>
        <w:rPr>
          <w:highlight w:val="green"/>
        </w:rPr>
      </w:pPr>
      <w:r w:rsidRPr="00E737C3">
        <w:rPr>
          <w:highlight w:val="green"/>
        </w:rPr>
        <w:t xml:space="preserve">Resource Names column  </w:t>
      </w:r>
    </w:p>
    <w:p w14:paraId="1C86F1B5" w14:textId="77777777" w:rsidR="007956E1" w:rsidRDefault="00E737C3">
      <w:pPr>
        <w:numPr>
          <w:ilvl w:val="1"/>
          <w:numId w:val="2"/>
        </w:numPr>
        <w:ind w:left="1425" w:right="134" w:hanging="360"/>
      </w:pPr>
      <w:r>
        <w:t xml:space="preserve">Resource Sheet  </w:t>
      </w:r>
    </w:p>
    <w:p w14:paraId="7FF37069" w14:textId="77777777" w:rsidR="007956E1" w:rsidRDefault="00E737C3">
      <w:pPr>
        <w:numPr>
          <w:ilvl w:val="1"/>
          <w:numId w:val="2"/>
        </w:numPr>
        <w:spacing w:after="408"/>
        <w:ind w:left="1425" w:right="134" w:hanging="360"/>
      </w:pPr>
      <w:r>
        <w:t>Resource tab on the Task Information dialo</w:t>
      </w:r>
      <w:r>
        <w:t xml:space="preserve">g box  </w:t>
      </w:r>
    </w:p>
    <w:p w14:paraId="392C6D2C" w14:textId="77777777" w:rsidR="007956E1" w:rsidRDefault="00E737C3">
      <w:pPr>
        <w:spacing w:after="0" w:line="259" w:lineRule="auto"/>
        <w:ind w:left="379"/>
      </w:pPr>
      <w:r>
        <w:rPr>
          <w:b/>
          <w:sz w:val="28"/>
        </w:rPr>
        <w:t xml:space="preserve">Submit the above questions in an MS Word or PDF file named: </w:t>
      </w:r>
    </w:p>
    <w:p w14:paraId="786502BA" w14:textId="77777777" w:rsidR="007956E1" w:rsidRDefault="00E737C3">
      <w:pPr>
        <w:spacing w:after="333" w:line="259" w:lineRule="auto"/>
        <w:ind w:left="379"/>
      </w:pPr>
      <w:r>
        <w:rPr>
          <w:b/>
          <w:sz w:val="28"/>
        </w:rPr>
        <w:t>firstname-lastname.doc or .</w:t>
      </w:r>
      <w:proofErr w:type="gramStart"/>
      <w:r>
        <w:rPr>
          <w:b/>
          <w:sz w:val="28"/>
        </w:rPr>
        <w:t>pdf  -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eg</w:t>
      </w:r>
      <w:proofErr w:type="spellEnd"/>
      <w:r>
        <w:rPr>
          <w:b/>
          <w:sz w:val="28"/>
        </w:rPr>
        <w:t xml:space="preserve"> tim-nelson.doc </w:t>
      </w:r>
    </w:p>
    <w:p w14:paraId="5626A04A" w14:textId="77777777" w:rsidR="007956E1" w:rsidRDefault="00E737C3">
      <w:pPr>
        <w:spacing w:after="357" w:line="259" w:lineRule="auto"/>
        <w:ind w:left="14" w:firstLine="0"/>
      </w:pPr>
      <w:r>
        <w:t xml:space="preserve"> </w:t>
      </w:r>
    </w:p>
    <w:p w14:paraId="22E02781" w14:textId="77777777" w:rsidR="007956E1" w:rsidRDefault="00E737C3">
      <w:pPr>
        <w:spacing w:after="0" w:line="259" w:lineRule="auto"/>
        <w:ind w:left="14" w:firstLine="0"/>
      </w:pPr>
      <w:r>
        <w:rPr>
          <w:b/>
          <w:sz w:val="36"/>
        </w:rPr>
        <w:t xml:space="preserve">  </w:t>
      </w:r>
    </w:p>
    <w:p w14:paraId="0C583391" w14:textId="77777777" w:rsidR="007956E1" w:rsidRDefault="00E737C3">
      <w:pPr>
        <w:pStyle w:val="Heading1"/>
        <w:ind w:left="5" w:right="103"/>
      </w:pPr>
      <w:r>
        <w:lastRenderedPageBreak/>
        <w:t>Competency Assessment Project 3-</w:t>
      </w:r>
      <w:r>
        <w:t xml:space="preserve">1: Assigning Resources for Hiring a New Employee  </w:t>
      </w:r>
    </w:p>
    <w:p w14:paraId="2EBF01E4" w14:textId="77777777" w:rsidR="007956E1" w:rsidRDefault="00E737C3">
      <w:pPr>
        <w:spacing w:after="368"/>
        <w:ind w:left="24" w:right="134"/>
      </w:pPr>
      <w:r>
        <w:t xml:space="preserve">You manage a project schedule for hiring a new employee that contains tasks and resources. In this project, you will assign some of the resources to perform specific tasks.   </w:t>
      </w:r>
    </w:p>
    <w:p w14:paraId="70B854DA" w14:textId="77777777" w:rsidR="007956E1" w:rsidRDefault="00E737C3">
      <w:pPr>
        <w:spacing w:after="156" w:line="259" w:lineRule="auto"/>
        <w:ind w:left="0" w:right="59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DAA88F" wp14:editId="33815B67">
                <wp:extent cx="5950966" cy="25147"/>
                <wp:effectExtent l="0" t="0" r="0" b="0"/>
                <wp:docPr id="3540" name="Group 3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5147"/>
                          <a:chOff x="0" y="0"/>
                          <a:chExt cx="5950966" cy="25147"/>
                        </a:xfrm>
                      </wpg:grpSpPr>
                      <wps:wsp>
                        <wps:cNvPr id="3993" name="Shape 3993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" name="Shape 3994"/>
                        <wps:cNvSpPr/>
                        <wps:spPr>
                          <a:xfrm>
                            <a:off x="305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Shape 3995"/>
                        <wps:cNvSpPr/>
                        <wps:spPr>
                          <a:xfrm>
                            <a:off x="3353" y="763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6" name="Shape 3996"/>
                        <wps:cNvSpPr/>
                        <wps:spPr>
                          <a:xfrm>
                            <a:off x="5941822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" name="Shape 3997"/>
                        <wps:cNvSpPr/>
                        <wps:spPr>
                          <a:xfrm>
                            <a:off x="305" y="381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8" name="Shape 3998"/>
                        <wps:cNvSpPr/>
                        <wps:spPr>
                          <a:xfrm>
                            <a:off x="5941822" y="381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9" name="Shape 3999"/>
                        <wps:cNvSpPr/>
                        <wps:spPr>
                          <a:xfrm>
                            <a:off x="305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0" name="Shape 4000"/>
                        <wps:cNvSpPr/>
                        <wps:spPr>
                          <a:xfrm>
                            <a:off x="3353" y="1600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1" name="Shape 4001"/>
                        <wps:cNvSpPr/>
                        <wps:spPr>
                          <a:xfrm>
                            <a:off x="5941822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0" style="width:468.58pt;height:1.98004pt;mso-position-horizontal-relative:char;mso-position-vertical-relative:line" coordsize="59509,251">
                <v:shape id="Shape 4002" style="position:absolute;width:59436;height:184;left:0;top:0;" coordsize="5943600,18415" path="m0,0l5943600,0l5943600,18415l0,18415l0,0">
                  <v:stroke weight="0pt" endcap="flat" joinstyle="miter" miterlimit="10" on="false" color="#000000" opacity="0"/>
                  <v:fill on="true" color="#a0a0a0"/>
                </v:shape>
                <v:shape id="Shape 4003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04" style="position:absolute;width:59383;height:91;left:33;top:7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4005" style="position:absolute;width:91;height:91;left:59418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06" style="position:absolute;width:91;height:121;left:3;top:3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4007" style="position:absolute;width:91;height:121;left:59418;top:3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4008" style="position:absolute;width:91;height:91;left:3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09" style="position:absolute;width:59383;height:91;left:33;top:160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4010" style="position:absolute;width:91;height:91;left:59418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A9C24E8" w14:textId="77777777" w:rsidR="007956E1" w:rsidRDefault="00E737C3">
      <w:pPr>
        <w:spacing w:after="254"/>
        <w:ind w:left="24" w:right="134"/>
      </w:pPr>
      <w:r>
        <w:rPr>
          <w:b/>
        </w:rPr>
        <w:t>GET READY. LAUNCH</w:t>
      </w:r>
      <w:r>
        <w:t xml:space="preserve"> Microsoft Project if it is not already running. </w:t>
      </w:r>
      <w:r>
        <w:rPr>
          <w:b/>
        </w:rPr>
        <w:t>OPEN</w:t>
      </w:r>
      <w:r>
        <w:t xml:space="preserve"> </w:t>
      </w:r>
      <w:r>
        <w:rPr>
          <w:b/>
          <w:i/>
        </w:rPr>
        <w:t>Hiring Employee 3</w:t>
      </w:r>
      <w:r>
        <w:rPr>
          <w:rFonts w:ascii="Cambria Math" w:eastAsia="Cambria Math" w:hAnsi="Cambria Math" w:cs="Cambria Math"/>
          <w:sz w:val="25"/>
        </w:rPr>
        <w:t>‐</w:t>
      </w:r>
      <w:r>
        <w:rPr>
          <w:b/>
          <w:i/>
        </w:rPr>
        <w:t>1</w:t>
      </w:r>
      <w:r>
        <w:t xml:space="preserve"> from the data files for this lesson.  </w:t>
      </w:r>
    </w:p>
    <w:p w14:paraId="0340BFE9" w14:textId="77777777" w:rsidR="007956E1" w:rsidRDefault="00E737C3">
      <w:pPr>
        <w:numPr>
          <w:ilvl w:val="0"/>
          <w:numId w:val="3"/>
        </w:numPr>
        <w:ind w:right="134" w:hanging="360"/>
      </w:pPr>
      <w:r>
        <w:t xml:space="preserve">Click the </w:t>
      </w:r>
      <w:r>
        <w:rPr>
          <w:b/>
        </w:rPr>
        <w:t>Resource</w:t>
      </w:r>
      <w:r>
        <w:t xml:space="preserve"> tab. In the Assignments group, click the </w:t>
      </w:r>
      <w:r>
        <w:rPr>
          <w:b/>
        </w:rPr>
        <w:t>Assign</w:t>
      </w:r>
      <w:r>
        <w:t xml:space="preserve"> </w:t>
      </w:r>
      <w:r>
        <w:rPr>
          <w:b/>
        </w:rPr>
        <w:t>Resource</w:t>
      </w:r>
      <w:r>
        <w:t xml:space="preserve"> button.  </w:t>
      </w:r>
    </w:p>
    <w:p w14:paraId="660F0923" w14:textId="77777777" w:rsidR="007956E1" w:rsidRDefault="00E737C3">
      <w:pPr>
        <w:numPr>
          <w:ilvl w:val="0"/>
          <w:numId w:val="3"/>
        </w:numPr>
        <w:ind w:right="134" w:hanging="360"/>
      </w:pPr>
      <w:r>
        <w:t xml:space="preserve">In the Task Name column, click the name </w:t>
      </w:r>
      <w:r>
        <w:t xml:space="preserve">of task 1, </w:t>
      </w:r>
      <w:r>
        <w:rPr>
          <w:b/>
        </w:rPr>
        <w:t>Write job description</w:t>
      </w:r>
      <w:r>
        <w:t xml:space="preserve">.  </w:t>
      </w:r>
    </w:p>
    <w:p w14:paraId="69DE6619" w14:textId="77777777" w:rsidR="007956E1" w:rsidRDefault="00E737C3">
      <w:pPr>
        <w:numPr>
          <w:ilvl w:val="0"/>
          <w:numId w:val="3"/>
        </w:numPr>
        <w:ind w:right="134" w:hanging="360"/>
      </w:pPr>
      <w:r>
        <w:t xml:space="preserve">In the Resource Name column of the Assign Resources dialog box, click </w:t>
      </w:r>
      <w:r>
        <w:rPr>
          <w:b/>
        </w:rPr>
        <w:t>Amy</w:t>
      </w:r>
      <w:r>
        <w:t xml:space="preserve"> </w:t>
      </w:r>
      <w:proofErr w:type="spellStart"/>
      <w:r>
        <w:rPr>
          <w:b/>
        </w:rPr>
        <w:t>Rusko</w:t>
      </w:r>
      <w:proofErr w:type="spellEnd"/>
      <w:r>
        <w:t xml:space="preserve"> and then click </w:t>
      </w:r>
      <w:r>
        <w:rPr>
          <w:b/>
        </w:rPr>
        <w:t>Assign</w:t>
      </w:r>
      <w:r>
        <w:t xml:space="preserve">.  </w:t>
      </w:r>
    </w:p>
    <w:p w14:paraId="13FFAA85" w14:textId="77777777" w:rsidR="007956E1" w:rsidRDefault="00E737C3">
      <w:pPr>
        <w:numPr>
          <w:ilvl w:val="0"/>
          <w:numId w:val="3"/>
        </w:numPr>
        <w:ind w:right="134" w:hanging="360"/>
      </w:pPr>
      <w:r>
        <w:t xml:space="preserve">In the Task Name column, click the name of task 6, </w:t>
      </w:r>
      <w:r>
        <w:rPr>
          <w:b/>
        </w:rPr>
        <w:t>Review resumes</w:t>
      </w:r>
      <w:r>
        <w:t xml:space="preserve">.  </w:t>
      </w:r>
    </w:p>
    <w:p w14:paraId="523D7733" w14:textId="77777777" w:rsidR="007956E1" w:rsidRDefault="00E737C3">
      <w:pPr>
        <w:numPr>
          <w:ilvl w:val="0"/>
          <w:numId w:val="3"/>
        </w:numPr>
        <w:ind w:right="134" w:hanging="360"/>
      </w:pPr>
      <w:r>
        <w:t>In the Resource Name column of the Assign Reso</w:t>
      </w:r>
      <w:r>
        <w:t xml:space="preserve">urces dialog box, click </w:t>
      </w:r>
      <w:r>
        <w:rPr>
          <w:b/>
        </w:rPr>
        <w:t>Barry</w:t>
      </w:r>
      <w:r>
        <w:t xml:space="preserve"> </w:t>
      </w:r>
      <w:r>
        <w:rPr>
          <w:b/>
        </w:rPr>
        <w:t>Potter</w:t>
      </w:r>
      <w:r>
        <w:t xml:space="preserve"> and then click </w:t>
      </w:r>
      <w:r>
        <w:rPr>
          <w:b/>
        </w:rPr>
        <w:t>Assign</w:t>
      </w:r>
      <w:r>
        <w:t xml:space="preserve">.  </w:t>
      </w:r>
    </w:p>
    <w:p w14:paraId="1B12B2ED" w14:textId="77777777" w:rsidR="007956E1" w:rsidRDefault="00E737C3">
      <w:pPr>
        <w:numPr>
          <w:ilvl w:val="0"/>
          <w:numId w:val="3"/>
        </w:numPr>
        <w:ind w:right="134" w:hanging="360"/>
      </w:pPr>
      <w:r>
        <w:t xml:space="preserve">Click </w:t>
      </w:r>
      <w:r>
        <w:rPr>
          <w:b/>
        </w:rPr>
        <w:t>Close</w:t>
      </w:r>
      <w:r>
        <w:t xml:space="preserve"> in the Assign Resources dialog box.  </w:t>
      </w:r>
    </w:p>
    <w:p w14:paraId="3766E7F1" w14:textId="77777777" w:rsidR="007956E1" w:rsidRDefault="00E737C3">
      <w:pPr>
        <w:numPr>
          <w:ilvl w:val="0"/>
          <w:numId w:val="3"/>
        </w:numPr>
        <w:spacing w:after="259"/>
        <w:ind w:right="134" w:hanging="360"/>
      </w:pPr>
      <w:r>
        <w:rPr>
          <w:b/>
        </w:rPr>
        <w:t>SAVE</w:t>
      </w:r>
      <w:r>
        <w:t xml:space="preserve"> the project as </w:t>
      </w:r>
      <w:r>
        <w:rPr>
          <w:b/>
          <w:i/>
        </w:rPr>
        <w:t>Hiring Employee Resources</w:t>
      </w:r>
      <w:r>
        <w:t xml:space="preserve"> and then </w:t>
      </w:r>
      <w:r>
        <w:rPr>
          <w:b/>
        </w:rPr>
        <w:t>CLOSE</w:t>
      </w:r>
      <w:r>
        <w:t xml:space="preserve"> the file.   </w:t>
      </w:r>
    </w:p>
    <w:p w14:paraId="01DCEB16" w14:textId="77777777" w:rsidR="007956E1" w:rsidRDefault="00E737C3">
      <w:pPr>
        <w:spacing w:after="490"/>
        <w:ind w:left="744" w:right="134"/>
      </w:pPr>
      <w:r>
        <w:rPr>
          <w:b/>
        </w:rPr>
        <w:t>LEAVE</w:t>
      </w:r>
      <w:r>
        <w:t xml:space="preserve"> </w:t>
      </w:r>
      <w:r>
        <w:t xml:space="preserve">Project open for the next exercise.  </w:t>
      </w:r>
    </w:p>
    <w:p w14:paraId="13335900" w14:textId="77777777" w:rsidR="007956E1" w:rsidRDefault="00E737C3">
      <w:pPr>
        <w:pStyle w:val="Heading1"/>
        <w:ind w:left="5" w:right="103"/>
      </w:pPr>
      <w:r>
        <w:t xml:space="preserve">Project 3-2: Assigning Multiple Resources to an Office Remodel  </w:t>
      </w:r>
    </w:p>
    <w:p w14:paraId="33EA1CB6" w14:textId="77777777" w:rsidR="007956E1" w:rsidRDefault="00E737C3">
      <w:pPr>
        <w:spacing w:after="367"/>
        <w:ind w:left="24" w:right="134"/>
      </w:pPr>
      <w:r>
        <w:t>You are in charge of the remodel for the kitchen and lunchroom of your office. In this project, you will assign resources to tasks. It is necessary to as</w:t>
      </w:r>
      <w:r>
        <w:t xml:space="preserve">sign several of these resources simultaneously to a task.   </w:t>
      </w:r>
    </w:p>
    <w:p w14:paraId="375C3614" w14:textId="77777777" w:rsidR="007956E1" w:rsidRDefault="00E737C3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9C5603" wp14:editId="7C9C7186">
                <wp:extent cx="5950966" cy="25019"/>
                <wp:effectExtent l="0" t="0" r="0" b="0"/>
                <wp:docPr id="3541" name="Group 3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5019"/>
                          <a:chOff x="0" y="0"/>
                          <a:chExt cx="5950966" cy="25019"/>
                        </a:xfrm>
                      </wpg:grpSpPr>
                      <wps:wsp>
                        <wps:cNvPr id="4011" name="Shape 4011"/>
                        <wps:cNvSpPr/>
                        <wps:spPr>
                          <a:xfrm>
                            <a:off x="0" y="0"/>
                            <a:ext cx="5943600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03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034"/>
                                </a:lnTo>
                                <a:lnTo>
                                  <a:pt x="0" y="18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2" name="Shape 4012"/>
                        <wps:cNvSpPr/>
                        <wps:spPr>
                          <a:xfrm>
                            <a:off x="254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3" name="Shape 4013"/>
                        <wps:cNvSpPr/>
                        <wps:spPr>
                          <a:xfrm>
                            <a:off x="3302" y="1016"/>
                            <a:ext cx="5938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4" h="9144">
                                <a:moveTo>
                                  <a:pt x="0" y="0"/>
                                </a:moveTo>
                                <a:lnTo>
                                  <a:pt x="5938394" y="0"/>
                                </a:lnTo>
                                <a:lnTo>
                                  <a:pt x="5938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4" name="Shape 4014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5" name="Shape 4015"/>
                        <wps:cNvSpPr/>
                        <wps:spPr>
                          <a:xfrm>
                            <a:off x="254" y="4064"/>
                            <a:ext cx="9144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"/>
                                </a:ln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6" name="Shape 4016"/>
                        <wps:cNvSpPr/>
                        <wps:spPr>
                          <a:xfrm>
                            <a:off x="5941822" y="4064"/>
                            <a:ext cx="9144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"/>
                                </a:ln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7" name="Shape 4017"/>
                        <wps:cNvSpPr/>
                        <wps:spPr>
                          <a:xfrm>
                            <a:off x="254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8" name="Shape 4018"/>
                        <wps:cNvSpPr/>
                        <wps:spPr>
                          <a:xfrm>
                            <a:off x="3302" y="16002"/>
                            <a:ext cx="5938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4" h="9144">
                                <a:moveTo>
                                  <a:pt x="0" y="0"/>
                                </a:moveTo>
                                <a:lnTo>
                                  <a:pt x="5938394" y="0"/>
                                </a:lnTo>
                                <a:lnTo>
                                  <a:pt x="5938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" name="Shape 4019"/>
                        <wps:cNvSpPr/>
                        <wps:spPr>
                          <a:xfrm>
                            <a:off x="5941822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1" style="width:468.58pt;height:1.97pt;mso-position-horizontal-relative:char;mso-position-vertical-relative:line" coordsize="59509,250">
                <v:shape id="Shape 4020" style="position:absolute;width:59436;height:180;left:0;top:0;" coordsize="5943600,18034" path="m0,0l5943600,0l5943600,18034l0,18034l0,0">
                  <v:stroke weight="0pt" endcap="flat" joinstyle="miter" miterlimit="10" on="false" color="#000000" opacity="0"/>
                  <v:fill on="true" color="#a0a0a0"/>
                </v:shape>
                <v:shape id="Shape 4021" style="position:absolute;width:91;height:91;left:2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22" style="position:absolute;width:59383;height:91;left:33;top:10;" coordsize="5938394,9144" path="m0,0l5938394,0l5938394,9144l0,9144l0,0">
                  <v:stroke weight="0pt" endcap="flat" joinstyle="miter" miterlimit="10" on="false" color="#000000" opacity="0"/>
                  <v:fill on="true" color="#a0a0a0"/>
                </v:shape>
                <v:shape id="Shape 4023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24" style="position:absolute;width:91;height:119;left:2;top:40;" coordsize="9144,11938" path="m0,0l9144,0l9144,11938l0,11938l0,0">
                  <v:stroke weight="0pt" endcap="flat" joinstyle="miter" miterlimit="10" on="false" color="#000000" opacity="0"/>
                  <v:fill on="true" color="#a0a0a0"/>
                </v:shape>
                <v:shape id="Shape 4025" style="position:absolute;width:91;height:119;left:59418;top:40;" coordsize="9144,11938" path="m0,0l9144,0l9144,11938l0,11938l0,0">
                  <v:stroke weight="0pt" endcap="flat" joinstyle="miter" miterlimit="10" on="false" color="#000000" opacity="0"/>
                  <v:fill on="true" color="#e3e3e3"/>
                </v:shape>
                <v:shape id="Shape 4026" style="position:absolute;width:91;height:91;left:2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27" style="position:absolute;width:59383;height:91;left:33;top:160;" coordsize="5938394,9144" path="m0,0l5938394,0l5938394,9144l0,9144l0,0">
                  <v:stroke weight="0pt" endcap="flat" joinstyle="miter" miterlimit="10" on="false" color="#000000" opacity="0"/>
                  <v:fill on="true" color="#e3e3e3"/>
                </v:shape>
                <v:shape id="Shape 4028" style="position:absolute;width:91;height:91;left:59418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7936D70" w14:textId="77777777" w:rsidR="007956E1" w:rsidRDefault="00E737C3">
      <w:pPr>
        <w:spacing w:after="238"/>
        <w:ind w:left="24" w:right="134"/>
      </w:pPr>
      <w:r>
        <w:rPr>
          <w:b/>
        </w:rPr>
        <w:t>GET READY. OPEN</w:t>
      </w:r>
      <w:r>
        <w:t xml:space="preserve"> </w:t>
      </w:r>
      <w:r>
        <w:rPr>
          <w:b/>
          <w:i/>
        </w:rPr>
        <w:t>Office Remodel 3</w:t>
      </w:r>
      <w:r>
        <w:rPr>
          <w:rFonts w:ascii="Cambria Math" w:eastAsia="Cambria Math" w:hAnsi="Cambria Math" w:cs="Cambria Math"/>
          <w:sz w:val="25"/>
        </w:rPr>
        <w:t>‐</w:t>
      </w:r>
      <w:r>
        <w:rPr>
          <w:b/>
          <w:i/>
        </w:rPr>
        <w:t>2</w:t>
      </w:r>
      <w:r>
        <w:t xml:space="preserve"> from the data files for this lesson.  </w:t>
      </w:r>
    </w:p>
    <w:p w14:paraId="1DDA492A" w14:textId="77777777" w:rsidR="007956E1" w:rsidRDefault="00E737C3">
      <w:pPr>
        <w:numPr>
          <w:ilvl w:val="0"/>
          <w:numId w:val="4"/>
        </w:numPr>
        <w:ind w:right="134" w:hanging="360"/>
      </w:pPr>
      <w:r>
        <w:t xml:space="preserve">On the Resource tab, in the Assignments group, click the </w:t>
      </w:r>
      <w:r>
        <w:rPr>
          <w:b/>
        </w:rPr>
        <w:t>Assign</w:t>
      </w:r>
      <w:r>
        <w:t xml:space="preserve"> </w:t>
      </w:r>
      <w:r>
        <w:rPr>
          <w:b/>
        </w:rPr>
        <w:t>Resource</w:t>
      </w:r>
      <w:r>
        <w:t xml:space="preserve"> button.  </w:t>
      </w:r>
    </w:p>
    <w:p w14:paraId="5A35A42D" w14:textId="77777777" w:rsidR="007956E1" w:rsidRDefault="00E737C3">
      <w:pPr>
        <w:numPr>
          <w:ilvl w:val="0"/>
          <w:numId w:val="4"/>
        </w:numPr>
        <w:ind w:right="134" w:hanging="360"/>
      </w:pPr>
      <w:r>
        <w:t>In the Task Name column, click the</w:t>
      </w:r>
      <w:r>
        <w:t xml:space="preserve"> name of task 7, </w:t>
      </w:r>
      <w:r>
        <w:rPr>
          <w:b/>
        </w:rPr>
        <w:t>Remove drywall from main walls</w:t>
      </w:r>
      <w:r>
        <w:t xml:space="preserve">.  </w:t>
      </w:r>
    </w:p>
    <w:p w14:paraId="56E83CF8" w14:textId="77777777" w:rsidR="007956E1" w:rsidRDefault="00E737C3">
      <w:pPr>
        <w:numPr>
          <w:ilvl w:val="0"/>
          <w:numId w:val="4"/>
        </w:numPr>
        <w:ind w:right="134" w:hanging="360"/>
      </w:pPr>
      <w:r>
        <w:t xml:space="preserve">In the Assign Resources dialog box, select </w:t>
      </w:r>
      <w:r>
        <w:rPr>
          <w:b/>
        </w:rPr>
        <w:t>John</w:t>
      </w:r>
      <w:r>
        <w:t xml:space="preserve"> </w:t>
      </w:r>
      <w:r>
        <w:rPr>
          <w:b/>
        </w:rPr>
        <w:t>Emory</w:t>
      </w:r>
      <w:r>
        <w:t xml:space="preserve"> and </w:t>
      </w:r>
      <w:r>
        <w:rPr>
          <w:b/>
        </w:rPr>
        <w:t>Toby</w:t>
      </w:r>
      <w:r>
        <w:t xml:space="preserve"> </w:t>
      </w:r>
      <w:r>
        <w:rPr>
          <w:b/>
        </w:rPr>
        <w:t>Nixon</w:t>
      </w:r>
      <w:r>
        <w:t xml:space="preserve"> and then click </w:t>
      </w:r>
      <w:r>
        <w:rPr>
          <w:b/>
        </w:rPr>
        <w:t>Assign</w:t>
      </w:r>
      <w:r>
        <w:t xml:space="preserve">.  </w:t>
      </w:r>
    </w:p>
    <w:p w14:paraId="2677E224" w14:textId="77777777" w:rsidR="007956E1" w:rsidRDefault="00E737C3">
      <w:pPr>
        <w:numPr>
          <w:ilvl w:val="0"/>
          <w:numId w:val="4"/>
        </w:numPr>
        <w:ind w:right="134" w:hanging="360"/>
      </w:pPr>
      <w:r>
        <w:t xml:space="preserve">In the Task Name column, click the name of task 16, </w:t>
      </w:r>
      <w:r>
        <w:rPr>
          <w:b/>
        </w:rPr>
        <w:t>Paint walls and woodwork</w:t>
      </w:r>
      <w:r>
        <w:t xml:space="preserve">.  </w:t>
      </w:r>
    </w:p>
    <w:p w14:paraId="602B5611" w14:textId="77777777" w:rsidR="007956E1" w:rsidRDefault="00E737C3">
      <w:pPr>
        <w:numPr>
          <w:ilvl w:val="0"/>
          <w:numId w:val="4"/>
        </w:numPr>
        <w:ind w:right="134" w:hanging="360"/>
      </w:pPr>
      <w:r>
        <w:t xml:space="preserve">In the Assign Resources dialog box, select </w:t>
      </w:r>
      <w:r>
        <w:rPr>
          <w:b/>
        </w:rPr>
        <w:t>Run</w:t>
      </w:r>
      <w:r>
        <w:t xml:space="preserve"> </w:t>
      </w:r>
      <w:r>
        <w:rPr>
          <w:b/>
        </w:rPr>
        <w:t>Liu</w:t>
      </w:r>
      <w:r>
        <w:t xml:space="preserve"> and </w:t>
      </w:r>
      <w:r>
        <w:rPr>
          <w:b/>
        </w:rPr>
        <w:t>Toby</w:t>
      </w:r>
      <w:r>
        <w:t xml:space="preserve"> </w:t>
      </w:r>
      <w:r>
        <w:rPr>
          <w:b/>
        </w:rPr>
        <w:t>Nixon</w:t>
      </w:r>
      <w:r>
        <w:t xml:space="preserve"> and then click </w:t>
      </w:r>
      <w:r>
        <w:rPr>
          <w:b/>
        </w:rPr>
        <w:t>Assign</w:t>
      </w:r>
      <w:r>
        <w:t xml:space="preserve">.  </w:t>
      </w:r>
    </w:p>
    <w:p w14:paraId="7991C5F4" w14:textId="77777777" w:rsidR="007956E1" w:rsidRDefault="00E737C3">
      <w:pPr>
        <w:numPr>
          <w:ilvl w:val="0"/>
          <w:numId w:val="4"/>
        </w:numPr>
        <w:ind w:right="134" w:hanging="360"/>
      </w:pPr>
      <w:r>
        <w:t xml:space="preserve">Click </w:t>
      </w:r>
      <w:r>
        <w:rPr>
          <w:b/>
        </w:rPr>
        <w:t>Close</w:t>
      </w:r>
      <w:r>
        <w:t xml:space="preserve"> in the Assign Resources dialog box.  </w:t>
      </w:r>
    </w:p>
    <w:p w14:paraId="6864248A" w14:textId="77777777" w:rsidR="007956E1" w:rsidRDefault="00E737C3">
      <w:pPr>
        <w:numPr>
          <w:ilvl w:val="0"/>
          <w:numId w:val="4"/>
        </w:numPr>
        <w:ind w:right="134" w:hanging="360"/>
      </w:pPr>
      <w:r>
        <w:rPr>
          <w:b/>
        </w:rPr>
        <w:t>SAVE</w:t>
      </w:r>
      <w:r>
        <w:t xml:space="preserve"> the project as </w:t>
      </w:r>
      <w:r>
        <w:rPr>
          <w:b/>
          <w:i/>
        </w:rPr>
        <w:t>Office Remodel Multiple Resources</w:t>
      </w:r>
      <w:r>
        <w:t xml:space="preserve"> and then </w:t>
      </w:r>
      <w:r>
        <w:rPr>
          <w:b/>
        </w:rPr>
        <w:t>CLOSE</w:t>
      </w:r>
      <w:r>
        <w:t xml:space="preserve"> the file.   </w:t>
      </w:r>
    </w:p>
    <w:sectPr w:rsidR="007956E1">
      <w:pgSz w:w="12240" w:h="15840"/>
      <w:pgMar w:top="862" w:right="732" w:bottom="1125" w:left="8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6737"/>
    <w:multiLevelType w:val="hybridMultilevel"/>
    <w:tmpl w:val="0BDC3188"/>
    <w:lvl w:ilvl="0" w:tplc="756AF64A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1224DE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4E240A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42389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66D3FE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A6379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28942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B88D68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DAE974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56750E"/>
    <w:multiLevelType w:val="hybridMultilevel"/>
    <w:tmpl w:val="F8B49A02"/>
    <w:lvl w:ilvl="0" w:tplc="C262A532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8ED484">
      <w:start w:val="1"/>
      <w:numFmt w:val="decimal"/>
      <w:lvlText w:val="%2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6200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ED5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3A47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FAA5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1C4E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08AE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C802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C031ED"/>
    <w:multiLevelType w:val="hybridMultilevel"/>
    <w:tmpl w:val="1640D280"/>
    <w:lvl w:ilvl="0" w:tplc="2FCC21DA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A4218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4556A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00488C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56739A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849A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0E0982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C09BE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88AB1C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3F1298"/>
    <w:multiLevelType w:val="hybridMultilevel"/>
    <w:tmpl w:val="129E8750"/>
    <w:lvl w:ilvl="0" w:tplc="76645FC8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84DBC8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4C8368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223A38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CCAB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066322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C416E2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CDD28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ACAB3E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823925">
    <w:abstractNumId w:val="0"/>
  </w:num>
  <w:num w:numId="2" w16cid:durableId="506138371">
    <w:abstractNumId w:val="1"/>
  </w:num>
  <w:num w:numId="3" w16cid:durableId="324480486">
    <w:abstractNumId w:val="2"/>
  </w:num>
  <w:num w:numId="4" w16cid:durableId="1557621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6E1"/>
    <w:rsid w:val="007956E1"/>
    <w:rsid w:val="00A559D8"/>
    <w:rsid w:val="00C15F13"/>
    <w:rsid w:val="00E7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695F"/>
  <w15:docId w15:val="{DF815B58-7A4A-494A-A7D6-3FE1D597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38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 w:line="254" w:lineRule="auto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C15F1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cp:lastModifiedBy>Neron Parmar</cp:lastModifiedBy>
  <cp:revision>2</cp:revision>
  <dcterms:created xsi:type="dcterms:W3CDTF">2023-05-27T01:17:00Z</dcterms:created>
  <dcterms:modified xsi:type="dcterms:W3CDTF">2023-05-27T01:17:00Z</dcterms:modified>
</cp:coreProperties>
</file>