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2CB" w:rsidRDefault="002602CB">
      <w:r>
        <w:t>Customer erstellen:</w:t>
      </w:r>
    </w:p>
    <w:p w:rsidR="002602CB" w:rsidRDefault="002602CB">
      <w:r>
        <w:rPr>
          <w:noProof/>
        </w:rPr>
        <w:drawing>
          <wp:inline distT="0" distB="0" distL="0" distR="0" wp14:anchorId="052E1D76" wp14:editId="39EBDC73">
            <wp:extent cx="3574112" cy="2180634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8065" cy="218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02CB" w:rsidRDefault="002602CB"/>
    <w:p w:rsidR="002602CB" w:rsidRDefault="002602CB">
      <w:r>
        <w:t>Kunden anhand seines Kennzeichens finden:</w:t>
      </w:r>
    </w:p>
    <w:p w:rsidR="002602CB" w:rsidRDefault="002602CB">
      <w:r>
        <w:rPr>
          <w:noProof/>
        </w:rPr>
        <w:drawing>
          <wp:inline distT="0" distB="0" distL="0" distR="0" wp14:anchorId="5ED555AD" wp14:editId="47A779D1">
            <wp:extent cx="4321534" cy="592591"/>
            <wp:effectExtent l="0" t="0" r="317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9844" cy="60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CB" w:rsidRDefault="002602CB"/>
    <w:p w:rsidR="002602CB" w:rsidRDefault="002602CB">
      <w:r>
        <w:t>Kunden-Tickets anhand der Kundennummer finden:</w:t>
      </w:r>
    </w:p>
    <w:p w:rsidR="002602CB" w:rsidRDefault="002602CB">
      <w:r>
        <w:rPr>
          <w:noProof/>
        </w:rPr>
        <w:drawing>
          <wp:inline distT="0" distB="0" distL="0" distR="0" wp14:anchorId="434D599A" wp14:editId="5455559E">
            <wp:extent cx="4345388" cy="643761"/>
            <wp:effectExtent l="0" t="0" r="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4197" cy="64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CB" w:rsidRDefault="002602CB"/>
    <w:p w:rsidR="002602CB" w:rsidRDefault="002602CB">
      <w:r>
        <w:t>Mit einem vorhandenen Ticket einchecken: (mit Ticket ID)</w:t>
      </w:r>
    </w:p>
    <w:p w:rsidR="002602CB" w:rsidRDefault="002602CB">
      <w:r>
        <w:rPr>
          <w:noProof/>
        </w:rPr>
        <w:drawing>
          <wp:inline distT="0" distB="0" distL="0" distR="0" wp14:anchorId="7866EB34" wp14:editId="3D5D3D3E">
            <wp:extent cx="4297680" cy="611112"/>
            <wp:effectExtent l="0" t="0" r="762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369" cy="62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CB" w:rsidRDefault="002602CB"/>
    <w:p w:rsidR="002602CB" w:rsidRDefault="002602CB">
      <w:r>
        <w:t>Ohne vorhandenem Ticket einchecken: (Mit Kennzeichen)</w:t>
      </w:r>
    </w:p>
    <w:p w:rsidR="002602CB" w:rsidRDefault="002602CB">
      <w:r>
        <w:rPr>
          <w:noProof/>
        </w:rPr>
        <w:drawing>
          <wp:inline distT="0" distB="0" distL="0" distR="0" wp14:anchorId="1D065CB0" wp14:editId="096E1EEB">
            <wp:extent cx="4373218" cy="566899"/>
            <wp:effectExtent l="0" t="0" r="0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3927" cy="57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2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CB"/>
    <w:rsid w:val="0026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467B8"/>
  <w15:chartTrackingRefBased/>
  <w15:docId w15:val="{29F5F7B6-8C79-4063-8501-8843F92B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Pichler</dc:creator>
  <cp:keywords/>
  <dc:description/>
  <cp:lastModifiedBy>Maximilian Pichler</cp:lastModifiedBy>
  <cp:revision>1</cp:revision>
  <dcterms:created xsi:type="dcterms:W3CDTF">2020-01-25T12:32:00Z</dcterms:created>
  <dcterms:modified xsi:type="dcterms:W3CDTF">2020-01-25T12:36:00Z</dcterms:modified>
</cp:coreProperties>
</file>