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BE852" w14:textId="50ECB3C2" w:rsidR="007661FD" w:rsidRPr="00EF326E" w:rsidRDefault="0026016D" w:rsidP="0026016D">
      <w:pPr>
        <w:jc w:val="center"/>
        <w:rPr>
          <w:sz w:val="36"/>
          <w:szCs w:val="36"/>
        </w:rPr>
      </w:pPr>
      <w:r w:rsidRPr="00EF326E">
        <w:rPr>
          <w:sz w:val="36"/>
          <w:szCs w:val="36"/>
        </w:rPr>
        <w:t>DIP – HW2 wet part results</w:t>
      </w:r>
    </w:p>
    <w:p w14:paraId="553F1F6E" w14:textId="5B825359" w:rsidR="008A44E8" w:rsidRPr="0005492C" w:rsidRDefault="008A44E8" w:rsidP="0005492C">
      <w:pPr>
        <w:rPr>
          <w:sz w:val="32"/>
          <w:szCs w:val="32"/>
        </w:rPr>
      </w:pPr>
      <w:r w:rsidRPr="00EF326E">
        <w:rPr>
          <w:sz w:val="32"/>
          <w:szCs w:val="32"/>
        </w:rPr>
        <w:t>Low Resolution images:</w:t>
      </w:r>
      <w:bookmarkStart w:id="0" w:name="_GoBack"/>
      <w:r>
        <w:rPr>
          <w:noProof/>
        </w:rPr>
        <w:drawing>
          <wp:inline distT="0" distB="0" distL="0" distR="0" wp14:anchorId="62688FDB" wp14:editId="09802D91">
            <wp:extent cx="5270334" cy="39530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9442" cy="3959873"/>
                    </a:xfrm>
                    <a:prstGeom prst="rect">
                      <a:avLst/>
                    </a:prstGeom>
                    <a:noFill/>
                    <a:ln>
                      <a:noFill/>
                    </a:ln>
                  </pic:spPr>
                </pic:pic>
              </a:graphicData>
            </a:graphic>
          </wp:inline>
        </w:drawing>
      </w:r>
      <w:r w:rsidRPr="008A44E8">
        <w:t xml:space="preserve"> </w:t>
      </w:r>
      <w:bookmarkEnd w:id="0"/>
      <w:r>
        <w:rPr>
          <w:noProof/>
        </w:rPr>
        <w:drawing>
          <wp:inline distT="0" distB="0" distL="0" distR="0" wp14:anchorId="2B9EA6E4" wp14:editId="4AACF20D">
            <wp:extent cx="5487688" cy="411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744" cy="4125113"/>
                    </a:xfrm>
                    <a:prstGeom prst="rect">
                      <a:avLst/>
                    </a:prstGeom>
                    <a:noFill/>
                    <a:ln>
                      <a:noFill/>
                    </a:ln>
                  </pic:spPr>
                </pic:pic>
              </a:graphicData>
            </a:graphic>
          </wp:inline>
        </w:drawing>
      </w:r>
    </w:p>
    <w:p w14:paraId="04BE73F1" w14:textId="2C69B533" w:rsidR="008A44E8" w:rsidRPr="00EF326E" w:rsidRDefault="008A44E8" w:rsidP="008A44E8">
      <w:pPr>
        <w:jc w:val="center"/>
        <w:rPr>
          <w:sz w:val="32"/>
          <w:szCs w:val="32"/>
        </w:rPr>
      </w:pPr>
      <w:r w:rsidRPr="00EF326E">
        <w:rPr>
          <w:sz w:val="32"/>
          <w:szCs w:val="32"/>
        </w:rPr>
        <w:lastRenderedPageBreak/>
        <w:t>High-Res Images and PSNRs</w:t>
      </w:r>
    </w:p>
    <w:p w14:paraId="74518384" w14:textId="31C4754B" w:rsidR="008A44E8" w:rsidRPr="0005492C" w:rsidRDefault="008A44E8" w:rsidP="0005492C">
      <w:pPr>
        <w:rPr>
          <w:sz w:val="36"/>
          <w:szCs w:val="36"/>
        </w:rPr>
      </w:pPr>
      <w:r w:rsidRPr="00EF326E">
        <w:rPr>
          <w:sz w:val="36"/>
          <w:szCs w:val="36"/>
        </w:rPr>
        <w:t>Correct kernel:</w:t>
      </w:r>
      <w:r>
        <w:rPr>
          <w:noProof/>
        </w:rPr>
        <w:drawing>
          <wp:inline distT="0" distB="0" distL="0" distR="0" wp14:anchorId="0C86D365" wp14:editId="5EA0676B">
            <wp:extent cx="5335325" cy="40017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551" cy="4009459"/>
                    </a:xfrm>
                    <a:prstGeom prst="rect">
                      <a:avLst/>
                    </a:prstGeom>
                    <a:noFill/>
                    <a:ln>
                      <a:noFill/>
                    </a:ln>
                  </pic:spPr>
                </pic:pic>
              </a:graphicData>
            </a:graphic>
          </wp:inline>
        </w:drawing>
      </w:r>
      <w:r w:rsidRPr="008A44E8">
        <w:t xml:space="preserve"> </w:t>
      </w:r>
      <w:r>
        <w:rPr>
          <w:noProof/>
        </w:rPr>
        <w:drawing>
          <wp:inline distT="0" distB="0" distL="0" distR="0" wp14:anchorId="6A130AA5" wp14:editId="651F07C4">
            <wp:extent cx="5402881" cy="4052460"/>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7900" cy="4056224"/>
                    </a:xfrm>
                    <a:prstGeom prst="rect">
                      <a:avLst/>
                    </a:prstGeom>
                    <a:noFill/>
                    <a:ln>
                      <a:noFill/>
                    </a:ln>
                  </pic:spPr>
                </pic:pic>
              </a:graphicData>
            </a:graphic>
          </wp:inline>
        </w:drawing>
      </w:r>
    </w:p>
    <w:p w14:paraId="466AF443" w14:textId="57C1A99D" w:rsidR="008A44E8" w:rsidRPr="00EF326E" w:rsidRDefault="008A44E8" w:rsidP="008A44E8">
      <w:pPr>
        <w:rPr>
          <w:sz w:val="36"/>
          <w:szCs w:val="36"/>
        </w:rPr>
      </w:pPr>
      <w:r w:rsidRPr="00EF326E">
        <w:rPr>
          <w:sz w:val="36"/>
          <w:szCs w:val="36"/>
        </w:rPr>
        <w:lastRenderedPageBreak/>
        <w:t>Wrong kernels:</w:t>
      </w:r>
    </w:p>
    <w:p w14:paraId="3B94CD4B" w14:textId="71FFCEB9" w:rsidR="008A44E8" w:rsidRDefault="008A44E8" w:rsidP="008A44E8">
      <w:r>
        <w:rPr>
          <w:noProof/>
        </w:rPr>
        <w:drawing>
          <wp:inline distT="0" distB="0" distL="0" distR="0" wp14:anchorId="5C9A441A" wp14:editId="6F4AB6C5">
            <wp:extent cx="5265068" cy="3949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722" cy="3955584"/>
                    </a:xfrm>
                    <a:prstGeom prst="rect">
                      <a:avLst/>
                    </a:prstGeom>
                    <a:noFill/>
                    <a:ln>
                      <a:noFill/>
                    </a:ln>
                  </pic:spPr>
                </pic:pic>
              </a:graphicData>
            </a:graphic>
          </wp:inline>
        </w:drawing>
      </w:r>
      <w:r w:rsidRPr="008A44E8">
        <w:t xml:space="preserve"> </w:t>
      </w:r>
      <w:r>
        <w:rPr>
          <w:noProof/>
        </w:rPr>
        <w:drawing>
          <wp:inline distT="0" distB="0" distL="0" distR="0" wp14:anchorId="0D66431D" wp14:editId="2F1E5E15">
            <wp:extent cx="5402881" cy="4052460"/>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3188" cy="4060191"/>
                    </a:xfrm>
                    <a:prstGeom prst="rect">
                      <a:avLst/>
                    </a:prstGeom>
                    <a:noFill/>
                    <a:ln>
                      <a:noFill/>
                    </a:ln>
                  </pic:spPr>
                </pic:pic>
              </a:graphicData>
            </a:graphic>
          </wp:inline>
        </w:drawing>
      </w:r>
    </w:p>
    <w:p w14:paraId="7DAA7123" w14:textId="0EC33524" w:rsidR="0076431A" w:rsidRDefault="0076431A" w:rsidP="008A44E8"/>
    <w:p w14:paraId="71DA6F6E" w14:textId="0EACB592" w:rsidR="0076431A" w:rsidRPr="00EF326E" w:rsidRDefault="0076431A" w:rsidP="008A44E8">
      <w:pPr>
        <w:rPr>
          <w:sz w:val="32"/>
          <w:szCs w:val="32"/>
        </w:rPr>
      </w:pPr>
      <w:r w:rsidRPr="00EF326E">
        <w:rPr>
          <w:sz w:val="32"/>
          <w:szCs w:val="32"/>
        </w:rPr>
        <w:lastRenderedPageBreak/>
        <w:t>Explanation:</w:t>
      </w:r>
    </w:p>
    <w:p w14:paraId="12BE64CE" w14:textId="4CCF40F9" w:rsidR="0076431A" w:rsidRPr="00EF326E" w:rsidRDefault="0076431A" w:rsidP="001A117F">
      <w:pPr>
        <w:rPr>
          <w:sz w:val="24"/>
          <w:szCs w:val="24"/>
        </w:rPr>
      </w:pPr>
      <w:r w:rsidRPr="00EF326E">
        <w:rPr>
          <w:sz w:val="24"/>
          <w:szCs w:val="24"/>
        </w:rPr>
        <w:t xml:space="preserve">As we can </w:t>
      </w:r>
      <w:r w:rsidR="006476C3">
        <w:rPr>
          <w:sz w:val="24"/>
          <w:szCs w:val="24"/>
        </w:rPr>
        <w:t xml:space="preserve">see </w:t>
      </w:r>
      <w:r w:rsidRPr="00EF326E">
        <w:rPr>
          <w:sz w:val="24"/>
          <w:szCs w:val="24"/>
        </w:rPr>
        <w:t>the restoration of the low-res image</w:t>
      </w:r>
      <w:r w:rsidR="003156C5">
        <w:rPr>
          <w:sz w:val="24"/>
          <w:szCs w:val="24"/>
        </w:rPr>
        <w:t xml:space="preserve"> is smoothed than the low-resolution images, which is blurred.</w:t>
      </w:r>
      <w:r w:rsidRPr="00EF326E">
        <w:rPr>
          <w:sz w:val="24"/>
          <w:szCs w:val="24"/>
        </w:rPr>
        <w:t xml:space="preserve"> there is a noticeable increase in resolution in both gaussian and </w:t>
      </w:r>
      <w:proofErr w:type="spellStart"/>
      <w:r w:rsidRPr="00EF326E">
        <w:rPr>
          <w:sz w:val="24"/>
          <w:szCs w:val="24"/>
        </w:rPr>
        <w:t>sinc</w:t>
      </w:r>
      <w:proofErr w:type="spellEnd"/>
      <w:r w:rsidRPr="00EF326E">
        <w:rPr>
          <w:sz w:val="24"/>
          <w:szCs w:val="24"/>
        </w:rPr>
        <w:t xml:space="preserve"> images. </w:t>
      </w:r>
    </w:p>
    <w:p w14:paraId="7348243B" w14:textId="673A0F97" w:rsidR="00815132" w:rsidRDefault="006169B8" w:rsidP="001A117F">
      <w:pPr>
        <w:rPr>
          <w:sz w:val="24"/>
          <w:szCs w:val="24"/>
        </w:rPr>
      </w:pPr>
      <w:r w:rsidRPr="00EF326E">
        <w:rPr>
          <w:sz w:val="24"/>
          <w:szCs w:val="24"/>
        </w:rPr>
        <w:t>Regarding the reconstructions of the images using right and wrong kernels</w:t>
      </w:r>
      <w:r w:rsidR="00815132">
        <w:rPr>
          <w:sz w:val="24"/>
          <w:szCs w:val="24"/>
        </w:rPr>
        <w:t>:</w:t>
      </w:r>
      <w:r w:rsidRPr="00EF326E">
        <w:rPr>
          <w:sz w:val="24"/>
          <w:szCs w:val="24"/>
        </w:rPr>
        <w:t xml:space="preserve"> </w:t>
      </w:r>
      <w:r w:rsidR="000B193A">
        <w:rPr>
          <w:sz w:val="24"/>
          <w:szCs w:val="24"/>
        </w:rPr>
        <w:t>on the image filtered with the</w:t>
      </w:r>
      <w:r w:rsidRPr="00EF326E">
        <w:rPr>
          <w:sz w:val="24"/>
          <w:szCs w:val="24"/>
        </w:rPr>
        <w:t xml:space="preserve"> gaussian</w:t>
      </w:r>
      <w:r w:rsidR="000B193A">
        <w:rPr>
          <w:sz w:val="24"/>
          <w:szCs w:val="24"/>
        </w:rPr>
        <w:t xml:space="preserve"> filter</w:t>
      </w:r>
      <w:r w:rsidRPr="00EF326E">
        <w:rPr>
          <w:sz w:val="24"/>
          <w:szCs w:val="24"/>
        </w:rPr>
        <w:t xml:space="preserve"> we can see a slight improvement in the PSNRs, but </w:t>
      </w:r>
      <w:r w:rsidR="000B193A">
        <w:rPr>
          <w:sz w:val="24"/>
          <w:szCs w:val="24"/>
        </w:rPr>
        <w:t>on the image filtered with the</w:t>
      </w:r>
      <w:r w:rsidRPr="00EF326E">
        <w:rPr>
          <w:sz w:val="24"/>
          <w:szCs w:val="24"/>
        </w:rPr>
        <w:t xml:space="preserve"> </w:t>
      </w:r>
      <w:proofErr w:type="spellStart"/>
      <w:r w:rsidRPr="00EF326E">
        <w:rPr>
          <w:sz w:val="24"/>
          <w:szCs w:val="24"/>
        </w:rPr>
        <w:t>sinc</w:t>
      </w:r>
      <w:proofErr w:type="spellEnd"/>
      <w:r w:rsidR="000B193A">
        <w:rPr>
          <w:sz w:val="24"/>
          <w:szCs w:val="24"/>
        </w:rPr>
        <w:t xml:space="preserve"> filter</w:t>
      </w:r>
      <w:r w:rsidRPr="00EF326E">
        <w:rPr>
          <w:sz w:val="24"/>
          <w:szCs w:val="24"/>
        </w:rPr>
        <w:t xml:space="preserve"> the PSNRs are equivalent</w:t>
      </w:r>
      <w:r w:rsidR="00815132">
        <w:rPr>
          <w:sz w:val="24"/>
          <w:szCs w:val="24"/>
        </w:rPr>
        <w:t>.</w:t>
      </w:r>
    </w:p>
    <w:p w14:paraId="39750453" w14:textId="47545905" w:rsidR="00815132" w:rsidRDefault="00815132" w:rsidP="001A117F">
      <w:pPr>
        <w:rPr>
          <w:sz w:val="24"/>
          <w:szCs w:val="24"/>
        </w:rPr>
      </w:pPr>
      <w:r>
        <w:rPr>
          <w:sz w:val="24"/>
          <w:szCs w:val="24"/>
        </w:rPr>
        <w:t xml:space="preserve">Also, when trying to reconstruct using the original kernels, we got PSNR of 16.79 for the </w:t>
      </w:r>
      <w:proofErr w:type="spellStart"/>
      <w:r>
        <w:rPr>
          <w:sz w:val="24"/>
          <w:szCs w:val="24"/>
        </w:rPr>
        <w:t>sinc</w:t>
      </w:r>
      <w:proofErr w:type="spellEnd"/>
      <w:r>
        <w:rPr>
          <w:sz w:val="24"/>
          <w:szCs w:val="24"/>
        </w:rPr>
        <w:t xml:space="preserve"> and 17.76 for the gaussian. Both results lower than all the other reconstructions.</w:t>
      </w:r>
    </w:p>
    <w:p w14:paraId="09E7E478" w14:textId="5B5FC013" w:rsidR="00815132" w:rsidRDefault="00815132" w:rsidP="001A117F">
      <w:pPr>
        <w:rPr>
          <w:sz w:val="24"/>
          <w:szCs w:val="24"/>
        </w:rPr>
      </w:pPr>
      <w:r>
        <w:rPr>
          <w:sz w:val="24"/>
          <w:szCs w:val="24"/>
        </w:rPr>
        <w:t xml:space="preserve">Our </w:t>
      </w:r>
      <w:r w:rsidRPr="005C1022">
        <w:rPr>
          <w:b/>
          <w:bCs/>
          <w:sz w:val="24"/>
          <w:szCs w:val="24"/>
        </w:rPr>
        <w:t>main explanation</w:t>
      </w:r>
      <w:r>
        <w:rPr>
          <w:sz w:val="24"/>
          <w:szCs w:val="24"/>
        </w:rPr>
        <w:t xml:space="preserve"> to all the above: our algorithm is based on</w:t>
      </w:r>
      <w:r w:rsidR="005C1022">
        <w:rPr>
          <w:sz w:val="24"/>
          <w:szCs w:val="24"/>
        </w:rPr>
        <w:t xml:space="preserve"> the connection between</w:t>
      </w:r>
      <w:r>
        <w:rPr>
          <w:sz w:val="24"/>
          <w:szCs w:val="24"/>
        </w:rPr>
        <w:t xml:space="preserve"> patches with different resolutions in the picture, </w:t>
      </w:r>
      <w:r w:rsidR="005C1022">
        <w:rPr>
          <w:sz w:val="24"/>
          <w:szCs w:val="24"/>
        </w:rPr>
        <w:t>and this connection isn't really based on the kernel we used while passing from high resolution to low resolution.</w:t>
      </w:r>
    </w:p>
    <w:p w14:paraId="3D17186D" w14:textId="02B130E6" w:rsidR="005C1022" w:rsidRDefault="0005492C" w:rsidP="001A117F">
      <w:pPr>
        <w:rPr>
          <w:sz w:val="24"/>
          <w:szCs w:val="24"/>
        </w:rPr>
      </w:pPr>
      <w:r>
        <w:rPr>
          <w:sz w:val="24"/>
          <w:szCs w:val="24"/>
        </w:rPr>
        <w:t>Thus,</w:t>
      </w:r>
      <w:r w:rsidR="005C1022">
        <w:rPr>
          <w:sz w:val="24"/>
          <w:szCs w:val="24"/>
        </w:rPr>
        <w:t xml:space="preserve"> our kernel is better in all cases than the original, and it is not significant if we used the right or wrong kernel. </w:t>
      </w:r>
    </w:p>
    <w:p w14:paraId="03586FC0" w14:textId="15AD9BFA" w:rsidR="005C1022" w:rsidRDefault="005C1022" w:rsidP="001A117F">
      <w:pPr>
        <w:rPr>
          <w:sz w:val="24"/>
          <w:szCs w:val="24"/>
        </w:rPr>
      </w:pPr>
      <w:r>
        <w:rPr>
          <w:sz w:val="24"/>
          <w:szCs w:val="24"/>
        </w:rPr>
        <w:t xml:space="preserve">Another explanation to the last point (it is not significant if we used the right or wrong kernel): </w:t>
      </w:r>
      <w:r w:rsidRPr="00EF326E">
        <w:rPr>
          <w:sz w:val="24"/>
          <w:szCs w:val="24"/>
        </w:rPr>
        <w:t xml:space="preserve">the gaussian function and the </w:t>
      </w:r>
      <w:proofErr w:type="spellStart"/>
      <w:r w:rsidRPr="00EF326E">
        <w:rPr>
          <w:sz w:val="24"/>
          <w:szCs w:val="24"/>
        </w:rPr>
        <w:t>sinc</w:t>
      </w:r>
      <w:proofErr w:type="spellEnd"/>
      <w:r w:rsidRPr="00EF326E">
        <w:rPr>
          <w:sz w:val="24"/>
          <w:szCs w:val="24"/>
        </w:rPr>
        <w:t xml:space="preserve"> function have a very similar behavior in the frequency domain, both have high values on low frequencies and fades out towards high frequencies</w:t>
      </w:r>
    </w:p>
    <w:p w14:paraId="7E6FE3D3" w14:textId="26C3BA5F" w:rsidR="001B0AFB" w:rsidRPr="00EF326E" w:rsidRDefault="005C1022" w:rsidP="001A117F">
      <w:pPr>
        <w:rPr>
          <w:sz w:val="24"/>
          <w:szCs w:val="24"/>
        </w:rPr>
      </w:pPr>
      <w:r>
        <w:rPr>
          <w:sz w:val="24"/>
          <w:szCs w:val="24"/>
        </w:rPr>
        <w:t>As</w:t>
      </w:r>
      <w:r w:rsidR="001B0AFB" w:rsidRPr="00EF326E">
        <w:rPr>
          <w:sz w:val="24"/>
          <w:szCs w:val="24"/>
        </w:rPr>
        <w:t xml:space="preserve"> we explained in the dry part</w:t>
      </w:r>
      <w:r w:rsidR="001B0AFB">
        <w:rPr>
          <w:sz w:val="24"/>
          <w:szCs w:val="24"/>
        </w:rPr>
        <w:t xml:space="preserve"> that</w:t>
      </w:r>
      <w:r w:rsidR="001B0AFB" w:rsidRPr="00EF326E">
        <w:rPr>
          <w:sz w:val="24"/>
          <w:szCs w:val="24"/>
        </w:rPr>
        <w:t xml:space="preserve"> our algorithm counts on that in natural scenes there are a lot of recurring patches, which our algorithm expects the optimal k based on these recurring patches in different sizes, and as we can see in the original image there are different types of similar vehicles appearing in different distances (sizes), and people standing in different positions, these recurring patterns help of the restoration of the optimal kernel.</w:t>
      </w:r>
    </w:p>
    <w:sectPr w:rsidR="001B0AFB" w:rsidRPr="00EF326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67C1A" w14:textId="77777777" w:rsidR="00A70BD1" w:rsidRDefault="00A70BD1" w:rsidP="0026016D">
      <w:pPr>
        <w:spacing w:after="0" w:line="240" w:lineRule="auto"/>
      </w:pPr>
      <w:r>
        <w:separator/>
      </w:r>
    </w:p>
  </w:endnote>
  <w:endnote w:type="continuationSeparator" w:id="0">
    <w:p w14:paraId="0AA2BB22" w14:textId="77777777" w:rsidR="00A70BD1" w:rsidRDefault="00A70BD1" w:rsidP="0026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81383" w14:textId="77777777" w:rsidR="00A70BD1" w:rsidRDefault="00A70BD1" w:rsidP="0026016D">
      <w:pPr>
        <w:spacing w:after="0" w:line="240" w:lineRule="auto"/>
      </w:pPr>
      <w:r>
        <w:separator/>
      </w:r>
    </w:p>
  </w:footnote>
  <w:footnote w:type="continuationSeparator" w:id="0">
    <w:p w14:paraId="5A96A216" w14:textId="77777777" w:rsidR="00A70BD1" w:rsidRDefault="00A70BD1" w:rsidP="00260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AEB13" w14:textId="202DF6A0" w:rsidR="0026016D" w:rsidRPr="00001A83" w:rsidRDefault="0026016D" w:rsidP="0026016D">
    <w:pPr>
      <w:pStyle w:val="a3"/>
    </w:pPr>
    <w:r>
      <w:t xml:space="preserve">Timor Halaby, 315905588                                                                                       </w:t>
    </w:r>
    <w:r w:rsidR="006476C3">
      <w:t xml:space="preserve">         </w:t>
    </w:r>
    <w:r>
      <w:t xml:space="preserve">  </w:t>
    </w:r>
    <w:proofErr w:type="spellStart"/>
    <w:r>
      <w:t>N</w:t>
    </w:r>
    <w:r w:rsidRPr="00001A83">
      <w:t>erya</w:t>
    </w:r>
    <w:proofErr w:type="spellEnd"/>
    <w:r w:rsidRPr="00001A83">
      <w:t xml:space="preserve"> </w:t>
    </w:r>
    <w:proofErr w:type="spellStart"/>
    <w:r>
      <w:t>H</w:t>
    </w:r>
    <w:r w:rsidRPr="00001A83">
      <w:t>adad</w:t>
    </w:r>
    <w:proofErr w:type="spellEnd"/>
    <w:r>
      <w:t>, 203535091</w:t>
    </w:r>
  </w:p>
  <w:p w14:paraId="1D470C15" w14:textId="77777777" w:rsidR="0026016D" w:rsidRPr="0026016D" w:rsidRDefault="0026016D" w:rsidP="0026016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7A"/>
    <w:rsid w:val="0005492C"/>
    <w:rsid w:val="000868F2"/>
    <w:rsid w:val="000B193A"/>
    <w:rsid w:val="001A117F"/>
    <w:rsid w:val="001B0AFB"/>
    <w:rsid w:val="0026016D"/>
    <w:rsid w:val="003156C5"/>
    <w:rsid w:val="005C1022"/>
    <w:rsid w:val="006169B8"/>
    <w:rsid w:val="006476C3"/>
    <w:rsid w:val="007424CB"/>
    <w:rsid w:val="0076431A"/>
    <w:rsid w:val="007661FD"/>
    <w:rsid w:val="00815132"/>
    <w:rsid w:val="008A44E8"/>
    <w:rsid w:val="00A70BD1"/>
    <w:rsid w:val="00CB547A"/>
    <w:rsid w:val="00E501CC"/>
    <w:rsid w:val="00EF32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BFC7"/>
  <w15:chartTrackingRefBased/>
  <w15:docId w15:val="{EF6680B0-8674-469A-BAFC-9E058892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16D"/>
    <w:pPr>
      <w:tabs>
        <w:tab w:val="center" w:pos="4513"/>
        <w:tab w:val="right" w:pos="9026"/>
      </w:tabs>
      <w:spacing w:after="0" w:line="240" w:lineRule="auto"/>
    </w:pPr>
  </w:style>
  <w:style w:type="character" w:customStyle="1" w:styleId="a4">
    <w:name w:val="כותרת עליונה תו"/>
    <w:basedOn w:val="a0"/>
    <w:link w:val="a3"/>
    <w:uiPriority w:val="99"/>
    <w:rsid w:val="0026016D"/>
  </w:style>
  <w:style w:type="paragraph" w:styleId="a5">
    <w:name w:val="footer"/>
    <w:basedOn w:val="a"/>
    <w:link w:val="a6"/>
    <w:uiPriority w:val="99"/>
    <w:unhideWhenUsed/>
    <w:rsid w:val="0026016D"/>
    <w:pPr>
      <w:tabs>
        <w:tab w:val="center" w:pos="4513"/>
        <w:tab w:val="right" w:pos="9026"/>
      </w:tabs>
      <w:spacing w:after="0" w:line="240" w:lineRule="auto"/>
    </w:pPr>
  </w:style>
  <w:style w:type="character" w:customStyle="1" w:styleId="a6">
    <w:name w:val="כותרת תחתונה תו"/>
    <w:basedOn w:val="a0"/>
    <w:link w:val="a5"/>
    <w:uiPriority w:val="99"/>
    <w:rsid w:val="0026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310</Words>
  <Characters>1550</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Timor Halabi</dc:creator>
  <cp:keywords/>
  <dc:description/>
  <cp:lastModifiedBy>User</cp:lastModifiedBy>
  <cp:revision>10</cp:revision>
  <dcterms:created xsi:type="dcterms:W3CDTF">2020-01-26T18:57:00Z</dcterms:created>
  <dcterms:modified xsi:type="dcterms:W3CDTF">2020-01-26T20:43:00Z</dcterms:modified>
</cp:coreProperties>
</file>