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897" w:rsidRDefault="008E7734">
      <w:r>
        <w:t xml:space="preserve">Análisis </w:t>
      </w:r>
      <w:proofErr w:type="spellStart"/>
      <w:r>
        <w:t>Pestle</w:t>
      </w:r>
      <w:proofErr w:type="spellEnd"/>
    </w:p>
    <w:p w:rsidR="008E7734" w:rsidRDefault="008E7734">
      <w:r>
        <w:t>En el transcurso del proyecto se han implementado soluciones mediante un programa que efectúe operaciones con los datos presentes y así llevar a cabo una buena predicción en ventas y recolección de datos relevantes. Sin embargo, es necesario elaborar un análisis que tenga en cuenta factores externos al proyecto y permitan ver qué efectos tienen en el desarrollo de este, qué implica o qué consecuencias tiene en el presente y en el futuro.</w:t>
      </w:r>
    </w:p>
    <w:p w:rsidR="00032D42" w:rsidRDefault="00032D42"/>
    <w:p w:rsidR="008E7734" w:rsidRDefault="008E7734">
      <w:r>
        <w:t>Lluvia de ideas:</w:t>
      </w:r>
    </w:p>
    <w:p w:rsidR="00CE0A83" w:rsidRDefault="00CE0A83">
      <w:r>
        <w:t>Aumento continuo de impuestos en los últimos años en Colombia</w:t>
      </w:r>
    </w:p>
    <w:p w:rsidR="00CE0A83" w:rsidRDefault="00CE0A83">
      <w:r>
        <w:t>Alto índice de desempleo</w:t>
      </w:r>
    </w:p>
    <w:p w:rsidR="00CE0A83" w:rsidRDefault="00CE0A83">
      <w:r>
        <w:t>Atraso tecnológico no muy alto, pero perteneciente al tercer mundo</w:t>
      </w:r>
    </w:p>
    <w:p w:rsidR="00CE0A83" w:rsidRDefault="00CE0A83">
      <w:r>
        <w:t>Nivel alto de corrupción</w:t>
      </w:r>
    </w:p>
    <w:p w:rsidR="00CE0A83" w:rsidRDefault="00CE0A83">
      <w:r>
        <w:t>Costo de vida alto con respecto al salario mínimo legal vigente</w:t>
      </w:r>
    </w:p>
    <w:p w:rsidR="00CE0A83" w:rsidRDefault="008955B0">
      <w:r>
        <w:t>Constante ingreso de globalización</w:t>
      </w:r>
    </w:p>
    <w:p w:rsidR="008955B0" w:rsidRDefault="00B87942">
      <w:r>
        <w:t>Sistema de</w:t>
      </w:r>
      <w:r w:rsidR="008955B0">
        <w:t xml:space="preserve"> educación</w:t>
      </w:r>
      <w:r>
        <w:t xml:space="preserve"> creciente, pero con tasa alta de deserción</w:t>
      </w:r>
    </w:p>
    <w:p w:rsidR="008955B0" w:rsidRDefault="008955B0">
      <w:r>
        <w:t>País en</w:t>
      </w:r>
      <w:r w:rsidR="00B87942">
        <w:t xml:space="preserve"> guerra interna por muchos años</w:t>
      </w:r>
    </w:p>
    <w:p w:rsidR="00B87942" w:rsidRDefault="00B87942">
      <w:r>
        <w:t>Disminución en las creencias religiosas</w:t>
      </w:r>
    </w:p>
    <w:p w:rsidR="00B87942" w:rsidRDefault="00F25861">
      <w:r>
        <w:t>Tasa de crecimiento de la población del 0.9% anual (creciente promedio)</w:t>
      </w:r>
    </w:p>
    <w:p w:rsidR="00F25861" w:rsidRDefault="00D95A91">
      <w:r>
        <w:t>Tasa de crecimiento en la tecnología relativamente lento en comparación con otros países</w:t>
      </w:r>
    </w:p>
    <w:p w:rsidR="00D95A91" w:rsidRDefault="00764D6D">
      <w:r>
        <w:t xml:space="preserve">Patentes y licencias originales y </w:t>
      </w:r>
      <w:r w:rsidR="00D95A91">
        <w:t>actualizadas</w:t>
      </w:r>
      <w:r>
        <w:t xml:space="preserve"> para desarrollo a nivel profesional</w:t>
      </w:r>
    </w:p>
    <w:p w:rsidR="00D95A91" w:rsidRDefault="00D95A91">
      <w:r>
        <w:t>La legislación colombiana protege el código fuente de un programador con derechos de autor</w:t>
      </w:r>
    </w:p>
    <w:p w:rsidR="00D95A91" w:rsidRDefault="006D33A8">
      <w:r>
        <w:t>En el estatuto del consumidor se aclara la excepción de devolución a un software comprado</w:t>
      </w:r>
    </w:p>
    <w:p w:rsidR="006D33A8" w:rsidRDefault="006D33A8">
      <w:r>
        <w:t>El desarrollo del programa requiere un uso medio de energía y costos</w:t>
      </w:r>
    </w:p>
    <w:p w:rsidR="006D33A8" w:rsidRDefault="006D33A8">
      <w:r>
        <w:t xml:space="preserve">La infraestructura para el desarrollo </w:t>
      </w:r>
      <w:r w:rsidR="00764D6D">
        <w:t>del software no es indispensable</w:t>
      </w:r>
    </w:p>
    <w:p w:rsidR="00032D42" w:rsidRDefault="00032D42"/>
    <w:p w:rsidR="00764D6D" w:rsidRDefault="00764D6D">
      <w:r>
        <w:t>Identificación de problemas:</w:t>
      </w:r>
    </w:p>
    <w:p w:rsidR="00C0377E" w:rsidRDefault="00C0377E">
      <w:r>
        <w:t xml:space="preserve">De las ideas de problemas o cuestiones asociadas a PESTLE, se identificaron 6 problemas ligados al proyecto, los cuales son: </w:t>
      </w:r>
      <w:r>
        <w:t>Atraso tecnológico perteneciente del tercer mundo</w:t>
      </w:r>
      <w:r>
        <w:t xml:space="preserve">, </w:t>
      </w:r>
      <w:r w:rsidR="00526E65">
        <w:t>c</w:t>
      </w:r>
      <w:r>
        <w:t>osto de vida alto con respecto al salario mínimo legal vigente</w:t>
      </w:r>
      <w:r>
        <w:t xml:space="preserve">, </w:t>
      </w:r>
      <w:r w:rsidR="00526E65">
        <w:t>c</w:t>
      </w:r>
      <w:r>
        <w:t>onstante ingreso de globalización</w:t>
      </w:r>
      <w:r w:rsidR="00526E65">
        <w:t>, t</w:t>
      </w:r>
      <w:r w:rsidR="00526E65">
        <w:t>asa de crecimiento en la tecnología lento en comparación con otros países</w:t>
      </w:r>
      <w:r w:rsidR="00526E65">
        <w:t>, p</w:t>
      </w:r>
      <w:r w:rsidR="00526E65">
        <w:t>atentes y licencias originales y actualizadas para desarrollo a nivel profesional</w:t>
      </w:r>
      <w:r w:rsidR="00526E65">
        <w:t>,</w:t>
      </w:r>
      <w:r w:rsidR="00526E65" w:rsidRPr="00526E65">
        <w:t xml:space="preserve"> </w:t>
      </w:r>
      <w:r w:rsidR="00526E65">
        <w:t xml:space="preserve">estatuto del consumidor </w:t>
      </w:r>
      <w:r w:rsidR="00526E65">
        <w:t xml:space="preserve">en el que </w:t>
      </w:r>
      <w:r w:rsidR="00526E65">
        <w:t>se aclara la excepción de devolución a un software comprado</w:t>
      </w:r>
      <w:r w:rsidR="00526E65">
        <w:t xml:space="preserve">. Posiblemente se encuentran muchos más </w:t>
      </w:r>
      <w:r w:rsidR="00526E65">
        <w:lastRenderedPageBreak/>
        <w:t>problemas externos asociados al desarrollo del programa, pero estos se considera que son de mayor relevancia.</w:t>
      </w:r>
    </w:p>
    <w:p w:rsidR="00032D42" w:rsidRDefault="00032D42"/>
    <w:p w:rsidR="00526E65" w:rsidRDefault="00526E65" w:rsidP="00764D6D">
      <w:r>
        <w:t>Importancia de cada problema:</w:t>
      </w:r>
    </w:p>
    <w:p w:rsidR="00526E65" w:rsidRDefault="00526E65" w:rsidP="00764D6D">
      <w:r>
        <w:t>Alto</w:t>
      </w:r>
    </w:p>
    <w:p w:rsidR="00032D42" w:rsidRDefault="00032D42" w:rsidP="00032D42">
      <w:r>
        <w:t>tasa de crecimiento</w:t>
      </w:r>
      <w:r>
        <w:t xml:space="preserve"> en conocimiento de</w:t>
      </w:r>
      <w:r>
        <w:t xml:space="preserve"> la tecnología lento en comparación con otros países</w:t>
      </w:r>
    </w:p>
    <w:p w:rsidR="00526E65" w:rsidRDefault="00526E65" w:rsidP="00526E65">
      <w:r>
        <w:t>Nivel alto de corrupción</w:t>
      </w:r>
    </w:p>
    <w:p w:rsidR="00526E65" w:rsidRDefault="00526E65" w:rsidP="00764D6D">
      <w:r>
        <w:t>patentes y licencias originales y actualizadas para desarrollo a nivel profesional</w:t>
      </w:r>
    </w:p>
    <w:p w:rsidR="00526E65" w:rsidRDefault="00526E65" w:rsidP="00764D6D">
      <w:r>
        <w:t>Bajo</w:t>
      </w:r>
    </w:p>
    <w:p w:rsidR="00526E65" w:rsidRDefault="00526E65" w:rsidP="00764D6D">
      <w:r>
        <w:t>costo de vida alto con respecto al salario mínimo legal vigente</w:t>
      </w:r>
    </w:p>
    <w:p w:rsidR="00032D42" w:rsidRDefault="00032D42" w:rsidP="00032D42">
      <w:r>
        <w:t>Atraso tecnológico perteneciente del tercer mundo</w:t>
      </w:r>
    </w:p>
    <w:p w:rsidR="00526E65" w:rsidRDefault="00526E65" w:rsidP="00764D6D">
      <w:r>
        <w:t>estatuto del consumidor en el que se aclara la excepción de devolución a un software comprado</w:t>
      </w:r>
    </w:p>
    <w:p w:rsidR="00032D42" w:rsidRDefault="00032D42" w:rsidP="00764D6D"/>
    <w:p w:rsidR="00526E65" w:rsidRDefault="00032D42" w:rsidP="00764D6D">
      <w:r>
        <w:t>Consideración de implicaciones y probabilidades:</w:t>
      </w:r>
    </w:p>
    <w:p w:rsidR="00764D6D" w:rsidRDefault="00764D6D" w:rsidP="00764D6D">
      <w:r>
        <w:t>Atraso tecnológico n</w:t>
      </w:r>
      <w:r w:rsidR="00EF4BE3">
        <w:t>o muy alto, pero perteneciente de</w:t>
      </w:r>
      <w:r>
        <w:t>l tercer mundo</w:t>
      </w:r>
      <w:r w:rsidR="00EF4BE3">
        <w:t>: En un país como Colombia, las tecnologías de información y comunicación llegan al poco tiempo de producidos, sin embargo, no somos productores principales de casi ningún avance tecnológico.</w:t>
      </w:r>
    </w:p>
    <w:p w:rsidR="00764D6D" w:rsidRDefault="00764D6D" w:rsidP="00764D6D">
      <w:r>
        <w:t>Costo de vida alto con respecto al salario mínimo legal vigente</w:t>
      </w:r>
      <w:r w:rsidR="00EF4BE3">
        <w:t>: Puede influir en la decisión de compra del cliente final, ya que las predicciones no tendrán relación exclusivamente con las ventas anteriores, sino con el cambio económico.</w:t>
      </w:r>
    </w:p>
    <w:p w:rsidR="00764D6D" w:rsidRDefault="00032D42" w:rsidP="0008165F">
      <w:r>
        <w:t>Nivel alto de corrupción</w:t>
      </w:r>
      <w:r w:rsidR="00EF4BE3">
        <w:t xml:space="preserve">: Colombia es un país </w:t>
      </w:r>
      <w:r>
        <w:t>donde la trampa se habitúa mucho desde el gobierno hasta la población, un mal movimiento o el desconocimiento de los deberes y derechos podría resultar fatal para la elaboración del programa.</w:t>
      </w:r>
    </w:p>
    <w:p w:rsidR="00764D6D" w:rsidRDefault="00764D6D" w:rsidP="00764D6D">
      <w:r>
        <w:t>Tasa de crecimiento en la tecnología lento en comparación con otros países</w:t>
      </w:r>
      <w:r w:rsidR="0008165F">
        <w:t>: La falta de ingenieros de sistemas en el país está relacionado con el lento crecimiento de soluciones creativas y avances tecnológicos de gran escala.</w:t>
      </w:r>
    </w:p>
    <w:p w:rsidR="00EF4BE3" w:rsidRDefault="00764D6D" w:rsidP="00EF4BE3">
      <w:r>
        <w:t>Patentes y licencias originales y actualizadas para desarrollo a nivel profesional</w:t>
      </w:r>
      <w:r w:rsidR="0008165F">
        <w:t>: En el entorno de desarrollo del programa se encuentran las licencias que provee la universidad Icesi para el de</w:t>
      </w:r>
      <w:r w:rsidR="00C0377E">
        <w:t>sarrollo de software, sin embargo, hay que considerar el hecho de que algunas de ellas se suspenderán cuando dejemos de estudiar ahí.</w:t>
      </w:r>
    </w:p>
    <w:p w:rsidR="00764D6D" w:rsidRDefault="00EF4BE3">
      <w:r>
        <w:t>En el estatuto del consumidor se aclara la excepción de devolución a un software comprado</w:t>
      </w:r>
      <w:r w:rsidR="00C0377E">
        <w:t>: A primera vista parece una ventaja porque el dinero ingresado no será devuelto, pero podría resultar inconformidad por parte del cliente así sea por descuido de él en uno de sus requerimientos.</w:t>
      </w:r>
      <w:bookmarkStart w:id="0" w:name="_GoBack"/>
      <w:bookmarkEnd w:id="0"/>
    </w:p>
    <w:sectPr w:rsidR="00764D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34"/>
    <w:rsid w:val="00032D42"/>
    <w:rsid w:val="0008165F"/>
    <w:rsid w:val="00526E65"/>
    <w:rsid w:val="006D33A8"/>
    <w:rsid w:val="00764D6D"/>
    <w:rsid w:val="008955B0"/>
    <w:rsid w:val="008E7734"/>
    <w:rsid w:val="00B87942"/>
    <w:rsid w:val="00C0377E"/>
    <w:rsid w:val="00CE0A83"/>
    <w:rsid w:val="00D95A91"/>
    <w:rsid w:val="00E36B63"/>
    <w:rsid w:val="00E93ACB"/>
    <w:rsid w:val="00EF4BE3"/>
    <w:rsid w:val="00F258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27F00"/>
  <w15:chartTrackingRefBased/>
  <w15:docId w15:val="{3D82C380-62F1-45A7-9AD5-8B118422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653</Words>
  <Characters>3594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Munoz Morales</dc:creator>
  <cp:keywords/>
  <dc:description/>
  <cp:lastModifiedBy>Luis Fernando Munoz Morales</cp:lastModifiedBy>
  <cp:revision>1</cp:revision>
  <dcterms:created xsi:type="dcterms:W3CDTF">2018-10-14T20:36:00Z</dcterms:created>
  <dcterms:modified xsi:type="dcterms:W3CDTF">2018-10-14T22:54:00Z</dcterms:modified>
</cp:coreProperties>
</file>