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E78FD" w14:textId="05A6A7DF" w:rsidR="00F0297E" w:rsidRDefault="0074608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Funciones del sistema:</w:t>
      </w:r>
    </w:p>
    <w:p w14:paraId="69361B94" w14:textId="532BBDE5" w:rsidR="00C03910" w:rsidRDefault="00C03910" w:rsidP="00A3503F">
      <w:pPr>
        <w:jc w:val="both"/>
        <w:rPr>
          <w:rFonts w:ascii="Arial" w:hAnsi="Arial" w:cs="Arial"/>
          <w:sz w:val="24"/>
        </w:rPr>
      </w:pPr>
      <w:bookmarkStart w:id="0" w:name="_GoBack"/>
      <w:r>
        <w:rPr>
          <w:rFonts w:ascii="Arial" w:hAnsi="Arial" w:cs="Arial"/>
          <w:sz w:val="24"/>
        </w:rPr>
        <w:t>Con base a lo discutido en la reunión con nuestro cliente, a grandes rasgos se pudo extraer estas dos funcionalidade</w:t>
      </w:r>
      <w:r w:rsidR="00971BA0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>:</w:t>
      </w:r>
    </w:p>
    <w:p w14:paraId="0B10032E" w14:textId="78A60F63" w:rsidR="0074608F" w:rsidRDefault="0074608F" w:rsidP="00A3503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C03910">
        <w:rPr>
          <w:rFonts w:ascii="Arial" w:hAnsi="Arial" w:cs="Arial"/>
          <w:sz w:val="24"/>
        </w:rPr>
        <w:t xml:space="preserve"> </w:t>
      </w:r>
      <w:r w:rsidR="00971BA0">
        <w:rPr>
          <w:rFonts w:ascii="Arial" w:hAnsi="Arial" w:cs="Arial"/>
          <w:sz w:val="24"/>
        </w:rPr>
        <w:t>Esta primera funcionalidad tiene como propósito</w:t>
      </w:r>
      <w:r w:rsidR="00A3503F">
        <w:rPr>
          <w:rFonts w:ascii="Arial" w:hAnsi="Arial" w:cs="Arial"/>
          <w:sz w:val="24"/>
        </w:rPr>
        <w:t xml:space="preserve"> predecir y</w:t>
      </w:r>
      <w:r w:rsidR="00971BA0">
        <w:rPr>
          <w:rFonts w:ascii="Arial" w:hAnsi="Arial" w:cs="Arial"/>
          <w:sz w:val="24"/>
        </w:rPr>
        <w:t xml:space="preserve"> ofrecerle al cliente los productos que él pueda necesitar antes de que él haga cualquier pedido. La predicción se hará con base a transacciones, desde la más reciente hasta la más antigua, que él y otros clientes similares han tenido.</w:t>
      </w:r>
    </w:p>
    <w:p w14:paraId="3717090F" w14:textId="799BCBA7" w:rsidR="00971BA0" w:rsidRPr="00C03910" w:rsidRDefault="00971BA0" w:rsidP="00A3503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Esta segunda funcionalidad es orientada para que, cuando un cliente haga un pedido, se le ofrezcan otros productos. La predicción se hará con base a la probabilidad de que el cliente pueda comprar otros productos </w:t>
      </w:r>
      <w:r w:rsidR="00F70527">
        <w:rPr>
          <w:rFonts w:ascii="Arial" w:hAnsi="Arial" w:cs="Arial"/>
          <w:sz w:val="24"/>
        </w:rPr>
        <w:t>dado los productos que demandó en el actual pedido.</w:t>
      </w:r>
      <w:bookmarkEnd w:id="0"/>
    </w:p>
    <w:sectPr w:rsidR="00971BA0" w:rsidRPr="00C039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B2432"/>
    <w:multiLevelType w:val="hybridMultilevel"/>
    <w:tmpl w:val="EBA47CD4"/>
    <w:lvl w:ilvl="0" w:tplc="5420D47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1F56B5"/>
    <w:multiLevelType w:val="hybridMultilevel"/>
    <w:tmpl w:val="AD647412"/>
    <w:lvl w:ilvl="0" w:tplc="79ECD2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B20"/>
    <w:rsid w:val="00196F01"/>
    <w:rsid w:val="004245A6"/>
    <w:rsid w:val="00540B20"/>
    <w:rsid w:val="0074608F"/>
    <w:rsid w:val="00971BA0"/>
    <w:rsid w:val="00A3503F"/>
    <w:rsid w:val="00C03910"/>
    <w:rsid w:val="00F0297E"/>
    <w:rsid w:val="00F7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66E47"/>
  <w15:chartTrackingRefBased/>
  <w15:docId w15:val="{8FC3A3D5-F680-46EA-BD43-F899EA395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6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Ma Mei</dc:creator>
  <cp:keywords/>
  <dc:description/>
  <cp:lastModifiedBy>Steven Ma Mei</cp:lastModifiedBy>
  <cp:revision>3</cp:revision>
  <dcterms:created xsi:type="dcterms:W3CDTF">2018-09-03T01:19:00Z</dcterms:created>
  <dcterms:modified xsi:type="dcterms:W3CDTF">2018-09-03T02:10:00Z</dcterms:modified>
</cp:coreProperties>
</file>