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4175C" w14:textId="70DDA6BB" w:rsidR="005E12B2" w:rsidRDefault="00626251" w:rsidP="00626251">
      <w:pPr>
        <w:pStyle w:val="Heading2"/>
        <w:rPr>
          <w:lang w:val="es-CO"/>
        </w:rPr>
      </w:pPr>
      <w:r>
        <w:rPr>
          <w:lang w:val="es-CO"/>
        </w:rPr>
        <w:t>Fase de Identificación del problema</w:t>
      </w:r>
    </w:p>
    <w:p w14:paraId="02524CCC" w14:textId="77777777" w:rsidR="00343864" w:rsidRPr="00343864" w:rsidRDefault="00343864" w:rsidP="00343864">
      <w:pPr>
        <w:rPr>
          <w:lang w:val="es-CO"/>
        </w:rPr>
      </w:pPr>
    </w:p>
    <w:p w14:paraId="4B2B9B24" w14:textId="53C788FF" w:rsidR="00626251" w:rsidRDefault="005E12B2" w:rsidP="005E12B2">
      <w:pPr>
        <w:pStyle w:val="NoSpacing"/>
        <w:rPr>
          <w:b/>
          <w:lang w:val="es-CO"/>
        </w:rPr>
      </w:pPr>
      <w:r w:rsidRPr="005E12B2">
        <w:rPr>
          <w:b/>
          <w:lang w:val="es-CO"/>
        </w:rPr>
        <w:t>Síntomas y necesidades</w:t>
      </w:r>
    </w:p>
    <w:p w14:paraId="28DF7375" w14:textId="2E5C8C8E" w:rsidR="005E12B2" w:rsidRDefault="005E12B2" w:rsidP="005E12B2">
      <w:pPr>
        <w:pStyle w:val="NoSpacing"/>
        <w:rPr>
          <w:lang w:val="es-CO"/>
        </w:rPr>
      </w:pPr>
      <w:r>
        <w:rPr>
          <w:b/>
          <w:lang w:val="es-CO"/>
        </w:rPr>
        <w:t>-</w:t>
      </w:r>
      <w:r w:rsidR="00653AE0">
        <w:rPr>
          <w:lang w:val="es-CO"/>
        </w:rPr>
        <w:t>El departamento</w:t>
      </w:r>
      <w:r w:rsidR="007B381C">
        <w:rPr>
          <w:lang w:val="es-CO"/>
        </w:rPr>
        <w:t xml:space="preserve"> de matemáticas </w:t>
      </w:r>
      <w:r w:rsidR="00653AE0">
        <w:rPr>
          <w:lang w:val="es-CO"/>
        </w:rPr>
        <w:t xml:space="preserve">necesita </w:t>
      </w:r>
      <w:r w:rsidR="007B381C">
        <w:rPr>
          <w:lang w:val="es-CO"/>
        </w:rPr>
        <w:t>visualizar alternativas a la multiplicación de enteros gigantes</w:t>
      </w:r>
      <w:r w:rsidR="00A51B4F">
        <w:rPr>
          <w:lang w:val="es-CO"/>
        </w:rPr>
        <w:t xml:space="preserve"> en una interfaz gr</w:t>
      </w:r>
      <w:r w:rsidR="00021510">
        <w:rPr>
          <w:lang w:val="es-CO"/>
        </w:rPr>
        <w:t>áfica</w:t>
      </w:r>
      <w:r w:rsidR="00A51B4F">
        <w:rPr>
          <w:lang w:val="es-CO"/>
        </w:rPr>
        <w:t>(UI).</w:t>
      </w:r>
    </w:p>
    <w:p w14:paraId="4D24993D" w14:textId="403B3910" w:rsidR="007B381C" w:rsidRDefault="007B381C" w:rsidP="005E12B2">
      <w:pPr>
        <w:pStyle w:val="NoSpacing"/>
        <w:rPr>
          <w:lang w:val="es-CO"/>
        </w:rPr>
      </w:pPr>
      <w:r>
        <w:rPr>
          <w:lang w:val="es-CO"/>
        </w:rPr>
        <w:t>-</w:t>
      </w:r>
      <w:r w:rsidR="00A51B4F">
        <w:rPr>
          <w:lang w:val="es-CO"/>
        </w:rPr>
        <w:t>Los enteros no tienen limite en el número de d</w:t>
      </w:r>
      <w:r w:rsidR="004471F5">
        <w:rPr>
          <w:lang w:val="es-CO"/>
        </w:rPr>
        <w:t>í</w:t>
      </w:r>
      <w:r w:rsidR="00A51B4F">
        <w:rPr>
          <w:lang w:val="es-CO"/>
        </w:rPr>
        <w:t>gitos.</w:t>
      </w:r>
    </w:p>
    <w:p w14:paraId="7467166E" w14:textId="05BDD0C7" w:rsidR="00A51B4F" w:rsidRDefault="00A51B4F" w:rsidP="005E12B2">
      <w:pPr>
        <w:pStyle w:val="NoSpacing"/>
        <w:rPr>
          <w:lang w:val="es-CO"/>
        </w:rPr>
      </w:pPr>
      <w:r>
        <w:rPr>
          <w:lang w:val="es-CO"/>
        </w:rPr>
        <w:t>-Se necesitan como m</w:t>
      </w:r>
      <w:r w:rsidR="004C7118">
        <w:rPr>
          <w:lang w:val="es-CO"/>
        </w:rPr>
        <w:t>í</w:t>
      </w:r>
      <w:r>
        <w:rPr>
          <w:lang w:val="es-CO"/>
        </w:rPr>
        <w:t>nimo 3 alternativas (algoritmos) diferentes para la multiplicación.</w:t>
      </w:r>
    </w:p>
    <w:p w14:paraId="5DFF1BB0" w14:textId="38C8226E" w:rsidR="00343864" w:rsidRPr="00653AE0" w:rsidRDefault="00343864" w:rsidP="005E12B2">
      <w:pPr>
        <w:pStyle w:val="NoSpacing"/>
        <w:rPr>
          <w:lang w:val="es-CO"/>
        </w:rPr>
      </w:pPr>
      <w:r>
        <w:rPr>
          <w:lang w:val="es-CO"/>
        </w:rPr>
        <w:t>-Un algoritmo debe ser asintóticamente mejor que los demás.</w:t>
      </w:r>
    </w:p>
    <w:p w14:paraId="4B72DF22" w14:textId="2A58E123" w:rsidR="00626251" w:rsidRDefault="00626251" w:rsidP="00626251">
      <w:pPr>
        <w:rPr>
          <w:lang w:val="es-CO"/>
        </w:rPr>
      </w:pPr>
    </w:p>
    <w:p w14:paraId="2EC1C9F2" w14:textId="3E797693" w:rsidR="00343864" w:rsidRDefault="00343864" w:rsidP="00626251">
      <w:pPr>
        <w:rPr>
          <w:b/>
          <w:lang w:val="es-CO"/>
        </w:rPr>
      </w:pPr>
      <w:r>
        <w:rPr>
          <w:b/>
          <w:lang w:val="es-CO"/>
        </w:rPr>
        <w:t>Definición del problema</w:t>
      </w:r>
    </w:p>
    <w:p w14:paraId="212B51BE" w14:textId="6AD474CE" w:rsidR="009602F0" w:rsidRDefault="00343864" w:rsidP="00626251">
      <w:pPr>
        <w:rPr>
          <w:lang w:val="es-CO"/>
        </w:rPr>
      </w:pPr>
      <w:r>
        <w:rPr>
          <w:lang w:val="es-CO"/>
        </w:rPr>
        <w:t>El departamento de matemáticas necesita de</w:t>
      </w:r>
      <w:r w:rsidR="009602F0">
        <w:rPr>
          <w:lang w:val="es-CO"/>
        </w:rPr>
        <w:t xml:space="preserve"> un programa en el cual se pueda visualizar los pasos ejecutados por al menos 3 algoritmos que multiplican enteros de tamaños indefinidos. Uno de ellos debe de ser asintóticamente mejor que los demás.</w:t>
      </w:r>
    </w:p>
    <w:p w14:paraId="0741DAD7" w14:textId="770F79DE" w:rsidR="0069779E" w:rsidRDefault="009602F0" w:rsidP="0069779E">
      <w:pPr>
        <w:pStyle w:val="Heading2"/>
        <w:rPr>
          <w:lang w:val="es-CO"/>
        </w:rPr>
      </w:pPr>
      <w:r>
        <w:rPr>
          <w:lang w:val="es-CO"/>
        </w:rPr>
        <w:t>Fase de recopilación de informació</w:t>
      </w:r>
      <w:r w:rsidR="0069779E">
        <w:rPr>
          <w:lang w:val="es-CO"/>
        </w:rPr>
        <w:t>n</w:t>
      </w:r>
    </w:p>
    <w:p w14:paraId="27C34325" w14:textId="0A66D23D" w:rsidR="0069779E" w:rsidRDefault="0069779E" w:rsidP="0069779E">
      <w:pPr>
        <w:rPr>
          <w:lang w:val="es-CO"/>
        </w:rPr>
      </w:pPr>
    </w:p>
    <w:p w14:paraId="259C1354" w14:textId="4CA344D2" w:rsidR="0069779E" w:rsidRDefault="0069779E" w:rsidP="0069779E">
      <w:pPr>
        <w:rPr>
          <w:b/>
          <w:lang w:val="es-CO"/>
        </w:rPr>
      </w:pPr>
      <w:r>
        <w:rPr>
          <w:b/>
          <w:lang w:val="es-CO"/>
        </w:rPr>
        <w:t>Definiciones</w:t>
      </w:r>
    </w:p>
    <w:p w14:paraId="467C2281" w14:textId="71374BAB" w:rsidR="00850C6C" w:rsidRDefault="00850C6C" w:rsidP="0069779E">
      <w:pPr>
        <w:rPr>
          <w:lang w:val="es-CO"/>
        </w:rPr>
      </w:pPr>
      <w:r>
        <w:rPr>
          <w:b/>
          <w:lang w:val="es-CO"/>
        </w:rPr>
        <w:t xml:space="preserve">Algoritmo: </w:t>
      </w:r>
      <w:r>
        <w:rPr>
          <w:lang w:val="es-CO"/>
        </w:rPr>
        <w:t>Es cualquier problema computacional bien definido que toma un conjunto de entradas y produce un conjunto de salidas con el objetivo de solucionar un problema.</w:t>
      </w:r>
    </w:p>
    <w:p w14:paraId="5FFB97FE" w14:textId="748970BD" w:rsidR="00850C6C" w:rsidRDefault="0055476E" w:rsidP="0069779E">
      <w:pPr>
        <w:rPr>
          <w:lang w:val="es-CO"/>
        </w:rPr>
      </w:pPr>
      <w:r>
        <w:rPr>
          <w:b/>
          <w:lang w:val="es-CO"/>
        </w:rPr>
        <w:t xml:space="preserve">Asintóticamente mejor: </w:t>
      </w:r>
      <w:r>
        <w:rPr>
          <w:lang w:val="es-CO"/>
        </w:rPr>
        <w:t>Se hace referencia a un algoritmo cuyo orden de crecimiento en el límite (Para entradas grandes) es menor que los otros dos.</w:t>
      </w:r>
    </w:p>
    <w:p w14:paraId="57B6F72C" w14:textId="0636C999" w:rsidR="00D45D7A" w:rsidRDefault="00D45D7A" w:rsidP="0069779E">
      <w:pPr>
        <w:rPr>
          <w:lang w:val="es-CO"/>
        </w:rPr>
      </w:pPr>
      <w:r>
        <w:rPr>
          <w:b/>
          <w:lang w:val="es-CO"/>
        </w:rPr>
        <w:t xml:space="preserve">Algoritmos de multiplicación de enteros: </w:t>
      </w:r>
      <w:r w:rsidR="009A71D3">
        <w:rPr>
          <w:lang w:val="es-CO"/>
        </w:rPr>
        <w:t xml:space="preserve">Es un procedimiento computacional que permite el </w:t>
      </w:r>
      <w:proofErr w:type="spellStart"/>
      <w:r w:rsidR="009A71D3">
        <w:rPr>
          <w:lang w:val="es-CO"/>
        </w:rPr>
        <w:t>calculo</w:t>
      </w:r>
      <w:proofErr w:type="spellEnd"/>
      <w:r w:rsidR="009A71D3">
        <w:rPr>
          <w:lang w:val="es-CO"/>
        </w:rPr>
        <w:t xml:space="preserve"> de la multiplicación de dos enteros en </w:t>
      </w:r>
    </w:p>
    <w:p w14:paraId="7EE0AA40" w14:textId="7CEB4E64" w:rsidR="005E7270" w:rsidRPr="005E7270" w:rsidRDefault="005E7270" w:rsidP="008E3D71">
      <w:pPr>
        <w:rPr>
          <w:b/>
          <w:lang w:val="es-CO"/>
        </w:rPr>
      </w:pPr>
      <w:bookmarkStart w:id="0" w:name="_GoBack"/>
      <w:r>
        <w:rPr>
          <w:b/>
          <w:lang w:val="es-CO"/>
        </w:rPr>
        <w:t>Complejidad temporal:</w:t>
      </w:r>
    </w:p>
    <w:bookmarkEnd w:id="0"/>
    <w:p w14:paraId="2358AA6C" w14:textId="6A87E62E" w:rsidR="0069779E" w:rsidRDefault="0069779E" w:rsidP="0069779E">
      <w:r w:rsidRPr="00D45D7A">
        <w:rPr>
          <w:lang w:val="es-419"/>
        </w:rPr>
        <w:t xml:space="preserve">Fuente: (3th ed.) </w:t>
      </w:r>
      <w:proofErr w:type="spellStart"/>
      <w:r w:rsidRPr="0069779E">
        <w:t>Cormen</w:t>
      </w:r>
      <w:proofErr w:type="spellEnd"/>
      <w:r w:rsidRPr="0069779E">
        <w:t>, T. H.,</w:t>
      </w:r>
      <w:r>
        <w:t xml:space="preserve"> </w:t>
      </w:r>
      <w:proofErr w:type="spellStart"/>
      <w:r>
        <w:t>Leiserson</w:t>
      </w:r>
      <w:proofErr w:type="spellEnd"/>
      <w:r>
        <w:t xml:space="preserve">, C. E., </w:t>
      </w:r>
      <w:proofErr w:type="spellStart"/>
      <w:r>
        <w:t>Rivest</w:t>
      </w:r>
      <w:proofErr w:type="spellEnd"/>
      <w:r>
        <w:t>, R. L., Stein, C.,</w:t>
      </w:r>
      <w:r w:rsidRPr="0069779E">
        <w:t xml:space="preserve"> (200</w:t>
      </w:r>
      <w:r>
        <w:t>9</w:t>
      </w:r>
      <w:r w:rsidRPr="0069779E">
        <w:t xml:space="preserve">). Introduction to algorithms. Cambridge, Mass: MIT Press. </w:t>
      </w:r>
      <w:r>
        <w:t>London, England.</w:t>
      </w:r>
    </w:p>
    <w:p w14:paraId="7A965936" w14:textId="77777777" w:rsidR="0069779E" w:rsidRPr="0069779E" w:rsidRDefault="0069779E" w:rsidP="0069779E">
      <w:pPr>
        <w:rPr>
          <w:lang w:val="es-CO"/>
        </w:rPr>
      </w:pPr>
    </w:p>
    <w:p w14:paraId="0597155B" w14:textId="08DFBD1E" w:rsidR="0069779E" w:rsidRPr="0069779E" w:rsidRDefault="0069779E" w:rsidP="0069779E">
      <w:pPr>
        <w:rPr>
          <w:lang w:val="es-CO"/>
        </w:rPr>
      </w:pPr>
      <w:r>
        <w:t xml:space="preserve"> </w:t>
      </w:r>
    </w:p>
    <w:sectPr w:rsidR="0069779E" w:rsidRPr="0069779E" w:rsidSect="00F65382">
      <w:pgSz w:w="11900" w:h="1684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F"/>
    <w:rsid w:val="00021510"/>
    <w:rsid w:val="00027AB0"/>
    <w:rsid w:val="000F1CE3"/>
    <w:rsid w:val="001826AE"/>
    <w:rsid w:val="00185084"/>
    <w:rsid w:val="001D0BDA"/>
    <w:rsid w:val="002F359F"/>
    <w:rsid w:val="002F5F14"/>
    <w:rsid w:val="00343864"/>
    <w:rsid w:val="00385BA3"/>
    <w:rsid w:val="003E35CA"/>
    <w:rsid w:val="004471F5"/>
    <w:rsid w:val="004C7118"/>
    <w:rsid w:val="0055476E"/>
    <w:rsid w:val="005E12B2"/>
    <w:rsid w:val="005E7270"/>
    <w:rsid w:val="00624DC3"/>
    <w:rsid w:val="00626251"/>
    <w:rsid w:val="00653AE0"/>
    <w:rsid w:val="0069779E"/>
    <w:rsid w:val="007B381C"/>
    <w:rsid w:val="00850C6C"/>
    <w:rsid w:val="008B1E2A"/>
    <w:rsid w:val="008E3D71"/>
    <w:rsid w:val="00927C2B"/>
    <w:rsid w:val="009602F0"/>
    <w:rsid w:val="009A4AAF"/>
    <w:rsid w:val="009A71D3"/>
    <w:rsid w:val="00A51B4F"/>
    <w:rsid w:val="00A72DF2"/>
    <w:rsid w:val="00AB6996"/>
    <w:rsid w:val="00C84D5B"/>
    <w:rsid w:val="00C914D2"/>
    <w:rsid w:val="00D45D7A"/>
    <w:rsid w:val="00E15FA6"/>
    <w:rsid w:val="00F65382"/>
    <w:rsid w:val="00F80084"/>
    <w:rsid w:val="00F91D62"/>
    <w:rsid w:val="00FF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92C4"/>
  <w15:chartTrackingRefBased/>
  <w15:docId w15:val="{141C4B96-3056-4ADC-A5E8-A3A28641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262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E12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0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Arango</dc:creator>
  <cp:keywords/>
  <dc:description/>
  <cp:lastModifiedBy>Sebastian Arango</cp:lastModifiedBy>
  <cp:revision>21</cp:revision>
  <dcterms:created xsi:type="dcterms:W3CDTF">2018-01-26T20:24:00Z</dcterms:created>
  <dcterms:modified xsi:type="dcterms:W3CDTF">2018-01-27T18:12:00Z</dcterms:modified>
</cp:coreProperties>
</file>