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Neeraj Singh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8899874139</w:t>
      </w:r>
      <w:r w:rsidDel="00000000" w:rsidR="00000000" w:rsidRPr="00000000">
        <w:rPr>
          <w:rtl w:val="0"/>
        </w:rPr>
        <w:t xml:space="preserve"> | neeraj4304@outlook.com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www.linkedin.com/in/neeraj-singh-04</w:t>
        </w:r>
      </w:hyperlink>
      <w:r w:rsidDel="00000000" w:rsidR="00000000" w:rsidRPr="00000000">
        <w:rPr>
          <w:rtl w:val="0"/>
        </w:rPr>
        <w:t xml:space="preserve"> |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github.com/nesi04</w:t>
        </w:r>
      </w:hyperlink>
      <w:r w:rsidDel="00000000" w:rsidR="00000000" w:rsidRPr="00000000">
        <w:rPr>
          <w:rtl w:val="0"/>
        </w:rPr>
        <w:t xml:space="preserve"> | Delhi,India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itk3ngqvc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Aspiring software engineer with a strong foundation in Web development technologies and programming languages.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Currently advancing skills in React and backend development.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Proven leadership as a social media head and a knack for problem-solving through personal projects.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Eager to contribute to cutting-edge projects and grow through challenging opportunities.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n0vbexah8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Technology in IT</w:t>
        <w:br w:type="textWrapping"/>
      </w:r>
      <w:r w:rsidDel="00000000" w:rsidR="00000000" w:rsidRPr="00000000">
        <w:rPr>
          <w:rtl w:val="0"/>
        </w:rPr>
        <w:t xml:space="preserve">Bhagwan Parshuram Institute of Technology, New Delhi</w:t>
      </w:r>
      <w:r w:rsidDel="00000000" w:rsidR="00000000" w:rsidRPr="00000000">
        <w:rPr>
          <w:rtl w:val="0"/>
        </w:rPr>
        <w:br w:type="textWrapping"/>
        <w:t xml:space="preserve">Expected Graduation: 2027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Relevant Coursework: Data Structures, Algorithms, Web Development, Object-Oriented Programming,System Design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vntnjq3fs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Development:</w:t>
      </w:r>
      <w:r w:rsidDel="00000000" w:rsidR="00000000" w:rsidRPr="00000000">
        <w:rPr>
          <w:rtl w:val="0"/>
        </w:rPr>
        <w:t xml:space="preserve"> HTML, CSS, JavaScript, React,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Java, C, C++,Python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Skills:</w:t>
      </w:r>
      <w:r w:rsidDel="00000000" w:rsidR="00000000" w:rsidRPr="00000000">
        <w:rPr>
          <w:rtl w:val="0"/>
        </w:rPr>
        <w:t xml:space="preserve"> Communication, Teamwork, Leadership, Problem-solving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47r1sovik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Social Media Head</w:t>
        <w:br w:type="textWrapping"/>
      </w:r>
      <w:r w:rsidDel="00000000" w:rsidR="00000000" w:rsidRPr="00000000">
        <w:rPr>
          <w:rtl w:val="0"/>
        </w:rPr>
        <w:t xml:space="preserve">Rotaract Club of BPIT</w:t>
      </w:r>
      <w:r w:rsidDel="00000000" w:rsidR="00000000" w:rsidRPr="00000000">
        <w:rPr>
          <w:rtl w:val="0"/>
        </w:rPr>
        <w:br w:type="textWrapping"/>
        <w:t xml:space="preserve">[August, 2027] – Present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 the social media strategy and execution for the society.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online engagement by 50% through targeted campaigns and content creation.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the design team to create visually appealing graphics and promotional materials.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a2lwf4bvp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JavaScript Note-Taking Application</w:t>
        <w:br w:type="textWrapping"/>
      </w:r>
      <w:r w:rsidDel="00000000" w:rsidR="00000000" w:rsidRPr="00000000">
        <w:rPr>
          <w:rtl w:val="0"/>
        </w:rPr>
        <w:t xml:space="preserve">Technologies Used: JavaScript, HTML, CSS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 dynamic web application for efficient note-taking and management.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features such as automatic text area resizing, local storage for note persistence, and options to edit, delete, and customise notes with colour coding.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user experience by delivering a responsive, intuitive interface that improves productivity.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JavaScript Dice Game</w:t>
        <w:br w:type="textWrapping"/>
      </w:r>
      <w:r w:rsidDel="00000000" w:rsidR="00000000" w:rsidRPr="00000000">
        <w:rPr>
          <w:rtl w:val="0"/>
        </w:rPr>
        <w:t xml:space="preserve">Technologies Used: HTML, CSS, JavaScript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 dice game that simulates rolling dice and displays results dynamically.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Utilised JavaScript to manage game logic and DOM manipulation.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e9qapdji9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Full-Stack Web Development with React, Coursera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Structures and Algorithms, edX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9qz0drzd9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Hobbies &amp; Interests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Football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Graphic Designing (Adobe Photoshop, Canva)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Reading (Technology blogs, Fiction)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neeraj-singh-04" TargetMode="External"/><Relationship Id="rId7" Type="http://schemas.openxmlformats.org/officeDocument/2006/relationships/hyperlink" Target="http://github.com/nesi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