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A7D0" w14:textId="77777777" w:rsidR="00D925D1" w:rsidRPr="00D034E4" w:rsidRDefault="00D925D1" w:rsidP="00D925D1">
      <w:pPr>
        <w:spacing w:after="60" w:line="240" w:lineRule="auto"/>
        <w:rPr>
          <w:rFonts w:eastAsia="c"/>
        </w:rPr>
      </w:pPr>
    </w:p>
    <w:p w14:paraId="3F64F84C" w14:textId="4D5AF008" w:rsidR="00D925D1" w:rsidRPr="00D034E4" w:rsidRDefault="00D925D1" w:rsidP="00D925D1">
      <w:pPr>
        <w:spacing w:after="60" w:line="240" w:lineRule="auto"/>
        <w:rPr>
          <w:rFonts w:ascii="Simpler" w:hAnsi="Simpler" w:cs="Simpler"/>
          <w:b/>
          <w:bCs/>
          <w:color w:val="014040"/>
          <w:kern w:val="2"/>
          <w:rtl/>
          <w14:ligatures w14:val="standardContextual"/>
        </w:rPr>
      </w:pPr>
      <w:r w:rsidRPr="00D034E4">
        <w:rPr>
          <w:rFonts w:ascii="Simpler" w:hAnsi="Simpler" w:cs="Simpler"/>
          <w:b/>
          <w:bCs/>
          <w:color w:val="014040"/>
          <w:kern w:val="2"/>
          <w:rtl/>
          <w14:ligatures w14:val="standardContextual"/>
        </w:rPr>
        <w:t xml:space="preserve">תפקיד: </w:t>
      </w:r>
      <w:r w:rsidR="00066916" w:rsidRPr="00D034E4">
        <w:rPr>
          <w:rFonts w:ascii="Simpler" w:hAnsi="Simpler" w:cs="Simpler" w:hint="cs"/>
          <w:b/>
          <w:bCs/>
          <w:color w:val="014040"/>
          <w:kern w:val="2"/>
          <w:rtl/>
          <w14:ligatures w14:val="standardContextual"/>
        </w:rPr>
        <w:t xml:space="preserve">מנהל. ת </w:t>
      </w:r>
      <w:r w:rsidR="002277FD">
        <w:rPr>
          <w:rFonts w:ascii="Simpler" w:hAnsi="Simpler" w:cs="Simpler" w:hint="cs"/>
          <w:b/>
          <w:bCs/>
          <w:color w:val="014040"/>
          <w:kern w:val="2"/>
          <w:rtl/>
          <w14:ligatures w14:val="standardContextual"/>
        </w:rPr>
        <w:t>תחום</w:t>
      </w:r>
      <w:r w:rsidR="00393CE5" w:rsidRPr="00D034E4">
        <w:rPr>
          <w:rFonts w:ascii="Simpler" w:hAnsi="Simpler" w:cs="Simpler" w:hint="cs"/>
          <w:b/>
          <w:bCs/>
          <w:color w:val="014040"/>
          <w:kern w:val="2"/>
          <w:rtl/>
          <w14:ligatures w14:val="standardContextual"/>
        </w:rPr>
        <w:t xml:space="preserve"> תפעול </w:t>
      </w:r>
      <w:r w:rsidR="002277FD">
        <w:rPr>
          <w:rFonts w:ascii="Simpler" w:hAnsi="Simpler" w:cs="Simpler" w:hint="cs"/>
          <w:b/>
          <w:bCs/>
          <w:color w:val="014040"/>
          <w:kern w:val="2"/>
          <w:rtl/>
          <w14:ligatures w14:val="standardContextual"/>
        </w:rPr>
        <w:t>ה</w:t>
      </w:r>
      <w:r w:rsidR="00393CE5" w:rsidRPr="00D034E4">
        <w:rPr>
          <w:rFonts w:ascii="Simpler" w:hAnsi="Simpler" w:cs="Simpler" w:hint="cs"/>
          <w:b/>
          <w:bCs/>
          <w:color w:val="014040"/>
          <w:kern w:val="2"/>
          <w:rtl/>
          <w14:ligatures w14:val="standardContextual"/>
        </w:rPr>
        <w:t xml:space="preserve">שירות </w:t>
      </w:r>
    </w:p>
    <w:p w14:paraId="1F965A65" w14:textId="77777777" w:rsidR="00D925D1" w:rsidRPr="00D034E4" w:rsidRDefault="00D925D1" w:rsidP="00D925D1">
      <w:pPr>
        <w:spacing w:after="60" w:line="240" w:lineRule="auto"/>
        <w:rPr>
          <w:rFonts w:ascii="Simpler" w:hAnsi="Simpler" w:cs="Simpler"/>
          <w:b/>
          <w:bCs/>
          <w:u w:val="single"/>
          <w:rtl/>
        </w:rPr>
      </w:pPr>
    </w:p>
    <w:p w14:paraId="6616A5E9" w14:textId="0473EF77" w:rsidR="00D925D1" w:rsidRPr="00D034E4" w:rsidRDefault="00D925D1" w:rsidP="00D925D1">
      <w:pPr>
        <w:spacing w:after="60"/>
        <w:outlineLvl w:val="0"/>
        <w:rPr>
          <w:rFonts w:ascii="Simpler" w:hAnsi="Simpler" w:cs="Simpler"/>
        </w:rPr>
      </w:pPr>
      <w:r w:rsidRPr="00D034E4">
        <w:rPr>
          <w:rFonts w:ascii="Simpler" w:hAnsi="Simpler" w:cs="Simpler" w:hint="cs"/>
          <w:rtl/>
        </w:rPr>
        <w:t>יחידה</w:t>
      </w:r>
      <w:r w:rsidRPr="00D034E4">
        <w:rPr>
          <w:rFonts w:ascii="Simpler" w:hAnsi="Simpler" w:cs="Simpler"/>
          <w:rtl/>
        </w:rPr>
        <w:t xml:space="preserve">: </w:t>
      </w:r>
      <w:r w:rsidR="00B50F22" w:rsidRPr="00D034E4">
        <w:rPr>
          <w:rFonts w:ascii="Simpler" w:hAnsi="Simpler" w:cs="Simpler" w:hint="cs"/>
          <w:rtl/>
        </w:rPr>
        <w:t xml:space="preserve">שירות ותפעול, </w:t>
      </w:r>
      <w:r w:rsidR="00393CE5" w:rsidRPr="00D034E4">
        <w:rPr>
          <w:rFonts w:ascii="Simpler" w:hAnsi="Simpler" w:cs="Simpler" w:hint="cs"/>
          <w:rtl/>
        </w:rPr>
        <w:t>חטיבת השירות</w:t>
      </w:r>
    </w:p>
    <w:p w14:paraId="0DE7D7F4" w14:textId="24979258" w:rsidR="00D925D1" w:rsidRPr="00D034E4" w:rsidRDefault="00D925D1" w:rsidP="00D925D1">
      <w:pPr>
        <w:spacing w:after="60"/>
        <w:outlineLvl w:val="0"/>
        <w:rPr>
          <w:rFonts w:ascii="Simpler" w:hAnsi="Simpler" w:cs="Simpler"/>
          <w:rtl/>
        </w:rPr>
      </w:pPr>
      <w:r w:rsidRPr="00D034E4">
        <w:rPr>
          <w:rFonts w:ascii="Simpler" w:hAnsi="Simpler" w:cs="Simpler"/>
          <w:rtl/>
        </w:rPr>
        <w:t xml:space="preserve">מיקום פיזי: </w:t>
      </w:r>
      <w:r w:rsidR="00393CE5" w:rsidRPr="00D034E4">
        <w:rPr>
          <w:rFonts w:ascii="Simpler" w:hAnsi="Simpler" w:cs="Simpler" w:hint="cs"/>
          <w:rtl/>
        </w:rPr>
        <w:t>ראש העין</w:t>
      </w:r>
    </w:p>
    <w:p w14:paraId="12546C3B" w14:textId="44A27E50" w:rsidR="00D925D1" w:rsidRPr="00D034E4" w:rsidRDefault="00D925D1" w:rsidP="00D925D1">
      <w:pPr>
        <w:spacing w:after="60"/>
        <w:outlineLvl w:val="0"/>
        <w:rPr>
          <w:rFonts w:ascii="Simpler" w:hAnsi="Simpler" w:cs="Simpler"/>
          <w:rtl/>
        </w:rPr>
      </w:pPr>
      <w:r w:rsidRPr="00D034E4">
        <w:rPr>
          <w:rFonts w:ascii="Simpler" w:hAnsi="Simpler" w:cs="Simpler"/>
          <w:rtl/>
        </w:rPr>
        <w:t xml:space="preserve">מיקום במבנה הארגוני: דיווח </w:t>
      </w:r>
      <w:r w:rsidR="00CE6A64" w:rsidRPr="00D034E4">
        <w:rPr>
          <w:rFonts w:ascii="Simpler" w:hAnsi="Simpler" w:cs="Simpler" w:hint="cs"/>
          <w:rtl/>
        </w:rPr>
        <w:t xml:space="preserve">למנהל </w:t>
      </w:r>
      <w:r w:rsidR="00393CE5" w:rsidRPr="00D034E4">
        <w:rPr>
          <w:rFonts w:ascii="Simpler" w:hAnsi="Simpler" w:cs="Simpler" w:hint="cs"/>
          <w:rtl/>
        </w:rPr>
        <w:t xml:space="preserve">חטיבת השירות </w:t>
      </w:r>
      <w:r w:rsidR="00393CE5" w:rsidRPr="00D034E4">
        <w:rPr>
          <w:rFonts w:ascii="Simpler" w:hAnsi="Simpler" w:cs="Simpler"/>
          <w:rtl/>
        </w:rPr>
        <w:t>–</w:t>
      </w:r>
      <w:r w:rsidR="00393CE5" w:rsidRPr="00D034E4">
        <w:rPr>
          <w:rFonts w:ascii="Simpler" w:hAnsi="Simpler" w:cs="Simpler" w:hint="cs"/>
          <w:rtl/>
        </w:rPr>
        <w:t xml:space="preserve"> רוני דרורי</w:t>
      </w:r>
    </w:p>
    <w:p w14:paraId="4BC8DCF0" w14:textId="577651C5" w:rsidR="00D925D1" w:rsidRPr="00D034E4" w:rsidRDefault="00D925D1" w:rsidP="00D925D1">
      <w:pPr>
        <w:spacing w:after="60"/>
        <w:outlineLvl w:val="0"/>
        <w:rPr>
          <w:rFonts w:ascii="Simpler" w:hAnsi="Simpler" w:cs="Simpler"/>
          <w:rtl/>
        </w:rPr>
      </w:pPr>
      <w:r w:rsidRPr="00D034E4">
        <w:rPr>
          <w:rFonts w:ascii="Simpler" w:hAnsi="Simpler" w:cs="Simpler"/>
          <w:rtl/>
        </w:rPr>
        <w:t xml:space="preserve">ניהול: </w:t>
      </w:r>
      <w:r w:rsidR="00B363F4" w:rsidRPr="00D034E4">
        <w:rPr>
          <w:rFonts w:ascii="Simpler" w:hAnsi="Simpler" w:cs="Simpler" w:hint="cs"/>
          <w:rtl/>
        </w:rPr>
        <w:t>מנהל</w:t>
      </w:r>
      <w:r w:rsidR="00D214A4" w:rsidRPr="00D034E4">
        <w:rPr>
          <w:rFonts w:ascii="Simpler" w:hAnsi="Simpler" w:cs="Simpler" w:hint="cs"/>
          <w:rtl/>
        </w:rPr>
        <w:t>.ת</w:t>
      </w:r>
      <w:r w:rsidR="00B363F4" w:rsidRPr="00D034E4">
        <w:rPr>
          <w:rFonts w:ascii="Simpler" w:hAnsi="Simpler" w:cs="Simpler" w:hint="cs"/>
          <w:rtl/>
        </w:rPr>
        <w:t xml:space="preserve"> תחום</w:t>
      </w:r>
      <w:r w:rsidRPr="00D034E4">
        <w:rPr>
          <w:rFonts w:ascii="Simpler" w:hAnsi="Simpler" w:cs="Simpler"/>
          <w:rtl/>
        </w:rPr>
        <w:t xml:space="preserve"> </w:t>
      </w:r>
    </w:p>
    <w:p w14:paraId="73D0C44B" w14:textId="77777777" w:rsidR="00D925D1" w:rsidRPr="00D034E4" w:rsidRDefault="00D925D1" w:rsidP="00D925D1">
      <w:pPr>
        <w:spacing w:after="60" w:line="240" w:lineRule="auto"/>
        <w:rPr>
          <w:rFonts w:ascii="Simpler" w:hAnsi="Simpler" w:cs="Simpler"/>
          <w:rtl/>
        </w:rPr>
      </w:pPr>
    </w:p>
    <w:p w14:paraId="2B075AAC" w14:textId="77777777" w:rsidR="00D925D1" w:rsidRPr="00D034E4" w:rsidRDefault="00D925D1" w:rsidP="00D925D1">
      <w:pPr>
        <w:spacing w:after="60" w:line="240" w:lineRule="auto"/>
        <w:rPr>
          <w:rFonts w:ascii="Simpler" w:hAnsi="Simpler" w:cs="Simpler"/>
          <w:b/>
          <w:bCs/>
          <w:color w:val="014040"/>
          <w:kern w:val="2"/>
          <w:rtl/>
          <w14:ligatures w14:val="standardContextual"/>
        </w:rPr>
      </w:pPr>
      <w:r w:rsidRPr="00D034E4">
        <w:rPr>
          <w:rFonts w:ascii="Simpler" w:hAnsi="Simpler" w:cs="Simpler"/>
          <w:b/>
          <w:bCs/>
          <w:color w:val="014040"/>
          <w:kern w:val="2"/>
          <w:rtl/>
          <w14:ligatures w14:val="standardContextual"/>
        </w:rPr>
        <w:t>מטרת התפקיד:</w:t>
      </w:r>
      <w:r w:rsidRPr="00D034E4">
        <w:rPr>
          <w:rFonts w:ascii="Simpler" w:hAnsi="Simpler" w:cs="Simpler"/>
          <w:b/>
          <w:bCs/>
          <w:color w:val="014040"/>
          <w:kern w:val="2"/>
          <w14:ligatures w14:val="standardContextual"/>
        </w:rPr>
        <w:t xml:space="preserve"> </w:t>
      </w:r>
      <w:r w:rsidRPr="00D034E4">
        <w:rPr>
          <w:rFonts w:ascii="Simpler" w:hAnsi="Simpler" w:cs="Simpler"/>
          <w:b/>
          <w:bCs/>
          <w:color w:val="014040"/>
          <w:kern w:val="2"/>
          <w:rtl/>
          <w14:ligatures w14:val="standardContextual"/>
        </w:rPr>
        <w:t xml:space="preserve"> </w:t>
      </w:r>
    </w:p>
    <w:p w14:paraId="793D9C11" w14:textId="421FC075" w:rsidR="001F0CD5" w:rsidRDefault="00D5141B" w:rsidP="00D925D1">
      <w:pPr>
        <w:spacing w:after="60" w:line="240" w:lineRule="auto"/>
        <w:rPr>
          <w:rFonts w:ascii="Simpler" w:hAnsi="Simpler" w:cs="Simpler"/>
          <w:rtl/>
        </w:rPr>
      </w:pPr>
      <w:r w:rsidRPr="00D5141B">
        <w:rPr>
          <w:rFonts w:ascii="Simpler" w:hAnsi="Simpler" w:cs="Simpler" w:hint="cs"/>
          <w:rtl/>
        </w:rPr>
        <w:t>להוביל</w:t>
      </w:r>
      <w:r w:rsidRPr="00D5141B">
        <w:rPr>
          <w:rFonts w:ascii="Simpler" w:hAnsi="Simpler" w:cs="Simpler"/>
          <w:rtl/>
        </w:rPr>
        <w:t xml:space="preserve"> </w:t>
      </w:r>
      <w:r w:rsidR="008F1568">
        <w:rPr>
          <w:rFonts w:ascii="Simpler" w:hAnsi="Simpler" w:cs="Simpler" w:hint="cs"/>
          <w:rtl/>
        </w:rPr>
        <w:t xml:space="preserve">ולתכלל </w:t>
      </w:r>
      <w:r w:rsidRPr="00D5141B">
        <w:rPr>
          <w:rFonts w:ascii="Simpler" w:hAnsi="Simpler" w:cs="Simpler" w:hint="cs"/>
          <w:rtl/>
        </w:rPr>
        <w:t>את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תחום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תפעול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השירות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של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החטיבה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כמנוע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מרכזי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לשיפור</w:t>
      </w:r>
      <w:r w:rsidRPr="00D5141B">
        <w:rPr>
          <w:rFonts w:ascii="Simpler" w:hAnsi="Simpler" w:cs="Simpler"/>
          <w:rtl/>
        </w:rPr>
        <w:t xml:space="preserve"> </w:t>
      </w:r>
      <w:r w:rsidR="00A36611">
        <w:rPr>
          <w:rFonts w:ascii="Simpler" w:hAnsi="Simpler" w:cs="Simpler" w:hint="cs"/>
          <w:rtl/>
        </w:rPr>
        <w:t>מתמיד של תהליכי שירות.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התפקיד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אמון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על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פיתוח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והטמעת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שירות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רב־ערוצי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המבוסס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על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נתונים</w:t>
      </w:r>
      <w:r w:rsidRPr="00D5141B">
        <w:rPr>
          <w:rFonts w:ascii="Simpler" w:hAnsi="Simpler" w:cs="Simpler"/>
          <w:rtl/>
        </w:rPr>
        <w:t xml:space="preserve">, </w:t>
      </w:r>
      <w:r w:rsidRPr="00D5141B">
        <w:rPr>
          <w:rFonts w:ascii="Simpler" w:hAnsi="Simpler" w:cs="Simpler" w:hint="cs"/>
          <w:rtl/>
        </w:rPr>
        <w:t>אנליטיקה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וטכנולוגיות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מתקדמות</w:t>
      </w:r>
      <w:r w:rsidRPr="00D5141B">
        <w:rPr>
          <w:rFonts w:ascii="Simpler" w:hAnsi="Simpler" w:cs="Simpler"/>
          <w:rtl/>
        </w:rPr>
        <w:t xml:space="preserve">. </w:t>
      </w:r>
      <w:r w:rsidRPr="00D5141B">
        <w:rPr>
          <w:rFonts w:ascii="Simpler" w:hAnsi="Simpler" w:cs="Simpler" w:hint="cs"/>
          <w:rtl/>
        </w:rPr>
        <w:t>מנהל</w:t>
      </w:r>
      <w:r w:rsidRPr="00D5141B">
        <w:rPr>
          <w:rFonts w:ascii="Simpler" w:hAnsi="Simpler" w:cs="Simpler"/>
          <w:rtl/>
        </w:rPr>
        <w:t>/</w:t>
      </w:r>
      <w:r w:rsidRPr="00D5141B">
        <w:rPr>
          <w:rFonts w:ascii="Simpler" w:hAnsi="Simpler" w:cs="Simpler" w:hint="cs"/>
          <w:rtl/>
        </w:rPr>
        <w:t>ת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התחום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מוביל</w:t>
      </w:r>
      <w:r w:rsidRPr="00D5141B">
        <w:rPr>
          <w:rFonts w:ascii="Simpler" w:hAnsi="Simpler" w:cs="Simpler"/>
          <w:rtl/>
        </w:rPr>
        <w:t>/</w:t>
      </w:r>
      <w:r w:rsidRPr="00D5141B">
        <w:rPr>
          <w:rFonts w:ascii="Simpler" w:hAnsi="Simpler" w:cs="Simpler" w:hint="cs"/>
          <w:rtl/>
        </w:rPr>
        <w:t>ה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את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מוקד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השירות</w:t>
      </w:r>
      <w:r w:rsidRPr="00D5141B">
        <w:rPr>
          <w:rFonts w:ascii="Simpler" w:hAnsi="Simpler" w:cs="Simpler"/>
          <w:rtl/>
        </w:rPr>
        <w:t xml:space="preserve">, </w:t>
      </w:r>
      <w:r w:rsidRPr="00D5141B">
        <w:rPr>
          <w:rFonts w:ascii="Simpler" w:hAnsi="Simpler" w:cs="Simpler" w:hint="cs"/>
          <w:rtl/>
        </w:rPr>
        <w:t>הערוצים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הדיגיטליים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והתקשורת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הכתובה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מול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הלקוחות</w:t>
      </w:r>
      <w:r w:rsidRPr="00D5141B">
        <w:rPr>
          <w:rFonts w:ascii="Simpler" w:hAnsi="Simpler" w:cs="Simpler"/>
          <w:rtl/>
        </w:rPr>
        <w:t xml:space="preserve">, </w:t>
      </w:r>
      <w:r w:rsidRPr="00D5141B">
        <w:rPr>
          <w:rFonts w:ascii="Simpler" w:hAnsi="Simpler" w:cs="Simpler" w:hint="cs"/>
          <w:rtl/>
        </w:rPr>
        <w:t>מפתח</w:t>
      </w:r>
      <w:r w:rsidRPr="00D5141B">
        <w:rPr>
          <w:rFonts w:ascii="Simpler" w:hAnsi="Simpler" w:cs="Simpler"/>
          <w:rtl/>
        </w:rPr>
        <w:t>/</w:t>
      </w:r>
      <w:r w:rsidRPr="00D5141B">
        <w:rPr>
          <w:rFonts w:ascii="Simpler" w:hAnsi="Simpler" w:cs="Simpler" w:hint="cs"/>
          <w:rtl/>
        </w:rPr>
        <w:t>ת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סטנדרטים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ומתודולוגיות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שירות</w:t>
      </w:r>
      <w:r w:rsidRPr="00D5141B">
        <w:rPr>
          <w:rFonts w:ascii="Simpler" w:hAnsi="Simpler" w:cs="Simpler"/>
          <w:rtl/>
        </w:rPr>
        <w:t xml:space="preserve">, </w:t>
      </w:r>
      <w:r w:rsidRPr="00D5141B">
        <w:rPr>
          <w:rFonts w:ascii="Simpler" w:hAnsi="Simpler" w:cs="Simpler" w:hint="cs"/>
          <w:rtl/>
        </w:rPr>
        <w:t>ומוביל</w:t>
      </w:r>
      <w:r w:rsidRPr="00D5141B">
        <w:rPr>
          <w:rFonts w:ascii="Simpler" w:hAnsi="Simpler" w:cs="Simpler"/>
          <w:rtl/>
        </w:rPr>
        <w:t>/</w:t>
      </w:r>
      <w:r w:rsidRPr="00D5141B">
        <w:rPr>
          <w:rFonts w:ascii="Simpler" w:hAnsi="Simpler" w:cs="Simpler" w:hint="cs"/>
          <w:rtl/>
        </w:rPr>
        <w:t>ה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פרויקטים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טכנולוגיים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במטרה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להבטיח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חוויית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שירות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מצוינת</w:t>
      </w:r>
      <w:r w:rsidRPr="00D5141B">
        <w:rPr>
          <w:rFonts w:ascii="Simpler" w:hAnsi="Simpler" w:cs="Simpler"/>
          <w:rtl/>
        </w:rPr>
        <w:t xml:space="preserve"> </w:t>
      </w:r>
      <w:r w:rsidRPr="00D5141B">
        <w:rPr>
          <w:rFonts w:ascii="Simpler" w:hAnsi="Simpler" w:cs="Simpler" w:hint="cs"/>
          <w:rtl/>
        </w:rPr>
        <w:t>ללקוחות</w:t>
      </w:r>
      <w:r w:rsidRPr="00D5141B">
        <w:rPr>
          <w:rFonts w:ascii="Simpler" w:hAnsi="Simpler" w:cs="Simpler"/>
          <w:rtl/>
        </w:rPr>
        <w:t>.</w:t>
      </w:r>
    </w:p>
    <w:p w14:paraId="09467258" w14:textId="77777777" w:rsidR="004C0003" w:rsidRDefault="004C0003" w:rsidP="00D925D1">
      <w:pPr>
        <w:spacing w:after="60" w:line="240" w:lineRule="auto"/>
        <w:rPr>
          <w:rFonts w:ascii="Simpler" w:hAnsi="Simpler" w:cs="Simpler"/>
          <w:b/>
          <w:bCs/>
          <w:color w:val="014040"/>
          <w:kern w:val="2"/>
          <w:rtl/>
          <w14:ligatures w14:val="standardContextual"/>
        </w:rPr>
      </w:pPr>
    </w:p>
    <w:p w14:paraId="67647718" w14:textId="1036D5FF" w:rsidR="00D925D1" w:rsidRDefault="00D925D1" w:rsidP="00D925D1">
      <w:pPr>
        <w:spacing w:after="60" w:line="240" w:lineRule="auto"/>
        <w:rPr>
          <w:rFonts w:ascii="Simpler" w:hAnsi="Simpler" w:cs="Simpler"/>
          <w:b/>
          <w:bCs/>
          <w:color w:val="014040"/>
          <w:kern w:val="2"/>
          <w:rtl/>
          <w14:ligatures w14:val="standardContextual"/>
        </w:rPr>
      </w:pPr>
      <w:r w:rsidRPr="00D034E4">
        <w:rPr>
          <w:rFonts w:ascii="Simpler" w:hAnsi="Simpler" w:cs="Simpler"/>
          <w:b/>
          <w:bCs/>
          <w:color w:val="014040"/>
          <w:kern w:val="2"/>
          <w:rtl/>
          <w14:ligatures w14:val="standardContextual"/>
        </w:rPr>
        <w:t>תחומי אחריות:</w:t>
      </w:r>
    </w:p>
    <w:p w14:paraId="1CCC26B9" w14:textId="3A0BA542" w:rsidR="005106DF" w:rsidRPr="00D034E4" w:rsidRDefault="00F00C59" w:rsidP="005106DF">
      <w:pPr>
        <w:spacing w:after="60" w:line="240" w:lineRule="auto"/>
        <w:rPr>
          <w:rFonts w:ascii="Simpler" w:hAnsi="Simpler" w:cs="Simpler"/>
        </w:rPr>
      </w:pPr>
      <w:r>
        <w:rPr>
          <w:rFonts w:ascii="Simpler" w:hAnsi="Simpler" w:cs="Simpler" w:hint="cs"/>
          <w:b/>
          <w:bCs/>
          <w:color w:val="014040"/>
          <w:kern w:val="2"/>
          <w:u w:val="single"/>
          <w:rtl/>
          <w14:ligatures w14:val="standardContextual"/>
        </w:rPr>
        <w:t xml:space="preserve">הובלת </w:t>
      </w:r>
      <w:r w:rsidR="00EE4969">
        <w:rPr>
          <w:rFonts w:ascii="Simpler" w:hAnsi="Simpler" w:cs="Simpler" w:hint="cs"/>
          <w:b/>
          <w:bCs/>
          <w:color w:val="014040"/>
          <w:kern w:val="2"/>
          <w:u w:val="single"/>
          <w:rtl/>
          <w14:ligatures w14:val="standardContextual"/>
        </w:rPr>
        <w:t>תפעול עולמות השירות בערוצים השונים</w:t>
      </w:r>
    </w:p>
    <w:p w14:paraId="5EF63E34" w14:textId="6BCF9C88" w:rsidR="005106DF" w:rsidRPr="00D034E4" w:rsidRDefault="00C22926" w:rsidP="005106DF">
      <w:pPr>
        <w:pStyle w:val="ListParagraph"/>
        <w:numPr>
          <w:ilvl w:val="0"/>
          <w:numId w:val="25"/>
        </w:numPr>
        <w:spacing w:after="60" w:line="240" w:lineRule="auto"/>
        <w:rPr>
          <w:rFonts w:ascii="Simpler" w:hAnsi="Simpler" w:cs="Simpler"/>
          <w:rtl/>
        </w:rPr>
      </w:pPr>
      <w:r>
        <w:rPr>
          <w:rFonts w:ascii="Simpler" w:hAnsi="Simpler" w:cs="Simpler" w:hint="cs"/>
          <w:rtl/>
        </w:rPr>
        <w:t xml:space="preserve">ניהול צוות האחראי על </w:t>
      </w:r>
      <w:r w:rsidR="005106DF" w:rsidRPr="00D034E4">
        <w:rPr>
          <w:rFonts w:ascii="Simpler" w:hAnsi="Simpler" w:cs="Simpler" w:hint="cs"/>
          <w:rtl/>
        </w:rPr>
        <w:t>התפעול</w:t>
      </w:r>
      <w:r w:rsidR="005106DF" w:rsidRPr="00D034E4">
        <w:rPr>
          <w:rFonts w:ascii="Simpler" w:hAnsi="Simpler" w:cs="Simpler"/>
          <w:rtl/>
        </w:rPr>
        <w:t xml:space="preserve"> </w:t>
      </w:r>
      <w:r w:rsidR="005106DF" w:rsidRPr="00D034E4">
        <w:rPr>
          <w:rFonts w:ascii="Simpler" w:hAnsi="Simpler" w:cs="Simpler" w:hint="cs"/>
          <w:rtl/>
        </w:rPr>
        <w:t>המקצועי</w:t>
      </w:r>
      <w:r w:rsidR="005106DF" w:rsidRPr="00D034E4">
        <w:rPr>
          <w:rFonts w:ascii="Simpler" w:hAnsi="Simpler" w:cs="Simpler"/>
          <w:rtl/>
        </w:rPr>
        <w:t xml:space="preserve"> </w:t>
      </w:r>
      <w:r w:rsidR="00D01C86">
        <w:rPr>
          <w:rFonts w:ascii="Simpler" w:hAnsi="Simpler" w:cs="Simpler" w:hint="cs"/>
          <w:rtl/>
        </w:rPr>
        <w:t xml:space="preserve">והניהול </w:t>
      </w:r>
      <w:r w:rsidR="005106DF" w:rsidRPr="00D034E4">
        <w:rPr>
          <w:rFonts w:ascii="Simpler" w:hAnsi="Simpler" w:cs="Simpler" w:hint="cs"/>
          <w:rtl/>
        </w:rPr>
        <w:t>של</w:t>
      </w:r>
      <w:r w:rsidR="005106DF" w:rsidRPr="00D034E4">
        <w:rPr>
          <w:rFonts w:ascii="Simpler" w:hAnsi="Simpler" w:cs="Simpler"/>
          <w:rtl/>
        </w:rPr>
        <w:t xml:space="preserve"> </w:t>
      </w:r>
      <w:r w:rsidR="005106DF" w:rsidRPr="00D034E4">
        <w:rPr>
          <w:rFonts w:ascii="Simpler" w:hAnsi="Simpler" w:cs="Simpler" w:hint="cs"/>
          <w:rtl/>
        </w:rPr>
        <w:t>ערוצי</w:t>
      </w:r>
      <w:r w:rsidR="00D01C86">
        <w:rPr>
          <w:rFonts w:ascii="Simpler" w:hAnsi="Simpler" w:cs="Simpler" w:hint="cs"/>
          <w:rtl/>
        </w:rPr>
        <w:t xml:space="preserve"> התקשורת עם הלקוח</w:t>
      </w:r>
      <w:r w:rsidR="005106DF" w:rsidRPr="00D034E4">
        <w:rPr>
          <w:rFonts w:ascii="Simpler" w:hAnsi="Simpler" w:cs="Simpler"/>
          <w:rtl/>
        </w:rPr>
        <w:t>:</w:t>
      </w:r>
    </w:p>
    <w:p w14:paraId="27BD372B" w14:textId="429E3AF8" w:rsidR="005106DF" w:rsidRPr="00D034E4" w:rsidRDefault="00542C73" w:rsidP="005106DF">
      <w:pPr>
        <w:pStyle w:val="ListParagraph"/>
        <w:numPr>
          <w:ilvl w:val="1"/>
          <w:numId w:val="25"/>
        </w:numPr>
        <w:spacing w:after="60" w:line="240" w:lineRule="auto"/>
        <w:rPr>
          <w:rFonts w:ascii="Simpler" w:hAnsi="Simpler" w:cs="Simpler"/>
          <w:rtl/>
        </w:rPr>
      </w:pPr>
      <w:r>
        <w:rPr>
          <w:rFonts w:ascii="Simpler" w:hAnsi="Simpler" w:cs="Simpler" w:hint="cs"/>
          <w:rtl/>
        </w:rPr>
        <w:t xml:space="preserve">הובלת </w:t>
      </w:r>
      <w:r w:rsidR="005106DF" w:rsidRPr="00D034E4">
        <w:rPr>
          <w:rFonts w:ascii="Simpler" w:hAnsi="Simpler" w:cs="Simpler" w:hint="cs"/>
          <w:rtl/>
        </w:rPr>
        <w:t>מוקד</w:t>
      </w:r>
      <w:r w:rsidR="005106DF" w:rsidRPr="00D034E4">
        <w:rPr>
          <w:rFonts w:ascii="Simpler" w:hAnsi="Simpler" w:cs="Simpler"/>
          <w:rtl/>
        </w:rPr>
        <w:t xml:space="preserve"> </w:t>
      </w:r>
      <w:r w:rsidR="005106DF" w:rsidRPr="00D034E4">
        <w:rPr>
          <w:rFonts w:ascii="Simpler" w:hAnsi="Simpler" w:cs="Simpler" w:hint="cs"/>
          <w:rtl/>
        </w:rPr>
        <w:t>שירות</w:t>
      </w:r>
      <w:r w:rsidR="005106DF" w:rsidRPr="00D034E4">
        <w:rPr>
          <w:rFonts w:ascii="Simpler" w:hAnsi="Simpler" w:cs="Simpler"/>
          <w:rtl/>
        </w:rPr>
        <w:t xml:space="preserve"> </w:t>
      </w:r>
      <w:r w:rsidR="005106DF" w:rsidRPr="00D034E4">
        <w:rPr>
          <w:rFonts w:ascii="Simpler" w:hAnsi="Simpler" w:cs="Simpler" w:hint="cs"/>
          <w:rtl/>
        </w:rPr>
        <w:t>הלקוחות</w:t>
      </w:r>
      <w:r>
        <w:rPr>
          <w:rFonts w:ascii="Simpler" w:hAnsi="Simpler" w:cs="Simpler" w:hint="cs"/>
          <w:rtl/>
        </w:rPr>
        <w:t xml:space="preserve"> 24/7</w:t>
      </w:r>
      <w:r w:rsidR="005106DF" w:rsidRPr="00D034E4">
        <w:rPr>
          <w:rFonts w:ascii="Simpler" w:hAnsi="Simpler" w:cs="Simpler"/>
          <w:rtl/>
        </w:rPr>
        <w:t xml:space="preserve"> </w:t>
      </w:r>
      <w:r>
        <w:rPr>
          <w:rFonts w:ascii="Simpler" w:hAnsi="Simpler" w:cs="Simpler" w:hint="cs"/>
          <w:rtl/>
        </w:rPr>
        <w:t xml:space="preserve">למצוינות </w:t>
      </w:r>
      <w:r w:rsidR="005106DF" w:rsidRPr="00D034E4">
        <w:rPr>
          <w:rFonts w:ascii="Simpler" w:hAnsi="Simpler" w:cs="Simpler"/>
          <w:rtl/>
        </w:rPr>
        <w:t>(</w:t>
      </w:r>
      <w:r w:rsidR="005106DF" w:rsidRPr="00D034E4">
        <w:rPr>
          <w:rFonts w:ascii="Simpler" w:hAnsi="Simpler" w:cs="Simpler" w:hint="cs"/>
          <w:rtl/>
        </w:rPr>
        <w:t>באמצעות</w:t>
      </w:r>
      <w:r w:rsidR="005106DF" w:rsidRPr="00D034E4">
        <w:rPr>
          <w:rFonts w:ascii="Simpler" w:hAnsi="Simpler" w:cs="Simpler"/>
          <w:rtl/>
        </w:rPr>
        <w:t xml:space="preserve"> </w:t>
      </w:r>
      <w:r w:rsidR="005106DF" w:rsidRPr="00D034E4">
        <w:rPr>
          <w:rFonts w:ascii="Simpler" w:hAnsi="Simpler" w:cs="Simpler" w:hint="cs"/>
          <w:rtl/>
        </w:rPr>
        <w:t>מנהל</w:t>
      </w:r>
      <w:r w:rsidR="005106DF" w:rsidRPr="00D034E4">
        <w:rPr>
          <w:rFonts w:ascii="Simpler" w:hAnsi="Simpler" w:cs="Simpler"/>
          <w:rtl/>
        </w:rPr>
        <w:t xml:space="preserve"> </w:t>
      </w:r>
      <w:r w:rsidR="005106DF" w:rsidRPr="00D034E4">
        <w:rPr>
          <w:rFonts w:ascii="Simpler" w:hAnsi="Simpler" w:cs="Simpler" w:hint="cs"/>
          <w:rtl/>
        </w:rPr>
        <w:t>מוקד</w:t>
      </w:r>
      <w:r w:rsidR="005106DF" w:rsidRPr="00D034E4">
        <w:rPr>
          <w:rFonts w:ascii="Simpler" w:hAnsi="Simpler" w:cs="Simpler"/>
          <w:rtl/>
        </w:rPr>
        <w:t xml:space="preserve"> </w:t>
      </w:r>
      <w:r w:rsidR="005106DF" w:rsidRPr="00D034E4">
        <w:rPr>
          <w:rFonts w:ascii="Simpler" w:hAnsi="Simpler" w:cs="Simpler" w:hint="cs"/>
          <w:rtl/>
        </w:rPr>
        <w:t>כפיף</w:t>
      </w:r>
      <w:r w:rsidR="005106DF" w:rsidRPr="00D034E4">
        <w:rPr>
          <w:rFonts w:ascii="Simpler" w:hAnsi="Simpler" w:cs="Simpler"/>
          <w:rtl/>
        </w:rPr>
        <w:t>)</w:t>
      </w:r>
    </w:p>
    <w:p w14:paraId="20FA4424" w14:textId="77777777" w:rsidR="005106DF" w:rsidRPr="00D034E4" w:rsidRDefault="005106DF" w:rsidP="005106DF">
      <w:pPr>
        <w:pStyle w:val="ListParagraph"/>
        <w:numPr>
          <w:ilvl w:val="1"/>
          <w:numId w:val="25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ערוצים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דיגיטליים</w:t>
      </w:r>
      <w:r w:rsidRPr="00D034E4">
        <w:rPr>
          <w:rFonts w:ascii="Simpler" w:hAnsi="Simpler" w:cs="Simpler"/>
          <w:rtl/>
        </w:rPr>
        <w:t xml:space="preserve"> (</w:t>
      </w:r>
      <w:r w:rsidRPr="00D034E4">
        <w:rPr>
          <w:rFonts w:ascii="Simpler" w:hAnsi="Simpler" w:cs="Simpler" w:hint="cs"/>
          <w:rtl/>
        </w:rPr>
        <w:t>בקשות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פניות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מיילים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פלטפורמות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דיגיטליות</w:t>
      </w:r>
      <w:r w:rsidRPr="00D034E4">
        <w:rPr>
          <w:rFonts w:ascii="Simpler" w:hAnsi="Simpler" w:cs="Simpler"/>
          <w:rtl/>
        </w:rPr>
        <w:t>)</w:t>
      </w:r>
    </w:p>
    <w:p w14:paraId="3C14D28C" w14:textId="63DC47AA" w:rsidR="005106DF" w:rsidRPr="00D034E4" w:rsidRDefault="00CE504C" w:rsidP="005106DF">
      <w:pPr>
        <w:pStyle w:val="ListParagraph"/>
        <w:numPr>
          <w:ilvl w:val="1"/>
          <w:numId w:val="25"/>
        </w:numPr>
        <w:spacing w:after="60" w:line="240" w:lineRule="auto"/>
        <w:rPr>
          <w:rFonts w:ascii="Simpler" w:hAnsi="Simpler" w:cs="Simpler"/>
          <w:rtl/>
        </w:rPr>
      </w:pPr>
      <w:r>
        <w:rPr>
          <w:rFonts w:ascii="Simpler" w:hAnsi="Simpler" w:cs="Simpler" w:hint="cs"/>
          <w:rtl/>
        </w:rPr>
        <w:t xml:space="preserve">ניהול התחום המשפטי </w:t>
      </w:r>
      <w:r w:rsidR="00514EC9">
        <w:rPr>
          <w:rFonts w:ascii="Simpler" w:hAnsi="Simpler" w:cs="Simpler" w:hint="cs"/>
          <w:rtl/>
        </w:rPr>
        <w:t>בחטיבת השירות</w:t>
      </w:r>
      <w:r>
        <w:rPr>
          <w:rFonts w:ascii="Simpler" w:hAnsi="Simpler" w:cs="Simpler" w:hint="cs"/>
          <w:rtl/>
        </w:rPr>
        <w:t xml:space="preserve"> </w:t>
      </w:r>
      <w:r w:rsidR="005106DF" w:rsidRPr="00D034E4">
        <w:rPr>
          <w:rFonts w:ascii="Simpler" w:hAnsi="Simpler" w:cs="Simpler"/>
          <w:rtl/>
        </w:rPr>
        <w:t>(</w:t>
      </w:r>
      <w:r w:rsidR="005106DF" w:rsidRPr="00D034E4">
        <w:rPr>
          <w:rFonts w:ascii="Simpler" w:hAnsi="Simpler" w:cs="Simpler" w:hint="cs"/>
          <w:rtl/>
        </w:rPr>
        <w:t>פניות</w:t>
      </w:r>
      <w:r w:rsidR="005106DF" w:rsidRPr="00D034E4">
        <w:rPr>
          <w:rFonts w:ascii="Simpler" w:hAnsi="Simpler" w:cs="Simpler"/>
          <w:rtl/>
        </w:rPr>
        <w:t xml:space="preserve"> </w:t>
      </w:r>
      <w:r w:rsidR="005106DF" w:rsidRPr="00D034E4">
        <w:rPr>
          <w:rFonts w:ascii="Simpler" w:hAnsi="Simpler" w:cs="Simpler" w:hint="cs"/>
          <w:rtl/>
        </w:rPr>
        <w:t>ציבור</w:t>
      </w:r>
      <w:r w:rsidR="005106DF" w:rsidRPr="00D034E4">
        <w:rPr>
          <w:rFonts w:ascii="Simpler" w:hAnsi="Simpler" w:cs="Simpler"/>
          <w:rtl/>
        </w:rPr>
        <w:t xml:space="preserve">, </w:t>
      </w:r>
      <w:r w:rsidR="005106DF" w:rsidRPr="00D034E4">
        <w:rPr>
          <w:rFonts w:ascii="Simpler" w:hAnsi="Simpler" w:cs="Simpler" w:hint="cs"/>
          <w:rtl/>
        </w:rPr>
        <w:t>מחלקה</w:t>
      </w:r>
      <w:r w:rsidR="005106DF" w:rsidRPr="00D034E4">
        <w:rPr>
          <w:rFonts w:ascii="Simpler" w:hAnsi="Simpler" w:cs="Simpler"/>
          <w:rtl/>
        </w:rPr>
        <w:t xml:space="preserve"> </w:t>
      </w:r>
      <w:r w:rsidR="005106DF" w:rsidRPr="00D034E4">
        <w:rPr>
          <w:rFonts w:ascii="Simpler" w:hAnsi="Simpler" w:cs="Simpler" w:hint="cs"/>
          <w:rtl/>
        </w:rPr>
        <w:t>משפטית</w:t>
      </w:r>
      <w:r w:rsidR="005106DF" w:rsidRPr="00D034E4">
        <w:rPr>
          <w:rFonts w:ascii="Simpler" w:hAnsi="Simpler" w:cs="Simpler"/>
          <w:rtl/>
        </w:rPr>
        <w:t xml:space="preserve">, </w:t>
      </w:r>
      <w:r w:rsidR="005106DF" w:rsidRPr="00D034E4">
        <w:rPr>
          <w:rFonts w:ascii="Simpler" w:hAnsi="Simpler" w:cs="Simpler" w:hint="cs"/>
          <w:rtl/>
        </w:rPr>
        <w:t>גופים</w:t>
      </w:r>
      <w:r w:rsidR="005106DF" w:rsidRPr="00D034E4">
        <w:rPr>
          <w:rFonts w:ascii="Simpler" w:hAnsi="Simpler" w:cs="Simpler"/>
          <w:rtl/>
        </w:rPr>
        <w:t xml:space="preserve"> </w:t>
      </w:r>
      <w:r w:rsidR="005106DF" w:rsidRPr="00D034E4">
        <w:rPr>
          <w:rFonts w:ascii="Simpler" w:hAnsi="Simpler" w:cs="Simpler" w:hint="cs"/>
          <w:rtl/>
        </w:rPr>
        <w:t>רגולטוריים</w:t>
      </w:r>
      <w:r w:rsidR="005106DF" w:rsidRPr="00D034E4">
        <w:rPr>
          <w:rFonts w:ascii="Simpler" w:hAnsi="Simpler" w:cs="Simpler"/>
          <w:rtl/>
        </w:rPr>
        <w:t>)</w:t>
      </w:r>
    </w:p>
    <w:p w14:paraId="05DE2AEA" w14:textId="77777777" w:rsidR="005106DF" w:rsidRDefault="005106DF" w:rsidP="005106DF">
      <w:pPr>
        <w:pStyle w:val="ListParagraph"/>
        <w:numPr>
          <w:ilvl w:val="0"/>
          <w:numId w:val="25"/>
        </w:numPr>
        <w:spacing w:after="60" w:line="240" w:lineRule="auto"/>
        <w:rPr>
          <w:rFonts w:ascii="Simpler" w:hAnsi="Simpler" w:cs="Simpler"/>
        </w:rPr>
      </w:pPr>
      <w:r w:rsidRPr="00D034E4">
        <w:rPr>
          <w:rFonts w:ascii="Simpler" w:hAnsi="Simpler" w:cs="Simpler" w:hint="cs"/>
          <w:rtl/>
        </w:rPr>
        <w:t>הובלת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התאמת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החטיבה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לעולם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רב־ערוצי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ושיפור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חוויית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השירות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בכל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הערוצים</w:t>
      </w:r>
    </w:p>
    <w:p w14:paraId="3DB3EF3C" w14:textId="1898612D" w:rsidR="00C22926" w:rsidRDefault="00FD1CC3" w:rsidP="005106DF">
      <w:pPr>
        <w:pStyle w:val="ListParagraph"/>
        <w:numPr>
          <w:ilvl w:val="0"/>
          <w:numId w:val="25"/>
        </w:numPr>
        <w:spacing w:after="60" w:line="240" w:lineRule="auto"/>
        <w:rPr>
          <w:rFonts w:ascii="Simpler" w:hAnsi="Simpler" w:cs="Simpler"/>
        </w:rPr>
      </w:pPr>
      <w:r>
        <w:rPr>
          <w:rFonts w:ascii="Simpler" w:hAnsi="Simpler" w:cs="Simpler" w:hint="cs"/>
          <w:rtl/>
        </w:rPr>
        <w:t xml:space="preserve">אחריות לתפעול מהלכי ריקול של יצרני הרכב </w:t>
      </w:r>
      <w:r>
        <w:rPr>
          <w:rFonts w:ascii="Simpler" w:hAnsi="Simpler" w:cs="Simpler"/>
          <w:rtl/>
        </w:rPr>
        <w:t>–</w:t>
      </w:r>
      <w:r>
        <w:rPr>
          <w:rFonts w:ascii="Simpler" w:hAnsi="Simpler" w:cs="Simpler" w:hint="cs"/>
          <w:rtl/>
        </w:rPr>
        <w:t xml:space="preserve"> עבודה מול משרד התחבורה ו</w:t>
      </w:r>
      <w:r w:rsidR="00DF123F">
        <w:rPr>
          <w:rFonts w:ascii="Simpler" w:hAnsi="Simpler" w:cs="Simpler" w:hint="cs"/>
          <w:rtl/>
        </w:rPr>
        <w:t xml:space="preserve">כלל </w:t>
      </w:r>
      <w:r>
        <w:rPr>
          <w:rFonts w:ascii="Simpler" w:hAnsi="Simpler" w:cs="Simpler" w:hint="cs"/>
          <w:rtl/>
        </w:rPr>
        <w:t>ממשקי הארגון</w:t>
      </w:r>
    </w:p>
    <w:p w14:paraId="053A8430" w14:textId="028B5213" w:rsidR="00DF123F" w:rsidRPr="00D034E4" w:rsidRDefault="002B4114" w:rsidP="005106DF">
      <w:pPr>
        <w:pStyle w:val="ListParagraph"/>
        <w:numPr>
          <w:ilvl w:val="0"/>
          <w:numId w:val="25"/>
        </w:numPr>
        <w:spacing w:after="60" w:line="240" w:lineRule="auto"/>
        <w:rPr>
          <w:rFonts w:ascii="Simpler" w:hAnsi="Simpler" w:cs="Simpler"/>
        </w:rPr>
      </w:pPr>
      <w:r>
        <w:rPr>
          <w:rFonts w:ascii="Simpler" w:hAnsi="Simpler" w:cs="Simpler" w:hint="cs"/>
          <w:rtl/>
        </w:rPr>
        <w:t>ניהול הממשק בעולמות השירות מול כלל חטיבות החברה</w:t>
      </w:r>
    </w:p>
    <w:p w14:paraId="170A6AA9" w14:textId="77777777" w:rsidR="00B74DD5" w:rsidRDefault="00B74DD5" w:rsidP="005D4F32">
      <w:pPr>
        <w:spacing w:after="60" w:line="240" w:lineRule="auto"/>
        <w:rPr>
          <w:rFonts w:ascii="Simpler" w:hAnsi="Simpler" w:cs="Simpler"/>
          <w:b/>
          <w:bCs/>
          <w:color w:val="014040"/>
          <w:kern w:val="2"/>
          <w:u w:val="single"/>
          <w:rtl/>
          <w14:ligatures w14:val="standardContextual"/>
        </w:rPr>
      </w:pPr>
    </w:p>
    <w:p w14:paraId="588EFF34" w14:textId="0C00D57A" w:rsidR="005D4F32" w:rsidRPr="00D034E4" w:rsidRDefault="005236BC" w:rsidP="005D4F32">
      <w:pPr>
        <w:spacing w:after="60" w:line="240" w:lineRule="auto"/>
        <w:rPr>
          <w:rFonts w:ascii="Simpler" w:hAnsi="Simpler" w:cs="Simpler"/>
        </w:rPr>
      </w:pPr>
      <w:r>
        <w:rPr>
          <w:rFonts w:ascii="Simpler" w:hAnsi="Simpler" w:cs="Simpler" w:hint="cs"/>
          <w:b/>
          <w:bCs/>
          <w:color w:val="014040"/>
          <w:kern w:val="2"/>
          <w:u w:val="single"/>
          <w:rtl/>
          <w14:ligatures w14:val="standardContextual"/>
        </w:rPr>
        <w:t xml:space="preserve">בניה והובלת </w:t>
      </w:r>
      <w:r w:rsidR="002B1396">
        <w:rPr>
          <w:rFonts w:ascii="Simpler" w:hAnsi="Simpler" w:cs="Simpler" w:hint="cs"/>
          <w:b/>
          <w:bCs/>
          <w:color w:val="014040"/>
          <w:kern w:val="2"/>
          <w:u w:val="single"/>
          <w:rtl/>
          <w14:ligatures w14:val="standardContextual"/>
        </w:rPr>
        <w:t>סטנדרטים</w:t>
      </w:r>
      <w:r w:rsidR="003F5A5C">
        <w:rPr>
          <w:rFonts w:ascii="Simpler" w:hAnsi="Simpler" w:cs="Simpler" w:hint="cs"/>
          <w:b/>
          <w:bCs/>
          <w:color w:val="014040"/>
          <w:kern w:val="2"/>
          <w:u w:val="single"/>
          <w:rtl/>
          <w14:ligatures w14:val="standardContextual"/>
        </w:rPr>
        <w:t xml:space="preserve"> ותהליכים מבוססי </w:t>
      </w:r>
      <w:r>
        <w:rPr>
          <w:rFonts w:ascii="Simpler" w:hAnsi="Simpler" w:cs="Simpler" w:hint="cs"/>
          <w:b/>
          <w:bCs/>
          <w:color w:val="014040"/>
          <w:kern w:val="2"/>
          <w:u w:val="single"/>
          <w:rtl/>
          <w14:ligatures w14:val="standardContextual"/>
        </w:rPr>
        <w:t>דאטה, אנליזה ותובנות</w:t>
      </w:r>
    </w:p>
    <w:p w14:paraId="59A7A02A" w14:textId="7E7178B5" w:rsidR="00C257D9" w:rsidRDefault="00A36858" w:rsidP="007304CD">
      <w:pPr>
        <w:pStyle w:val="ListParagraph"/>
        <w:numPr>
          <w:ilvl w:val="0"/>
          <w:numId w:val="22"/>
        </w:numPr>
        <w:spacing w:after="60" w:line="240" w:lineRule="auto"/>
        <w:rPr>
          <w:rFonts w:ascii="Simpler" w:hAnsi="Simpler" w:cs="Simpler"/>
        </w:rPr>
      </w:pPr>
      <w:r>
        <w:rPr>
          <w:rFonts w:ascii="Simpler" w:hAnsi="Simpler" w:cs="Simpler" w:hint="cs"/>
          <w:rtl/>
        </w:rPr>
        <w:t xml:space="preserve">ניהול </w:t>
      </w:r>
      <w:r w:rsidR="00C257D9">
        <w:rPr>
          <w:rFonts w:ascii="Simpler" w:hAnsi="Simpler" w:cs="Simpler" w:hint="cs"/>
          <w:rtl/>
        </w:rPr>
        <w:t>נתוני השירות ומכר מבוסס שירות (הארכת אחריות וכד')</w:t>
      </w:r>
    </w:p>
    <w:p w14:paraId="0C22C961" w14:textId="025A34C8" w:rsidR="007304CD" w:rsidRPr="00D034E4" w:rsidRDefault="007304CD" w:rsidP="007304CD">
      <w:pPr>
        <w:pStyle w:val="ListParagraph"/>
        <w:numPr>
          <w:ilvl w:val="0"/>
          <w:numId w:val="22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בניית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סטנדרטים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ומתודולוגיות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שירות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מבוססי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נתונים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מדדים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ו־</w:t>
      </w:r>
      <w:r w:rsidRPr="00D034E4">
        <w:rPr>
          <w:rFonts w:ascii="Simpler" w:hAnsi="Simpler" w:cs="Simpler"/>
        </w:rPr>
        <w:t>BI</w:t>
      </w:r>
      <w:r w:rsidRPr="00D034E4">
        <w:rPr>
          <w:rFonts w:ascii="Simpler" w:hAnsi="Simpler" w:cs="Simpler"/>
          <w:rtl/>
        </w:rPr>
        <w:t xml:space="preserve"> — </w:t>
      </w:r>
      <w:r w:rsidRPr="00D034E4">
        <w:rPr>
          <w:rFonts w:ascii="Simpler" w:hAnsi="Simpler" w:cs="Simpler" w:hint="cs"/>
          <w:rtl/>
        </w:rPr>
        <w:t>כולל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בקרה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ניתוח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שורש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בעיות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ויישום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פתרונות</w:t>
      </w:r>
    </w:p>
    <w:p w14:paraId="2D94428A" w14:textId="355C7E92" w:rsidR="007304CD" w:rsidRDefault="007304CD" w:rsidP="007304CD">
      <w:pPr>
        <w:pStyle w:val="ListParagraph"/>
        <w:numPr>
          <w:ilvl w:val="0"/>
          <w:numId w:val="22"/>
        </w:numPr>
        <w:spacing w:after="60" w:line="240" w:lineRule="auto"/>
        <w:rPr>
          <w:rFonts w:ascii="Simpler" w:hAnsi="Simpler" w:cs="Simpler"/>
        </w:rPr>
      </w:pPr>
      <w:r w:rsidRPr="00D034E4">
        <w:rPr>
          <w:rFonts w:ascii="Simpler" w:hAnsi="Simpler" w:cs="Simpler" w:hint="cs"/>
          <w:rtl/>
        </w:rPr>
        <w:t>תכנון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והטמעת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תהליכי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שירות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חדשניים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בהתאם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לאסטרטגיית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החטיבה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וצרכי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השוק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המשתנים</w:t>
      </w:r>
    </w:p>
    <w:p w14:paraId="07D4B7BC" w14:textId="77777777" w:rsidR="00FE7EFC" w:rsidRPr="00D034E4" w:rsidRDefault="00FE7EFC" w:rsidP="00FE7EFC">
      <w:pPr>
        <w:pStyle w:val="ListParagraph"/>
        <w:numPr>
          <w:ilvl w:val="0"/>
          <w:numId w:val="22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אחריות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על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כלל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עולם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המדידה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בחטיבה</w:t>
      </w:r>
      <w:r w:rsidRPr="00D034E4">
        <w:rPr>
          <w:rFonts w:ascii="Simpler" w:hAnsi="Simpler" w:cs="Simpler"/>
          <w:rtl/>
        </w:rPr>
        <w:t xml:space="preserve">: </w:t>
      </w:r>
      <w:r w:rsidRPr="00D034E4">
        <w:rPr>
          <w:rFonts w:ascii="Simpler" w:hAnsi="Simpler" w:cs="Simpler" w:hint="cs"/>
          <w:rtl/>
        </w:rPr>
        <w:t>ניתוח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נתוני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שירות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מגמות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דוחות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ביצוע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</w:t>
      </w:r>
      <w:r w:rsidRPr="00D034E4">
        <w:rPr>
          <w:rFonts w:ascii="Simpler" w:hAnsi="Simpler" w:cs="Simpler"/>
          <w:rtl/>
        </w:rPr>
        <w:t>-</w:t>
      </w:r>
      <w:r w:rsidRPr="00D034E4">
        <w:rPr>
          <w:rFonts w:ascii="Simpler" w:hAnsi="Simpler" w:cs="Simpler"/>
        </w:rPr>
        <w:t>KPI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מרכזיים</w:t>
      </w:r>
    </w:p>
    <w:p w14:paraId="06994C64" w14:textId="77777777" w:rsidR="00FE7EFC" w:rsidRPr="00D034E4" w:rsidRDefault="00FE7EFC" w:rsidP="00FE7EFC">
      <w:pPr>
        <w:pStyle w:val="ListParagraph"/>
        <w:numPr>
          <w:ilvl w:val="0"/>
          <w:numId w:val="22"/>
        </w:numPr>
        <w:spacing w:after="60" w:line="240" w:lineRule="auto"/>
        <w:rPr>
          <w:rFonts w:ascii="Simpler" w:hAnsi="Simpler" w:cs="Simpler"/>
        </w:rPr>
      </w:pPr>
      <w:r w:rsidRPr="00D034E4">
        <w:rPr>
          <w:rFonts w:ascii="Simpler" w:hAnsi="Simpler" w:cs="Simpler" w:hint="cs"/>
          <w:rtl/>
        </w:rPr>
        <w:t>הפקת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תובנות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אופרטיביות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והובלת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תהליכי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שיפור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על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בסיס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מידע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ו־</w:t>
      </w:r>
      <w:r w:rsidRPr="00D034E4">
        <w:rPr>
          <w:rFonts w:ascii="Simpler" w:hAnsi="Simpler" w:cs="Simpler"/>
        </w:rPr>
        <w:t>BI</w:t>
      </w:r>
      <w:r w:rsidRPr="00D034E4">
        <w:rPr>
          <w:rFonts w:ascii="Simpler" w:hAnsi="Simpler" w:cs="Simpler" w:hint="cs"/>
          <w:rtl/>
        </w:rPr>
        <w:t xml:space="preserve"> בשותפות עם אנליסט היחידה</w:t>
      </w:r>
    </w:p>
    <w:p w14:paraId="46723D7F" w14:textId="77777777" w:rsidR="00262300" w:rsidRDefault="00262300" w:rsidP="00056720">
      <w:pPr>
        <w:spacing w:after="60" w:line="240" w:lineRule="auto"/>
        <w:rPr>
          <w:rFonts w:ascii="Simpler" w:hAnsi="Simpler" w:cs="Simpler"/>
          <w:b/>
          <w:bCs/>
          <w:color w:val="014040"/>
          <w:kern w:val="2"/>
          <w:u w:val="single"/>
          <w:rtl/>
          <w14:ligatures w14:val="standardContextual"/>
        </w:rPr>
      </w:pPr>
    </w:p>
    <w:p w14:paraId="3BFFC1CF" w14:textId="738167A6" w:rsidR="00056720" w:rsidRPr="00D034E4" w:rsidRDefault="00056720" w:rsidP="00056720">
      <w:pPr>
        <w:spacing w:after="60" w:line="240" w:lineRule="auto"/>
        <w:rPr>
          <w:rFonts w:ascii="Simpler" w:hAnsi="Simpler" w:cs="Simpler"/>
        </w:rPr>
      </w:pPr>
      <w:r w:rsidRPr="00D034E4">
        <w:rPr>
          <w:rFonts w:ascii="Simpler" w:hAnsi="Simpler" w:cs="Simpler" w:hint="cs"/>
          <w:b/>
          <w:bCs/>
          <w:color w:val="014040"/>
          <w:kern w:val="2"/>
          <w:u w:val="single"/>
          <w:rtl/>
          <w14:ligatures w14:val="standardContextual"/>
        </w:rPr>
        <w:t>הובלת</w:t>
      </w:r>
      <w:r w:rsidRPr="00D034E4">
        <w:rPr>
          <w:rFonts w:ascii="Simpler" w:hAnsi="Simpler" w:cs="Simpler"/>
          <w:b/>
          <w:bCs/>
          <w:color w:val="014040"/>
          <w:kern w:val="2"/>
          <w:u w:val="single"/>
          <w:rtl/>
          <w14:ligatures w14:val="standardContextual"/>
        </w:rPr>
        <w:t xml:space="preserve"> </w:t>
      </w:r>
      <w:r w:rsidRPr="00D034E4">
        <w:rPr>
          <w:rFonts w:ascii="Simpler" w:hAnsi="Simpler" w:cs="Simpler" w:hint="cs"/>
          <w:b/>
          <w:bCs/>
          <w:color w:val="014040"/>
          <w:kern w:val="2"/>
          <w:u w:val="single"/>
          <w:rtl/>
          <w14:ligatures w14:val="standardContextual"/>
        </w:rPr>
        <w:t>פרויקטים</w:t>
      </w:r>
      <w:r w:rsidRPr="00D034E4">
        <w:rPr>
          <w:rFonts w:ascii="Simpler" w:hAnsi="Simpler" w:cs="Simpler"/>
          <w:b/>
          <w:bCs/>
          <w:color w:val="014040"/>
          <w:kern w:val="2"/>
          <w:u w:val="single"/>
          <w:rtl/>
          <w14:ligatures w14:val="standardContextual"/>
        </w:rPr>
        <w:t xml:space="preserve"> </w:t>
      </w:r>
      <w:r w:rsidRPr="00D034E4">
        <w:rPr>
          <w:rFonts w:ascii="Simpler" w:hAnsi="Simpler" w:cs="Simpler" w:hint="cs"/>
          <w:b/>
          <w:bCs/>
          <w:color w:val="014040"/>
          <w:kern w:val="2"/>
          <w:u w:val="single"/>
          <w:rtl/>
          <w14:ligatures w14:val="standardContextual"/>
        </w:rPr>
        <w:t>טכנולוגיים</w:t>
      </w:r>
      <w:r w:rsidRPr="00D034E4">
        <w:rPr>
          <w:rFonts w:ascii="Simpler" w:hAnsi="Simpler" w:cs="Simpler"/>
          <w:b/>
          <w:bCs/>
          <w:color w:val="014040"/>
          <w:kern w:val="2"/>
          <w:u w:val="single"/>
          <w:rtl/>
          <w14:ligatures w14:val="standardContextual"/>
        </w:rPr>
        <w:t xml:space="preserve"> </w:t>
      </w:r>
      <w:r w:rsidRPr="00D034E4">
        <w:rPr>
          <w:rFonts w:ascii="Simpler" w:hAnsi="Simpler" w:cs="Simpler" w:hint="cs"/>
          <w:b/>
          <w:bCs/>
          <w:color w:val="014040"/>
          <w:kern w:val="2"/>
          <w:u w:val="single"/>
          <w:rtl/>
          <w14:ligatures w14:val="standardContextual"/>
        </w:rPr>
        <w:t>ופיתוח</w:t>
      </w:r>
      <w:r w:rsidRPr="00D034E4">
        <w:rPr>
          <w:rFonts w:ascii="Simpler" w:hAnsi="Simpler" w:cs="Simpler"/>
          <w:b/>
          <w:bCs/>
          <w:color w:val="014040"/>
          <w:kern w:val="2"/>
          <w:u w:val="single"/>
          <w:rtl/>
          <w14:ligatures w14:val="standardContextual"/>
        </w:rPr>
        <w:t xml:space="preserve"> </w:t>
      </w:r>
      <w:r w:rsidRPr="00D034E4">
        <w:rPr>
          <w:rFonts w:ascii="Simpler" w:hAnsi="Simpler" w:cs="Simpler" w:hint="cs"/>
          <w:b/>
          <w:bCs/>
          <w:color w:val="014040"/>
          <w:kern w:val="2"/>
          <w:u w:val="single"/>
          <w:rtl/>
          <w14:ligatures w14:val="standardContextual"/>
        </w:rPr>
        <w:t>דיגיטל</w:t>
      </w:r>
    </w:p>
    <w:p w14:paraId="03622B46" w14:textId="1B52BA34" w:rsidR="0024799A" w:rsidRPr="00D034E4" w:rsidRDefault="0024799A" w:rsidP="0024799A">
      <w:pPr>
        <w:pStyle w:val="ListParagraph"/>
        <w:numPr>
          <w:ilvl w:val="0"/>
          <w:numId w:val="23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ניהול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והובלת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פרויקטים</w:t>
      </w:r>
      <w:r w:rsidRPr="00D034E4">
        <w:rPr>
          <w:rFonts w:ascii="Simpler" w:hAnsi="Simpler" w:cs="Simpler"/>
          <w:rtl/>
        </w:rPr>
        <w:t xml:space="preserve"> </w:t>
      </w:r>
      <w:r w:rsidR="000B500B">
        <w:rPr>
          <w:rFonts w:ascii="Simpler" w:hAnsi="Simpler" w:cs="Simpler" w:hint="cs"/>
          <w:rtl/>
        </w:rPr>
        <w:t xml:space="preserve">חטיבתיים </w:t>
      </w:r>
      <w:r w:rsidRPr="00D034E4">
        <w:rPr>
          <w:rFonts w:ascii="Simpler" w:hAnsi="Simpler" w:cs="Simpler" w:hint="cs"/>
          <w:rtl/>
        </w:rPr>
        <w:t>לשיפור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חוויית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הלקוח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והיעילות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התפעולית בשירות</w:t>
      </w:r>
    </w:p>
    <w:p w14:paraId="6822C304" w14:textId="12F3F748" w:rsidR="0024799A" w:rsidRPr="00D034E4" w:rsidRDefault="0024799A" w:rsidP="0024799A">
      <w:pPr>
        <w:pStyle w:val="ListParagraph"/>
        <w:numPr>
          <w:ilvl w:val="0"/>
          <w:numId w:val="23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אחריות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על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פיתוח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שירותים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דיגיטליים</w:t>
      </w:r>
      <w:r w:rsidRPr="00D034E4">
        <w:rPr>
          <w:rFonts w:ascii="Simpler" w:hAnsi="Simpler" w:cs="Simpler"/>
          <w:rtl/>
        </w:rPr>
        <w:t xml:space="preserve"> – </w:t>
      </w:r>
      <w:r w:rsidRPr="00D034E4">
        <w:rPr>
          <w:rFonts w:ascii="Simpler" w:hAnsi="Simpler" w:cs="Simpler" w:hint="cs"/>
          <w:rtl/>
        </w:rPr>
        <w:t>כולל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אוטומציות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/>
        </w:rPr>
        <w:t>AI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צ</w:t>
      </w:r>
      <w:r w:rsidRPr="00D034E4">
        <w:rPr>
          <w:rFonts w:ascii="Simpler" w:hAnsi="Simpler" w:cs="Simpler"/>
          <w:rtl/>
        </w:rPr>
        <w:t>'</w:t>
      </w:r>
      <w:r w:rsidRPr="00D034E4">
        <w:rPr>
          <w:rFonts w:ascii="Simpler" w:hAnsi="Simpler" w:cs="Simpler" w:hint="cs"/>
          <w:rtl/>
        </w:rPr>
        <w:t>אטבוטים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שיפור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מסעות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לקוח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ותהליכי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/>
        </w:rPr>
        <w:t>Self-Service</w:t>
      </w:r>
    </w:p>
    <w:p w14:paraId="386C91B7" w14:textId="77777777" w:rsidR="0024799A" w:rsidRPr="00D034E4" w:rsidRDefault="0024799A" w:rsidP="0024799A">
      <w:pPr>
        <w:pStyle w:val="ListParagraph"/>
        <w:numPr>
          <w:ilvl w:val="0"/>
          <w:numId w:val="23"/>
        </w:numPr>
        <w:spacing w:after="60" w:line="240" w:lineRule="auto"/>
        <w:rPr>
          <w:rFonts w:ascii="Simpler" w:hAnsi="Simpler" w:cs="Simpler"/>
          <w:b/>
          <w:bCs/>
          <w:color w:val="014040"/>
          <w:kern w:val="2"/>
          <w:u w:val="single"/>
          <w14:ligatures w14:val="standardContextual"/>
        </w:rPr>
      </w:pPr>
      <w:r w:rsidRPr="00D034E4">
        <w:rPr>
          <w:rFonts w:ascii="Simpler" w:hAnsi="Simpler" w:cs="Simpler" w:hint="cs"/>
          <w:rtl/>
        </w:rPr>
        <w:lastRenderedPageBreak/>
        <w:t>עבודה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שוטפת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מול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מערכות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מידע</w:t>
      </w:r>
      <w:r w:rsidRPr="00D034E4">
        <w:rPr>
          <w:rFonts w:ascii="Simpler" w:hAnsi="Simpler" w:cs="Simpler"/>
          <w:rtl/>
        </w:rPr>
        <w:t xml:space="preserve">: </w:t>
      </w:r>
      <w:r w:rsidRPr="00D034E4">
        <w:rPr>
          <w:rFonts w:ascii="Simpler" w:hAnsi="Simpler" w:cs="Simpler" w:hint="cs"/>
          <w:rtl/>
        </w:rPr>
        <w:t>איסוף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דרישות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תיעדוף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בניית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מפת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דרכים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והובלת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הטמעת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פתרונות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בשטח</w:t>
      </w:r>
    </w:p>
    <w:p w14:paraId="4D130EF4" w14:textId="77777777" w:rsidR="009D2DE6" w:rsidRDefault="009D2DE6" w:rsidP="00E067E7">
      <w:pPr>
        <w:spacing w:after="60" w:line="240" w:lineRule="auto"/>
        <w:rPr>
          <w:rFonts w:ascii="Simpler" w:hAnsi="Simpler" w:cs="Simpler"/>
          <w:b/>
          <w:bCs/>
          <w:color w:val="014040"/>
          <w:kern w:val="2"/>
          <w:u w:val="single"/>
          <w:rtl/>
          <w14:ligatures w14:val="standardContextual"/>
        </w:rPr>
      </w:pPr>
    </w:p>
    <w:p w14:paraId="32C9614A" w14:textId="4FBE280B" w:rsidR="00E067E7" w:rsidRPr="00D034E4" w:rsidRDefault="00E067E7" w:rsidP="00E067E7">
      <w:pPr>
        <w:spacing w:after="60" w:line="240" w:lineRule="auto"/>
        <w:rPr>
          <w:rFonts w:ascii="Simpler" w:hAnsi="Simpler" w:cs="Simpler"/>
          <w:b/>
          <w:bCs/>
          <w:color w:val="014040"/>
          <w:kern w:val="2"/>
          <w:u w:val="single"/>
          <w:rtl/>
          <w14:ligatures w14:val="standardContextual"/>
        </w:rPr>
      </w:pPr>
      <w:r w:rsidRPr="00D034E4">
        <w:rPr>
          <w:rFonts w:ascii="Simpler" w:hAnsi="Simpler" w:cs="Simpler" w:hint="cs"/>
          <w:b/>
          <w:bCs/>
          <w:color w:val="014040"/>
          <w:kern w:val="2"/>
          <w:u w:val="single"/>
          <w:rtl/>
          <w14:ligatures w14:val="standardContextual"/>
        </w:rPr>
        <w:t>ניהול</w:t>
      </w:r>
      <w:r w:rsidRPr="00D034E4">
        <w:rPr>
          <w:rFonts w:ascii="Simpler" w:hAnsi="Simpler" w:cs="Simpler"/>
          <w:b/>
          <w:bCs/>
          <w:color w:val="014040"/>
          <w:kern w:val="2"/>
          <w:u w:val="single"/>
          <w:rtl/>
          <w14:ligatures w14:val="standardContextual"/>
        </w:rPr>
        <w:t xml:space="preserve"> </w:t>
      </w:r>
      <w:r w:rsidRPr="00D034E4">
        <w:rPr>
          <w:rFonts w:ascii="Simpler" w:hAnsi="Simpler" w:cs="Simpler" w:hint="cs"/>
          <w:b/>
          <w:bCs/>
          <w:color w:val="014040"/>
          <w:kern w:val="2"/>
          <w:u w:val="single"/>
          <w:rtl/>
          <w14:ligatures w14:val="standardContextual"/>
        </w:rPr>
        <w:t>תכנית</w:t>
      </w:r>
      <w:r w:rsidRPr="00D034E4">
        <w:rPr>
          <w:rFonts w:ascii="Simpler" w:hAnsi="Simpler" w:cs="Simpler"/>
          <w:b/>
          <w:bCs/>
          <w:color w:val="014040"/>
          <w:kern w:val="2"/>
          <w:u w:val="single"/>
          <w:rtl/>
          <w14:ligatures w14:val="standardContextual"/>
        </w:rPr>
        <w:t xml:space="preserve"> </w:t>
      </w:r>
      <w:r w:rsidRPr="00D034E4">
        <w:rPr>
          <w:rFonts w:ascii="Simpler" w:hAnsi="Simpler" w:cs="Simpler" w:hint="cs"/>
          <w:b/>
          <w:bCs/>
          <w:color w:val="014040"/>
          <w:kern w:val="2"/>
          <w:u w:val="single"/>
          <w:rtl/>
          <w14:ligatures w14:val="standardContextual"/>
        </w:rPr>
        <w:t>עבודה</w:t>
      </w:r>
      <w:r w:rsidRPr="00D034E4">
        <w:rPr>
          <w:rFonts w:ascii="Simpler" w:hAnsi="Simpler" w:cs="Simpler"/>
          <w:b/>
          <w:bCs/>
          <w:color w:val="014040"/>
          <w:kern w:val="2"/>
          <w:u w:val="single"/>
          <w:rtl/>
          <w14:ligatures w14:val="standardContextual"/>
        </w:rPr>
        <w:t xml:space="preserve"> </w:t>
      </w:r>
      <w:r w:rsidRPr="00D034E4">
        <w:rPr>
          <w:rFonts w:ascii="Simpler" w:hAnsi="Simpler" w:cs="Simpler" w:hint="cs"/>
          <w:b/>
          <w:bCs/>
          <w:color w:val="014040"/>
          <w:kern w:val="2"/>
          <w:u w:val="single"/>
          <w:rtl/>
          <w14:ligatures w14:val="standardContextual"/>
        </w:rPr>
        <w:t>ותקציבים</w:t>
      </w:r>
    </w:p>
    <w:p w14:paraId="72A62E9E" w14:textId="7FB04A74" w:rsidR="00E067E7" w:rsidRPr="00D034E4" w:rsidRDefault="007C5ECD" w:rsidP="0048344C">
      <w:pPr>
        <w:pStyle w:val="ListParagraph"/>
        <w:numPr>
          <w:ilvl w:val="0"/>
          <w:numId w:val="18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שותפות ב</w:t>
      </w:r>
      <w:r w:rsidR="00E067E7" w:rsidRPr="00D034E4">
        <w:rPr>
          <w:rFonts w:ascii="Simpler" w:hAnsi="Simpler" w:cs="Simpler" w:hint="cs"/>
          <w:rtl/>
        </w:rPr>
        <w:t>הובלת</w:t>
      </w:r>
      <w:r w:rsidR="00E067E7" w:rsidRPr="00D034E4">
        <w:rPr>
          <w:rFonts w:ascii="Simpler" w:hAnsi="Simpler" w:cs="Simpler"/>
          <w:rtl/>
        </w:rPr>
        <w:t xml:space="preserve"> </w:t>
      </w:r>
      <w:r w:rsidR="00E067E7" w:rsidRPr="00D034E4">
        <w:rPr>
          <w:rFonts w:ascii="Simpler" w:hAnsi="Simpler" w:cs="Simpler" w:hint="cs"/>
          <w:rtl/>
        </w:rPr>
        <w:t>בניית</w:t>
      </w:r>
      <w:r w:rsidR="00E067E7" w:rsidRPr="00D034E4">
        <w:rPr>
          <w:rFonts w:ascii="Simpler" w:hAnsi="Simpler" w:cs="Simpler"/>
          <w:rtl/>
        </w:rPr>
        <w:t xml:space="preserve"> </w:t>
      </w:r>
      <w:r w:rsidR="00E067E7" w:rsidRPr="00D034E4">
        <w:rPr>
          <w:rFonts w:ascii="Simpler" w:hAnsi="Simpler" w:cs="Simpler" w:hint="cs"/>
          <w:rtl/>
        </w:rPr>
        <w:t>תכנית</w:t>
      </w:r>
      <w:r w:rsidR="00E067E7" w:rsidRPr="00D034E4">
        <w:rPr>
          <w:rFonts w:ascii="Simpler" w:hAnsi="Simpler" w:cs="Simpler"/>
          <w:rtl/>
        </w:rPr>
        <w:t xml:space="preserve"> </w:t>
      </w:r>
      <w:r w:rsidR="00E067E7" w:rsidRPr="00D034E4">
        <w:rPr>
          <w:rFonts w:ascii="Simpler" w:hAnsi="Simpler" w:cs="Simpler" w:hint="cs"/>
          <w:rtl/>
        </w:rPr>
        <w:t>העבודה</w:t>
      </w:r>
      <w:r w:rsidR="00E067E7" w:rsidRPr="00D034E4">
        <w:rPr>
          <w:rFonts w:ascii="Simpler" w:hAnsi="Simpler" w:cs="Simpler"/>
          <w:rtl/>
        </w:rPr>
        <w:t xml:space="preserve"> </w:t>
      </w:r>
      <w:r w:rsidR="00E067E7" w:rsidRPr="00D034E4">
        <w:rPr>
          <w:rFonts w:ascii="Simpler" w:hAnsi="Simpler" w:cs="Simpler" w:hint="cs"/>
          <w:rtl/>
        </w:rPr>
        <w:t>השנתית</w:t>
      </w:r>
      <w:r w:rsidR="00E067E7" w:rsidRPr="00D034E4">
        <w:rPr>
          <w:rFonts w:ascii="Simpler" w:hAnsi="Simpler" w:cs="Simpler"/>
          <w:rtl/>
        </w:rPr>
        <w:t xml:space="preserve"> </w:t>
      </w:r>
      <w:r w:rsidR="00E067E7" w:rsidRPr="00D034E4">
        <w:rPr>
          <w:rFonts w:ascii="Simpler" w:hAnsi="Simpler" w:cs="Simpler" w:hint="cs"/>
          <w:rtl/>
        </w:rPr>
        <w:t>של</w:t>
      </w:r>
      <w:r w:rsidR="00E067E7" w:rsidRPr="00D034E4">
        <w:rPr>
          <w:rFonts w:ascii="Simpler" w:hAnsi="Simpler" w:cs="Simpler"/>
          <w:rtl/>
        </w:rPr>
        <w:t xml:space="preserve"> </w:t>
      </w:r>
      <w:r w:rsidR="00E067E7" w:rsidRPr="00D034E4">
        <w:rPr>
          <w:rFonts w:ascii="Simpler" w:hAnsi="Simpler" w:cs="Simpler" w:hint="cs"/>
          <w:rtl/>
        </w:rPr>
        <w:t>החטיבה</w:t>
      </w:r>
      <w:r w:rsidRPr="00D034E4">
        <w:rPr>
          <w:rFonts w:ascii="Simpler" w:hAnsi="Simpler" w:cs="Simpler" w:hint="cs"/>
          <w:rtl/>
        </w:rPr>
        <w:t>, על מחלקותיה השונות,</w:t>
      </w:r>
      <w:r w:rsidR="00E067E7" w:rsidRPr="00D034E4">
        <w:rPr>
          <w:rFonts w:ascii="Simpler" w:hAnsi="Simpler" w:cs="Simpler"/>
          <w:rtl/>
        </w:rPr>
        <w:t xml:space="preserve"> </w:t>
      </w:r>
      <w:r w:rsidR="00E067E7" w:rsidRPr="00D034E4">
        <w:rPr>
          <w:rFonts w:ascii="Simpler" w:hAnsi="Simpler" w:cs="Simpler" w:hint="cs"/>
          <w:rtl/>
        </w:rPr>
        <w:t>וניהול</w:t>
      </w:r>
      <w:r w:rsidR="00E067E7" w:rsidRPr="00D034E4">
        <w:rPr>
          <w:rFonts w:ascii="Simpler" w:hAnsi="Simpler" w:cs="Simpler"/>
          <w:rtl/>
        </w:rPr>
        <w:t xml:space="preserve"> </w:t>
      </w:r>
      <w:r w:rsidR="00E067E7" w:rsidRPr="00D034E4">
        <w:rPr>
          <w:rFonts w:ascii="Simpler" w:hAnsi="Simpler" w:cs="Simpler" w:hint="cs"/>
          <w:rtl/>
        </w:rPr>
        <w:t>ביצועה</w:t>
      </w:r>
    </w:p>
    <w:p w14:paraId="6C576253" w14:textId="04242A0D" w:rsidR="00E067E7" w:rsidRPr="00D034E4" w:rsidRDefault="00E067E7" w:rsidP="0048344C">
      <w:pPr>
        <w:pStyle w:val="ListParagraph"/>
        <w:numPr>
          <w:ilvl w:val="0"/>
          <w:numId w:val="18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אחריות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על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בקרה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תקציבית</w:t>
      </w:r>
      <w:r w:rsidRPr="00D034E4">
        <w:rPr>
          <w:rFonts w:ascii="Simpler" w:hAnsi="Simpler" w:cs="Simpler"/>
          <w:rtl/>
        </w:rPr>
        <w:t xml:space="preserve"> </w:t>
      </w:r>
      <w:r w:rsidR="007C5ECD" w:rsidRPr="00D034E4">
        <w:rPr>
          <w:rFonts w:ascii="Simpler" w:hAnsi="Simpler" w:cs="Simpler" w:hint="cs"/>
          <w:rtl/>
        </w:rPr>
        <w:t>בחט</w:t>
      </w:r>
      <w:r w:rsidR="0048344C" w:rsidRPr="00D034E4">
        <w:rPr>
          <w:rFonts w:ascii="Simpler" w:hAnsi="Simpler" w:cs="Simpler" w:hint="cs"/>
          <w:rtl/>
        </w:rPr>
        <w:t xml:space="preserve">יבה </w:t>
      </w:r>
    </w:p>
    <w:p w14:paraId="5959FD82" w14:textId="77777777" w:rsidR="009D2DE6" w:rsidRDefault="009D2DE6" w:rsidP="0085607F">
      <w:pPr>
        <w:spacing w:after="60" w:line="240" w:lineRule="auto"/>
        <w:rPr>
          <w:rFonts w:ascii="Simpler" w:hAnsi="Simpler" w:cs="Simpler"/>
          <w:b/>
          <w:bCs/>
          <w:color w:val="014040"/>
          <w:kern w:val="2"/>
          <w:u w:val="single"/>
          <w:rtl/>
          <w14:ligatures w14:val="standardContextual"/>
        </w:rPr>
      </w:pPr>
    </w:p>
    <w:p w14:paraId="203BA06E" w14:textId="5157E3EA" w:rsidR="00D925D1" w:rsidRPr="00D034E4" w:rsidRDefault="00D925D1" w:rsidP="00D925D1">
      <w:pPr>
        <w:spacing w:after="60" w:line="240" w:lineRule="auto"/>
        <w:rPr>
          <w:rFonts w:ascii="Simpler" w:hAnsi="Simpler" w:cs="Simpler"/>
          <w:b/>
          <w:bCs/>
          <w:color w:val="014040"/>
          <w:kern w:val="2"/>
          <w:rtl/>
          <w14:ligatures w14:val="standardContextual"/>
        </w:rPr>
      </w:pPr>
      <w:r w:rsidRPr="00D034E4">
        <w:rPr>
          <w:rFonts w:ascii="Simpler" w:hAnsi="Simpler" w:cs="Simpler"/>
          <w:b/>
          <w:bCs/>
          <w:color w:val="014040"/>
          <w:kern w:val="2"/>
          <w:rtl/>
          <w14:ligatures w14:val="standardContextual"/>
        </w:rPr>
        <w:t>דרישות מקצועיות:</w:t>
      </w:r>
    </w:p>
    <w:p w14:paraId="31D30102" w14:textId="06CE10AC" w:rsidR="008879C9" w:rsidRPr="00D034E4" w:rsidRDefault="008879C9" w:rsidP="008879C9">
      <w:pPr>
        <w:pStyle w:val="ListParagraph"/>
        <w:numPr>
          <w:ilvl w:val="0"/>
          <w:numId w:val="26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תואר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ראשון</w:t>
      </w:r>
      <w:r w:rsidRPr="00D034E4">
        <w:rPr>
          <w:rFonts w:ascii="Simpler" w:hAnsi="Simpler" w:cs="Simpler"/>
          <w:rtl/>
        </w:rPr>
        <w:t xml:space="preserve"> – </w:t>
      </w:r>
      <w:r w:rsidRPr="00D034E4">
        <w:rPr>
          <w:rFonts w:ascii="Simpler" w:hAnsi="Simpler" w:cs="Simpler" w:hint="cs"/>
          <w:rtl/>
        </w:rPr>
        <w:t>חובה</w:t>
      </w:r>
      <w:r w:rsidRPr="00D034E4">
        <w:rPr>
          <w:rFonts w:ascii="Simpler" w:hAnsi="Simpler" w:cs="Simpler"/>
          <w:rtl/>
        </w:rPr>
        <w:t xml:space="preserve"> (</w:t>
      </w:r>
      <w:r w:rsidRPr="00D034E4">
        <w:rPr>
          <w:rFonts w:ascii="Simpler" w:hAnsi="Simpler" w:cs="Simpler" w:hint="cs"/>
          <w:rtl/>
        </w:rPr>
        <w:t>מנהל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עסקים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תעשייה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וניהול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שיווק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כלכלה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או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תחום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רלוונטי</w:t>
      </w:r>
      <w:r w:rsidRPr="00D034E4">
        <w:rPr>
          <w:rFonts w:ascii="Simpler" w:hAnsi="Simpler" w:cs="Simpler"/>
          <w:rtl/>
        </w:rPr>
        <w:t>)</w:t>
      </w:r>
    </w:p>
    <w:p w14:paraId="06DA7BDA" w14:textId="169514AE" w:rsidR="008879C9" w:rsidRPr="00D034E4" w:rsidRDefault="008879C9" w:rsidP="008879C9">
      <w:pPr>
        <w:pStyle w:val="ListParagraph"/>
        <w:numPr>
          <w:ilvl w:val="0"/>
          <w:numId w:val="26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תואר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שני רלוונטי</w:t>
      </w:r>
      <w:r w:rsidRPr="00D034E4">
        <w:rPr>
          <w:rFonts w:ascii="Simpler" w:hAnsi="Simpler" w:cs="Simpler"/>
          <w:rtl/>
        </w:rPr>
        <w:t xml:space="preserve"> – </w:t>
      </w:r>
      <w:r w:rsidRPr="00D034E4">
        <w:rPr>
          <w:rFonts w:ascii="Simpler" w:hAnsi="Simpler" w:cs="Simpler" w:hint="cs"/>
          <w:rtl/>
        </w:rPr>
        <w:t>יתרון</w:t>
      </w:r>
    </w:p>
    <w:p w14:paraId="0C37276B" w14:textId="1E43E86D" w:rsidR="00E65328" w:rsidRPr="00D034E4" w:rsidRDefault="00E65328" w:rsidP="00E65328">
      <w:pPr>
        <w:pStyle w:val="ListParagraph"/>
        <w:numPr>
          <w:ilvl w:val="0"/>
          <w:numId w:val="26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ניסיון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לפחות</w:t>
      </w:r>
      <w:r w:rsidRPr="00D034E4">
        <w:rPr>
          <w:rFonts w:ascii="Simpler" w:hAnsi="Simpler" w:cs="Simpler"/>
          <w:rtl/>
        </w:rPr>
        <w:t xml:space="preserve"> </w:t>
      </w:r>
      <w:r w:rsidR="008879C9" w:rsidRPr="00D034E4">
        <w:rPr>
          <w:rFonts w:ascii="Simpler" w:hAnsi="Simpler" w:cs="Simpler" w:hint="cs"/>
          <w:rtl/>
        </w:rPr>
        <w:t>5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שנים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בתפקיד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ניהולי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בתחום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השירות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או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תפעול</w:t>
      </w:r>
      <w:r w:rsidR="008879C9" w:rsidRPr="00D034E4">
        <w:rPr>
          <w:rFonts w:ascii="Simpler" w:hAnsi="Simpler" w:cs="Simpler" w:hint="cs"/>
          <w:rtl/>
        </w:rPr>
        <w:t xml:space="preserve"> השירות</w:t>
      </w:r>
      <w:r w:rsidRPr="00D034E4">
        <w:rPr>
          <w:rFonts w:ascii="Simpler" w:hAnsi="Simpler" w:cs="Simpler"/>
          <w:rtl/>
        </w:rPr>
        <w:t xml:space="preserve"> – </w:t>
      </w:r>
      <w:r w:rsidRPr="00D034E4">
        <w:rPr>
          <w:rFonts w:ascii="Simpler" w:hAnsi="Simpler" w:cs="Simpler" w:hint="cs"/>
          <w:rtl/>
        </w:rPr>
        <w:t>חובה</w:t>
      </w:r>
    </w:p>
    <w:p w14:paraId="3AEFDD02" w14:textId="0CD180D5" w:rsidR="00E65328" w:rsidRPr="00D034E4" w:rsidRDefault="00E65328" w:rsidP="00E65328">
      <w:pPr>
        <w:pStyle w:val="ListParagraph"/>
        <w:numPr>
          <w:ilvl w:val="0"/>
          <w:numId w:val="26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ניסיון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משמעותי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בהובלת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חוויית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לקוח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פרויקטי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שירות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ותהליכי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שיפור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בארגון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גדול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ורב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ממשקים</w:t>
      </w:r>
      <w:r w:rsidRPr="00D034E4">
        <w:rPr>
          <w:rFonts w:ascii="Simpler" w:hAnsi="Simpler" w:cs="Simpler"/>
          <w:rtl/>
        </w:rPr>
        <w:t xml:space="preserve"> – </w:t>
      </w:r>
      <w:r w:rsidRPr="00D034E4">
        <w:rPr>
          <w:rFonts w:ascii="Simpler" w:hAnsi="Simpler" w:cs="Simpler" w:hint="cs"/>
          <w:rtl/>
        </w:rPr>
        <w:t>חובה</w:t>
      </w:r>
    </w:p>
    <w:p w14:paraId="1EFE64DA" w14:textId="58BFE79B" w:rsidR="00E65328" w:rsidRPr="00D034E4" w:rsidRDefault="00E65328" w:rsidP="00E65328">
      <w:pPr>
        <w:pStyle w:val="ListParagraph"/>
        <w:numPr>
          <w:ilvl w:val="0"/>
          <w:numId w:val="26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ניסיון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מוכח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בהובלת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פרויקטים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טכנולוגיים</w:t>
      </w:r>
      <w:r w:rsidRPr="00D034E4">
        <w:rPr>
          <w:rFonts w:ascii="Simpler" w:hAnsi="Simpler" w:cs="Simpler"/>
          <w:rtl/>
        </w:rPr>
        <w:t>/</w:t>
      </w:r>
      <w:r w:rsidRPr="00D034E4">
        <w:rPr>
          <w:rFonts w:ascii="Simpler" w:hAnsi="Simpler" w:cs="Simpler" w:hint="cs"/>
          <w:rtl/>
        </w:rPr>
        <w:t>דיגיטליים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עבודה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מול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מערכות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מידע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והטמעת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פתרונות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שירות</w:t>
      </w:r>
      <w:r w:rsidRPr="00D034E4">
        <w:rPr>
          <w:rFonts w:ascii="Simpler" w:hAnsi="Simpler" w:cs="Simpler"/>
          <w:rtl/>
        </w:rPr>
        <w:t xml:space="preserve"> </w:t>
      </w:r>
    </w:p>
    <w:p w14:paraId="206FD1D8" w14:textId="4EEB5797" w:rsidR="00E65328" w:rsidRPr="00D034E4" w:rsidRDefault="00E65328" w:rsidP="00E65328">
      <w:pPr>
        <w:pStyle w:val="ListParagraph"/>
        <w:numPr>
          <w:ilvl w:val="0"/>
          <w:numId w:val="26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ניסיון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בעבודה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עם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מערכות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/>
        </w:rPr>
        <w:t>BI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ניתוח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נתונים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דוחות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ביצוע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ומדידה</w:t>
      </w:r>
      <w:r w:rsidRPr="00D034E4">
        <w:rPr>
          <w:rFonts w:ascii="Simpler" w:hAnsi="Simpler" w:cs="Simpler"/>
          <w:rtl/>
        </w:rPr>
        <w:t xml:space="preserve"> </w:t>
      </w:r>
    </w:p>
    <w:p w14:paraId="7CD20C5A" w14:textId="358C1938" w:rsidR="00E65328" w:rsidRPr="00D034E4" w:rsidRDefault="00E65328" w:rsidP="00E65328">
      <w:pPr>
        <w:pStyle w:val="ListParagraph"/>
        <w:numPr>
          <w:ilvl w:val="0"/>
          <w:numId w:val="26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שליטה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בהובלת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תהליכי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שירות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חדשניים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מבוססי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/>
        </w:rPr>
        <w:t>AI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אוטומציה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ודיגיטל</w:t>
      </w:r>
      <w:r w:rsidRPr="00D034E4">
        <w:rPr>
          <w:rFonts w:ascii="Simpler" w:hAnsi="Simpler" w:cs="Simpler"/>
          <w:rtl/>
        </w:rPr>
        <w:t xml:space="preserve"> – </w:t>
      </w:r>
      <w:r w:rsidRPr="00D034E4">
        <w:rPr>
          <w:rFonts w:ascii="Simpler" w:hAnsi="Simpler" w:cs="Simpler" w:hint="cs"/>
          <w:rtl/>
        </w:rPr>
        <w:t>יתרון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משמעותי</w:t>
      </w:r>
    </w:p>
    <w:p w14:paraId="2130E470" w14:textId="5AB03942" w:rsidR="00E65328" w:rsidRPr="00D034E4" w:rsidRDefault="00E65328" w:rsidP="00E65328">
      <w:pPr>
        <w:pStyle w:val="ListParagraph"/>
        <w:numPr>
          <w:ilvl w:val="0"/>
          <w:numId w:val="26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ניסיון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בניהול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מוקדים</w:t>
      </w:r>
      <w:r w:rsidRPr="00D034E4">
        <w:rPr>
          <w:rFonts w:ascii="Simpler" w:hAnsi="Simpler" w:cs="Simpler"/>
          <w:rtl/>
        </w:rPr>
        <w:t>/</w:t>
      </w:r>
      <w:r w:rsidRPr="00D034E4">
        <w:rPr>
          <w:rFonts w:ascii="Simpler" w:hAnsi="Simpler" w:cs="Simpler" w:hint="cs"/>
          <w:rtl/>
        </w:rPr>
        <w:t>ערוצי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שירות</w:t>
      </w:r>
      <w:r w:rsidRPr="00D034E4">
        <w:rPr>
          <w:rFonts w:ascii="Simpler" w:hAnsi="Simpler" w:cs="Simpler"/>
          <w:rtl/>
        </w:rPr>
        <w:t xml:space="preserve"> – </w:t>
      </w:r>
      <w:r w:rsidRPr="00D034E4">
        <w:rPr>
          <w:rFonts w:ascii="Simpler" w:hAnsi="Simpler" w:cs="Simpler" w:hint="cs"/>
          <w:rtl/>
        </w:rPr>
        <w:t>יתרון</w:t>
      </w:r>
    </w:p>
    <w:p w14:paraId="6BB86D62" w14:textId="3591707E" w:rsidR="00E65328" w:rsidRPr="00D034E4" w:rsidRDefault="00E65328" w:rsidP="00E65328">
      <w:pPr>
        <w:pStyle w:val="ListParagraph"/>
        <w:numPr>
          <w:ilvl w:val="0"/>
          <w:numId w:val="26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ניסיון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בניהול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תקציבים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ותכנית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עבודה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שנתית</w:t>
      </w:r>
      <w:r w:rsidRPr="00D034E4">
        <w:rPr>
          <w:rFonts w:ascii="Simpler" w:hAnsi="Simpler" w:cs="Simpler"/>
          <w:rtl/>
        </w:rPr>
        <w:t xml:space="preserve"> </w:t>
      </w:r>
    </w:p>
    <w:p w14:paraId="7FA6F53D" w14:textId="77777777" w:rsidR="00234C18" w:rsidRPr="00D034E4" w:rsidRDefault="00234C18" w:rsidP="00D925D1">
      <w:pPr>
        <w:spacing w:after="60" w:line="240" w:lineRule="auto"/>
        <w:rPr>
          <w:rFonts w:ascii="Simpler" w:hAnsi="Simpler" w:cs="Simpler"/>
          <w:b/>
          <w:bCs/>
          <w:color w:val="014040"/>
          <w:kern w:val="2"/>
          <w:rtl/>
          <w14:ligatures w14:val="standardContextual"/>
        </w:rPr>
      </w:pPr>
    </w:p>
    <w:p w14:paraId="3898B7B8" w14:textId="38A6AF3C" w:rsidR="00D925D1" w:rsidRPr="00D034E4" w:rsidRDefault="00D925D1" w:rsidP="00D925D1">
      <w:pPr>
        <w:spacing w:after="60" w:line="240" w:lineRule="auto"/>
        <w:rPr>
          <w:rFonts w:ascii="Simpler" w:hAnsi="Simpler" w:cs="Simpler"/>
          <w:b/>
          <w:bCs/>
          <w:color w:val="014040"/>
          <w:kern w:val="2"/>
          <w:rtl/>
          <w14:ligatures w14:val="standardContextual"/>
        </w:rPr>
      </w:pPr>
      <w:r w:rsidRPr="00D034E4">
        <w:rPr>
          <w:rFonts w:ascii="Simpler" w:hAnsi="Simpler" w:cs="Simpler"/>
          <w:b/>
          <w:bCs/>
          <w:color w:val="014040"/>
          <w:kern w:val="2"/>
          <w:rtl/>
          <w14:ligatures w14:val="standardContextual"/>
        </w:rPr>
        <w:t>דרישות אישיותי</w:t>
      </w:r>
      <w:r w:rsidR="00396E35">
        <w:rPr>
          <w:rFonts w:ascii="Simpler" w:hAnsi="Simpler" w:cs="Simpler" w:hint="cs"/>
          <w:b/>
          <w:bCs/>
          <w:color w:val="014040"/>
          <w:kern w:val="2"/>
          <w:rtl/>
          <w14:ligatures w14:val="standardContextual"/>
        </w:rPr>
        <w:t>ו</w:t>
      </w:r>
      <w:r w:rsidRPr="00D034E4">
        <w:rPr>
          <w:rFonts w:ascii="Simpler" w:hAnsi="Simpler" w:cs="Simpler"/>
          <w:b/>
          <w:bCs/>
          <w:color w:val="014040"/>
          <w:kern w:val="2"/>
          <w:rtl/>
          <w14:ligatures w14:val="standardContextual"/>
        </w:rPr>
        <w:t>ת:</w:t>
      </w:r>
    </w:p>
    <w:p w14:paraId="38B56FEA" w14:textId="7BEB3143" w:rsidR="00F81825" w:rsidRPr="00D034E4" w:rsidRDefault="00F81825" w:rsidP="00F81825">
      <w:pPr>
        <w:pStyle w:val="ListParagraph"/>
        <w:numPr>
          <w:ilvl w:val="0"/>
          <w:numId w:val="18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חשיבה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מערכתית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ותכנון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אסטרטגי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לצד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יכולת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מימוש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וביצוע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/>
        </w:rPr>
        <w:t>Hands-O</w:t>
      </w:r>
      <w:r w:rsidR="00F54FB8" w:rsidRPr="00D034E4">
        <w:rPr>
          <w:rFonts w:ascii="Simpler" w:hAnsi="Simpler" w:cs="Simpler"/>
        </w:rPr>
        <w:t>n</w:t>
      </w:r>
    </w:p>
    <w:p w14:paraId="2393377B" w14:textId="08CDD85F" w:rsidR="00F81825" w:rsidRPr="00D034E4" w:rsidRDefault="00F81825" w:rsidP="00F81825">
      <w:pPr>
        <w:pStyle w:val="ListParagraph"/>
        <w:numPr>
          <w:ilvl w:val="0"/>
          <w:numId w:val="18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מצוינות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ניהולית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בעבודה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עם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ממשקים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מגוונים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ובסביבה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ארגונית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מורכבת</w:t>
      </w:r>
    </w:p>
    <w:p w14:paraId="61C42A7F" w14:textId="5BF25FE5" w:rsidR="00F81825" w:rsidRPr="00D034E4" w:rsidRDefault="00F81825" w:rsidP="00F81825">
      <w:pPr>
        <w:pStyle w:val="ListParagraph"/>
        <w:numPr>
          <w:ilvl w:val="0"/>
          <w:numId w:val="18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יכולת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אנליטית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גבוהה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מיומנות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בניתוח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נתונים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והפקת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תובנות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אופרטיביות</w:t>
      </w:r>
    </w:p>
    <w:p w14:paraId="3D9F288C" w14:textId="7C55B48C" w:rsidR="00F81825" w:rsidRPr="00D034E4" w:rsidRDefault="00F81825" w:rsidP="00F81825">
      <w:pPr>
        <w:pStyle w:val="ListParagraph"/>
        <w:numPr>
          <w:ilvl w:val="0"/>
          <w:numId w:val="18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יחסי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אנוש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מצוינים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ויכולת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הנעה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ללא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סמכות</w:t>
      </w:r>
    </w:p>
    <w:p w14:paraId="1DE3579B" w14:textId="7EFC4F53" w:rsidR="00F81825" w:rsidRPr="00D034E4" w:rsidRDefault="00F81825" w:rsidP="00F81825">
      <w:pPr>
        <w:pStyle w:val="ListParagraph"/>
        <w:numPr>
          <w:ilvl w:val="0"/>
          <w:numId w:val="18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יוזמה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חדשנות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ויכולת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להוביל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שינוי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בסביבה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דינמית</w:t>
      </w:r>
    </w:p>
    <w:p w14:paraId="35A4997F" w14:textId="307C15B8" w:rsidR="00F81825" w:rsidRPr="00D034E4" w:rsidRDefault="00F81825" w:rsidP="00F81825">
      <w:pPr>
        <w:pStyle w:val="ListParagraph"/>
        <w:numPr>
          <w:ilvl w:val="0"/>
          <w:numId w:val="18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גמישות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מחשבתית</w:t>
      </w:r>
      <w:r w:rsidRPr="00D034E4">
        <w:rPr>
          <w:rFonts w:ascii="Simpler" w:hAnsi="Simpler" w:cs="Simpler"/>
          <w:rtl/>
        </w:rPr>
        <w:t xml:space="preserve">, </w:t>
      </w:r>
      <w:r w:rsidRPr="00D034E4">
        <w:rPr>
          <w:rFonts w:ascii="Simpler" w:hAnsi="Simpler" w:cs="Simpler" w:hint="cs"/>
          <w:rtl/>
        </w:rPr>
        <w:t>פתרון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בעיות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וקבלת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החלטות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עצמאית</w:t>
      </w:r>
    </w:p>
    <w:p w14:paraId="799BDA0D" w14:textId="06A15BDB" w:rsidR="009B2FBE" w:rsidRPr="00D034E4" w:rsidRDefault="00F81825" w:rsidP="00F81825">
      <w:pPr>
        <w:pStyle w:val="ListParagraph"/>
        <w:numPr>
          <w:ilvl w:val="0"/>
          <w:numId w:val="18"/>
        </w:numPr>
        <w:spacing w:after="60" w:line="240" w:lineRule="auto"/>
        <w:rPr>
          <w:rFonts w:ascii="Simpler" w:hAnsi="Simpler" w:cs="Simpler"/>
          <w:rtl/>
        </w:rPr>
      </w:pPr>
      <w:r w:rsidRPr="00D034E4">
        <w:rPr>
          <w:rFonts w:ascii="Simpler" w:hAnsi="Simpler" w:cs="Simpler" w:hint="cs"/>
          <w:rtl/>
        </w:rPr>
        <w:t>מחויבות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עמוקה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לחוויית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לקוח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ושירות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ברמה</w:t>
      </w:r>
      <w:r w:rsidRPr="00D034E4">
        <w:rPr>
          <w:rFonts w:ascii="Simpler" w:hAnsi="Simpler" w:cs="Simpler"/>
          <w:rtl/>
        </w:rPr>
        <w:t xml:space="preserve"> </w:t>
      </w:r>
      <w:r w:rsidRPr="00D034E4">
        <w:rPr>
          <w:rFonts w:ascii="Simpler" w:hAnsi="Simpler" w:cs="Simpler" w:hint="cs"/>
          <w:rtl/>
        </w:rPr>
        <w:t>גבוהה</w:t>
      </w:r>
    </w:p>
    <w:sectPr w:rsidR="009B2FBE" w:rsidRPr="00D034E4" w:rsidSect="00D94E03">
      <w:headerReference w:type="default" r:id="rId10"/>
      <w:footerReference w:type="default" r:id="rId11"/>
      <w:pgSz w:w="11906" w:h="16838"/>
      <w:pgMar w:top="2268" w:right="991" w:bottom="1985" w:left="1800" w:header="708" w:footer="97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B3E79" w14:textId="77777777" w:rsidR="00FF6EA2" w:rsidRDefault="00FF6EA2" w:rsidP="003A2615">
      <w:pPr>
        <w:spacing w:after="0" w:line="240" w:lineRule="auto"/>
      </w:pPr>
      <w:r>
        <w:separator/>
      </w:r>
    </w:p>
  </w:endnote>
  <w:endnote w:type="continuationSeparator" w:id="0">
    <w:p w14:paraId="03A680EE" w14:textId="77777777" w:rsidR="00FF6EA2" w:rsidRDefault="00FF6EA2" w:rsidP="003A2615">
      <w:pPr>
        <w:spacing w:after="0" w:line="240" w:lineRule="auto"/>
      </w:pPr>
      <w:r>
        <w:continuationSeparator/>
      </w:r>
    </w:p>
  </w:endnote>
  <w:endnote w:type="continuationNotice" w:id="1">
    <w:p w14:paraId="7557C002" w14:textId="77777777" w:rsidR="00FF6EA2" w:rsidRDefault="00FF6E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er">
    <w:altName w:val="Tahoma"/>
    <w:panose1 w:val="00000000000000000000"/>
    <w:charset w:val="00"/>
    <w:family w:val="modern"/>
    <w:notTrueType/>
    <w:pitch w:val="variable"/>
    <w:sig w:usb0="0000280F" w:usb1="00000000" w:usb2="00000000" w:usb3="00000000" w:csb0="0000006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F7CCE" w14:textId="1223ABF3" w:rsidR="003A2615" w:rsidRDefault="00FA42A6">
    <w:pPr>
      <w:pStyle w:val="Footer"/>
    </w:pPr>
    <w:r>
      <w:rPr>
        <w:rFonts w:hint="cs"/>
        <w:noProof/>
      </w:rPr>
      <w:drawing>
        <wp:anchor distT="0" distB="0" distL="114300" distR="114300" simplePos="0" relativeHeight="251658241" behindDoc="1" locked="0" layoutInCell="1" allowOverlap="1" wp14:anchorId="38F9947E" wp14:editId="00C70B53">
          <wp:simplePos x="0" y="0"/>
          <wp:positionH relativeFrom="margin">
            <wp:posOffset>-793115</wp:posOffset>
          </wp:positionH>
          <wp:positionV relativeFrom="paragraph">
            <wp:posOffset>-463441</wp:posOffset>
          </wp:positionV>
          <wp:extent cx="6944995" cy="987425"/>
          <wp:effectExtent l="0" t="0" r="8255" b="3175"/>
          <wp:wrapNone/>
          <wp:docPr id="430041274" name="תמונה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4995" cy="987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D7B7F" w14:textId="77777777" w:rsidR="00FF6EA2" w:rsidRDefault="00FF6EA2" w:rsidP="003A2615">
      <w:pPr>
        <w:spacing w:after="0" w:line="240" w:lineRule="auto"/>
      </w:pPr>
      <w:r>
        <w:separator/>
      </w:r>
    </w:p>
  </w:footnote>
  <w:footnote w:type="continuationSeparator" w:id="0">
    <w:p w14:paraId="2717648A" w14:textId="77777777" w:rsidR="00FF6EA2" w:rsidRDefault="00FF6EA2" w:rsidP="003A2615">
      <w:pPr>
        <w:spacing w:after="0" w:line="240" w:lineRule="auto"/>
      </w:pPr>
      <w:r>
        <w:continuationSeparator/>
      </w:r>
    </w:p>
  </w:footnote>
  <w:footnote w:type="continuationNotice" w:id="1">
    <w:p w14:paraId="7FE4106C" w14:textId="77777777" w:rsidR="00FF6EA2" w:rsidRDefault="00FF6E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2C764" w14:textId="14B159F4" w:rsidR="003A2615" w:rsidRDefault="003A2615" w:rsidP="003A2615">
    <w:pPr>
      <w:pStyle w:val="Header"/>
      <w:ind w:left="-625" w:hanging="567"/>
      <w:rPr>
        <w:rtl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111682E" wp14:editId="71549DE6">
          <wp:simplePos x="0" y="0"/>
          <wp:positionH relativeFrom="margin">
            <wp:posOffset>3669978</wp:posOffset>
          </wp:positionH>
          <wp:positionV relativeFrom="paragraph">
            <wp:posOffset>635</wp:posOffset>
          </wp:positionV>
          <wp:extent cx="2171065" cy="812800"/>
          <wp:effectExtent l="0" t="0" r="635" b="6350"/>
          <wp:wrapTight wrapText="bothSides">
            <wp:wrapPolygon edited="0">
              <wp:start x="16868" y="0"/>
              <wp:lineTo x="2464" y="3544"/>
              <wp:lineTo x="2274" y="5569"/>
              <wp:lineTo x="2843" y="8606"/>
              <wp:lineTo x="758" y="11644"/>
              <wp:lineTo x="0" y="13669"/>
              <wp:lineTo x="0" y="18225"/>
              <wp:lineTo x="11182" y="20756"/>
              <wp:lineTo x="16489" y="21263"/>
              <wp:lineTo x="18763" y="21263"/>
              <wp:lineTo x="21227" y="16706"/>
              <wp:lineTo x="21417" y="11138"/>
              <wp:lineTo x="21417" y="5569"/>
              <wp:lineTo x="19521" y="1013"/>
              <wp:lineTo x="18195" y="0"/>
              <wp:lineTo x="16868" y="0"/>
            </wp:wrapPolygon>
          </wp:wrapTight>
          <wp:docPr id="937910449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065" cy="8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412"/>
    <w:multiLevelType w:val="hybridMultilevel"/>
    <w:tmpl w:val="60226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E6036"/>
    <w:multiLevelType w:val="hybridMultilevel"/>
    <w:tmpl w:val="9E8A7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57AC5"/>
    <w:multiLevelType w:val="hybridMultilevel"/>
    <w:tmpl w:val="70D89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E5364"/>
    <w:multiLevelType w:val="hybridMultilevel"/>
    <w:tmpl w:val="77880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4432FE">
      <w:numFmt w:val="bullet"/>
      <w:lvlText w:val="•"/>
      <w:lvlJc w:val="left"/>
      <w:pPr>
        <w:ind w:left="1800" w:hanging="720"/>
      </w:pPr>
      <w:rPr>
        <w:rFonts w:ascii="Simpler" w:eastAsiaTheme="minorHAnsi" w:hAnsi="Simpler" w:cs="Simpl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A45C67"/>
    <w:multiLevelType w:val="hybridMultilevel"/>
    <w:tmpl w:val="37D68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D324F"/>
    <w:multiLevelType w:val="hybridMultilevel"/>
    <w:tmpl w:val="94C848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4854C7"/>
    <w:multiLevelType w:val="hybridMultilevel"/>
    <w:tmpl w:val="5FEEA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4E4215"/>
    <w:multiLevelType w:val="hybridMultilevel"/>
    <w:tmpl w:val="B68C93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F67998"/>
    <w:multiLevelType w:val="multilevel"/>
    <w:tmpl w:val="212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97701"/>
    <w:multiLevelType w:val="hybridMultilevel"/>
    <w:tmpl w:val="4BC07D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6168B5"/>
    <w:multiLevelType w:val="multilevel"/>
    <w:tmpl w:val="6498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57A14"/>
    <w:multiLevelType w:val="hybridMultilevel"/>
    <w:tmpl w:val="34E80A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685053"/>
    <w:multiLevelType w:val="hybridMultilevel"/>
    <w:tmpl w:val="94784B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3142CF"/>
    <w:multiLevelType w:val="hybridMultilevel"/>
    <w:tmpl w:val="80DE4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DC5E09"/>
    <w:multiLevelType w:val="multilevel"/>
    <w:tmpl w:val="7C4C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07483"/>
    <w:multiLevelType w:val="hybridMultilevel"/>
    <w:tmpl w:val="46C2E2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9737426"/>
    <w:multiLevelType w:val="hybridMultilevel"/>
    <w:tmpl w:val="48EAB1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DC137A2"/>
    <w:multiLevelType w:val="multilevel"/>
    <w:tmpl w:val="05BE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F3514"/>
    <w:multiLevelType w:val="hybridMultilevel"/>
    <w:tmpl w:val="D81654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82D7FD3"/>
    <w:multiLevelType w:val="hybridMultilevel"/>
    <w:tmpl w:val="2FA66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2919A9"/>
    <w:multiLevelType w:val="hybridMultilevel"/>
    <w:tmpl w:val="18E67044"/>
    <w:lvl w:ilvl="0" w:tplc="040D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A7796"/>
    <w:multiLevelType w:val="hybridMultilevel"/>
    <w:tmpl w:val="4606C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5C3FE4"/>
    <w:multiLevelType w:val="hybridMultilevel"/>
    <w:tmpl w:val="A97EE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EB34EE"/>
    <w:multiLevelType w:val="multilevel"/>
    <w:tmpl w:val="BEEE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F49E0"/>
    <w:multiLevelType w:val="multilevel"/>
    <w:tmpl w:val="A4EA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584EEB"/>
    <w:multiLevelType w:val="multilevel"/>
    <w:tmpl w:val="963E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052557">
    <w:abstractNumId w:val="20"/>
  </w:num>
  <w:num w:numId="2" w16cid:durableId="1341423563">
    <w:abstractNumId w:val="22"/>
  </w:num>
  <w:num w:numId="3" w16cid:durableId="709065806">
    <w:abstractNumId w:val="4"/>
  </w:num>
  <w:num w:numId="4" w16cid:durableId="645668015">
    <w:abstractNumId w:val="6"/>
  </w:num>
  <w:num w:numId="5" w16cid:durableId="1522432341">
    <w:abstractNumId w:val="2"/>
  </w:num>
  <w:num w:numId="6" w16cid:durableId="723870933">
    <w:abstractNumId w:val="11"/>
  </w:num>
  <w:num w:numId="7" w16cid:durableId="172840931">
    <w:abstractNumId w:val="21"/>
  </w:num>
  <w:num w:numId="8" w16cid:durableId="215550899">
    <w:abstractNumId w:val="0"/>
  </w:num>
  <w:num w:numId="9" w16cid:durableId="437915293">
    <w:abstractNumId w:val="13"/>
  </w:num>
  <w:num w:numId="10" w16cid:durableId="1661734340">
    <w:abstractNumId w:val="19"/>
  </w:num>
  <w:num w:numId="11" w16cid:durableId="507673069">
    <w:abstractNumId w:val="23"/>
  </w:num>
  <w:num w:numId="12" w16cid:durableId="9263123">
    <w:abstractNumId w:val="17"/>
  </w:num>
  <w:num w:numId="13" w16cid:durableId="1650280767">
    <w:abstractNumId w:val="10"/>
  </w:num>
  <w:num w:numId="14" w16cid:durableId="1434086455">
    <w:abstractNumId w:val="8"/>
  </w:num>
  <w:num w:numId="15" w16cid:durableId="343016897">
    <w:abstractNumId w:val="14"/>
  </w:num>
  <w:num w:numId="16" w16cid:durableId="465972336">
    <w:abstractNumId w:val="24"/>
  </w:num>
  <w:num w:numId="17" w16cid:durableId="980497309">
    <w:abstractNumId w:val="25"/>
  </w:num>
  <w:num w:numId="18" w16cid:durableId="1019087053">
    <w:abstractNumId w:val="16"/>
  </w:num>
  <w:num w:numId="19" w16cid:durableId="2125346769">
    <w:abstractNumId w:val="1"/>
  </w:num>
  <w:num w:numId="20" w16cid:durableId="467819274">
    <w:abstractNumId w:val="15"/>
  </w:num>
  <w:num w:numId="21" w16cid:durableId="131099531">
    <w:abstractNumId w:val="3"/>
  </w:num>
  <w:num w:numId="22" w16cid:durableId="619459298">
    <w:abstractNumId w:val="12"/>
  </w:num>
  <w:num w:numId="23" w16cid:durableId="1235974866">
    <w:abstractNumId w:val="7"/>
  </w:num>
  <w:num w:numId="24" w16cid:durableId="1452436621">
    <w:abstractNumId w:val="9"/>
  </w:num>
  <w:num w:numId="25" w16cid:durableId="936476120">
    <w:abstractNumId w:val="5"/>
  </w:num>
  <w:num w:numId="26" w16cid:durableId="8078215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15"/>
    <w:rsid w:val="00006B61"/>
    <w:rsid w:val="00011E54"/>
    <w:rsid w:val="00013385"/>
    <w:rsid w:val="00021B3B"/>
    <w:rsid w:val="0003618A"/>
    <w:rsid w:val="00045B7F"/>
    <w:rsid w:val="000518A1"/>
    <w:rsid w:val="000538FA"/>
    <w:rsid w:val="00056720"/>
    <w:rsid w:val="00060A8B"/>
    <w:rsid w:val="0006218D"/>
    <w:rsid w:val="00066916"/>
    <w:rsid w:val="00075688"/>
    <w:rsid w:val="0009013F"/>
    <w:rsid w:val="000907B5"/>
    <w:rsid w:val="000B500B"/>
    <w:rsid w:val="000E3D2D"/>
    <w:rsid w:val="000F05BD"/>
    <w:rsid w:val="000F584C"/>
    <w:rsid w:val="00107CDA"/>
    <w:rsid w:val="00107D02"/>
    <w:rsid w:val="00115530"/>
    <w:rsid w:val="00116D44"/>
    <w:rsid w:val="00134B7F"/>
    <w:rsid w:val="00142A40"/>
    <w:rsid w:val="001431D5"/>
    <w:rsid w:val="00182E2B"/>
    <w:rsid w:val="00187716"/>
    <w:rsid w:val="001A1EE6"/>
    <w:rsid w:val="001A2AE2"/>
    <w:rsid w:val="001A424C"/>
    <w:rsid w:val="001A5117"/>
    <w:rsid w:val="001B0A66"/>
    <w:rsid w:val="001C2FFB"/>
    <w:rsid w:val="001C3A2F"/>
    <w:rsid w:val="001C54C6"/>
    <w:rsid w:val="001D4BCF"/>
    <w:rsid w:val="001F0CD5"/>
    <w:rsid w:val="001F3861"/>
    <w:rsid w:val="001F3ECB"/>
    <w:rsid w:val="0020557D"/>
    <w:rsid w:val="00212CC7"/>
    <w:rsid w:val="002205F6"/>
    <w:rsid w:val="002277FD"/>
    <w:rsid w:val="002306C0"/>
    <w:rsid w:val="002330E8"/>
    <w:rsid w:val="00234C18"/>
    <w:rsid w:val="00246EE1"/>
    <w:rsid w:val="0024799A"/>
    <w:rsid w:val="0025013F"/>
    <w:rsid w:val="00250A1A"/>
    <w:rsid w:val="00262300"/>
    <w:rsid w:val="00276E68"/>
    <w:rsid w:val="00283B33"/>
    <w:rsid w:val="00293DAB"/>
    <w:rsid w:val="002B1396"/>
    <w:rsid w:val="002B4114"/>
    <w:rsid w:val="002B5ED1"/>
    <w:rsid w:val="002C7068"/>
    <w:rsid w:val="0031475F"/>
    <w:rsid w:val="00320969"/>
    <w:rsid w:val="00324EC1"/>
    <w:rsid w:val="00332E4D"/>
    <w:rsid w:val="00336A2A"/>
    <w:rsid w:val="00347F1D"/>
    <w:rsid w:val="00362073"/>
    <w:rsid w:val="00363D1D"/>
    <w:rsid w:val="003645C5"/>
    <w:rsid w:val="00370D97"/>
    <w:rsid w:val="00376223"/>
    <w:rsid w:val="00393CE5"/>
    <w:rsid w:val="0039599E"/>
    <w:rsid w:val="00396E35"/>
    <w:rsid w:val="003A2615"/>
    <w:rsid w:val="003C58FE"/>
    <w:rsid w:val="003D169F"/>
    <w:rsid w:val="003F5A5C"/>
    <w:rsid w:val="003F6748"/>
    <w:rsid w:val="00401AC8"/>
    <w:rsid w:val="0043084C"/>
    <w:rsid w:val="00463771"/>
    <w:rsid w:val="00472BBE"/>
    <w:rsid w:val="00477CC0"/>
    <w:rsid w:val="0048344C"/>
    <w:rsid w:val="004A078E"/>
    <w:rsid w:val="004A0C99"/>
    <w:rsid w:val="004A41DF"/>
    <w:rsid w:val="004A6476"/>
    <w:rsid w:val="004B02F6"/>
    <w:rsid w:val="004B0548"/>
    <w:rsid w:val="004B25DE"/>
    <w:rsid w:val="004B365B"/>
    <w:rsid w:val="004C0003"/>
    <w:rsid w:val="004C4AEC"/>
    <w:rsid w:val="004D7825"/>
    <w:rsid w:val="004E0ED7"/>
    <w:rsid w:val="004E5177"/>
    <w:rsid w:val="004E5ABF"/>
    <w:rsid w:val="00503BEE"/>
    <w:rsid w:val="00504063"/>
    <w:rsid w:val="005106DF"/>
    <w:rsid w:val="00514EC9"/>
    <w:rsid w:val="005160E8"/>
    <w:rsid w:val="005236BC"/>
    <w:rsid w:val="00530C32"/>
    <w:rsid w:val="00532B2B"/>
    <w:rsid w:val="00535AF3"/>
    <w:rsid w:val="00542C73"/>
    <w:rsid w:val="00546813"/>
    <w:rsid w:val="00546D6B"/>
    <w:rsid w:val="00556752"/>
    <w:rsid w:val="00557481"/>
    <w:rsid w:val="005603CD"/>
    <w:rsid w:val="00563B83"/>
    <w:rsid w:val="0057327A"/>
    <w:rsid w:val="00575196"/>
    <w:rsid w:val="00597684"/>
    <w:rsid w:val="005A5E5F"/>
    <w:rsid w:val="005B1D7F"/>
    <w:rsid w:val="005B5634"/>
    <w:rsid w:val="005C5CE8"/>
    <w:rsid w:val="005D4F32"/>
    <w:rsid w:val="00600E75"/>
    <w:rsid w:val="00607B4C"/>
    <w:rsid w:val="006137C3"/>
    <w:rsid w:val="00621419"/>
    <w:rsid w:val="006221AC"/>
    <w:rsid w:val="00622FBB"/>
    <w:rsid w:val="006327B3"/>
    <w:rsid w:val="0065237D"/>
    <w:rsid w:val="00653717"/>
    <w:rsid w:val="00684D56"/>
    <w:rsid w:val="00692549"/>
    <w:rsid w:val="006A4978"/>
    <w:rsid w:val="006B0199"/>
    <w:rsid w:val="006B1A8B"/>
    <w:rsid w:val="006C4540"/>
    <w:rsid w:val="006C47C5"/>
    <w:rsid w:val="006C564F"/>
    <w:rsid w:val="006E0715"/>
    <w:rsid w:val="006E35CD"/>
    <w:rsid w:val="006E4BCB"/>
    <w:rsid w:val="006F1ADE"/>
    <w:rsid w:val="0071310E"/>
    <w:rsid w:val="007279EB"/>
    <w:rsid w:val="007304CD"/>
    <w:rsid w:val="00742E60"/>
    <w:rsid w:val="007444A6"/>
    <w:rsid w:val="007463DC"/>
    <w:rsid w:val="00774076"/>
    <w:rsid w:val="00775982"/>
    <w:rsid w:val="007763A9"/>
    <w:rsid w:val="007940AA"/>
    <w:rsid w:val="00796A16"/>
    <w:rsid w:val="007A2D78"/>
    <w:rsid w:val="007A5733"/>
    <w:rsid w:val="007A78AC"/>
    <w:rsid w:val="007B3FB4"/>
    <w:rsid w:val="007C2166"/>
    <w:rsid w:val="007C52D9"/>
    <w:rsid w:val="007C5ECD"/>
    <w:rsid w:val="007F12DF"/>
    <w:rsid w:val="007F29B5"/>
    <w:rsid w:val="00815B83"/>
    <w:rsid w:val="008244C2"/>
    <w:rsid w:val="00825077"/>
    <w:rsid w:val="00826EC7"/>
    <w:rsid w:val="0084576F"/>
    <w:rsid w:val="00847BAB"/>
    <w:rsid w:val="0085607F"/>
    <w:rsid w:val="00883939"/>
    <w:rsid w:val="008879C9"/>
    <w:rsid w:val="0089628C"/>
    <w:rsid w:val="008A1149"/>
    <w:rsid w:val="008B3D95"/>
    <w:rsid w:val="008B4D8C"/>
    <w:rsid w:val="008C5B6E"/>
    <w:rsid w:val="008D1B6B"/>
    <w:rsid w:val="008D1CB6"/>
    <w:rsid w:val="008D27C6"/>
    <w:rsid w:val="008E3EFE"/>
    <w:rsid w:val="008E47B2"/>
    <w:rsid w:val="008F1568"/>
    <w:rsid w:val="008F3CEF"/>
    <w:rsid w:val="008F475B"/>
    <w:rsid w:val="009102DC"/>
    <w:rsid w:val="009276CA"/>
    <w:rsid w:val="00930737"/>
    <w:rsid w:val="00936D1E"/>
    <w:rsid w:val="009474FC"/>
    <w:rsid w:val="009569B9"/>
    <w:rsid w:val="0096079E"/>
    <w:rsid w:val="0097133E"/>
    <w:rsid w:val="009744D0"/>
    <w:rsid w:val="009753F8"/>
    <w:rsid w:val="00981AE8"/>
    <w:rsid w:val="009879A7"/>
    <w:rsid w:val="00993CCA"/>
    <w:rsid w:val="00995473"/>
    <w:rsid w:val="00995C22"/>
    <w:rsid w:val="009A7F4E"/>
    <w:rsid w:val="009B2C56"/>
    <w:rsid w:val="009B2FBE"/>
    <w:rsid w:val="009D2DE6"/>
    <w:rsid w:val="009E4539"/>
    <w:rsid w:val="009F64E2"/>
    <w:rsid w:val="009F674F"/>
    <w:rsid w:val="00A0315F"/>
    <w:rsid w:val="00A26109"/>
    <w:rsid w:val="00A318BA"/>
    <w:rsid w:val="00A354AC"/>
    <w:rsid w:val="00A36611"/>
    <w:rsid w:val="00A36858"/>
    <w:rsid w:val="00A52A5C"/>
    <w:rsid w:val="00A636FF"/>
    <w:rsid w:val="00A755C5"/>
    <w:rsid w:val="00A90981"/>
    <w:rsid w:val="00A94965"/>
    <w:rsid w:val="00AA7017"/>
    <w:rsid w:val="00AB2FBF"/>
    <w:rsid w:val="00AC646A"/>
    <w:rsid w:val="00AD7156"/>
    <w:rsid w:val="00AF2F2F"/>
    <w:rsid w:val="00AF3B00"/>
    <w:rsid w:val="00B16007"/>
    <w:rsid w:val="00B17A1E"/>
    <w:rsid w:val="00B17F79"/>
    <w:rsid w:val="00B2259E"/>
    <w:rsid w:val="00B363F4"/>
    <w:rsid w:val="00B435BA"/>
    <w:rsid w:val="00B50686"/>
    <w:rsid w:val="00B50F22"/>
    <w:rsid w:val="00B51A0E"/>
    <w:rsid w:val="00B72343"/>
    <w:rsid w:val="00B72E93"/>
    <w:rsid w:val="00B74DD5"/>
    <w:rsid w:val="00B9161A"/>
    <w:rsid w:val="00B919DE"/>
    <w:rsid w:val="00BA14F1"/>
    <w:rsid w:val="00BC2ACD"/>
    <w:rsid w:val="00BF2A03"/>
    <w:rsid w:val="00BF3EB8"/>
    <w:rsid w:val="00BF4475"/>
    <w:rsid w:val="00BF4708"/>
    <w:rsid w:val="00C22926"/>
    <w:rsid w:val="00C257D9"/>
    <w:rsid w:val="00C307EA"/>
    <w:rsid w:val="00C37B1D"/>
    <w:rsid w:val="00C41F10"/>
    <w:rsid w:val="00C42076"/>
    <w:rsid w:val="00C50079"/>
    <w:rsid w:val="00C71C16"/>
    <w:rsid w:val="00C7566C"/>
    <w:rsid w:val="00C75C69"/>
    <w:rsid w:val="00C8591B"/>
    <w:rsid w:val="00C879B1"/>
    <w:rsid w:val="00C976B5"/>
    <w:rsid w:val="00CB2E89"/>
    <w:rsid w:val="00CB7769"/>
    <w:rsid w:val="00CE504C"/>
    <w:rsid w:val="00CE60AD"/>
    <w:rsid w:val="00CE6A64"/>
    <w:rsid w:val="00D01C86"/>
    <w:rsid w:val="00D03495"/>
    <w:rsid w:val="00D034E4"/>
    <w:rsid w:val="00D06629"/>
    <w:rsid w:val="00D13195"/>
    <w:rsid w:val="00D20DD4"/>
    <w:rsid w:val="00D214A4"/>
    <w:rsid w:val="00D30B3E"/>
    <w:rsid w:val="00D405BE"/>
    <w:rsid w:val="00D5141B"/>
    <w:rsid w:val="00D57F8A"/>
    <w:rsid w:val="00D808E1"/>
    <w:rsid w:val="00D86DBD"/>
    <w:rsid w:val="00D925D1"/>
    <w:rsid w:val="00D94E03"/>
    <w:rsid w:val="00DB7D6C"/>
    <w:rsid w:val="00DC6191"/>
    <w:rsid w:val="00DD3341"/>
    <w:rsid w:val="00DE1CF4"/>
    <w:rsid w:val="00DE6EDB"/>
    <w:rsid w:val="00DF123F"/>
    <w:rsid w:val="00E01B66"/>
    <w:rsid w:val="00E0668D"/>
    <w:rsid w:val="00E067E7"/>
    <w:rsid w:val="00E0687F"/>
    <w:rsid w:val="00E22397"/>
    <w:rsid w:val="00E25B83"/>
    <w:rsid w:val="00E311AC"/>
    <w:rsid w:val="00E32319"/>
    <w:rsid w:val="00E32BCC"/>
    <w:rsid w:val="00E3729C"/>
    <w:rsid w:val="00E534E5"/>
    <w:rsid w:val="00E5622B"/>
    <w:rsid w:val="00E65328"/>
    <w:rsid w:val="00E83EEF"/>
    <w:rsid w:val="00E87824"/>
    <w:rsid w:val="00EC0F1D"/>
    <w:rsid w:val="00EC6A10"/>
    <w:rsid w:val="00ED3922"/>
    <w:rsid w:val="00ED7C3E"/>
    <w:rsid w:val="00EE4969"/>
    <w:rsid w:val="00EF4FA8"/>
    <w:rsid w:val="00F00C59"/>
    <w:rsid w:val="00F0294D"/>
    <w:rsid w:val="00F11497"/>
    <w:rsid w:val="00F321F2"/>
    <w:rsid w:val="00F43A7F"/>
    <w:rsid w:val="00F54FB8"/>
    <w:rsid w:val="00F60B36"/>
    <w:rsid w:val="00F76860"/>
    <w:rsid w:val="00F81825"/>
    <w:rsid w:val="00F823D0"/>
    <w:rsid w:val="00FA2DF9"/>
    <w:rsid w:val="00FA2EE6"/>
    <w:rsid w:val="00FA303C"/>
    <w:rsid w:val="00FA4145"/>
    <w:rsid w:val="00FA42A6"/>
    <w:rsid w:val="00FA7B94"/>
    <w:rsid w:val="00FB089B"/>
    <w:rsid w:val="00FB4C0E"/>
    <w:rsid w:val="00FD01AE"/>
    <w:rsid w:val="00FD1CC3"/>
    <w:rsid w:val="00FE0E49"/>
    <w:rsid w:val="00FE2367"/>
    <w:rsid w:val="00FE7EFC"/>
    <w:rsid w:val="00FF6EA2"/>
    <w:rsid w:val="22A6749B"/>
    <w:rsid w:val="60A1E674"/>
    <w:rsid w:val="6D67411F"/>
    <w:rsid w:val="7C78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DA4A6"/>
  <w15:chartTrackingRefBased/>
  <w15:docId w15:val="{650395C2-B22F-4F98-BD5C-A1A7A0296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5D1"/>
    <w:pPr>
      <w:bidi/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6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261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615"/>
  </w:style>
  <w:style w:type="paragraph" w:styleId="Footer">
    <w:name w:val="footer"/>
    <w:basedOn w:val="Normal"/>
    <w:link w:val="FooterChar"/>
    <w:uiPriority w:val="99"/>
    <w:unhideWhenUsed/>
    <w:rsid w:val="003A261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615"/>
  </w:style>
  <w:style w:type="paragraph" w:styleId="Revision">
    <w:name w:val="Revision"/>
    <w:hidden/>
    <w:uiPriority w:val="99"/>
    <w:semiHidden/>
    <w:rsid w:val="00653717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bbdcbc7-3996-4a8b-a368-52ecced9d874">
      <UserInfo>
        <DisplayName>Amit Uzan</DisplayName>
        <AccountId>16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D0B9CAF66980024B999711B9611DBA8D" ma:contentTypeVersion="6" ma:contentTypeDescription="צור מסמך חדש." ma:contentTypeScope="" ma:versionID="5a08aa522918bbc6c41d64194613af17">
  <xsd:schema xmlns:xsd="http://www.w3.org/2001/XMLSchema" xmlns:xs="http://www.w3.org/2001/XMLSchema" xmlns:p="http://schemas.microsoft.com/office/2006/metadata/properties" xmlns:ns2="ae084331-bac2-4bf9-8865-03830a505038" xmlns:ns3="9bbdcbc7-3996-4a8b-a368-52ecced9d874" targetNamespace="http://schemas.microsoft.com/office/2006/metadata/properties" ma:root="true" ma:fieldsID="74a41083a6d21085a6e4d4bffc9c85c0" ns2:_="" ns3:_="">
    <xsd:import namespace="ae084331-bac2-4bf9-8865-03830a505038"/>
    <xsd:import namespace="9bbdcbc7-3996-4a8b-a368-52ecced9d8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084331-bac2-4bf9-8865-03830a5050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bdcbc7-3996-4a8b-a368-52ecced9d87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D9AAA3-0372-4DE2-90E9-ACA80DDDA6E3}">
  <ds:schemaRefs>
    <ds:schemaRef ds:uri="http://schemas.microsoft.com/office/2006/metadata/properties"/>
    <ds:schemaRef ds:uri="http://schemas.microsoft.com/office/infopath/2007/PartnerControls"/>
    <ds:schemaRef ds:uri="9bbdcbc7-3996-4a8b-a368-52ecced9d874"/>
  </ds:schemaRefs>
</ds:datastoreItem>
</file>

<file path=customXml/itemProps2.xml><?xml version="1.0" encoding="utf-8"?>
<ds:datastoreItem xmlns:ds="http://schemas.openxmlformats.org/officeDocument/2006/customXml" ds:itemID="{1E8BC6A5-85D9-48AC-8B9A-BF953A702F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C05B0D-6912-4862-A101-97017E9A3F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084331-bac2-4bf9-8865-03830a505038"/>
    <ds:schemaRef ds:uri="9bbdcbc7-3996-4a8b-a368-52ecced9d8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Nofar Ayali</dc:creator>
  <cp:keywords/>
  <dc:description/>
  <cp:lastModifiedBy>Haver, Nesi</cp:lastModifiedBy>
  <cp:revision>4</cp:revision>
  <dcterms:created xsi:type="dcterms:W3CDTF">2026-03-05T18:12:00Z</dcterms:created>
  <dcterms:modified xsi:type="dcterms:W3CDTF">2026-03-13T13:31:00Z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0x010100D0B9CAF66980024B999711B9611DBA8D</vt:lpwstr>
  </property>
  <property fmtid="{D5CDD505-2E9C-101B-9397-08002B2CF9AE}" pid="3" name="MSIP_Label_05e00237-919f-4fc7-9a8c-91282f710a99_Enabled">
    <vt:lpwstr>true</vt:lpwstr>
  </property>
  <property fmtid="{D5CDD505-2E9C-101B-9397-08002B2CF9AE}" pid="4" name="MSIP_Label_05e00237-919f-4fc7-9a8c-91282f710a99_SetDate">
    <vt:lpwstr>2026-03-13T13:31:49Z</vt:lpwstr>
  </property>
  <property fmtid="{D5CDD505-2E9C-101B-9397-08002B2CF9AE}" pid="5" name="MSIP_Label_05e00237-919f-4fc7-9a8c-91282f710a99_Method">
    <vt:lpwstr>Privileged</vt:lpwstr>
  </property>
  <property fmtid="{D5CDD505-2E9C-101B-9397-08002B2CF9AE}" pid="6" name="MSIP_Label_05e00237-919f-4fc7-9a8c-91282f710a99_Name">
    <vt:lpwstr>Public</vt:lpwstr>
  </property>
  <property fmtid="{D5CDD505-2E9C-101B-9397-08002B2CF9AE}" pid="7" name="MSIP_Label_05e00237-919f-4fc7-9a8c-91282f710a99_SiteId">
    <vt:lpwstr>d689f9e5-4eb7-44b7-bd7d-705934cb0186</vt:lpwstr>
  </property>
  <property fmtid="{D5CDD505-2E9C-101B-9397-08002B2CF9AE}" pid="8" name="MSIP_Label_05e00237-919f-4fc7-9a8c-91282f710a99_ActionId">
    <vt:lpwstr>59dec325-de68-4735-80d2-edd668f786b1</vt:lpwstr>
  </property>
  <property fmtid="{D5CDD505-2E9C-101B-9397-08002B2CF9AE}" pid="9" name="MSIP_Label_05e00237-919f-4fc7-9a8c-91282f710a99_ContentBits">
    <vt:lpwstr>0</vt:lpwstr>
  </property>
  <property fmtid="{D5CDD505-2E9C-101B-9397-08002B2CF9AE}" pid="10" name="MSIP_Label_05e00237-919f-4fc7-9a8c-91282f710a99_Tag">
    <vt:lpwstr>10, 0, 1, 1</vt:lpwstr>
  </property>
</Properties>
</file>