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A1DDC" w14:textId="45522367" w:rsidR="00AE3386" w:rsidRPr="00AE3386" w:rsidRDefault="00AE3386">
      <w:pPr>
        <w:rPr>
          <w:u w:val="single"/>
        </w:rPr>
      </w:pPr>
      <w:r w:rsidRPr="00AE3386">
        <w:rPr>
          <w:noProof/>
        </w:rPr>
        <w:drawing>
          <wp:anchor distT="0" distB="0" distL="114300" distR="114300" simplePos="0" relativeHeight="251659264" behindDoc="1" locked="0" layoutInCell="1" allowOverlap="1" wp14:anchorId="381567CD" wp14:editId="43E1B7BA">
            <wp:simplePos x="0" y="0"/>
            <wp:positionH relativeFrom="margin">
              <wp:posOffset>-114300</wp:posOffset>
            </wp:positionH>
            <wp:positionV relativeFrom="paragraph">
              <wp:posOffset>0</wp:posOffset>
            </wp:positionV>
            <wp:extent cx="5400675" cy="771525"/>
            <wp:effectExtent l="0" t="0" r="9525" b="9525"/>
            <wp:wrapTopAndBottom/>
            <wp:docPr id="737777602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77602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AB07F" w14:textId="55151898" w:rsidR="00AE3386" w:rsidRPr="000E280A" w:rsidRDefault="000E280A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="00AE3386" w:rsidRPr="000E280A">
        <w:rPr>
          <w:color w:val="B03B33" w:themeColor="accent5" w:themeShade="BF"/>
          <w:sz w:val="24"/>
          <w:szCs w:val="24"/>
          <w:u w:val="single"/>
        </w:rPr>
        <w:t>Goal-Based Agents</w:t>
      </w:r>
    </w:p>
    <w:p w14:paraId="52F85322" w14:textId="7602E9FE" w:rsidR="00AE3386" w:rsidRDefault="00AE3386">
      <w:r w:rsidRPr="00AE3386">
        <w:t>Work towards a goal</w:t>
      </w:r>
      <w:r>
        <w:t>, considers impact of actions on future states</w:t>
      </w:r>
    </w:p>
    <w:p w14:paraId="35B059B4" w14:textId="1C16CE9E" w:rsidR="00AE3386" w:rsidRDefault="00AE3386">
      <w:r>
        <w:t>Searches through possible set of solutions</w:t>
      </w:r>
    </w:p>
    <w:p w14:paraId="7501B144" w14:textId="77777777" w:rsidR="00AE3386" w:rsidRPr="000E280A" w:rsidRDefault="00AE3386">
      <w:pPr>
        <w:rPr>
          <w:sz w:val="24"/>
          <w:szCs w:val="24"/>
        </w:rPr>
      </w:pPr>
    </w:p>
    <w:p w14:paraId="70120DC4" w14:textId="53516553" w:rsidR="000E280A" w:rsidRDefault="000E280A">
      <w:pPr>
        <w:rPr>
          <w:sz w:val="24"/>
          <w:szCs w:val="24"/>
        </w:rPr>
      </w:pPr>
      <w:r w:rsidRPr="000E280A">
        <w:rPr>
          <w:color w:val="B03B33" w:themeColor="accent5" w:themeShade="BF"/>
          <w:sz w:val="24"/>
          <w:szCs w:val="24"/>
        </w:rPr>
        <w:t xml:space="preserve">-Search Agents </w:t>
      </w:r>
      <w:r w:rsidRPr="000E280A">
        <w:rPr>
          <w:sz w:val="24"/>
          <w:szCs w:val="24"/>
        </w:rPr>
        <w:t>(Problem Solving Agents)</w:t>
      </w:r>
    </w:p>
    <w:p w14:paraId="5F643E16" w14:textId="224E2C62" w:rsidR="00B7398B" w:rsidRPr="000E280A" w:rsidRDefault="00B7398B">
      <w:pPr>
        <w:rPr>
          <w:sz w:val="24"/>
          <w:szCs w:val="24"/>
        </w:rPr>
      </w:pPr>
      <w:r w:rsidRPr="00B7398B">
        <w:rPr>
          <w:sz w:val="24"/>
          <w:szCs w:val="24"/>
        </w:rPr>
        <w:t>Moves btw different states of environment</w:t>
      </w:r>
    </w:p>
    <w:p w14:paraId="0C396314" w14:textId="1752A0AF" w:rsidR="000E280A" w:rsidRDefault="000E280A">
      <w:r>
        <w:t>Uses atomic rep. – states are atomic</w:t>
      </w:r>
    </w:p>
    <w:p w14:paraId="6E60A8E7" w14:textId="259D28ED" w:rsidR="000E280A" w:rsidRDefault="000E280A">
      <w:r>
        <w:t>Finds sequence of actions</w:t>
      </w:r>
    </w:p>
    <w:p w14:paraId="048E1E67" w14:textId="7281176E" w:rsidR="00AE3386" w:rsidRPr="00AC2927" w:rsidRDefault="000E280A">
      <w:r>
        <w:t>Not find path on the fly, finds in mind then execute</w:t>
      </w:r>
    </w:p>
    <w:p w14:paraId="750945C3" w14:textId="458B8C4D" w:rsidR="00AC2927" w:rsidRPr="00747220" w:rsidRDefault="00AC2927">
      <w:pPr>
        <w:rPr>
          <w:b/>
          <w:bCs/>
          <w:color w:val="B03B33" w:themeColor="accent5" w:themeShade="BF"/>
        </w:rPr>
      </w:pPr>
      <w:r>
        <w:rPr>
          <w:b/>
          <w:bCs/>
          <w:color w:val="B03B33" w:themeColor="accent5" w:themeShade="BF"/>
        </w:rPr>
        <w:tab/>
      </w:r>
      <w:r w:rsidRPr="00AC2927">
        <w:rPr>
          <w:b/>
          <w:bCs/>
          <w:color w:val="B03B33" w:themeColor="accent5" w:themeShade="BF"/>
        </w:rPr>
        <w:t>Formulate, search, execute</w:t>
      </w:r>
    </w:p>
    <w:p w14:paraId="637416BA" w14:textId="77777777" w:rsidR="00D30845" w:rsidRPr="00D30845" w:rsidRDefault="00D30845">
      <w:pPr>
        <w:rPr>
          <w:u w:val="single"/>
        </w:rPr>
      </w:pPr>
      <w:r w:rsidRPr="00D30845">
        <w:rPr>
          <w:u w:val="single"/>
        </w:rPr>
        <w:t>States</w:t>
      </w:r>
    </w:p>
    <w:p w14:paraId="5EBC92D1" w14:textId="0EE27159" w:rsidR="00530201" w:rsidRDefault="00D30845">
      <w:r>
        <w:t xml:space="preserve">Initial </w:t>
      </w:r>
      <w:r>
        <w:sym w:font="Wingdings" w:char="F0E0"/>
      </w:r>
      <w:r>
        <w:t xml:space="preserve"> Goal (just find a path)</w:t>
      </w:r>
    </w:p>
    <w:p w14:paraId="2022CFF8" w14:textId="7291167C" w:rsidR="00530201" w:rsidRDefault="00530201"/>
    <w:p w14:paraId="4318987F" w14:textId="49EA1D55" w:rsidR="00530201" w:rsidRPr="00530201" w:rsidRDefault="00530201">
      <w:pPr>
        <w:rPr>
          <w:u w:val="single"/>
        </w:rPr>
      </w:pPr>
      <w:r w:rsidRPr="00530201">
        <w:rPr>
          <w:u w:val="single"/>
        </w:rPr>
        <w:t>Environment Assumptions</w:t>
      </w:r>
    </w:p>
    <w:p w14:paraId="35742DA8" w14:textId="45084F76" w:rsidR="00530201" w:rsidRDefault="00530201"/>
    <w:p w14:paraId="6ADD3C01" w14:textId="3E9BB6B3" w:rsidR="00530201" w:rsidRPr="00D61BEC" w:rsidRDefault="00D61BEC">
      <w:pPr>
        <w:rPr>
          <w:u w:val="single"/>
        </w:rPr>
      </w:pPr>
      <w:r>
        <w:tab/>
      </w:r>
      <w:r w:rsidRPr="00D61BEC">
        <w:rPr>
          <w:color w:val="5A872D" w:themeColor="accent3" w:themeShade="BF"/>
          <w:sz w:val="24"/>
          <w:szCs w:val="24"/>
          <w:u w:val="single"/>
        </w:rPr>
        <w:t>Search Tree</w:t>
      </w:r>
      <w:r>
        <w:rPr>
          <w:color w:val="5A872D" w:themeColor="accent3" w:themeShade="BF"/>
          <w:sz w:val="24"/>
          <w:szCs w:val="24"/>
          <w:u w:val="single"/>
        </w:rPr>
        <w:t xml:space="preserve"> </w:t>
      </w:r>
      <w:r w:rsidRPr="00D61BEC">
        <w:rPr>
          <w:color w:val="5A872D" w:themeColor="accent3" w:themeShade="BF"/>
          <w:sz w:val="24"/>
          <w:szCs w:val="24"/>
        </w:rPr>
        <w:t>– models the sequence of actions</w:t>
      </w:r>
    </w:p>
    <w:p w14:paraId="59B36B16" w14:textId="29168767" w:rsidR="00D61BEC" w:rsidRDefault="00D61BEC">
      <w:r>
        <w:t>State space:physical</w:t>
      </w:r>
      <w:r>
        <w:tab/>
        <w:t>Search space:possible solutions (abstract</w:t>
      </w:r>
    </w:p>
    <w:p w14:paraId="44AAF9AC" w14:textId="385616BF" w:rsidR="00D61BEC" w:rsidRDefault="00D61BEC">
      <w:r>
        <w:t>Root=initial</w:t>
      </w:r>
      <w:r>
        <w:tab/>
        <w:t>Branch=action</w:t>
      </w:r>
      <w:r>
        <w:tab/>
        <w:t xml:space="preserve">    Node=result from action</w:t>
      </w:r>
    </w:p>
    <w:p w14:paraId="4429D389" w14:textId="5E31A6BA" w:rsidR="00D61BEC" w:rsidRDefault="00D61BEC">
      <w:r>
        <w:t>Expand function: creates all childrens of a node</w:t>
      </w:r>
    </w:p>
    <w:p w14:paraId="7F482660" w14:textId="77777777" w:rsidR="00D61BEC" w:rsidRDefault="00D61BEC"/>
    <w:p w14:paraId="16A4B3DF" w14:textId="2F6D5F23" w:rsidR="00747220" w:rsidRDefault="003E00C1">
      <w:r>
        <w:t>Nodes can repeat</w:t>
      </w:r>
      <w:r w:rsidR="00D61BEC">
        <w:t>(in antalya twice)</w:t>
      </w:r>
      <w:r w:rsidR="00747220">
        <w:t xml:space="preserve"> – aslında tekrarlanan bir statedir</w:t>
      </w:r>
    </w:p>
    <w:p w14:paraId="0FECB48F" w14:textId="0DBC94CA" w:rsidR="003E00C1" w:rsidRDefault="003E00C1">
      <w:r>
        <w:t>States can not repeat</w:t>
      </w:r>
      <w:r w:rsidR="00D61BEC">
        <w:t>(in antalya)</w:t>
      </w:r>
    </w:p>
    <w:p w14:paraId="3C051522" w14:textId="77777777" w:rsidR="00D61BEC" w:rsidRDefault="00D61BEC"/>
    <w:p w14:paraId="7DAC03BA" w14:textId="1592491B" w:rsidR="00747220" w:rsidRDefault="00747220">
      <w:r>
        <w:tab/>
      </w:r>
      <w:r w:rsidRPr="002705AD">
        <w:rPr>
          <w:color w:val="C45911" w:themeColor="accent2" w:themeShade="BF"/>
        </w:rPr>
        <w:t>Search Space Regions</w:t>
      </w:r>
    </w:p>
    <w:p w14:paraId="0F66F15B" w14:textId="2832F270" w:rsidR="00747220" w:rsidRDefault="00747220">
      <w:r>
        <w:t>1.Explored(Closed,Visited)</w:t>
      </w:r>
    </w:p>
    <w:p w14:paraId="26D82FBC" w14:textId="14237141" w:rsidR="00747220" w:rsidRDefault="00747220">
      <w:r>
        <w:t>2.Frontier(Open,Fringe)</w:t>
      </w:r>
    </w:p>
    <w:p w14:paraId="1420A8C9" w14:textId="2FFABF44" w:rsidR="00747220" w:rsidRDefault="00747220">
      <w:r>
        <w:t>3.Unexplored</w:t>
      </w:r>
    </w:p>
    <w:p w14:paraId="77AA4DA3" w14:textId="0A706F50" w:rsidR="00110BCC" w:rsidRDefault="00110BCC">
      <w:pPr>
        <w:rPr>
          <w:color w:val="FF0066"/>
        </w:rPr>
      </w:pPr>
      <w:r>
        <w:rPr>
          <w:color w:val="FF0066"/>
        </w:rPr>
        <w:lastRenderedPageBreak/>
        <w:tab/>
        <w:t>Uninformed Search Strategies</w:t>
      </w:r>
    </w:p>
    <w:p w14:paraId="28EB235E" w14:textId="17EA15FE" w:rsidR="004C124D" w:rsidRPr="004C124D" w:rsidRDefault="004C124D">
      <w:pPr>
        <w:rPr>
          <w:color w:val="000000" w:themeColor="text1"/>
        </w:rPr>
      </w:pPr>
      <w:r w:rsidRPr="004C124D">
        <w:rPr>
          <w:color w:val="000000" w:themeColor="text1"/>
        </w:rPr>
        <w:t>*no knowledge about domain</w:t>
      </w:r>
    </w:p>
    <w:p w14:paraId="57FAC5FD" w14:textId="1DEBBC7A" w:rsidR="007A79B3" w:rsidRDefault="007A79B3">
      <w:r w:rsidRPr="002705AD">
        <w:rPr>
          <w:color w:val="FF0066"/>
        </w:rPr>
        <w:t>BFS</w:t>
      </w:r>
      <w:r>
        <w:t xml:space="preserve"> – </w:t>
      </w:r>
      <w:r w:rsidR="008220F4">
        <w:t>expand shallowest node</w:t>
      </w:r>
      <w:r w:rsidR="002705AD">
        <w:t xml:space="preserve"> - queue</w:t>
      </w:r>
      <w:r w:rsidR="008220F4">
        <w:t xml:space="preserve"> - </w:t>
      </w:r>
      <w:r>
        <w:t>complete but space is huge</w:t>
      </w:r>
    </w:p>
    <w:p w14:paraId="4F3C6E49" w14:textId="0F0E9C2F" w:rsidR="007A79B3" w:rsidRDefault="007A79B3">
      <w:r w:rsidRPr="002705AD">
        <w:rPr>
          <w:color w:val="FF0066"/>
        </w:rPr>
        <w:t xml:space="preserve">DFS </w:t>
      </w:r>
      <w:r>
        <w:t>– not optimum, not complete, space good</w:t>
      </w:r>
    </w:p>
    <w:p w14:paraId="5E8E1BBF" w14:textId="62147687" w:rsidR="007A79B3" w:rsidRDefault="007A79B3">
      <w:r w:rsidRPr="002705AD">
        <w:rPr>
          <w:color w:val="FF0066"/>
        </w:rPr>
        <w:t xml:space="preserve">DLS (depth limited) </w:t>
      </w:r>
      <w:r>
        <w:t>– limit solutionun depthine eşit olmalı</w:t>
      </w:r>
    </w:p>
    <w:p w14:paraId="06315B96" w14:textId="02B3BD08" w:rsidR="007A79B3" w:rsidRDefault="007A79B3">
      <w:r>
        <w:tab/>
      </w:r>
      <w:r>
        <w:tab/>
        <w:t xml:space="preserve">      Küçük olursa incomplete, büyükse nonoptimal</w:t>
      </w:r>
    </w:p>
    <w:p w14:paraId="52EC002C" w14:textId="3CBC8E95" w:rsidR="007A79B3" w:rsidRDefault="000B32CE">
      <w:r w:rsidRPr="002705AD">
        <w:rPr>
          <w:color w:val="FF0066"/>
        </w:rPr>
        <w:t>ITS</w:t>
      </w:r>
      <w:r w:rsidR="007A79B3" w:rsidRPr="002705AD">
        <w:rPr>
          <w:color w:val="FF0066"/>
        </w:rPr>
        <w:t xml:space="preserve"> </w:t>
      </w:r>
      <w:r w:rsidRPr="002705AD">
        <w:rPr>
          <w:color w:val="FF0066"/>
        </w:rPr>
        <w:t>(I</w:t>
      </w:r>
      <w:r w:rsidR="007A79B3" w:rsidRPr="002705AD">
        <w:rPr>
          <w:color w:val="FF0066"/>
        </w:rPr>
        <w:t>terative deepening</w:t>
      </w:r>
      <w:r w:rsidRPr="002705AD">
        <w:rPr>
          <w:color w:val="FF0066"/>
        </w:rPr>
        <w:t>)</w:t>
      </w:r>
      <w:r w:rsidR="007A79B3" w:rsidRPr="002705AD">
        <w:rPr>
          <w:color w:val="FF0066"/>
        </w:rPr>
        <w:t xml:space="preserve"> </w:t>
      </w:r>
      <w:r w:rsidR="007A79B3">
        <w:t xml:space="preserve">– </w:t>
      </w:r>
      <w:r>
        <w:t>dfs incompletese</w:t>
      </w:r>
      <w:r w:rsidR="007A79B3">
        <w:t xml:space="preserve"> limiti 1 artır</w:t>
      </w:r>
    </w:p>
    <w:p w14:paraId="75F7A94D" w14:textId="54338687" w:rsidR="000B32CE" w:rsidRDefault="000B32CE">
      <w:r>
        <w:tab/>
      </w:r>
      <w:r>
        <w:tab/>
      </w:r>
      <w:r>
        <w:tab/>
        <w:t>When search space is large and depth unknown</w:t>
      </w:r>
    </w:p>
    <w:p w14:paraId="687AE818" w14:textId="1FB2566C" w:rsidR="007A79B3" w:rsidRDefault="000B32CE">
      <w:r>
        <w:t>Hybrid – BFS until reach the end of the memory + ITS</w:t>
      </w:r>
    </w:p>
    <w:p w14:paraId="138E47F3" w14:textId="77C47576" w:rsidR="008220F4" w:rsidRDefault="008220F4">
      <w:r w:rsidRPr="002705AD">
        <w:rPr>
          <w:color w:val="FF0066"/>
        </w:rPr>
        <w:t xml:space="preserve">UCS (Uniform </w:t>
      </w:r>
      <w:r w:rsidRPr="002705AD">
        <w:rPr>
          <w:b/>
          <w:bCs/>
          <w:color w:val="FF0066"/>
        </w:rPr>
        <w:t>Cost</w:t>
      </w:r>
      <w:r w:rsidRPr="002705AD">
        <w:rPr>
          <w:color w:val="FF0066"/>
        </w:rPr>
        <w:t xml:space="preserve">) </w:t>
      </w:r>
      <w:r>
        <w:t xml:space="preserve">– expand </w:t>
      </w:r>
      <w:r w:rsidR="002705AD">
        <w:t>cheapest</w:t>
      </w:r>
      <w:r>
        <w:t xml:space="preserve"> node</w:t>
      </w:r>
      <w:r w:rsidR="002705AD">
        <w:t xml:space="preserve"> g(n) – priority queue(heap)</w:t>
      </w:r>
    </w:p>
    <w:p w14:paraId="51D4199B" w14:textId="77777777" w:rsidR="00110BCC" w:rsidRDefault="00110BCC">
      <w:r>
        <w:t>Bfs çözümü bulursa okey diyip bırakıyor ama ucs düşük costu aradığı için time complexity fazla oluyor</w:t>
      </w:r>
    </w:p>
    <w:p w14:paraId="6BCFCCAB" w14:textId="77777777" w:rsidR="00110BCC" w:rsidRDefault="00110BCC">
      <w:pPr>
        <w:rPr>
          <w:color w:val="000000" w:themeColor="text1"/>
        </w:rPr>
      </w:pPr>
      <w:r w:rsidRPr="00110BCC">
        <w:rPr>
          <w:color w:val="FF0066"/>
        </w:rPr>
        <w:t>Bidirectional</w:t>
      </w:r>
      <w:r>
        <w:rPr>
          <w:color w:val="FF0066"/>
        </w:rPr>
        <w:t xml:space="preserve"> – </w:t>
      </w:r>
      <w:r w:rsidRPr="00110BCC">
        <w:rPr>
          <w:color w:val="000000" w:themeColor="text1"/>
        </w:rPr>
        <w:t>2 search aynı anda biri forward biri backward</w:t>
      </w:r>
      <w:r>
        <w:rPr>
          <w:color w:val="000000" w:themeColor="text1"/>
        </w:rPr>
        <w:t>, middleda birleşiyor</w:t>
      </w:r>
    </w:p>
    <w:p w14:paraId="61BBD51D" w14:textId="5198BE77" w:rsidR="002705AD" w:rsidRDefault="00874DE2">
      <w:r w:rsidRPr="00110BCC">
        <w:rPr>
          <w:color w:val="000000" w:themeColor="text1"/>
        </w:rPr>
        <w:tab/>
      </w:r>
      <w:r>
        <w:tab/>
      </w:r>
    </w:p>
    <w:sectPr w:rsidR="002705AD" w:rsidSect="00D963D0">
      <w:pgSz w:w="10440" w:h="15120" w:code="7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F0"/>
    <w:rsid w:val="000B32CE"/>
    <w:rsid w:val="000E280A"/>
    <w:rsid w:val="00110BCC"/>
    <w:rsid w:val="002705AD"/>
    <w:rsid w:val="002A13E8"/>
    <w:rsid w:val="003E00C1"/>
    <w:rsid w:val="00482C4F"/>
    <w:rsid w:val="004C124D"/>
    <w:rsid w:val="00530201"/>
    <w:rsid w:val="006F7BBC"/>
    <w:rsid w:val="00747220"/>
    <w:rsid w:val="007A79B3"/>
    <w:rsid w:val="008220F4"/>
    <w:rsid w:val="00874DE2"/>
    <w:rsid w:val="008A2227"/>
    <w:rsid w:val="00AC2927"/>
    <w:rsid w:val="00AE3386"/>
    <w:rsid w:val="00B7398B"/>
    <w:rsid w:val="00B772F0"/>
    <w:rsid w:val="00C7026C"/>
    <w:rsid w:val="00D30845"/>
    <w:rsid w:val="00D61BEC"/>
    <w:rsid w:val="00D963D0"/>
    <w:rsid w:val="00E87D6C"/>
    <w:rsid w:val="00F5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1791"/>
  <w15:chartTrackingRefBased/>
  <w15:docId w15:val="{3288856B-4D5E-4228-970C-3CD31004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E3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E3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Özel 1">
      <a:dk1>
        <a:sysClr val="windowText" lastClr="000000"/>
      </a:dk1>
      <a:lt1>
        <a:sysClr val="window" lastClr="FFFFFF"/>
      </a:lt1>
      <a:dk2>
        <a:srgbClr val="44546A"/>
      </a:dk2>
      <a:lt2>
        <a:srgbClr val="884468"/>
      </a:lt2>
      <a:accent1>
        <a:srgbClr val="4472C4"/>
      </a:accent1>
      <a:accent2>
        <a:srgbClr val="ED7D31"/>
      </a:accent2>
      <a:accent3>
        <a:srgbClr val="79B53D"/>
      </a:accent3>
      <a:accent4>
        <a:srgbClr val="FFC000"/>
      </a:accent4>
      <a:accent5>
        <a:srgbClr val="D1675F"/>
      </a:accent5>
      <a:accent6>
        <a:srgbClr val="D91B1B"/>
      </a:accent6>
      <a:hlink>
        <a:srgbClr val="96304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NESLİŞAH ÇELEK</dc:creator>
  <cp:keywords/>
  <dc:description/>
  <cp:lastModifiedBy>NESLİŞAH ÇELEK</cp:lastModifiedBy>
  <cp:revision>11</cp:revision>
  <dcterms:created xsi:type="dcterms:W3CDTF">2023-03-27T10:37:00Z</dcterms:created>
  <dcterms:modified xsi:type="dcterms:W3CDTF">2023-04-13T11:22:00Z</dcterms:modified>
</cp:coreProperties>
</file>