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5A09" w14:textId="3292B627" w:rsidR="00C7026C" w:rsidRDefault="00EE40D7">
      <w:pPr>
        <w:rPr>
          <w:sz w:val="24"/>
          <w:szCs w:val="24"/>
        </w:rPr>
      </w:pPr>
      <w:r w:rsidRPr="00EE40D7">
        <w:rPr>
          <w:sz w:val="24"/>
          <w:szCs w:val="24"/>
        </w:rPr>
        <w:tab/>
      </w:r>
      <w:r w:rsidRPr="00EE40D7">
        <w:rPr>
          <w:color w:val="C45911" w:themeColor="accent2" w:themeShade="BF"/>
          <w:sz w:val="24"/>
          <w:szCs w:val="24"/>
        </w:rPr>
        <w:t xml:space="preserve">Constraint Satisfaction Problems </w:t>
      </w:r>
    </w:p>
    <w:p w14:paraId="78341245" w14:textId="77777777" w:rsidR="00EE40D7" w:rsidRPr="00EE40D7" w:rsidRDefault="00EE40D7" w:rsidP="00EE40D7">
      <w:r w:rsidRPr="00EE40D7">
        <w:t>a special subset of search problems</w:t>
      </w:r>
    </w:p>
    <w:p w14:paraId="00ADD2D0" w14:textId="77777777" w:rsidR="00EE40D7" w:rsidRPr="00EE40D7" w:rsidRDefault="00EE40D7" w:rsidP="00EE40D7">
      <w:r w:rsidRPr="00EE40D7">
        <w:t xml:space="preserve">▪ We care about the </w:t>
      </w:r>
      <w:r w:rsidRPr="00EE40D7">
        <w:rPr>
          <w:highlight w:val="yellow"/>
        </w:rPr>
        <w:t>goal</w:t>
      </w:r>
      <w:r w:rsidRPr="00EE40D7">
        <w:t xml:space="preserve"> itself, </w:t>
      </w:r>
      <w:r w:rsidRPr="00EE40D7">
        <w:rPr>
          <w:u w:val="single"/>
        </w:rPr>
        <w:t>not the path</w:t>
      </w:r>
    </w:p>
    <w:p w14:paraId="0335180C" w14:textId="7911E9DE" w:rsidR="00EE40D7" w:rsidRPr="00EE40D7" w:rsidRDefault="00080CA7" w:rsidP="00EE40D7">
      <w:r w:rsidRPr="00080CA7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2696A0" wp14:editId="2CBFCE92">
            <wp:simplePos x="0" y="0"/>
            <wp:positionH relativeFrom="page">
              <wp:posOffset>3324225</wp:posOffset>
            </wp:positionH>
            <wp:positionV relativeFrom="paragraph">
              <wp:posOffset>259715</wp:posOffset>
            </wp:positionV>
            <wp:extent cx="3552825" cy="1727835"/>
            <wp:effectExtent l="0" t="0" r="9525" b="5715"/>
            <wp:wrapNone/>
            <wp:docPr id="15797366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3665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0D7" w:rsidRPr="00EE40D7">
        <w:t xml:space="preserve">▪ CSPs are specialized for </w:t>
      </w:r>
      <w:r w:rsidR="00EE40D7" w:rsidRPr="00EE40D7">
        <w:rPr>
          <w:highlight w:val="yellow"/>
        </w:rPr>
        <w:t>identification problems</w:t>
      </w:r>
    </w:p>
    <w:p w14:paraId="3345FA5A" w14:textId="199EB852" w:rsidR="00EE40D7" w:rsidRDefault="00EE40D7">
      <w:pPr>
        <w:rPr>
          <w:sz w:val="24"/>
          <w:szCs w:val="24"/>
        </w:rPr>
      </w:pPr>
    </w:p>
    <w:p w14:paraId="6D1160CE" w14:textId="071AD510" w:rsidR="00AA6B58" w:rsidRDefault="00AA6B58">
      <w:pPr>
        <w:rPr>
          <w:sz w:val="24"/>
          <w:szCs w:val="24"/>
        </w:rPr>
      </w:pPr>
      <w:r>
        <w:rPr>
          <w:sz w:val="24"/>
          <w:szCs w:val="24"/>
        </w:rPr>
        <w:t>States defined by variables</w:t>
      </w:r>
    </w:p>
    <w:p w14:paraId="79DDBA5B" w14:textId="63BDE5EA" w:rsidR="00AA6B58" w:rsidRDefault="00AA6B58">
      <w:pPr>
        <w:rPr>
          <w:sz w:val="24"/>
          <w:szCs w:val="24"/>
        </w:rPr>
      </w:pPr>
      <w:r>
        <w:rPr>
          <w:sz w:val="24"/>
          <w:szCs w:val="24"/>
        </w:rPr>
        <w:t>Factored representation</w:t>
      </w:r>
    </w:p>
    <w:p w14:paraId="78C83F7B" w14:textId="04D103E4" w:rsidR="00AA6B58" w:rsidRDefault="00EC2B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EF5AD" wp14:editId="5B061DA2">
                <wp:simplePos x="0" y="0"/>
                <wp:positionH relativeFrom="column">
                  <wp:posOffset>-9525</wp:posOffset>
                </wp:positionH>
                <wp:positionV relativeFrom="paragraph">
                  <wp:posOffset>172085</wp:posOffset>
                </wp:positionV>
                <wp:extent cx="2857500" cy="847725"/>
                <wp:effectExtent l="0" t="0" r="19050" b="28575"/>
                <wp:wrapNone/>
                <wp:docPr id="871175736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47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D619B" id="Dikdörtgen: Köşeleri Yuvarlatılmış 1" o:spid="_x0000_s1026" style="position:absolute;margin-left:-.75pt;margin-top:13.55pt;width:22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49406A87" w14:textId="6D068742" w:rsidR="00AA6B58" w:rsidRPr="00AA6B58" w:rsidRDefault="00AA6B58" w:rsidP="00AA6B58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AA6B58">
        <w:rPr>
          <w:sz w:val="24"/>
          <w:szCs w:val="24"/>
        </w:rPr>
        <w:t>Variables</w:t>
      </w:r>
      <w:r w:rsidR="00EC2BAC">
        <w:rPr>
          <w:sz w:val="24"/>
          <w:szCs w:val="24"/>
        </w:rPr>
        <w:t xml:space="preserve"> – value atayacak olduklarımız</w:t>
      </w:r>
    </w:p>
    <w:p w14:paraId="42EAC1FC" w14:textId="2AB613AF" w:rsidR="00AA6B58" w:rsidRPr="00AA6B58" w:rsidRDefault="00AA6B58" w:rsidP="00AA6B58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AA6B58">
        <w:rPr>
          <w:sz w:val="24"/>
          <w:szCs w:val="24"/>
        </w:rPr>
        <w:t>Domain (possible values)</w:t>
      </w:r>
    </w:p>
    <w:p w14:paraId="54A0EA09" w14:textId="6195A7BD" w:rsidR="00AA6B58" w:rsidRPr="00AA6B58" w:rsidRDefault="00AA6B58" w:rsidP="00AA6B58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AA6B58">
        <w:rPr>
          <w:sz w:val="24"/>
          <w:szCs w:val="24"/>
        </w:rPr>
        <w:t>Constraints (specify combinations)</w:t>
      </w:r>
    </w:p>
    <w:p w14:paraId="35C5B834" w14:textId="7C45950F" w:rsidR="00AA6B58" w:rsidRDefault="00AA6B58">
      <w:pPr>
        <w:rPr>
          <w:sz w:val="24"/>
          <w:szCs w:val="24"/>
        </w:rPr>
      </w:pPr>
    </w:p>
    <w:p w14:paraId="3912FD00" w14:textId="22F4D5FA" w:rsidR="007E18F4" w:rsidRDefault="007E18F4">
      <w:pPr>
        <w:rPr>
          <w:sz w:val="24"/>
          <w:szCs w:val="24"/>
        </w:rPr>
      </w:pPr>
      <w:r w:rsidRPr="007E18F4">
        <w:rPr>
          <w:sz w:val="24"/>
          <w:szCs w:val="24"/>
        </w:rPr>
        <w:t>solution → a consistent assignment</w:t>
      </w:r>
    </w:p>
    <w:p w14:paraId="495FEB03" w14:textId="02200C20" w:rsidR="00080CA7" w:rsidRDefault="00080CA7">
      <w:pPr>
        <w:rPr>
          <w:sz w:val="24"/>
          <w:szCs w:val="24"/>
        </w:rPr>
      </w:pPr>
    </w:p>
    <w:p w14:paraId="148F13A1" w14:textId="77777777" w:rsidR="00080CA7" w:rsidRPr="00080CA7" w:rsidRDefault="00080CA7" w:rsidP="00080CA7">
      <w:pPr>
        <w:rPr>
          <w:sz w:val="24"/>
          <w:szCs w:val="24"/>
        </w:rPr>
      </w:pPr>
      <w:r w:rsidRPr="00080CA7">
        <w:rPr>
          <w:color w:val="D91B1B" w:themeColor="accent6"/>
          <w:sz w:val="24"/>
          <w:szCs w:val="24"/>
        </w:rPr>
        <w:t>▪ Unary constraints</w:t>
      </w:r>
      <w:r w:rsidRPr="00080CA7">
        <w:rPr>
          <w:sz w:val="24"/>
          <w:szCs w:val="24"/>
        </w:rPr>
        <w:t xml:space="preserve">: constraint on a single variable, e.g., </w:t>
      </w:r>
      <w:r w:rsidRPr="00080CA7">
        <w:rPr>
          <w:rFonts w:ascii="Cambria Math" w:hAnsi="Cambria Math" w:cs="Cambria Math"/>
          <w:sz w:val="24"/>
          <w:szCs w:val="24"/>
        </w:rPr>
        <w:t>𝑺𝑨</w:t>
      </w:r>
      <w:r w:rsidRPr="00080CA7">
        <w:rPr>
          <w:sz w:val="24"/>
          <w:szCs w:val="24"/>
        </w:rPr>
        <w:t xml:space="preserve"> ≠ </w:t>
      </w:r>
      <w:r w:rsidRPr="00080CA7">
        <w:rPr>
          <w:rFonts w:ascii="Cambria Math" w:hAnsi="Cambria Math" w:cs="Cambria Math"/>
          <w:sz w:val="24"/>
          <w:szCs w:val="24"/>
        </w:rPr>
        <w:t>𝒈𝒓𝒆𝒆𝒏</w:t>
      </w:r>
    </w:p>
    <w:p w14:paraId="4FF0CBD2" w14:textId="77777777" w:rsidR="00080CA7" w:rsidRPr="00080CA7" w:rsidRDefault="00080CA7" w:rsidP="00080CA7">
      <w:pPr>
        <w:rPr>
          <w:sz w:val="24"/>
          <w:szCs w:val="24"/>
        </w:rPr>
      </w:pPr>
      <w:r w:rsidRPr="00080CA7">
        <w:rPr>
          <w:color w:val="D91B1B" w:themeColor="accent6"/>
          <w:sz w:val="24"/>
          <w:szCs w:val="24"/>
        </w:rPr>
        <w:t>▪ Binary constraints</w:t>
      </w:r>
      <w:r w:rsidRPr="00080CA7">
        <w:rPr>
          <w:sz w:val="24"/>
          <w:szCs w:val="24"/>
        </w:rPr>
        <w:t xml:space="preserve">: constraints between pairs of variables, e.g., </w:t>
      </w:r>
      <w:r w:rsidRPr="00080CA7">
        <w:rPr>
          <w:rFonts w:ascii="Cambria Math" w:hAnsi="Cambria Math" w:cs="Cambria Math"/>
          <w:sz w:val="24"/>
          <w:szCs w:val="24"/>
        </w:rPr>
        <w:t>𝑺𝑨</w:t>
      </w:r>
      <w:r w:rsidRPr="00080CA7">
        <w:rPr>
          <w:sz w:val="24"/>
          <w:szCs w:val="24"/>
        </w:rPr>
        <w:t xml:space="preserve"> ≠ </w:t>
      </w:r>
      <w:r w:rsidRPr="00080CA7">
        <w:rPr>
          <w:rFonts w:ascii="Cambria Math" w:hAnsi="Cambria Math" w:cs="Cambria Math"/>
          <w:sz w:val="24"/>
          <w:szCs w:val="24"/>
        </w:rPr>
        <w:t>𝑾𝑨</w:t>
      </w:r>
    </w:p>
    <w:p w14:paraId="35CDDD1F" w14:textId="4D8840FB" w:rsidR="00080CA7" w:rsidRDefault="00080CA7" w:rsidP="00080CA7">
      <w:pPr>
        <w:rPr>
          <w:sz w:val="24"/>
          <w:szCs w:val="24"/>
        </w:rPr>
      </w:pPr>
      <w:r w:rsidRPr="00080CA7">
        <w:rPr>
          <w:color w:val="D91B1B" w:themeColor="accent6"/>
          <w:sz w:val="24"/>
          <w:szCs w:val="24"/>
        </w:rPr>
        <w:t>▪ Global constraints</w:t>
      </w:r>
      <w:r w:rsidR="00603557">
        <w:rPr>
          <w:color w:val="D91B1B" w:themeColor="accent6"/>
          <w:sz w:val="24"/>
          <w:szCs w:val="24"/>
        </w:rPr>
        <w:t xml:space="preserve"> (n-ary)</w:t>
      </w:r>
      <w:r w:rsidRPr="00080CA7">
        <w:rPr>
          <w:sz w:val="24"/>
          <w:szCs w:val="24"/>
        </w:rPr>
        <w:t xml:space="preserve">: involve 3 or more variables, e.g., </w:t>
      </w:r>
    </w:p>
    <w:p w14:paraId="0B99580D" w14:textId="2FA1A987" w:rsidR="00080CA7" w:rsidRPr="00080CA7" w:rsidRDefault="00080CA7" w:rsidP="00080CA7">
      <w:pPr>
        <w:rPr>
          <w:sz w:val="24"/>
          <w:szCs w:val="24"/>
        </w:rPr>
      </w:pPr>
      <w:r w:rsidRPr="00080CA7">
        <w:rPr>
          <w:sz w:val="24"/>
          <w:szCs w:val="24"/>
          <w:highlight w:val="magenta"/>
        </w:rPr>
        <w:t>Alldiff</w:t>
      </w:r>
      <w:r w:rsidRPr="00080CA7">
        <w:rPr>
          <w:sz w:val="24"/>
          <w:szCs w:val="24"/>
        </w:rPr>
        <w:t xml:space="preserve"> constraint specifies</w:t>
      </w:r>
      <w:r>
        <w:rPr>
          <w:sz w:val="24"/>
          <w:szCs w:val="24"/>
        </w:rPr>
        <w:t xml:space="preserve"> </w:t>
      </w:r>
      <w:r w:rsidRPr="00080CA7">
        <w:rPr>
          <w:sz w:val="24"/>
          <w:szCs w:val="24"/>
        </w:rPr>
        <w:t>that all variables must have different values (e.g., of this kind of constraint</w:t>
      </w:r>
      <w:r>
        <w:rPr>
          <w:sz w:val="24"/>
          <w:szCs w:val="24"/>
        </w:rPr>
        <w:t xml:space="preserve"> </w:t>
      </w:r>
      <w:r w:rsidRPr="00080CA7">
        <w:rPr>
          <w:sz w:val="24"/>
          <w:szCs w:val="24"/>
        </w:rPr>
        <w:t>involves, crypt-arithmetic puzzles, Sudoku)</w:t>
      </w:r>
    </w:p>
    <w:p w14:paraId="0D50E696" w14:textId="35596AB9" w:rsidR="00080CA7" w:rsidRDefault="00080CA7" w:rsidP="00080CA7">
      <w:pPr>
        <w:rPr>
          <w:sz w:val="24"/>
          <w:szCs w:val="24"/>
        </w:rPr>
      </w:pPr>
      <w:r w:rsidRPr="00080CA7">
        <w:rPr>
          <w:color w:val="D91B1B" w:themeColor="accent6"/>
          <w:sz w:val="24"/>
          <w:szCs w:val="24"/>
        </w:rPr>
        <w:t xml:space="preserve">▪ Preferences </w:t>
      </w:r>
      <w:r w:rsidRPr="00080CA7">
        <w:rPr>
          <w:sz w:val="24"/>
          <w:szCs w:val="24"/>
        </w:rPr>
        <w:t>(soft constraints)</w:t>
      </w:r>
    </w:p>
    <w:p w14:paraId="7034C9BE" w14:textId="77777777" w:rsidR="00EE40D7" w:rsidRDefault="00EE40D7">
      <w:pPr>
        <w:rPr>
          <w:sz w:val="24"/>
          <w:szCs w:val="24"/>
        </w:rPr>
      </w:pPr>
    </w:p>
    <w:p w14:paraId="596B3CE1" w14:textId="75B054A4" w:rsidR="0049436F" w:rsidRPr="004C0BA3" w:rsidRDefault="0049436F" w:rsidP="0049436F">
      <w:pPr>
        <w:rPr>
          <w:color w:val="5A872D" w:themeColor="accent3" w:themeShade="BF"/>
          <w:sz w:val="24"/>
          <w:szCs w:val="24"/>
        </w:rPr>
      </w:pPr>
      <w:r w:rsidRPr="0049436F">
        <w:rPr>
          <w:color w:val="5A872D" w:themeColor="accent3" w:themeShade="BF"/>
          <w:sz w:val="24"/>
          <w:szCs w:val="24"/>
        </w:rPr>
        <w:tab/>
      </w:r>
      <w:r w:rsidRPr="0049436F">
        <w:rPr>
          <w:color w:val="5A872D" w:themeColor="accent3" w:themeShade="BF"/>
          <w:sz w:val="24"/>
          <w:szCs w:val="24"/>
        </w:rPr>
        <w:tab/>
      </w:r>
      <w:r w:rsidRPr="004C0BA3">
        <w:rPr>
          <w:color w:val="5A872D" w:themeColor="accent3" w:themeShade="BF"/>
          <w:sz w:val="24"/>
          <w:szCs w:val="24"/>
        </w:rPr>
        <w:t>Solving CSPs</w:t>
      </w:r>
    </w:p>
    <w:p w14:paraId="0953E577" w14:textId="4D3A2B2A" w:rsidR="0049436F" w:rsidRPr="0049436F" w:rsidRDefault="0049436F" w:rsidP="0049436F">
      <w:pPr>
        <w:rPr>
          <w:sz w:val="24"/>
          <w:szCs w:val="24"/>
        </w:rPr>
      </w:pPr>
      <w:r w:rsidRPr="0049436F">
        <w:rPr>
          <w:sz w:val="24"/>
          <w:szCs w:val="24"/>
        </w:rPr>
        <w:t>▪ BFS: Develop the complete tree</w:t>
      </w:r>
      <w:r>
        <w:rPr>
          <w:sz w:val="24"/>
          <w:szCs w:val="24"/>
        </w:rPr>
        <w:tab/>
      </w:r>
      <w:r w:rsidRPr="0049436F">
        <w:rPr>
          <w:sz w:val="24"/>
          <w:szCs w:val="24"/>
        </w:rPr>
        <w:t>▪ DFS: time consuming</w:t>
      </w:r>
    </w:p>
    <w:p w14:paraId="7296CD90" w14:textId="77777777" w:rsidR="0049436F" w:rsidRPr="0049436F" w:rsidRDefault="0049436F" w:rsidP="0049436F">
      <w:pPr>
        <w:rPr>
          <w:sz w:val="24"/>
          <w:szCs w:val="24"/>
        </w:rPr>
      </w:pPr>
      <w:r w:rsidRPr="0049436F">
        <w:rPr>
          <w:sz w:val="24"/>
          <w:szCs w:val="24"/>
        </w:rPr>
        <w:t xml:space="preserve">▪ </w:t>
      </w:r>
      <w:r w:rsidRPr="0049436F">
        <w:rPr>
          <w:b/>
          <w:bCs/>
          <w:color w:val="5A872D" w:themeColor="accent3" w:themeShade="BF"/>
          <w:sz w:val="24"/>
          <w:szCs w:val="24"/>
        </w:rPr>
        <w:t>BTS</w:t>
      </w:r>
      <w:r w:rsidRPr="004C0BA3">
        <w:rPr>
          <w:b/>
          <w:bCs/>
          <w:color w:val="3C5A1E" w:themeColor="accent3" w:themeShade="80"/>
          <w:sz w:val="24"/>
          <w:szCs w:val="24"/>
        </w:rPr>
        <w:t xml:space="preserve">: </w:t>
      </w:r>
      <w:r w:rsidRPr="004C0BA3">
        <w:rPr>
          <w:b/>
          <w:bCs/>
          <w:color w:val="5A872D" w:themeColor="accent3" w:themeShade="BF"/>
          <w:sz w:val="24"/>
          <w:szCs w:val="24"/>
        </w:rPr>
        <w:t xml:space="preserve">Backtracking search </w:t>
      </w:r>
      <w:r w:rsidRPr="0049436F">
        <w:rPr>
          <w:sz w:val="24"/>
          <w:szCs w:val="24"/>
        </w:rPr>
        <w:t>is the basic uninformed search for CSPs.</w:t>
      </w:r>
    </w:p>
    <w:p w14:paraId="1E58FB27" w14:textId="4B96C598" w:rsidR="0049436F" w:rsidRPr="0049436F" w:rsidRDefault="0049436F" w:rsidP="0049436F">
      <w:pPr>
        <w:rPr>
          <w:sz w:val="24"/>
          <w:szCs w:val="24"/>
        </w:rPr>
      </w:pPr>
      <w:r w:rsidRPr="0049436F">
        <w:rPr>
          <w:sz w:val="24"/>
          <w:szCs w:val="24"/>
        </w:rPr>
        <w:t>It’s a DFS with these two improvements</w:t>
      </w:r>
      <w:r>
        <w:rPr>
          <w:sz w:val="24"/>
          <w:szCs w:val="24"/>
        </w:rPr>
        <w:t>:</w:t>
      </w:r>
    </w:p>
    <w:p w14:paraId="7B0F24DA" w14:textId="7AC8D20D" w:rsidR="0049436F" w:rsidRPr="0049436F" w:rsidRDefault="0049436F" w:rsidP="0049436F">
      <w:pPr>
        <w:rPr>
          <w:sz w:val="24"/>
          <w:szCs w:val="24"/>
        </w:rPr>
      </w:pPr>
      <w:r w:rsidRPr="0049436F">
        <w:rPr>
          <w:sz w:val="24"/>
          <w:szCs w:val="24"/>
        </w:rPr>
        <w:t xml:space="preserve">1. Assign </w:t>
      </w:r>
      <w:r w:rsidRPr="0049436F">
        <w:rPr>
          <w:sz w:val="24"/>
          <w:szCs w:val="24"/>
          <w:highlight w:val="darkGray"/>
        </w:rPr>
        <w:t>one</w:t>
      </w:r>
      <w:r w:rsidRPr="0049436F">
        <w:rPr>
          <w:sz w:val="24"/>
          <w:szCs w:val="24"/>
        </w:rPr>
        <w:t xml:space="preserve"> variable at a time</w:t>
      </w:r>
      <w:r>
        <w:rPr>
          <w:sz w:val="24"/>
          <w:szCs w:val="24"/>
        </w:rPr>
        <w:t>.</w:t>
      </w:r>
      <w:r w:rsidRPr="0049436F">
        <w:rPr>
          <w:sz w:val="24"/>
          <w:szCs w:val="24"/>
        </w:rPr>
        <w:t xml:space="preserve"> Variable assignments are commutative, so fix ordering</w:t>
      </w:r>
    </w:p>
    <w:p w14:paraId="1CC2B2E4" w14:textId="06B71EDD" w:rsidR="0049436F" w:rsidRPr="0049436F" w:rsidRDefault="0049436F" w:rsidP="0049436F">
      <w:pPr>
        <w:rPr>
          <w:sz w:val="24"/>
          <w:szCs w:val="24"/>
        </w:rPr>
      </w:pPr>
      <w:r w:rsidRPr="0049436F">
        <w:rPr>
          <w:sz w:val="24"/>
          <w:szCs w:val="24"/>
        </w:rPr>
        <w:t>2. Check constraints on the go</w:t>
      </w:r>
      <w:r>
        <w:rPr>
          <w:sz w:val="24"/>
          <w:szCs w:val="24"/>
        </w:rPr>
        <w:t>.</w:t>
      </w:r>
      <w:r w:rsidRPr="0049436F">
        <w:rPr>
          <w:sz w:val="24"/>
          <w:szCs w:val="24"/>
        </w:rPr>
        <w:t xml:space="preserve"> consider values that do not conflict with previous assignments</w:t>
      </w:r>
    </w:p>
    <w:p w14:paraId="206E2944" w14:textId="77777777" w:rsidR="0049436F" w:rsidRDefault="0049436F" w:rsidP="0049436F">
      <w:pPr>
        <w:rPr>
          <w:sz w:val="24"/>
          <w:szCs w:val="24"/>
        </w:rPr>
      </w:pPr>
    </w:p>
    <w:p w14:paraId="745599E9" w14:textId="77586431" w:rsidR="0049436F" w:rsidRPr="0049436F" w:rsidRDefault="0049436F" w:rsidP="0049436F">
      <w:pPr>
        <w:rPr>
          <w:sz w:val="24"/>
          <w:szCs w:val="24"/>
        </w:rPr>
      </w:pPr>
      <w:r w:rsidRPr="0049436F">
        <w:rPr>
          <w:sz w:val="24"/>
          <w:szCs w:val="24"/>
        </w:rPr>
        <w:t xml:space="preserve">CSPs </w:t>
      </w:r>
      <w:r>
        <w:rPr>
          <w:sz w:val="24"/>
          <w:szCs w:val="24"/>
        </w:rPr>
        <w:t>=</w:t>
      </w:r>
      <w:r w:rsidRPr="0049436F">
        <w:rPr>
          <w:sz w:val="24"/>
          <w:szCs w:val="24"/>
        </w:rPr>
        <w:t xml:space="preserve"> DFS with some backtracking search, which means that we're going</w:t>
      </w:r>
    </w:p>
    <w:p w14:paraId="7A9A9E28" w14:textId="12FE6B9F" w:rsidR="00AA6B58" w:rsidRDefault="0049436F" w:rsidP="0049436F">
      <w:pPr>
        <w:rPr>
          <w:sz w:val="24"/>
          <w:szCs w:val="24"/>
        </w:rPr>
      </w:pPr>
      <w:r w:rsidRPr="0049436F">
        <w:rPr>
          <w:sz w:val="24"/>
          <w:szCs w:val="24"/>
        </w:rPr>
        <w:t xml:space="preserve">to </w:t>
      </w:r>
      <w:r w:rsidRPr="0049436F">
        <w:rPr>
          <w:sz w:val="24"/>
          <w:szCs w:val="24"/>
          <w:highlight w:val="lightGray"/>
        </w:rPr>
        <w:t>step back whenever we make an assignment that violates the previous assignments</w:t>
      </w:r>
    </w:p>
    <w:p w14:paraId="0E6216F6" w14:textId="77777777" w:rsidR="00AA6B58" w:rsidRDefault="00AA6B58">
      <w:pPr>
        <w:rPr>
          <w:sz w:val="24"/>
          <w:szCs w:val="24"/>
        </w:rPr>
      </w:pPr>
    </w:p>
    <w:p w14:paraId="40DA3A11" w14:textId="77777777" w:rsidR="0049436F" w:rsidRPr="0049436F" w:rsidRDefault="0049436F" w:rsidP="0049436F">
      <w:pPr>
        <w:rPr>
          <w:sz w:val="24"/>
          <w:szCs w:val="24"/>
        </w:rPr>
      </w:pPr>
      <w:r w:rsidRPr="0049436F">
        <w:rPr>
          <w:color w:val="2F5496" w:themeColor="accent1" w:themeShade="BF"/>
          <w:sz w:val="24"/>
          <w:szCs w:val="24"/>
        </w:rPr>
        <w:lastRenderedPageBreak/>
        <w:t>▪ Initial state</w:t>
      </w:r>
      <w:r w:rsidRPr="0049436F">
        <w:rPr>
          <w:sz w:val="24"/>
          <w:szCs w:val="24"/>
        </w:rPr>
        <w:t>: empty assignment {} - we did not assign any value to variables</w:t>
      </w:r>
    </w:p>
    <w:p w14:paraId="0EF2873B" w14:textId="77777777" w:rsidR="0049436F" w:rsidRPr="0049436F" w:rsidRDefault="0049436F" w:rsidP="0049436F">
      <w:pPr>
        <w:rPr>
          <w:sz w:val="24"/>
          <w:szCs w:val="24"/>
        </w:rPr>
      </w:pPr>
      <w:r w:rsidRPr="0049436F">
        <w:rPr>
          <w:color w:val="2F5496" w:themeColor="accent1" w:themeShade="BF"/>
          <w:sz w:val="24"/>
          <w:szCs w:val="24"/>
        </w:rPr>
        <w:t>▪ States</w:t>
      </w:r>
      <w:r w:rsidRPr="0049436F">
        <w:rPr>
          <w:sz w:val="24"/>
          <w:szCs w:val="24"/>
        </w:rPr>
        <w:t>: defined by the values assigned so far (partial assignments)</w:t>
      </w:r>
    </w:p>
    <w:p w14:paraId="093A88E0" w14:textId="19DCB5CA" w:rsidR="0049436F" w:rsidRPr="0049436F" w:rsidRDefault="0049436F" w:rsidP="0049436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9436F">
        <w:rPr>
          <w:sz w:val="24"/>
          <w:szCs w:val="24"/>
        </w:rPr>
        <w:t xml:space="preserve"> E.g., providing some variables with digits in the crypt-arithmetic puzzle</w:t>
      </w:r>
    </w:p>
    <w:p w14:paraId="069CADE0" w14:textId="681F5F91" w:rsidR="0049436F" w:rsidRPr="0049436F" w:rsidRDefault="0049436F" w:rsidP="0049436F">
      <w:pPr>
        <w:rPr>
          <w:sz w:val="24"/>
          <w:szCs w:val="24"/>
        </w:rPr>
      </w:pPr>
      <w:r w:rsidRPr="0049436F">
        <w:rPr>
          <w:color w:val="2F5496" w:themeColor="accent1" w:themeShade="BF"/>
          <w:sz w:val="24"/>
          <w:szCs w:val="24"/>
        </w:rPr>
        <w:t>▪ Successor function</w:t>
      </w:r>
      <w:r w:rsidRPr="0049436F">
        <w:rPr>
          <w:sz w:val="24"/>
          <w:szCs w:val="24"/>
        </w:rPr>
        <w:t>: assign a value to an unassigned variable that</w:t>
      </w:r>
      <w:r>
        <w:rPr>
          <w:sz w:val="24"/>
          <w:szCs w:val="24"/>
        </w:rPr>
        <w:t xml:space="preserve"> </w:t>
      </w:r>
      <w:r w:rsidRPr="0049436F">
        <w:rPr>
          <w:sz w:val="24"/>
          <w:szCs w:val="24"/>
        </w:rPr>
        <w:t>not conflict</w:t>
      </w:r>
      <w:r>
        <w:rPr>
          <w:sz w:val="24"/>
          <w:szCs w:val="24"/>
        </w:rPr>
        <w:t xml:space="preserve"> with</w:t>
      </w:r>
      <w:r w:rsidRPr="0049436F">
        <w:rPr>
          <w:sz w:val="24"/>
          <w:szCs w:val="24"/>
        </w:rPr>
        <w:t xml:space="preserve"> current</w:t>
      </w:r>
      <w:r>
        <w:rPr>
          <w:sz w:val="24"/>
          <w:szCs w:val="24"/>
        </w:rPr>
        <w:t xml:space="preserve"> </w:t>
      </w:r>
    </w:p>
    <w:p w14:paraId="2A9161C8" w14:textId="75DA9398" w:rsidR="00EE40D7" w:rsidRDefault="0049436F" w:rsidP="0049436F">
      <w:pPr>
        <w:rPr>
          <w:sz w:val="24"/>
          <w:szCs w:val="24"/>
        </w:rPr>
      </w:pPr>
      <w:r w:rsidRPr="0049436F">
        <w:rPr>
          <w:color w:val="2F5496" w:themeColor="accent1" w:themeShade="BF"/>
          <w:sz w:val="24"/>
          <w:szCs w:val="24"/>
        </w:rPr>
        <w:t>▪ Goal test</w:t>
      </w:r>
      <w:r w:rsidRPr="0049436F">
        <w:rPr>
          <w:sz w:val="24"/>
          <w:szCs w:val="24"/>
        </w:rPr>
        <w:t>: current assignment satisfies all constraints –</w:t>
      </w:r>
      <w:r>
        <w:rPr>
          <w:sz w:val="24"/>
          <w:szCs w:val="24"/>
        </w:rPr>
        <w:t xml:space="preserve"> </w:t>
      </w:r>
      <w:r w:rsidRPr="0049436F">
        <w:rPr>
          <w:sz w:val="24"/>
          <w:szCs w:val="24"/>
        </w:rPr>
        <w:t>complete and consistent</w:t>
      </w:r>
    </w:p>
    <w:p w14:paraId="1D4BCAEE" w14:textId="77777777" w:rsidR="00AB3FD1" w:rsidRDefault="00AB3FD1" w:rsidP="0049436F">
      <w:pPr>
        <w:rPr>
          <w:sz w:val="24"/>
          <w:szCs w:val="24"/>
        </w:rPr>
      </w:pPr>
    </w:p>
    <w:p w14:paraId="58C8F718" w14:textId="2A1ABAD4" w:rsidR="00AB3FD1" w:rsidRPr="00AB3FD1" w:rsidRDefault="00AB3FD1" w:rsidP="0049436F">
      <w:pPr>
        <w:rPr>
          <w:sz w:val="24"/>
          <w:szCs w:val="24"/>
          <w:u w:val="single"/>
        </w:rPr>
      </w:pPr>
      <w:r w:rsidRPr="00AB3FD1">
        <w:rPr>
          <w:sz w:val="24"/>
          <w:szCs w:val="24"/>
          <w:u w:val="single"/>
        </w:rPr>
        <w:t xml:space="preserve">How can we improve BTS?  </w:t>
      </w:r>
      <w:r w:rsidRPr="00AB3FD1">
        <w:rPr>
          <w:sz w:val="24"/>
          <w:szCs w:val="24"/>
        </w:rPr>
        <w:t>-with heuristic</w:t>
      </w:r>
    </w:p>
    <w:p w14:paraId="26A43B95" w14:textId="293C1C89" w:rsidR="00AB3FD1" w:rsidRDefault="00AB3FD1" w:rsidP="0049436F">
      <w:pPr>
        <w:rPr>
          <w:sz w:val="24"/>
          <w:szCs w:val="24"/>
        </w:rPr>
      </w:pPr>
      <w:r w:rsidRPr="00AB3FD1">
        <w:rPr>
          <w:sz w:val="24"/>
          <w:szCs w:val="24"/>
        </w:rPr>
        <w:t xml:space="preserve">1. Which variable should be assigned next? </w:t>
      </w:r>
    </w:p>
    <w:p w14:paraId="0E26DB41" w14:textId="3512A88D" w:rsidR="00AB3FD1" w:rsidRPr="004C0BA3" w:rsidRDefault="00AB3FD1" w:rsidP="0049436F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ab/>
      </w:r>
      <w:r w:rsidRPr="004C0BA3">
        <w:rPr>
          <w:b/>
          <w:bCs/>
          <w:color w:val="C00000"/>
          <w:sz w:val="24"/>
          <w:szCs w:val="24"/>
        </w:rPr>
        <w:t>Minimum Remaining Values</w:t>
      </w:r>
      <w:r w:rsidRPr="004C0BA3">
        <w:rPr>
          <w:b/>
          <w:bCs/>
          <w:color w:val="C00000"/>
          <w:sz w:val="24"/>
          <w:szCs w:val="24"/>
        </w:rPr>
        <w:t xml:space="preserve"> (MRV)</w:t>
      </w:r>
    </w:p>
    <w:p w14:paraId="236FFBCC" w14:textId="053408A4" w:rsidR="00AB3FD1" w:rsidRDefault="00AB3FD1" w:rsidP="0049436F">
      <w:pPr>
        <w:rPr>
          <w:sz w:val="24"/>
          <w:szCs w:val="24"/>
        </w:rPr>
      </w:pPr>
      <w:r w:rsidRPr="00AB3FD1">
        <w:rPr>
          <w:sz w:val="24"/>
          <w:szCs w:val="24"/>
        </w:rPr>
        <w:t xml:space="preserve">Choose the variable with the </w:t>
      </w:r>
      <w:r w:rsidRPr="00AB3FD1">
        <w:rPr>
          <w:sz w:val="24"/>
          <w:szCs w:val="24"/>
          <w:highlight w:val="yellow"/>
        </w:rPr>
        <w:t>fewest legal values</w:t>
      </w:r>
      <w:r w:rsidRPr="00AB3FD1">
        <w:rPr>
          <w:sz w:val="24"/>
          <w:szCs w:val="24"/>
        </w:rPr>
        <w:t xml:space="preserve"> in its domain</w:t>
      </w:r>
      <w:r>
        <w:rPr>
          <w:sz w:val="24"/>
          <w:szCs w:val="24"/>
        </w:rPr>
        <w:t xml:space="preserve"> (seçeneği en az olan)</w:t>
      </w:r>
    </w:p>
    <w:p w14:paraId="01D8B084" w14:textId="77777777" w:rsidR="00104C5E" w:rsidRDefault="00104C5E" w:rsidP="00104C5E">
      <w:pPr>
        <w:rPr>
          <w:sz w:val="24"/>
          <w:szCs w:val="24"/>
        </w:rPr>
      </w:pPr>
    </w:p>
    <w:p w14:paraId="207E33CD" w14:textId="560E68D6" w:rsidR="00104C5E" w:rsidRDefault="00104C5E" w:rsidP="00104C5E">
      <w:pPr>
        <w:rPr>
          <w:sz w:val="24"/>
          <w:szCs w:val="24"/>
        </w:rPr>
      </w:pPr>
      <w:r w:rsidRPr="00104C5E">
        <w:rPr>
          <w:sz w:val="24"/>
          <w:szCs w:val="24"/>
        </w:rPr>
        <w:t>2. In what order should its values be tried?</w:t>
      </w:r>
    </w:p>
    <w:p w14:paraId="04E510A6" w14:textId="17F81885" w:rsidR="00104C5E" w:rsidRPr="004C0BA3" w:rsidRDefault="00104C5E" w:rsidP="00104C5E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ab/>
      </w:r>
      <w:r w:rsidRPr="004C0BA3">
        <w:rPr>
          <w:b/>
          <w:bCs/>
          <w:color w:val="C00000"/>
          <w:sz w:val="24"/>
          <w:szCs w:val="24"/>
        </w:rPr>
        <w:t>Least Constraining Values</w:t>
      </w:r>
      <w:r w:rsidR="004C0BA3" w:rsidRPr="004C0BA3">
        <w:rPr>
          <w:b/>
          <w:bCs/>
          <w:color w:val="C00000"/>
          <w:sz w:val="24"/>
          <w:szCs w:val="24"/>
        </w:rPr>
        <w:t xml:space="preserve"> (LCV)</w:t>
      </w:r>
    </w:p>
    <w:p w14:paraId="2EF412FD" w14:textId="72E4EBB3" w:rsidR="00104C5E" w:rsidRDefault="00104C5E" w:rsidP="00104C5E">
      <w:pPr>
        <w:rPr>
          <w:sz w:val="24"/>
          <w:szCs w:val="24"/>
        </w:rPr>
      </w:pPr>
      <w:r w:rsidRPr="00104C5E">
        <w:rPr>
          <w:sz w:val="24"/>
          <w:szCs w:val="24"/>
        </w:rPr>
        <w:t>▪ The one that rules out the fewest values in the remaining variables</w:t>
      </w:r>
      <w:r w:rsidR="004C0BA3">
        <w:rPr>
          <w:sz w:val="24"/>
          <w:szCs w:val="24"/>
        </w:rPr>
        <w:t xml:space="preserve"> – likely to work</w:t>
      </w:r>
    </w:p>
    <w:p w14:paraId="7E2A5482" w14:textId="77777777" w:rsidR="00AB3FD1" w:rsidRDefault="00AB3FD1" w:rsidP="0049436F">
      <w:pPr>
        <w:rPr>
          <w:sz w:val="24"/>
          <w:szCs w:val="24"/>
        </w:rPr>
      </w:pPr>
    </w:p>
    <w:p w14:paraId="399A2E93" w14:textId="4D07764E" w:rsidR="004C0BA3" w:rsidRDefault="004C0BA3" w:rsidP="0049436F">
      <w:pPr>
        <w:rPr>
          <w:sz w:val="24"/>
          <w:szCs w:val="24"/>
        </w:rPr>
      </w:pPr>
      <w:r w:rsidRPr="004C0BA3">
        <w:rPr>
          <w:sz w:val="24"/>
          <w:szCs w:val="24"/>
        </w:rPr>
        <w:t>3. Can we detect inevitable/unavoidable failure early?</w:t>
      </w:r>
    </w:p>
    <w:p w14:paraId="454AF253" w14:textId="4046C1B2" w:rsidR="004C0BA3" w:rsidRPr="004C0BA3" w:rsidRDefault="004C0BA3" w:rsidP="004C0BA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0BA3">
        <w:rPr>
          <w:b/>
          <w:bCs/>
          <w:color w:val="C00000"/>
          <w:sz w:val="24"/>
          <w:szCs w:val="24"/>
        </w:rPr>
        <w:t>Forward Checking</w:t>
      </w:r>
      <w:r>
        <w:rPr>
          <w:b/>
          <w:bCs/>
          <w:color w:val="C00000"/>
          <w:sz w:val="24"/>
          <w:szCs w:val="24"/>
        </w:rPr>
        <w:t xml:space="preserve"> (FC)</w:t>
      </w:r>
    </w:p>
    <w:p w14:paraId="703C839B" w14:textId="3B2AE92E" w:rsidR="004C0BA3" w:rsidRPr="004C0BA3" w:rsidRDefault="004C0BA3" w:rsidP="004C0BA3">
      <w:pPr>
        <w:rPr>
          <w:sz w:val="24"/>
          <w:szCs w:val="24"/>
        </w:rPr>
      </w:pPr>
      <w:r w:rsidRPr="004C0BA3">
        <w:rPr>
          <w:sz w:val="24"/>
          <w:szCs w:val="24"/>
        </w:rPr>
        <w:t>Keep track of remaining legal values for unassigned</w:t>
      </w:r>
      <w:r>
        <w:rPr>
          <w:sz w:val="24"/>
          <w:szCs w:val="24"/>
        </w:rPr>
        <w:t xml:space="preserve"> </w:t>
      </w:r>
      <w:r w:rsidRPr="004C0BA3">
        <w:rPr>
          <w:sz w:val="24"/>
          <w:szCs w:val="24"/>
        </w:rPr>
        <w:t>variables (using immediate constraints)</w:t>
      </w:r>
    </w:p>
    <w:p w14:paraId="593CFC61" w14:textId="19A996F6" w:rsidR="004C0BA3" w:rsidRDefault="004C0BA3" w:rsidP="004C0BA3">
      <w:pPr>
        <w:rPr>
          <w:sz w:val="24"/>
          <w:szCs w:val="24"/>
        </w:rPr>
      </w:pPr>
      <w:r w:rsidRPr="004C0BA3">
        <w:rPr>
          <w:sz w:val="24"/>
          <w:szCs w:val="24"/>
        </w:rPr>
        <w:t>Terminate when any variable has no legal values</w:t>
      </w:r>
      <w:r>
        <w:rPr>
          <w:sz w:val="24"/>
          <w:szCs w:val="24"/>
        </w:rPr>
        <w:tab/>
        <w:t>*detects failure early</w:t>
      </w:r>
    </w:p>
    <w:p w14:paraId="44DBE027" w14:textId="77777777" w:rsidR="00AB3FD1" w:rsidRDefault="00AB3FD1" w:rsidP="0049436F">
      <w:pPr>
        <w:rPr>
          <w:sz w:val="24"/>
          <w:szCs w:val="24"/>
        </w:rPr>
      </w:pPr>
    </w:p>
    <w:p w14:paraId="3DCA6642" w14:textId="0F389305" w:rsidR="00B52304" w:rsidRPr="00B52304" w:rsidRDefault="00B52304" w:rsidP="00B5230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2304">
        <w:rPr>
          <w:b/>
          <w:bCs/>
          <w:sz w:val="24"/>
          <w:szCs w:val="24"/>
        </w:rPr>
        <w:t>Constraint Propagation</w:t>
      </w:r>
    </w:p>
    <w:p w14:paraId="18C1C90C" w14:textId="77777777" w:rsidR="00B52304" w:rsidRPr="00B52304" w:rsidRDefault="00B52304" w:rsidP="00B52304">
      <w:pPr>
        <w:rPr>
          <w:sz w:val="24"/>
          <w:szCs w:val="24"/>
        </w:rPr>
      </w:pPr>
      <w:r w:rsidRPr="00B52304">
        <w:rPr>
          <w:sz w:val="24"/>
          <w:szCs w:val="24"/>
        </w:rPr>
        <w:t xml:space="preserve">▪ Forward checking propagates information from assigned to </w:t>
      </w:r>
      <w:r w:rsidRPr="00B52304">
        <w:rPr>
          <w:sz w:val="24"/>
          <w:szCs w:val="24"/>
          <w:highlight w:val="lightGray"/>
        </w:rPr>
        <w:t>adjacent</w:t>
      </w:r>
      <w:r w:rsidRPr="00B52304">
        <w:rPr>
          <w:sz w:val="24"/>
          <w:szCs w:val="24"/>
        </w:rPr>
        <w:t xml:space="preserve"> unassigned</w:t>
      </w:r>
    </w:p>
    <w:p w14:paraId="3EB0AC98" w14:textId="44A26F4C" w:rsidR="00AB3FD1" w:rsidRDefault="00B52304" w:rsidP="00B52304">
      <w:pPr>
        <w:rPr>
          <w:sz w:val="24"/>
          <w:szCs w:val="24"/>
        </w:rPr>
      </w:pPr>
      <w:r w:rsidRPr="00B52304">
        <w:rPr>
          <w:sz w:val="24"/>
          <w:szCs w:val="24"/>
        </w:rPr>
        <w:t xml:space="preserve">variables, but doesn't check interaction between </w:t>
      </w:r>
      <w:r w:rsidRPr="00B52304">
        <w:rPr>
          <w:sz w:val="24"/>
          <w:szCs w:val="24"/>
          <w:highlight w:val="lightGray"/>
        </w:rPr>
        <w:t>unassigned</w:t>
      </w:r>
      <w:r w:rsidRPr="00B52304">
        <w:rPr>
          <w:sz w:val="24"/>
          <w:szCs w:val="24"/>
        </w:rPr>
        <w:t xml:space="preserve"> variables!</w:t>
      </w:r>
    </w:p>
    <w:p w14:paraId="3F1E0DC2" w14:textId="77777777" w:rsidR="00AB3FD1" w:rsidRDefault="00AB3FD1" w:rsidP="0049436F">
      <w:pPr>
        <w:rPr>
          <w:sz w:val="24"/>
          <w:szCs w:val="24"/>
        </w:rPr>
      </w:pPr>
    </w:p>
    <w:p w14:paraId="2359286D" w14:textId="77777777" w:rsidR="00AB3FD1" w:rsidRDefault="00AB3FD1" w:rsidP="0049436F">
      <w:pPr>
        <w:rPr>
          <w:sz w:val="24"/>
          <w:szCs w:val="24"/>
        </w:rPr>
      </w:pPr>
    </w:p>
    <w:p w14:paraId="34C71A89" w14:textId="77777777" w:rsidR="00AB3FD1" w:rsidRDefault="00AB3FD1" w:rsidP="0049436F">
      <w:pPr>
        <w:rPr>
          <w:sz w:val="24"/>
          <w:szCs w:val="24"/>
        </w:rPr>
      </w:pPr>
    </w:p>
    <w:p w14:paraId="3B13C8AD" w14:textId="77777777" w:rsidR="00AB3FD1" w:rsidRPr="00EE40D7" w:rsidRDefault="00AB3FD1" w:rsidP="0049436F">
      <w:pPr>
        <w:rPr>
          <w:sz w:val="24"/>
          <w:szCs w:val="24"/>
        </w:rPr>
      </w:pPr>
    </w:p>
    <w:sectPr w:rsidR="00AB3FD1" w:rsidRPr="00EE40D7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735"/>
    <w:multiLevelType w:val="hybridMultilevel"/>
    <w:tmpl w:val="FA646D3A"/>
    <w:lvl w:ilvl="0" w:tplc="E3D614DE">
      <w:start w:val="1"/>
      <w:numFmt w:val="bullet"/>
      <w:lvlText w:val=""/>
      <w:lvlJc w:val="left"/>
      <w:pPr>
        <w:ind w:left="510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E87"/>
    <w:multiLevelType w:val="hybridMultilevel"/>
    <w:tmpl w:val="58DA174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1656"/>
    <w:multiLevelType w:val="hybridMultilevel"/>
    <w:tmpl w:val="E11208C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87507"/>
    <w:multiLevelType w:val="hybridMultilevel"/>
    <w:tmpl w:val="750CABBE"/>
    <w:lvl w:ilvl="0" w:tplc="8662C12A">
      <w:start w:val="1"/>
      <w:numFmt w:val="bullet"/>
      <w:lvlText w:val=""/>
      <w:lvlJc w:val="left"/>
      <w:pPr>
        <w:ind w:left="680" w:hanging="39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86800">
    <w:abstractNumId w:val="1"/>
  </w:num>
  <w:num w:numId="2" w16cid:durableId="233930736">
    <w:abstractNumId w:val="2"/>
  </w:num>
  <w:num w:numId="3" w16cid:durableId="1376928169">
    <w:abstractNumId w:val="3"/>
  </w:num>
  <w:num w:numId="4" w16cid:durableId="16896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98"/>
    <w:rsid w:val="00080CA7"/>
    <w:rsid w:val="00104C5E"/>
    <w:rsid w:val="0049436F"/>
    <w:rsid w:val="004C0BA3"/>
    <w:rsid w:val="00603557"/>
    <w:rsid w:val="006F7BBC"/>
    <w:rsid w:val="007E18F4"/>
    <w:rsid w:val="00AA6B58"/>
    <w:rsid w:val="00AB3FD1"/>
    <w:rsid w:val="00B52304"/>
    <w:rsid w:val="00C7026C"/>
    <w:rsid w:val="00D963D0"/>
    <w:rsid w:val="00DA55D4"/>
    <w:rsid w:val="00DC5898"/>
    <w:rsid w:val="00EC2BAC"/>
    <w:rsid w:val="00EE40D7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6590"/>
  <w15:chartTrackingRefBased/>
  <w15:docId w15:val="{FC231966-8E09-4C69-8869-C1E6AB7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E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E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AA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3</cp:revision>
  <dcterms:created xsi:type="dcterms:W3CDTF">2023-04-24T11:19:00Z</dcterms:created>
  <dcterms:modified xsi:type="dcterms:W3CDTF">2023-04-24T16:07:00Z</dcterms:modified>
</cp:coreProperties>
</file>