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4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Santa Fe.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      de  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  de 202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.-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SR. JEFE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SECCIÓN </w:t>
      </w:r>
      <w:r w:rsidDel="00000000" w:rsidR="00000000" w:rsidRPr="00000000">
        <w:rPr>
          <w:rFonts w:ascii="Calibri" w:cs="Calibri" w:eastAsia="Calibri" w:hAnsi="Calibri"/>
          <w:b w:val="1"/>
          <w:color w:val="00000a"/>
          <w:u w:val="single"/>
          <w:rtl w:val="0"/>
        </w:rPr>
        <w:t xml:space="preserve">TRÁMITES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  <w:rtl w:val="0"/>
        </w:rPr>
        <w:t xml:space="preserve"> Y LIBERTADES – U.R I.-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REMITO a Ud., a disposición del Colegio de Jueces de la Primera Circunscripción, en calidad de _______________________________ al ciudadano _______________________________________ de nacionalidad ___________, de ____ años de edad, con instrucción, ____________, domiciliado en la finca de calle __________________________________, hijo de Don ________________________ y Doña ___________________________________, identidad personal que acredita mediante DNI _______________________, nacido en la ciudad _______________ el ___/____/______, el cual se encuentra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imputado del delito de “___________________________________ ________________________________”.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Hágalo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constar que dicha medida rige a partir de las ________ horas del día de la fecha y por disposición de la/el Fiscal _________________________ del Ministerio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Público de la Acusaci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n, como así que el detenido ______________ será alojado en dependencias de ________________________________ de Policía U.R.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por así haberlo dispuesto la superioridad. Se anexa a la presente copia de esquema médico correspondiente al imputado en autos.-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Saludo a Ud. Atte.-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360" w:lineRule="auto"/>
        <w:ind w:left="0" w:right="0" w:firstLine="3968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2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360" w:lineRule="auto"/>
        <w:ind w:left="0" w:right="-55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spacing w:line="276" w:lineRule="auto"/>
      <w:rPr>
        <w:color w:val="1155cc"/>
        <w:sz w:val="18"/>
        <w:szCs w:val="18"/>
      </w:rPr>
    </w:pPr>
    <w:r w:rsidDel="00000000" w:rsidR="00000000" w:rsidRPr="00000000">
      <w:rPr>
        <w:b w:val="1"/>
        <w:color w:val="1155cc"/>
        <w:sz w:val="18"/>
        <w:szCs w:val="18"/>
        <w:rtl w:val="0"/>
      </w:rPr>
      <w:t xml:space="preserve">  Fiscalía General </w:t>
    </w:r>
    <w:r w:rsidDel="00000000" w:rsidR="00000000" w:rsidRPr="00000000">
      <w:rPr>
        <w:color w:val="1155cc"/>
        <w:sz w:val="18"/>
        <w:szCs w:val="18"/>
        <w:rtl w:val="0"/>
      </w:rPr>
      <w:t xml:space="preserve">       Organismo de         Sede                      oi.santafe@mpa.santafe.gov.ar</w:t>
    </w:r>
  </w:p>
  <w:p w:rsidR="00000000" w:rsidDel="00000000" w:rsidP="00000000" w:rsidRDefault="00000000" w:rsidRPr="00000000" w14:paraId="0000000D">
    <w:pPr>
      <w:spacing w:line="276" w:lineRule="auto"/>
      <w:rPr>
        <w:color w:val="1155cc"/>
        <w:sz w:val="18"/>
        <w:szCs w:val="18"/>
      </w:rPr>
    </w:pPr>
    <w:r w:rsidDel="00000000" w:rsidR="00000000" w:rsidRPr="00000000">
      <w:rPr>
        <w:color w:val="1155cc"/>
        <w:sz w:val="18"/>
        <w:szCs w:val="18"/>
        <w:rtl w:val="0"/>
      </w:rPr>
      <w:t xml:space="preserve">                                      Investigaciones      Santa Fe                mpa.santafe.gov.ar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line="276" w:lineRule="auto"/>
      <w:rPr/>
    </w:pPr>
    <w:r w:rsidDel="00000000" w:rsidR="00000000" w:rsidRPr="00000000">
      <w:rPr/>
      <w:drawing>
        <wp:inline distB="114300" distT="114300" distL="114300" distR="114300">
          <wp:extent cx="1209675" cy="9239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075" l="-5179" r="0" t="15310"/>
                  <a:stretch>
                    <a:fillRect/>
                  </a:stretch>
                </pic:blipFill>
                <pic:spPr>
                  <a:xfrm>
                    <a:off x="0" y="0"/>
                    <a:ext cx="1209675" cy="923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6" w:right="-1650" w:hanging="420"/>
      <w:jc w:val="both"/>
      <w:rPr>
        <w:rFonts w:ascii="Verdana" w:cs="Verdana" w:eastAsia="Verdana" w:hAnsi="Verdan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pPr>
      <w:spacing w:line="276" w:lineRule="auto"/>
    </w:pPr>
  </w:style>
  <w:style w:type="paragraph" w:styleId="Ttulo1">
    <w:name w:val="heading 1"/>
    <w:basedOn w:val="LO-normal"/>
    <w:next w:val="LO-normal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 w:customStyle="1">
    <w:name w:val="Título"/>
    <w:basedOn w:val="Normal"/>
    <w:next w:val="Textoindependiente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Mangal"/>
    </w:rPr>
  </w:style>
  <w:style w:type="paragraph" w:styleId="LO-normal" w:customStyle="1">
    <w:name w:val="LO-normal"/>
    <w:qFormat w:val="1"/>
    <w:pPr>
      <w:spacing w:line="276" w:lineRule="auto"/>
    </w:pPr>
  </w:style>
  <w:style w:type="paragraph" w:styleId="Puesto">
    <w:name w:val="Title"/>
    <w:basedOn w:val="LO-normal"/>
    <w:next w:val="LO-normal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Subttulo">
    <w:name w:val="Subtitle"/>
    <w:basedOn w:val="LO-normal"/>
    <w:next w:val="LO-normal"/>
    <w:qFormat w:val="1"/>
    <w:pPr>
      <w:keepNext w:val="1"/>
      <w:keepLines w:val="1"/>
      <w:spacing w:after="320" w:line="240" w:lineRule="auto"/>
    </w:pPr>
    <w:rPr>
      <w:color w:val="666666"/>
      <w:sz w:val="30"/>
      <w:szCs w:val="30"/>
    </w:rPr>
  </w:style>
  <w:style w:type="paragraph" w:styleId="Encabezado">
    <w:name w:val="header"/>
    <w:basedOn w:val="Normal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BB5380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styleId="PiedepginaCar" w:customStyle="1">
    <w:name w:val="Pie de página Car"/>
    <w:basedOn w:val="Fuentedeprrafopredeter"/>
    <w:link w:val="Piedepgina"/>
    <w:uiPriority w:val="99"/>
    <w:rsid w:val="00BB5380"/>
    <w:rPr>
      <w:rFonts w:cs="Mangal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LYN+ur10LSf/DOI+aSk6E2d0A==">CgMxLjAyCGguZ2pkZ3hzOAByITFCMjQzalJMcVVmRDF4ZXI4OUVOc2lQVmZsVFBPOVA5Yg==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2020-04-09T21:30:00Z</dcterms:created>
</cp:coreProperties>
</file>