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97B" w14:textId="77777777" w:rsidR="008A76AD" w:rsidRDefault="008A76AD" w:rsidP="008A76AD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8240" behindDoc="0" locked="0" layoutInCell="1" allowOverlap="1" wp14:anchorId="367C7C86" wp14:editId="60C1E576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 descr="Изображение выглядит как цепь, медаль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цепь, медаль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77FCF" w14:textId="77777777" w:rsidR="008A76AD" w:rsidRDefault="008A76AD" w:rsidP="008A76AD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507EDFCC" w14:textId="77777777" w:rsidR="008A76AD" w:rsidRDefault="008A76AD" w:rsidP="008A76AD">
      <w:pPr>
        <w:pStyle w:val="a7"/>
      </w:pPr>
    </w:p>
    <w:p w14:paraId="2E5C6668" w14:textId="77777777" w:rsidR="008A76AD" w:rsidRDefault="008A76AD" w:rsidP="008A76AD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29D180B2" w14:textId="77777777" w:rsidR="008A76AD" w:rsidRDefault="008A76AD" w:rsidP="008A76AD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8A76AD" w:rsidRPr="00B27632" w14:paraId="090954A4" w14:textId="77777777" w:rsidTr="00910A0A">
        <w:tc>
          <w:tcPr>
            <w:tcW w:w="1894" w:type="pct"/>
            <w:gridSpan w:val="2"/>
          </w:tcPr>
          <w:p w14:paraId="6542E921" w14:textId="77777777" w:rsidR="008A76AD" w:rsidRPr="00243F4E" w:rsidRDefault="008A76AD" w:rsidP="00910A0A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52F6873B" w14:textId="77777777" w:rsidR="008A76AD" w:rsidRPr="007700C6" w:rsidRDefault="008A76AD" w:rsidP="00910A0A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56AEC005" w14:textId="77777777" w:rsidR="008A76AD" w:rsidRPr="007700C6" w:rsidRDefault="008A76AD" w:rsidP="00910A0A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8A76AD" w:rsidRPr="00B27632" w14:paraId="50F0BB21" w14:textId="77777777" w:rsidTr="00910A0A">
        <w:tc>
          <w:tcPr>
            <w:tcW w:w="1894" w:type="pct"/>
            <w:gridSpan w:val="2"/>
          </w:tcPr>
          <w:p w14:paraId="4600BC5E" w14:textId="77777777" w:rsidR="008A76AD" w:rsidRPr="00243F4E" w:rsidRDefault="008A76AD" w:rsidP="00910A0A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2547431C" w14:textId="77777777" w:rsidR="008A76AD" w:rsidRPr="00667F44" w:rsidRDefault="008A76AD" w:rsidP="00910A0A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39E63E4C" w14:textId="77777777" w:rsidR="008A76AD" w:rsidRPr="007700C6" w:rsidRDefault="008A76AD" w:rsidP="00910A0A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8A76AD" w:rsidRPr="00B27632" w14:paraId="429C57DB" w14:textId="77777777" w:rsidTr="00910A0A">
        <w:tc>
          <w:tcPr>
            <w:tcW w:w="1894" w:type="pct"/>
            <w:gridSpan w:val="2"/>
          </w:tcPr>
          <w:p w14:paraId="3E47D2CE" w14:textId="77777777" w:rsidR="008A76AD" w:rsidRPr="00243F4E" w:rsidRDefault="008A76AD" w:rsidP="00910A0A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46EFF4D" w14:textId="77777777" w:rsidR="008A76AD" w:rsidRPr="007700C6" w:rsidRDefault="008A76AD" w:rsidP="00910A0A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23A9C2A1" w14:textId="246C2B36" w:rsidR="008A76AD" w:rsidRPr="007700C6" w:rsidRDefault="00E174A0" w:rsidP="00910A0A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Автома</w:t>
            </w:r>
            <w:r w:rsidR="009C7DE0">
              <w:rPr>
                <w:color w:val="000000"/>
              </w:rPr>
              <w:t>тизированн</w:t>
            </w:r>
            <w:r w:rsidR="008A4AF9">
              <w:rPr>
                <w:color w:val="000000"/>
              </w:rPr>
              <w:t>ые системы обработки информации и управления</w:t>
            </w:r>
          </w:p>
        </w:tc>
      </w:tr>
      <w:tr w:rsidR="008A76AD" w:rsidRPr="00B27632" w14:paraId="329D7A10" w14:textId="77777777" w:rsidTr="00910A0A">
        <w:tc>
          <w:tcPr>
            <w:tcW w:w="1894" w:type="pct"/>
            <w:gridSpan w:val="2"/>
          </w:tcPr>
          <w:p w14:paraId="02E33D56" w14:textId="77777777" w:rsidR="008A76AD" w:rsidRPr="00243F4E" w:rsidRDefault="008A76AD" w:rsidP="00910A0A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62B4B860" w14:textId="77777777" w:rsidR="008A76AD" w:rsidRPr="007700C6" w:rsidRDefault="008A76AD" w:rsidP="00910A0A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A121431" w14:textId="77777777" w:rsidR="008A76AD" w:rsidRPr="00243F4E" w:rsidRDefault="008A76AD" w:rsidP="00910A0A">
            <w:pPr>
              <w:widowControl w:val="0"/>
              <w:jc w:val="both"/>
            </w:pPr>
            <w:r>
              <w:t>очная</w:t>
            </w:r>
          </w:p>
        </w:tc>
      </w:tr>
      <w:tr w:rsidR="008A76AD" w:rsidRPr="00243F4E" w14:paraId="3AC7F85C" w14:textId="77777777" w:rsidTr="00910A0A">
        <w:tc>
          <w:tcPr>
            <w:tcW w:w="1894" w:type="pct"/>
            <w:gridSpan w:val="2"/>
          </w:tcPr>
          <w:p w14:paraId="5E607E9E" w14:textId="77777777" w:rsidR="008A76AD" w:rsidRPr="00243F4E" w:rsidRDefault="008A76AD" w:rsidP="00910A0A">
            <w:pPr>
              <w:widowControl w:val="0"/>
            </w:pPr>
          </w:p>
        </w:tc>
        <w:tc>
          <w:tcPr>
            <w:tcW w:w="876" w:type="pct"/>
          </w:tcPr>
          <w:p w14:paraId="36E66631" w14:textId="77777777" w:rsidR="008A76AD" w:rsidRPr="00243F4E" w:rsidRDefault="008A76AD" w:rsidP="00910A0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FEB23C4" w14:textId="77777777" w:rsidR="008A76AD" w:rsidRPr="00243F4E" w:rsidRDefault="008A76AD" w:rsidP="00910A0A">
            <w:pPr>
              <w:widowControl w:val="0"/>
              <w:jc w:val="both"/>
            </w:pPr>
          </w:p>
        </w:tc>
      </w:tr>
      <w:tr w:rsidR="008A76AD" w:rsidRPr="00243F4E" w14:paraId="7DC116A2" w14:textId="77777777" w:rsidTr="00910A0A">
        <w:tc>
          <w:tcPr>
            <w:tcW w:w="1894" w:type="pct"/>
            <w:gridSpan w:val="2"/>
          </w:tcPr>
          <w:p w14:paraId="248FB951" w14:textId="77777777" w:rsidR="008A76AD" w:rsidRPr="00243F4E" w:rsidRDefault="008A76AD" w:rsidP="00910A0A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38C50E60" w14:textId="77777777" w:rsidR="008A76AD" w:rsidRPr="00243F4E" w:rsidRDefault="008A76AD" w:rsidP="00910A0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7AC54A52" w14:textId="77777777" w:rsidR="008A76AD" w:rsidRPr="00243F4E" w:rsidRDefault="008A76AD" w:rsidP="00910A0A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8A76AD" w:rsidRPr="00243F4E" w14:paraId="664E9111" w14:textId="77777777" w:rsidTr="00910A0A">
        <w:tc>
          <w:tcPr>
            <w:tcW w:w="1894" w:type="pct"/>
            <w:gridSpan w:val="2"/>
          </w:tcPr>
          <w:p w14:paraId="738E45F3" w14:textId="77777777" w:rsidR="008A76AD" w:rsidRPr="00243F4E" w:rsidRDefault="008A76AD" w:rsidP="00910A0A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341E7A48" w14:textId="77777777" w:rsidR="008A76AD" w:rsidRPr="00243F4E" w:rsidRDefault="008A76AD" w:rsidP="00910A0A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045F181" w14:textId="77777777" w:rsidR="008A76AD" w:rsidRPr="00243F4E" w:rsidRDefault="008A76AD" w:rsidP="00910A0A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8A76AD" w:rsidRPr="00243F4E" w14:paraId="492247B1" w14:textId="77777777" w:rsidTr="00910A0A">
        <w:trPr>
          <w:trHeight w:val="510"/>
        </w:trPr>
        <w:tc>
          <w:tcPr>
            <w:tcW w:w="1894" w:type="pct"/>
            <w:gridSpan w:val="2"/>
            <w:vAlign w:val="center"/>
          </w:tcPr>
          <w:p w14:paraId="6F2023A5" w14:textId="77777777" w:rsidR="008A76AD" w:rsidRPr="00243F4E" w:rsidRDefault="008A76AD" w:rsidP="00910A0A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3F04756A" w14:textId="77777777" w:rsidR="008A76AD" w:rsidRPr="00243F4E" w:rsidRDefault="008A76AD" w:rsidP="00910A0A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291942BE" w14:textId="011A660A" w:rsidR="008A76AD" w:rsidRPr="00A028FC" w:rsidRDefault="00A028FC" w:rsidP="00910A0A">
            <w:pPr>
              <w:widowControl w:val="0"/>
            </w:pPr>
            <w:r>
              <w:t>Разработка программных систем</w:t>
            </w:r>
          </w:p>
        </w:tc>
      </w:tr>
      <w:tr w:rsidR="008A76AD" w:rsidRPr="00466F89" w14:paraId="1A35610F" w14:textId="77777777" w:rsidTr="00910A0A">
        <w:trPr>
          <w:trHeight w:val="680"/>
        </w:trPr>
        <w:tc>
          <w:tcPr>
            <w:tcW w:w="609" w:type="pct"/>
            <w:vAlign w:val="center"/>
          </w:tcPr>
          <w:p w14:paraId="432534E1" w14:textId="77777777" w:rsidR="008A76AD" w:rsidRPr="00243F4E" w:rsidRDefault="008A76AD" w:rsidP="00910A0A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056A84F1" w14:textId="6CC92E13" w:rsidR="008A76AD" w:rsidRPr="00A028FC" w:rsidRDefault="008A76AD" w:rsidP="00910A0A">
            <w:r>
              <w:rPr>
                <w:lang w:val="en-US"/>
              </w:rPr>
              <w:t>I</w:t>
            </w:r>
            <w:r w:rsidR="00A028FC"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627AC5ED" w14:textId="77777777" w:rsidR="008A76AD" w:rsidRPr="00243F4E" w:rsidRDefault="008A76AD" w:rsidP="00910A0A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1B07EDAA" w14:textId="77777777" w:rsidR="008A76AD" w:rsidRPr="00466F89" w:rsidRDefault="008A76AD" w:rsidP="00910A0A">
            <w:r>
              <w:t>424</w:t>
            </w:r>
          </w:p>
        </w:tc>
      </w:tr>
    </w:tbl>
    <w:p w14:paraId="0CD94F2C" w14:textId="27CDD4B4" w:rsidR="008A76AD" w:rsidRPr="00B245B9" w:rsidRDefault="008A76AD" w:rsidP="008A76AD">
      <w:pPr>
        <w:pStyle w:val="ab"/>
        <w:rPr>
          <w:lang w:val="en-US"/>
        </w:rPr>
      </w:pPr>
      <w:r>
        <w:t xml:space="preserve">Отчёт по </w:t>
      </w:r>
      <w:r w:rsidR="005D7660">
        <w:t>лабораторной работе</w:t>
      </w:r>
      <w:r>
        <w:t xml:space="preserve"> № </w:t>
      </w:r>
      <w:r w:rsidR="005D3096">
        <w:rPr>
          <w:lang w:val="en-US"/>
        </w:rPr>
        <w:t>2</w:t>
      </w:r>
    </w:p>
    <w:p w14:paraId="07BF12D8" w14:textId="7CF981B1" w:rsidR="008A76AD" w:rsidRDefault="008A76AD" w:rsidP="008A76AD">
      <w:pPr>
        <w:pStyle w:val="ab"/>
      </w:pPr>
      <w:r>
        <w:t xml:space="preserve">Вариант № </w:t>
      </w:r>
      <w:r w:rsidR="00A028FC">
        <w:t>6</w:t>
      </w:r>
    </w:p>
    <w:p w14:paraId="54BF4DC8" w14:textId="65ED25DB" w:rsidR="00A028FC" w:rsidRPr="00A028FC" w:rsidRDefault="00A028FC" w:rsidP="00065979">
      <w:pPr>
        <w:pStyle w:val="a0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A028FC">
        <w:rPr>
          <w:rFonts w:cs="Times New Roman"/>
          <w:b/>
          <w:bCs/>
          <w:color w:val="1A1A1A"/>
          <w:sz w:val="32"/>
          <w:szCs w:val="32"/>
          <w:shd w:val="clear" w:color="auto" w:fill="FFFFFF"/>
        </w:rPr>
        <w:t xml:space="preserve">Сортировка расческой / </w:t>
      </w:r>
      <w:proofErr w:type="spellStart"/>
      <w:r w:rsidRPr="00A028FC">
        <w:rPr>
          <w:rFonts w:cs="Times New Roman"/>
          <w:b/>
          <w:bCs/>
          <w:color w:val="1A1A1A"/>
          <w:sz w:val="32"/>
          <w:szCs w:val="32"/>
          <w:shd w:val="clear" w:color="auto" w:fill="FFFFFF"/>
        </w:rPr>
        <w:t>Comb</w:t>
      </w:r>
      <w:proofErr w:type="spellEnd"/>
      <w:r w:rsidRPr="00A028FC">
        <w:rPr>
          <w:rFonts w:cs="Times New Roman"/>
          <w:b/>
          <w:bCs/>
          <w:color w:val="1A1A1A"/>
          <w:sz w:val="32"/>
          <w:szCs w:val="32"/>
          <w:shd w:val="clear" w:color="auto" w:fill="FFFFFF"/>
        </w:rPr>
        <w:t xml:space="preserve"> </w:t>
      </w:r>
      <w:proofErr w:type="spellStart"/>
      <w:r w:rsidRPr="00A028FC">
        <w:rPr>
          <w:rFonts w:cs="Times New Roman"/>
          <w:b/>
          <w:bCs/>
          <w:color w:val="1A1A1A"/>
          <w:sz w:val="32"/>
          <w:szCs w:val="32"/>
          <w:shd w:val="clear" w:color="auto" w:fill="FFFFFF"/>
        </w:rPr>
        <w:t>sort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8A76AD" w14:paraId="1D96CBBB" w14:textId="77777777" w:rsidTr="00910A0A">
        <w:tc>
          <w:tcPr>
            <w:tcW w:w="2083" w:type="dxa"/>
            <w:shd w:val="clear" w:color="auto" w:fill="auto"/>
            <w:vAlign w:val="center"/>
          </w:tcPr>
          <w:p w14:paraId="4842A35D" w14:textId="497E85AF" w:rsidR="008A76AD" w:rsidRDefault="008A76AD" w:rsidP="00910A0A">
            <w:pPr>
              <w:pStyle w:val="a0"/>
              <w:ind w:firstLine="0"/>
            </w:pPr>
            <w:r>
              <w:t>Исполнител</w:t>
            </w:r>
            <w:r w:rsidR="004849BF">
              <w:t>и</w:t>
            </w:r>
            <w: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3F81F7C8" w14:textId="77777777" w:rsidR="008A76AD" w:rsidRDefault="008A76AD" w:rsidP="00910A0A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80B9B0E" w14:textId="77777777" w:rsidR="008A76AD" w:rsidRDefault="008A76AD" w:rsidP="00910A0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0485B66" w14:textId="77777777" w:rsidR="008A76AD" w:rsidRDefault="008A76AD" w:rsidP="00910A0A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22E746E0" w14:textId="031316AA" w:rsidR="008A76AD" w:rsidRDefault="008F00ED" w:rsidP="00910A0A">
            <w:pPr>
              <w:pStyle w:val="a0"/>
              <w:ind w:firstLine="0"/>
            </w:pPr>
            <w:r>
              <w:t>Белков Максим Дмитриевич</w:t>
            </w:r>
          </w:p>
        </w:tc>
      </w:tr>
      <w:tr w:rsidR="008A76AD" w14:paraId="4306D2D1" w14:textId="77777777" w:rsidTr="00910A0A">
        <w:tc>
          <w:tcPr>
            <w:tcW w:w="2083" w:type="dxa"/>
            <w:shd w:val="clear" w:color="auto" w:fill="auto"/>
            <w:vAlign w:val="center"/>
          </w:tcPr>
          <w:p w14:paraId="3D127BEE" w14:textId="1D827E5A" w:rsidR="008A76AD" w:rsidRPr="00B245B9" w:rsidRDefault="008A76AD" w:rsidP="00910A0A">
            <w:pPr>
              <w:pStyle w:val="a0"/>
              <w:ind w:firstLine="0"/>
              <w:rPr>
                <w:lang w:val="en-US"/>
              </w:rPr>
            </w:pPr>
            <w:r>
              <w:t>обучающи</w:t>
            </w:r>
            <w:r w:rsidR="004849BF">
              <w:t>е</w:t>
            </w:r>
            <w:r>
              <w:t>ся группы 4</w:t>
            </w:r>
            <w:r>
              <w:rPr>
                <w:lang w:val="en-US"/>
              </w:rPr>
              <w:t>24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9293FBE" w14:textId="77777777" w:rsidR="008A76AD" w:rsidRDefault="008A76AD" w:rsidP="00910A0A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7F0D2E" w14:textId="77777777" w:rsidR="008A76AD" w:rsidRDefault="008A76AD" w:rsidP="00910A0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B29572E" w14:textId="77777777" w:rsidR="008A76AD" w:rsidRDefault="008A76AD" w:rsidP="00910A0A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3C0265C4" w14:textId="0807F842" w:rsidR="008A76AD" w:rsidRDefault="008F00ED" w:rsidP="00910A0A">
            <w:pPr>
              <w:pStyle w:val="a0"/>
              <w:ind w:firstLine="0"/>
            </w:pPr>
            <w:r>
              <w:t>Семенец Анастасия Дмитриевна</w:t>
            </w:r>
          </w:p>
        </w:tc>
      </w:tr>
      <w:tr w:rsidR="008A76AD" w14:paraId="29913362" w14:textId="77777777" w:rsidTr="00910A0A">
        <w:tc>
          <w:tcPr>
            <w:tcW w:w="2083" w:type="dxa"/>
            <w:shd w:val="clear" w:color="auto" w:fill="auto"/>
          </w:tcPr>
          <w:p w14:paraId="77D261C2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5CFD3467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78D04707" w14:textId="77777777" w:rsidR="008A76AD" w:rsidRPr="0013530F" w:rsidRDefault="008A76AD" w:rsidP="00910A0A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6941E228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1F8E1A3C" w14:textId="50C8CA79" w:rsidR="008A76AD" w:rsidRDefault="008F00ED" w:rsidP="00910A0A">
            <w:pPr>
              <w:pStyle w:val="a0"/>
              <w:ind w:firstLine="0"/>
            </w:pPr>
            <w:r>
              <w:t>Марков Владимир Павлович</w:t>
            </w:r>
          </w:p>
        </w:tc>
      </w:tr>
      <w:tr w:rsidR="008A76AD" w14:paraId="0FBA252F" w14:textId="77777777" w:rsidTr="00910A0A">
        <w:tc>
          <w:tcPr>
            <w:tcW w:w="2083" w:type="dxa"/>
            <w:shd w:val="clear" w:color="auto" w:fill="auto"/>
          </w:tcPr>
          <w:p w14:paraId="426D0A4C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C30DB53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295AF790" w14:textId="77777777" w:rsidR="008A76AD" w:rsidRDefault="008A76AD" w:rsidP="00910A0A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21D82542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7C1A1590" w14:textId="12FB9CDC" w:rsidR="008A76AD" w:rsidRDefault="008A76AD" w:rsidP="00910A0A">
            <w:pPr>
              <w:pStyle w:val="a0"/>
              <w:ind w:firstLine="0"/>
            </w:pPr>
          </w:p>
        </w:tc>
      </w:tr>
      <w:tr w:rsidR="008A76AD" w14:paraId="76CC235E" w14:textId="77777777" w:rsidTr="00910A0A">
        <w:tc>
          <w:tcPr>
            <w:tcW w:w="2083" w:type="dxa"/>
            <w:shd w:val="clear" w:color="auto" w:fill="auto"/>
          </w:tcPr>
          <w:p w14:paraId="733136E4" w14:textId="742C8610" w:rsidR="008A76AD" w:rsidRDefault="008A76AD" w:rsidP="00910A0A">
            <w:pPr>
              <w:pStyle w:val="a0"/>
              <w:ind w:firstLine="0"/>
            </w:pPr>
            <w:r>
              <w:t>Проверил</w:t>
            </w:r>
            <w:r w:rsidR="004849BF">
              <w:t>и</w:t>
            </w:r>
            <w:r>
              <w:t>:</w:t>
            </w:r>
          </w:p>
        </w:tc>
        <w:tc>
          <w:tcPr>
            <w:tcW w:w="280" w:type="dxa"/>
            <w:shd w:val="clear" w:color="auto" w:fill="auto"/>
          </w:tcPr>
          <w:p w14:paraId="4213B939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9B584DF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13B7053A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6F504DF8" w14:textId="4EFA0343" w:rsidR="008A76AD" w:rsidRPr="004849BF" w:rsidRDefault="004849BF" w:rsidP="00910A0A">
            <w:pPr>
              <w:pStyle w:val="a0"/>
              <w:ind w:firstLine="0"/>
              <w:rPr>
                <w:rFonts w:cs="Times New Roman"/>
                <w:szCs w:val="28"/>
              </w:rPr>
            </w:pPr>
            <w:proofErr w:type="spellStart"/>
            <w:r w:rsidRPr="004849BF">
              <w:rPr>
                <w:rFonts w:cs="Times New Roman"/>
                <w:color w:val="1A1A1A"/>
                <w:szCs w:val="28"/>
                <w:shd w:val="clear" w:color="auto" w:fill="FFFFFF"/>
              </w:rPr>
              <w:t>Дамрин</w:t>
            </w:r>
            <w:proofErr w:type="spellEnd"/>
            <w:r w:rsidRPr="004849BF">
              <w:rPr>
                <w:rFonts w:cs="Times New Roman"/>
                <w:color w:val="1A1A1A"/>
                <w:szCs w:val="28"/>
                <w:shd w:val="clear" w:color="auto" w:fill="FFFFFF"/>
              </w:rPr>
              <w:t xml:space="preserve"> Антон Олегович</w:t>
            </w:r>
          </w:p>
        </w:tc>
      </w:tr>
      <w:tr w:rsidR="008A76AD" w14:paraId="0AA1D232" w14:textId="77777777" w:rsidTr="00910A0A">
        <w:tc>
          <w:tcPr>
            <w:tcW w:w="2083" w:type="dxa"/>
            <w:shd w:val="clear" w:color="auto" w:fill="auto"/>
          </w:tcPr>
          <w:p w14:paraId="1075CC28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225C984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4EB07C28" w14:textId="77777777" w:rsidR="008A76AD" w:rsidRPr="0013530F" w:rsidRDefault="008A76AD" w:rsidP="00910A0A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6397F501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579F0579" w14:textId="1860AB95" w:rsidR="008A76AD" w:rsidRDefault="007552D4" w:rsidP="00910A0A">
            <w:pPr>
              <w:pStyle w:val="a0"/>
              <w:ind w:firstLine="0"/>
            </w:pPr>
            <w:r>
              <w:t>Соболевский Владислав</w:t>
            </w:r>
          </w:p>
        </w:tc>
      </w:tr>
      <w:tr w:rsidR="008A76AD" w14:paraId="316A8D62" w14:textId="77777777" w:rsidTr="00910A0A">
        <w:tc>
          <w:tcPr>
            <w:tcW w:w="2083" w:type="dxa"/>
            <w:shd w:val="clear" w:color="auto" w:fill="auto"/>
          </w:tcPr>
          <w:p w14:paraId="7D097677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F12BD2C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3CF02A42" w14:textId="7BCBFD07" w:rsidR="008A76AD" w:rsidRPr="006B7022" w:rsidRDefault="006B7022" w:rsidP="00910A0A">
            <w:pPr>
              <w:pStyle w:val="a0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81" w:type="dxa"/>
            <w:shd w:val="clear" w:color="auto" w:fill="auto"/>
          </w:tcPr>
          <w:p w14:paraId="649207C2" w14:textId="77777777" w:rsidR="008A76AD" w:rsidRDefault="008A76AD" w:rsidP="00910A0A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14:paraId="514078E3" w14:textId="6BD13563" w:rsidR="008A76AD" w:rsidRDefault="007552D4" w:rsidP="00910A0A">
            <w:pPr>
              <w:pStyle w:val="a0"/>
              <w:ind w:firstLine="0"/>
            </w:pPr>
            <w:r>
              <w:t>Алексеевич</w:t>
            </w:r>
          </w:p>
        </w:tc>
      </w:tr>
    </w:tbl>
    <w:p w14:paraId="0969E94D" w14:textId="77777777" w:rsidR="00022DC8" w:rsidRDefault="008A76AD" w:rsidP="007975B1">
      <w:pPr>
        <w:pStyle w:val="af5"/>
        <w:rPr>
          <w:noProof/>
        </w:rPr>
      </w:pPr>
      <w:r w:rsidRPr="00A81EBB">
        <w:rPr>
          <w:b w:val="0"/>
        </w:rPr>
        <w:lastRenderedPageBreak/>
        <w:t>СОДЕРЖАНИЕ</w:t>
      </w:r>
      <w:r w:rsidR="00CD4295">
        <w:rPr>
          <w:rFonts w:cs="Mangal"/>
          <w:b w:val="0"/>
        </w:rPr>
        <w:fldChar w:fldCharType="begin"/>
      </w:r>
      <w:r w:rsidR="00CD4295">
        <w:rPr>
          <w:rFonts w:cs="Mangal"/>
          <w:b w:val="0"/>
        </w:rPr>
        <w:instrText xml:space="preserve"> TOC \o "1-3" \h \z \u </w:instrText>
      </w:r>
      <w:r w:rsidR="00CD4295">
        <w:rPr>
          <w:rFonts w:cs="Mangal"/>
          <w:b w:val="0"/>
        </w:rPr>
        <w:fldChar w:fldCharType="separate"/>
      </w:r>
    </w:p>
    <w:p w14:paraId="3F27F7CE" w14:textId="38CD9632" w:rsidR="00022DC8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279261" w:history="1">
        <w:r w:rsidR="00022DC8" w:rsidRPr="009E380F">
          <w:rPr>
            <w:rStyle w:val="af6"/>
            <w:noProof/>
          </w:rPr>
          <w:t>1 Алгоритм сортировки</w:t>
        </w:r>
        <w:r w:rsidR="00022DC8">
          <w:rPr>
            <w:noProof/>
            <w:webHidden/>
          </w:rPr>
          <w:tab/>
        </w:r>
        <w:r w:rsidR="00022DC8">
          <w:rPr>
            <w:noProof/>
            <w:webHidden/>
          </w:rPr>
          <w:fldChar w:fldCharType="begin"/>
        </w:r>
        <w:r w:rsidR="00022DC8">
          <w:rPr>
            <w:noProof/>
            <w:webHidden/>
          </w:rPr>
          <w:instrText xml:space="preserve"> PAGEREF _Toc148279261 \h </w:instrText>
        </w:r>
        <w:r w:rsidR="00022DC8">
          <w:rPr>
            <w:noProof/>
            <w:webHidden/>
          </w:rPr>
        </w:r>
        <w:r w:rsidR="00022DC8">
          <w:rPr>
            <w:noProof/>
            <w:webHidden/>
          </w:rPr>
          <w:fldChar w:fldCharType="separate"/>
        </w:r>
        <w:r w:rsidR="00022DC8">
          <w:rPr>
            <w:noProof/>
            <w:webHidden/>
          </w:rPr>
          <w:t>3</w:t>
        </w:r>
        <w:r w:rsidR="00022DC8">
          <w:rPr>
            <w:noProof/>
            <w:webHidden/>
          </w:rPr>
          <w:fldChar w:fldCharType="end"/>
        </w:r>
      </w:hyperlink>
    </w:p>
    <w:p w14:paraId="7B5A6297" w14:textId="5875A22E" w:rsidR="00022DC8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279262" w:history="1">
        <w:r w:rsidR="00022DC8" w:rsidRPr="009E380F">
          <w:rPr>
            <w:rStyle w:val="af6"/>
            <w:noProof/>
          </w:rPr>
          <w:t>2 Тестирование запрограммированного алгоритма сортировки</w:t>
        </w:r>
        <w:r w:rsidR="00022DC8">
          <w:rPr>
            <w:noProof/>
            <w:webHidden/>
          </w:rPr>
          <w:tab/>
        </w:r>
        <w:r w:rsidR="00022DC8">
          <w:rPr>
            <w:noProof/>
            <w:webHidden/>
          </w:rPr>
          <w:fldChar w:fldCharType="begin"/>
        </w:r>
        <w:r w:rsidR="00022DC8">
          <w:rPr>
            <w:noProof/>
            <w:webHidden/>
          </w:rPr>
          <w:instrText xml:space="preserve"> PAGEREF _Toc148279262 \h </w:instrText>
        </w:r>
        <w:r w:rsidR="00022DC8">
          <w:rPr>
            <w:noProof/>
            <w:webHidden/>
          </w:rPr>
        </w:r>
        <w:r w:rsidR="00022DC8">
          <w:rPr>
            <w:noProof/>
            <w:webHidden/>
          </w:rPr>
          <w:fldChar w:fldCharType="separate"/>
        </w:r>
        <w:r w:rsidR="00022DC8">
          <w:rPr>
            <w:noProof/>
            <w:webHidden/>
          </w:rPr>
          <w:t>5</w:t>
        </w:r>
        <w:r w:rsidR="00022DC8">
          <w:rPr>
            <w:noProof/>
            <w:webHidden/>
          </w:rPr>
          <w:fldChar w:fldCharType="end"/>
        </w:r>
      </w:hyperlink>
    </w:p>
    <w:p w14:paraId="55852301" w14:textId="19993F32" w:rsidR="00022DC8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279263" w:history="1">
        <w:r w:rsidR="00022DC8" w:rsidRPr="009E380F">
          <w:rPr>
            <w:rStyle w:val="af6"/>
            <w:noProof/>
          </w:rPr>
          <w:t>3 Лучшая и худшая сложность реализованного алгоритма</w:t>
        </w:r>
        <w:r w:rsidR="00022DC8">
          <w:rPr>
            <w:noProof/>
            <w:webHidden/>
          </w:rPr>
          <w:tab/>
        </w:r>
        <w:r w:rsidR="00022DC8">
          <w:rPr>
            <w:noProof/>
            <w:webHidden/>
          </w:rPr>
          <w:fldChar w:fldCharType="begin"/>
        </w:r>
        <w:r w:rsidR="00022DC8">
          <w:rPr>
            <w:noProof/>
            <w:webHidden/>
          </w:rPr>
          <w:instrText xml:space="preserve"> PAGEREF _Toc148279263 \h </w:instrText>
        </w:r>
        <w:r w:rsidR="00022DC8">
          <w:rPr>
            <w:noProof/>
            <w:webHidden/>
          </w:rPr>
        </w:r>
        <w:r w:rsidR="00022DC8">
          <w:rPr>
            <w:noProof/>
            <w:webHidden/>
          </w:rPr>
          <w:fldChar w:fldCharType="separate"/>
        </w:r>
        <w:r w:rsidR="00022DC8">
          <w:rPr>
            <w:noProof/>
            <w:webHidden/>
          </w:rPr>
          <w:t>6</w:t>
        </w:r>
        <w:r w:rsidR="00022DC8">
          <w:rPr>
            <w:noProof/>
            <w:webHidden/>
          </w:rPr>
          <w:fldChar w:fldCharType="end"/>
        </w:r>
      </w:hyperlink>
    </w:p>
    <w:p w14:paraId="6F9CC9C8" w14:textId="64E7D5A3" w:rsidR="00022DC8" w:rsidRDefault="0000000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279264" w:history="1">
        <w:r w:rsidR="00022DC8" w:rsidRPr="009E380F">
          <w:rPr>
            <w:rStyle w:val="af6"/>
            <w:noProof/>
          </w:rPr>
          <w:t>4 Вывод по лабораторной работе</w:t>
        </w:r>
        <w:r w:rsidR="00022DC8">
          <w:rPr>
            <w:noProof/>
            <w:webHidden/>
          </w:rPr>
          <w:tab/>
        </w:r>
        <w:r w:rsidR="00022DC8">
          <w:rPr>
            <w:noProof/>
            <w:webHidden/>
          </w:rPr>
          <w:fldChar w:fldCharType="begin"/>
        </w:r>
        <w:r w:rsidR="00022DC8">
          <w:rPr>
            <w:noProof/>
            <w:webHidden/>
          </w:rPr>
          <w:instrText xml:space="preserve"> PAGEREF _Toc148279264 \h </w:instrText>
        </w:r>
        <w:r w:rsidR="00022DC8">
          <w:rPr>
            <w:noProof/>
            <w:webHidden/>
          </w:rPr>
        </w:r>
        <w:r w:rsidR="00022DC8">
          <w:rPr>
            <w:noProof/>
            <w:webHidden/>
          </w:rPr>
          <w:fldChar w:fldCharType="separate"/>
        </w:r>
        <w:r w:rsidR="00022DC8">
          <w:rPr>
            <w:noProof/>
            <w:webHidden/>
          </w:rPr>
          <w:t>6</w:t>
        </w:r>
        <w:r w:rsidR="00022DC8">
          <w:rPr>
            <w:noProof/>
            <w:webHidden/>
          </w:rPr>
          <w:fldChar w:fldCharType="end"/>
        </w:r>
      </w:hyperlink>
    </w:p>
    <w:p w14:paraId="1168E4C7" w14:textId="1DCB1F7C" w:rsidR="008A76AD" w:rsidRDefault="00CD4295" w:rsidP="00E2389B">
      <w:pPr>
        <w:pStyle w:val="af5"/>
        <w:jc w:val="left"/>
      </w:pPr>
      <w:r>
        <w:rPr>
          <w:rFonts w:cs="Mangal"/>
          <w:b w:val="0"/>
        </w:rPr>
        <w:fldChar w:fldCharType="end"/>
      </w:r>
    </w:p>
    <w:p w14:paraId="001D57FA" w14:textId="63C980C5" w:rsidR="008A76AD" w:rsidRPr="00A550F4" w:rsidRDefault="008A76AD" w:rsidP="00A90782">
      <w:pPr>
        <w:pStyle w:val="1"/>
        <w:spacing w:line="288" w:lineRule="auto"/>
      </w:pPr>
      <w:r>
        <w:br w:type="page"/>
      </w:r>
    </w:p>
    <w:p w14:paraId="1640C854" w14:textId="011B0E82" w:rsidR="008A76AD" w:rsidRPr="00DC0892" w:rsidRDefault="00D547F1" w:rsidP="00DC0892">
      <w:pPr>
        <w:pStyle w:val="2"/>
      </w:pPr>
      <w:bookmarkStart w:id="0" w:name="_Toc51078352"/>
      <w:bookmarkStart w:id="1" w:name="_Toc119360467"/>
      <w:bookmarkStart w:id="2" w:name="_Toc119705309"/>
      <w:bookmarkStart w:id="3" w:name="_Toc148279261"/>
      <w:r w:rsidRPr="00007EC8">
        <w:lastRenderedPageBreak/>
        <w:t xml:space="preserve">1 </w:t>
      </w:r>
      <w:bookmarkEnd w:id="0"/>
      <w:bookmarkEnd w:id="1"/>
      <w:bookmarkEnd w:id="2"/>
      <w:r w:rsidR="003F0177">
        <w:t>Алгоритм сортировки</w:t>
      </w:r>
      <w:bookmarkEnd w:id="3"/>
    </w:p>
    <w:p w14:paraId="084307EB" w14:textId="36DCF73B" w:rsidR="00875B90" w:rsidRPr="00765BC1" w:rsidRDefault="00871140" w:rsidP="00490241">
      <w:pPr>
        <w:pStyle w:val="af4"/>
        <w:rPr>
          <w:lang w:val="en-US"/>
        </w:rPr>
      </w:pPr>
      <w:r w:rsidRPr="00871140">
        <w:rPr>
          <w:noProof/>
        </w:rPr>
        <w:drawing>
          <wp:inline distT="0" distB="0" distL="0" distR="0" wp14:anchorId="0A62B61C" wp14:editId="57380CC1">
            <wp:extent cx="4308466" cy="8374380"/>
            <wp:effectExtent l="0" t="0" r="0" b="7620"/>
            <wp:docPr id="326756369" name="Рисунок 5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6369" name="Рисунок 5" descr="Изображение выглядит как текст, диаграмм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39" cy="83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54BA" w14:textId="0608521E" w:rsidR="00490241" w:rsidRPr="001B145A" w:rsidRDefault="00490241" w:rsidP="00490241">
      <w:pPr>
        <w:pStyle w:val="af4"/>
      </w:pPr>
      <w:r>
        <w:t>Рисунок 1 – Блок-схема алгоритма сортировки расческой (</w:t>
      </w:r>
      <w:r>
        <w:rPr>
          <w:lang w:val="en-US"/>
        </w:rPr>
        <w:t>comb</w:t>
      </w:r>
      <w:r w:rsidRPr="00490241">
        <w:t xml:space="preserve"> </w:t>
      </w:r>
      <w:r>
        <w:rPr>
          <w:lang w:val="en-US"/>
        </w:rPr>
        <w:t>sort</w:t>
      </w:r>
      <w:r>
        <w:t>)</w:t>
      </w:r>
    </w:p>
    <w:p w14:paraId="2BF4639E" w14:textId="0ABAC834" w:rsidR="00875B90" w:rsidRDefault="007D5987" w:rsidP="007D5987">
      <w:pPr>
        <w:pStyle w:val="a0"/>
        <w:spacing w:line="360" w:lineRule="auto"/>
        <w:ind w:firstLine="0"/>
        <w:jc w:val="center"/>
      </w:pPr>
      <w:r w:rsidRPr="007D5987">
        <w:rPr>
          <w:noProof/>
        </w:rPr>
        <w:lastRenderedPageBreak/>
        <w:drawing>
          <wp:inline distT="0" distB="0" distL="0" distR="0" wp14:anchorId="122877FD" wp14:editId="1C828BC0">
            <wp:extent cx="2580736" cy="8549640"/>
            <wp:effectExtent l="0" t="0" r="0" b="3810"/>
            <wp:docPr id="86757832" name="Рисунок 6" descr="Изображение выглядит как текст, диаграмма, черно-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7832" name="Рисунок 6" descr="Изображение выглядит как текст, диаграмма, черно-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73" cy="8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6870" w14:textId="44E20798" w:rsidR="00490241" w:rsidRDefault="00875B90" w:rsidP="00875B90">
      <w:pPr>
        <w:pStyle w:val="af4"/>
      </w:pPr>
      <w:r>
        <w:t xml:space="preserve">Рисунок 2 – Блок-схема реализованной функции </w:t>
      </w:r>
      <w:r>
        <w:rPr>
          <w:lang w:val="en-US"/>
        </w:rPr>
        <w:t>comb</w:t>
      </w:r>
      <w:r w:rsidRPr="00875B90">
        <w:t>_</w:t>
      </w:r>
      <w:r>
        <w:rPr>
          <w:lang w:val="en-US"/>
        </w:rPr>
        <w:t>sort</w:t>
      </w:r>
      <w:r w:rsidR="000678CC" w:rsidRPr="000678CC">
        <w:t>()</w:t>
      </w:r>
      <w:r>
        <w:t xml:space="preserve"> с алгоритмом сортировки расческой (</w:t>
      </w:r>
      <w:r>
        <w:rPr>
          <w:lang w:val="en-US"/>
        </w:rPr>
        <w:t>comb</w:t>
      </w:r>
      <w:r w:rsidRPr="00490241">
        <w:t xml:space="preserve"> </w:t>
      </w:r>
      <w:r>
        <w:rPr>
          <w:lang w:val="en-US"/>
        </w:rPr>
        <w:t>sort</w:t>
      </w:r>
      <w:r>
        <w:t>)</w:t>
      </w:r>
    </w:p>
    <w:p w14:paraId="5B9E833E" w14:textId="2947231C" w:rsidR="00875B90" w:rsidRDefault="00692828" w:rsidP="00490241">
      <w:pPr>
        <w:pStyle w:val="a0"/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72D72D14" wp14:editId="0E169DD1">
            <wp:extent cx="5939790" cy="2125345"/>
            <wp:effectExtent l="0" t="0" r="3810" b="8255"/>
            <wp:docPr id="11047515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25B6" w14:textId="3D3579A0" w:rsidR="00692828" w:rsidRDefault="00692828" w:rsidP="00AC2540">
      <w:pPr>
        <w:pStyle w:val="af4"/>
      </w:pPr>
      <w:r>
        <w:t xml:space="preserve">Рисунок 3 – Снимок экрана с функцией </w:t>
      </w:r>
      <w:r>
        <w:rPr>
          <w:lang w:val="en-US"/>
        </w:rPr>
        <w:t>comb</w:t>
      </w:r>
      <w:r w:rsidRPr="00875B90">
        <w:t>_</w:t>
      </w:r>
      <w:r>
        <w:rPr>
          <w:lang w:val="en-US"/>
        </w:rPr>
        <w:t>sort</w:t>
      </w:r>
    </w:p>
    <w:p w14:paraId="3AD1638A" w14:textId="089F3A8F" w:rsidR="00315766" w:rsidRPr="00490241" w:rsidRDefault="003663C3" w:rsidP="00490241">
      <w:pPr>
        <w:pStyle w:val="a0"/>
        <w:spacing w:line="360" w:lineRule="auto"/>
        <w:ind w:firstLine="0"/>
      </w:pPr>
      <w:r w:rsidRPr="003663C3">
        <w:t>Оценка алгоритма сортировки расческой</w:t>
      </w:r>
      <w:r w:rsidRPr="00490241">
        <w:t>:</w:t>
      </w:r>
    </w:p>
    <w:p w14:paraId="2102F925" w14:textId="603177C7" w:rsidR="003663C3" w:rsidRPr="00D712DC" w:rsidRDefault="003663C3" w:rsidP="00DC0892">
      <w:pPr>
        <w:pStyle w:val="a0"/>
      </w:pPr>
      <w:r>
        <w:t>Время</w:t>
      </w:r>
      <w:r w:rsidR="00142313" w:rsidRPr="00D712DC">
        <w:t xml:space="preserve"> (</w:t>
      </w:r>
      <w:r w:rsidR="00142313">
        <w:t>вычислительная сложность</w:t>
      </w:r>
      <w:r w:rsidR="00142313" w:rsidRPr="00D712DC">
        <w:t>)</w:t>
      </w:r>
      <w:r w:rsidRPr="00D712DC">
        <w:t>:</w:t>
      </w:r>
    </w:p>
    <w:p w14:paraId="69186522" w14:textId="35D507EE" w:rsidR="00315766" w:rsidRPr="00441DF9" w:rsidRDefault="00315766" w:rsidP="00DC0892">
      <w:pPr>
        <w:pStyle w:val="a0"/>
      </w:pPr>
      <w:r>
        <w:t>-</w:t>
      </w:r>
      <w:r>
        <w:tab/>
        <w:t xml:space="preserve">лучшая сложность </w:t>
      </w:r>
      <m:oMath>
        <m:r>
          <m:rPr>
            <m:sty m:val="bi"/>
          </m:rPr>
          <w:rPr>
            <w:rFonts w:ascii="Cambria Math" w:hAnsi="Cambria Math"/>
          </w:rPr>
          <m:t>O(n logn)</m:t>
        </m:r>
      </m:oMath>
    </w:p>
    <w:p w14:paraId="55AAA987" w14:textId="6497F55B" w:rsidR="00315766" w:rsidRDefault="00315766" w:rsidP="00315766">
      <w:pPr>
        <w:pStyle w:val="a0"/>
        <w:spacing w:line="360" w:lineRule="auto"/>
        <w:rPr>
          <w:b/>
        </w:rPr>
      </w:pPr>
      <w:r>
        <w:t>-</w:t>
      </w:r>
      <w:r>
        <w:tab/>
        <w:t xml:space="preserve">худшая сложность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11D5BE9" w14:textId="5EFBC750" w:rsidR="007D6574" w:rsidRPr="00DB0E87" w:rsidRDefault="00DF53E5" w:rsidP="007D6574">
      <w:pPr>
        <w:pStyle w:val="a0"/>
        <w:spacing w:line="360" w:lineRule="auto"/>
        <w:ind w:firstLine="0"/>
        <w:rPr>
          <w:bCs/>
        </w:rPr>
      </w:pPr>
      <w:r>
        <w:rPr>
          <w:bCs/>
        </w:rPr>
        <w:t>Х</w:t>
      </w:r>
      <w:r w:rsidR="007D6574" w:rsidRPr="00DB0E87">
        <w:rPr>
          <w:bCs/>
        </w:rPr>
        <w:t xml:space="preserve">удшая сложность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7D6574" w:rsidRPr="00DB0E87">
        <w:rPr>
          <w:bCs/>
        </w:rPr>
        <w:t xml:space="preserve"> имеет место быть, если элементы последовательности, в данном случае, будут отсортированы по убыванию, тогда каждый элемент будет сравниваться с каждым другим</w:t>
      </w:r>
      <w:r>
        <w:rPr>
          <w:bCs/>
        </w:rPr>
        <w:t xml:space="preserve"> </w:t>
      </w:r>
      <w:r w:rsidR="007D6574" w:rsidRPr="00DB0E87">
        <w:rPr>
          <w:bCs/>
        </w:rPr>
        <w:t>(</w:t>
      </w:r>
      <w:r w:rsidR="007D6574" w:rsidRPr="00DB0E87">
        <w:rPr>
          <w:bCs/>
          <w:lang w:val="en-US"/>
        </w:rPr>
        <w:t>n</w:t>
      </w:r>
      <w:r w:rsidR="007D6574" w:rsidRPr="00DB0E87">
        <w:rPr>
          <w:bCs/>
        </w:rPr>
        <w:t>*</w:t>
      </w:r>
      <w:r w:rsidR="007D6574" w:rsidRPr="00DB0E87">
        <w:rPr>
          <w:bCs/>
          <w:lang w:val="en-US"/>
        </w:rPr>
        <w:t>n</w:t>
      </w:r>
      <w:r w:rsidR="007D6574" w:rsidRPr="00DB0E87">
        <w:rPr>
          <w:bCs/>
        </w:rPr>
        <w:t>).</w:t>
      </w:r>
    </w:p>
    <w:p w14:paraId="15C868EE" w14:textId="7C1A3288" w:rsidR="007D6574" w:rsidRPr="00DB0E87" w:rsidRDefault="00DB0E87" w:rsidP="007D6574">
      <w:pPr>
        <w:pStyle w:val="a0"/>
        <w:spacing w:line="360" w:lineRule="auto"/>
        <w:ind w:firstLine="0"/>
        <w:rPr>
          <w:bCs/>
          <w:i/>
        </w:rPr>
      </w:pPr>
      <w:r w:rsidRPr="00DB0E87">
        <w:rPr>
          <w:bCs/>
        </w:rPr>
        <w:t xml:space="preserve">Сортировка расческой – это улучшенная сортировка пузырьком, где элементы сравнивались исключительно попарно. В данном алгоритме за выбор элементов сравнения отвечает фактор уменьшения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sup>
            </m:sSup>
          </m:den>
        </m:f>
        <m:r>
          <w:rPr>
            <w:rFonts w:ascii="Cambria Math" w:hAnsi="Cambria Math"/>
          </w:rPr>
          <m:t>≈1,247</m:t>
        </m:r>
      </m:oMath>
      <w:r>
        <w:rPr>
          <w:bCs/>
        </w:rPr>
        <w:t xml:space="preserve">, что позволяет исключить лишние попарные сравнения. Таким образом лучшая сложность алгоритма становится логарифмической </w:t>
      </w:r>
      <m:oMath>
        <m:r>
          <m:rPr>
            <m:sty m:val="bi"/>
          </m:rPr>
          <w:rPr>
            <w:rFonts w:ascii="Cambria Math" w:hAnsi="Cambria Math"/>
          </w:rPr>
          <m:t>O(n logn)</m:t>
        </m:r>
      </m:oMath>
      <w:r w:rsidRPr="00DF53E5">
        <w:rPr>
          <w:bCs/>
        </w:rPr>
        <w:t>.</w:t>
      </w:r>
    </w:p>
    <w:p w14:paraId="4E51EC2C" w14:textId="2F36B770" w:rsidR="008A76AD" w:rsidRDefault="008A76AD" w:rsidP="00A90782">
      <w:pPr>
        <w:pStyle w:val="2"/>
        <w:spacing w:line="288" w:lineRule="auto"/>
      </w:pPr>
      <w:bookmarkStart w:id="4" w:name="_Toc51078353"/>
      <w:bookmarkStart w:id="5" w:name="_Toc119360468"/>
      <w:bookmarkStart w:id="6" w:name="_Toc119705310"/>
      <w:bookmarkStart w:id="7" w:name="_Toc148279262"/>
      <w:r>
        <w:t xml:space="preserve">2 </w:t>
      </w:r>
      <w:bookmarkEnd w:id="4"/>
      <w:bookmarkEnd w:id="5"/>
      <w:bookmarkEnd w:id="6"/>
      <w:r w:rsidR="0019066C">
        <w:t>Тестирование запрограммированного алгоритма сортировки</w:t>
      </w:r>
      <w:bookmarkEnd w:id="7"/>
    </w:p>
    <w:p w14:paraId="4AF870F0" w14:textId="2991F4D7" w:rsidR="005D3096" w:rsidRDefault="00441DF9" w:rsidP="00441DF9">
      <w:pPr>
        <w:pStyle w:val="a0"/>
        <w:ind w:firstLine="709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065749FD" wp14:editId="407AA647">
            <wp:extent cx="2291443" cy="1923063"/>
            <wp:effectExtent l="0" t="0" r="0" b="1270"/>
            <wp:docPr id="7976446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468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42" cy="192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21C0" w14:textId="5184C739" w:rsidR="00441DF9" w:rsidRPr="00441DF9" w:rsidRDefault="00441DF9" w:rsidP="00766DAB">
      <w:pPr>
        <w:pStyle w:val="af4"/>
      </w:pPr>
      <w:r>
        <w:t xml:space="preserve">Рисунок </w:t>
      </w:r>
      <w:r w:rsidRPr="00441DF9">
        <w:t>3</w:t>
      </w:r>
      <w:r>
        <w:t xml:space="preserve"> – Снимок экрана с результатом тестирования</w:t>
      </w:r>
      <w:r w:rsidR="00766DAB">
        <w:br w:type="page"/>
      </w:r>
    </w:p>
    <w:p w14:paraId="27B85524" w14:textId="24CC52F9" w:rsidR="008A76AD" w:rsidRPr="009272CD" w:rsidRDefault="008A76AD" w:rsidP="00A90782">
      <w:pPr>
        <w:pStyle w:val="2"/>
        <w:spacing w:line="288" w:lineRule="auto"/>
      </w:pPr>
      <w:bookmarkStart w:id="8" w:name="_Toc119360469"/>
      <w:bookmarkStart w:id="9" w:name="_Toc119705311"/>
      <w:bookmarkStart w:id="10" w:name="_Toc148279263"/>
      <w:r>
        <w:lastRenderedPageBreak/>
        <w:t xml:space="preserve">3 </w:t>
      </w:r>
      <w:bookmarkEnd w:id="8"/>
      <w:bookmarkEnd w:id="9"/>
      <w:r w:rsidR="00482251">
        <w:t>Л</w:t>
      </w:r>
      <w:r w:rsidR="00482251" w:rsidRPr="00482251">
        <w:t>учш</w:t>
      </w:r>
      <w:r w:rsidR="00482251">
        <w:t>ая</w:t>
      </w:r>
      <w:r w:rsidR="00482251" w:rsidRPr="00482251">
        <w:t xml:space="preserve"> и </w:t>
      </w:r>
      <w:r w:rsidR="00482251">
        <w:t>х</w:t>
      </w:r>
      <w:r w:rsidR="00482251" w:rsidRPr="00482251">
        <w:t>удш</w:t>
      </w:r>
      <w:r w:rsidR="00482251">
        <w:t>ая</w:t>
      </w:r>
      <w:r w:rsidR="00482251" w:rsidRPr="00482251">
        <w:t xml:space="preserve"> сложность реализованного алгоритма</w:t>
      </w:r>
      <w:bookmarkEnd w:id="10"/>
    </w:p>
    <w:tbl>
      <w:tblPr>
        <w:tblW w:w="7900" w:type="dxa"/>
        <w:tblLook w:val="04A0" w:firstRow="1" w:lastRow="0" w:firstColumn="1" w:lastColumn="0" w:noHBand="0" w:noVBand="1"/>
      </w:tblPr>
      <w:tblGrid>
        <w:gridCol w:w="1480"/>
        <w:gridCol w:w="1183"/>
        <w:gridCol w:w="1302"/>
        <w:gridCol w:w="1480"/>
        <w:gridCol w:w="1302"/>
        <w:gridCol w:w="1691"/>
      </w:tblGrid>
      <w:tr w:rsidR="008A6ACD" w:rsidRPr="008A6ACD" w14:paraId="455CC23E" w14:textId="77777777" w:rsidTr="008A6ACD">
        <w:trPr>
          <w:trHeight w:val="288"/>
        </w:trPr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9D77A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№ тестирования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C61BA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Кол-во элементов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DE089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Результат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9194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Эффективность в отдельном тестировании</w:t>
            </w:r>
          </w:p>
        </w:tc>
      </w:tr>
      <w:tr w:rsidR="008A6ACD" w:rsidRPr="008A6ACD" w14:paraId="23EBC321" w14:textId="77777777" w:rsidTr="008A6ACD">
        <w:trPr>
          <w:trHeight w:val="582"/>
        </w:trPr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9872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11AC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DF89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лучший возможный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73B66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тестирования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8D79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худший возможный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6377F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A6ACD" w:rsidRPr="008A6ACD" w14:paraId="745D4963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811D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AEAE2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C688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0E7E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F5BA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C772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71,11%</w:t>
            </w:r>
          </w:p>
        </w:tc>
      </w:tr>
      <w:tr w:rsidR="008A6ACD" w:rsidRPr="008A6ACD" w14:paraId="31E97944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473D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AB4C5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B998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AF65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E91DA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4212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70,97%</w:t>
            </w:r>
          </w:p>
        </w:tc>
      </w:tr>
      <w:tr w:rsidR="008A6ACD" w:rsidRPr="008A6ACD" w14:paraId="6C58ECD1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FF8A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492B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D003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D150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DC2F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9CB0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78,27%</w:t>
            </w:r>
          </w:p>
        </w:tc>
      </w:tr>
      <w:tr w:rsidR="008A6ACD" w:rsidRPr="008A6ACD" w14:paraId="7E64EE80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208CF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C2D7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7A38C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A0BDA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6371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B733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72,48%</w:t>
            </w:r>
          </w:p>
        </w:tc>
      </w:tr>
      <w:tr w:rsidR="008A6ACD" w:rsidRPr="008A6ACD" w14:paraId="5417413E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8F94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C39C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FCE8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52F54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7FFB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B18C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76,08%</w:t>
            </w:r>
          </w:p>
        </w:tc>
      </w:tr>
      <w:tr w:rsidR="008A6ACD" w:rsidRPr="008A6ACD" w14:paraId="5BCFDEEB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CB41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4D62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A177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0541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8334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2DA5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71,50%</w:t>
            </w:r>
          </w:p>
        </w:tc>
      </w:tr>
      <w:tr w:rsidR="008A6ACD" w:rsidRPr="008A6ACD" w14:paraId="39BC5B0A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BE41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9822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B25FF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D72B7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B077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CB35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67,44%</w:t>
            </w:r>
          </w:p>
        </w:tc>
      </w:tr>
      <w:tr w:rsidR="008A6ACD" w:rsidRPr="008A6ACD" w14:paraId="06967569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5D9C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EE61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EEBC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608F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54BFB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A3BD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72,46%</w:t>
            </w:r>
          </w:p>
        </w:tc>
      </w:tr>
      <w:tr w:rsidR="008A6ACD" w:rsidRPr="008A6ACD" w14:paraId="16C6C7D7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F869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C7FC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4E157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BBCB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37E2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AA7A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75,30%</w:t>
            </w:r>
          </w:p>
        </w:tc>
      </w:tr>
      <w:tr w:rsidR="008A6ACD" w:rsidRPr="008A6ACD" w14:paraId="690436D5" w14:textId="77777777" w:rsidTr="008A6ACD">
        <w:trPr>
          <w:trHeight w:val="288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3B73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E9B65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C4BC1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11B0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8054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E5DD" w14:textId="77777777" w:rsidR="008A6ACD" w:rsidRPr="008A6ACD" w:rsidRDefault="008A6ACD" w:rsidP="008A6ACD">
            <w:pPr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A6ACD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69,47%</w:t>
            </w:r>
          </w:p>
        </w:tc>
      </w:tr>
    </w:tbl>
    <w:p w14:paraId="428798B5" w14:textId="77B49C99" w:rsidR="005C2181" w:rsidRPr="00CA4BBD" w:rsidRDefault="00CA4BBD" w:rsidP="008A6ACD">
      <w:pPr>
        <w:pStyle w:val="a0"/>
        <w:ind w:firstLine="0"/>
        <w:jc w:val="center"/>
        <w:rPr>
          <w:rFonts w:cs="Times New Roman"/>
          <w:kern w:val="3"/>
          <w:szCs w:val="28"/>
        </w:rPr>
      </w:pPr>
      <w:r>
        <w:rPr>
          <w:rFonts w:cs="Times New Roman"/>
          <w:kern w:val="3"/>
          <w:szCs w:val="28"/>
        </w:rPr>
        <w:t xml:space="preserve">Таблица 1 – статистические данные тестирования реализованного алгоритма сортировки расческой </w:t>
      </w:r>
      <w:r w:rsidRPr="00CA4BBD">
        <w:rPr>
          <w:rFonts w:cs="Times New Roman"/>
          <w:kern w:val="3"/>
          <w:szCs w:val="28"/>
        </w:rPr>
        <w:t>(</w:t>
      </w:r>
      <w:r>
        <w:rPr>
          <w:rFonts w:cs="Times New Roman"/>
          <w:kern w:val="3"/>
          <w:szCs w:val="28"/>
          <w:lang w:val="en-US"/>
        </w:rPr>
        <w:t>comb</w:t>
      </w:r>
      <w:r w:rsidRPr="00CA4BBD">
        <w:rPr>
          <w:rFonts w:cs="Times New Roman"/>
          <w:kern w:val="3"/>
          <w:szCs w:val="28"/>
        </w:rPr>
        <w:t>_</w:t>
      </w:r>
      <w:r>
        <w:rPr>
          <w:rFonts w:cs="Times New Roman"/>
          <w:kern w:val="3"/>
          <w:szCs w:val="28"/>
          <w:lang w:val="en-US"/>
        </w:rPr>
        <w:t>sort</w:t>
      </w:r>
      <w:r w:rsidRPr="00CA4BBD">
        <w:rPr>
          <w:rFonts w:cs="Times New Roman"/>
          <w:kern w:val="3"/>
          <w:szCs w:val="28"/>
        </w:rPr>
        <w:t>)</w:t>
      </w:r>
    </w:p>
    <w:p w14:paraId="5777AC6E" w14:textId="09D7C51F" w:rsidR="008A76AD" w:rsidRDefault="008A76AD" w:rsidP="00A90782">
      <w:pPr>
        <w:pStyle w:val="2"/>
        <w:spacing w:line="288" w:lineRule="auto"/>
      </w:pPr>
      <w:bookmarkStart w:id="11" w:name="_Toc51078355"/>
      <w:bookmarkStart w:id="12" w:name="_Toc119360470"/>
      <w:bookmarkStart w:id="13" w:name="_Toc119705312"/>
      <w:bookmarkStart w:id="14" w:name="_Toc148279264"/>
      <w:r>
        <w:t xml:space="preserve">4 </w:t>
      </w:r>
      <w:bookmarkEnd w:id="11"/>
      <w:bookmarkEnd w:id="12"/>
      <w:bookmarkEnd w:id="13"/>
      <w:r w:rsidR="004A4F78">
        <w:t>Вывод по лабораторной работе</w:t>
      </w:r>
      <w:bookmarkEnd w:id="14"/>
    </w:p>
    <w:p w14:paraId="6D28290F" w14:textId="5E8F52FB" w:rsidR="008B3FA8" w:rsidRPr="00022DC8" w:rsidRDefault="00765BC1" w:rsidP="00765BC1">
      <w:pPr>
        <w:pStyle w:val="a0"/>
        <w:ind w:firstLine="0"/>
      </w:pPr>
      <w:r>
        <w:t xml:space="preserve">В ходе выполнения лабораторной работы №2 был изучен и реализован на языке </w:t>
      </w:r>
      <w:r>
        <w:rPr>
          <w:lang w:val="en-US"/>
        </w:rPr>
        <w:t>c</w:t>
      </w:r>
      <w:r w:rsidRPr="00765BC1">
        <w:t xml:space="preserve">++ </w:t>
      </w:r>
      <w:r>
        <w:t>алгоритм сортировки расческой (</w:t>
      </w:r>
      <w:r>
        <w:rPr>
          <w:lang w:val="en-US"/>
        </w:rPr>
        <w:t>comb</w:t>
      </w:r>
      <w:r w:rsidRPr="00765BC1">
        <w:t xml:space="preserve"> </w:t>
      </w:r>
      <w:r>
        <w:rPr>
          <w:lang w:val="en-US"/>
        </w:rPr>
        <w:t>sort</w:t>
      </w:r>
      <w:r>
        <w:t>), а также оценена его вычислительная сложность.</w:t>
      </w:r>
    </w:p>
    <w:sectPr w:rsidR="008B3FA8" w:rsidRPr="00022DC8" w:rsidSect="00910A0A">
      <w:footerReference w:type="default" r:id="rId16"/>
      <w:footerReference w:type="first" r:id="rId17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8125" w14:textId="77777777" w:rsidR="00023953" w:rsidRDefault="00023953">
      <w:r>
        <w:separator/>
      </w:r>
    </w:p>
  </w:endnote>
  <w:endnote w:type="continuationSeparator" w:id="0">
    <w:p w14:paraId="78C7873A" w14:textId="77777777" w:rsidR="00023953" w:rsidRDefault="00023953">
      <w:r>
        <w:continuationSeparator/>
      </w:r>
    </w:p>
  </w:endnote>
  <w:endnote w:type="continuationNotice" w:id="1">
    <w:p w14:paraId="06B519A1" w14:textId="77777777" w:rsidR="00023953" w:rsidRDefault="00023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D1A38" w14:textId="77777777" w:rsidR="00910A0A" w:rsidRDefault="008A76AD" w:rsidP="00910A0A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491F" w14:textId="77777777" w:rsidR="00910A0A" w:rsidRDefault="008A76AD" w:rsidP="00910A0A">
    <w:pPr>
      <w:pStyle w:val="ae"/>
      <w:jc w:val="center"/>
    </w:pPr>
    <w:r>
      <w:t>Санкт-Петербург</w:t>
    </w:r>
  </w:p>
  <w:p w14:paraId="0CA129DE" w14:textId="1C059A7D" w:rsidR="00910A0A" w:rsidRPr="00760006" w:rsidRDefault="008A76AD" w:rsidP="00910A0A">
    <w:pPr>
      <w:pStyle w:val="ae"/>
      <w:jc w:val="center"/>
      <w:rPr>
        <w:lang w:val="en-US"/>
      </w:rPr>
    </w:pPr>
    <w:r>
      <w:t>20</w:t>
    </w:r>
    <w:r w:rsidR="008A4AF9">
      <w:t>2</w:t>
    </w:r>
    <w:r w:rsidR="00760006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1F0D" w14:textId="77777777" w:rsidR="00023953" w:rsidRDefault="00023953">
      <w:r>
        <w:separator/>
      </w:r>
    </w:p>
  </w:footnote>
  <w:footnote w:type="continuationSeparator" w:id="0">
    <w:p w14:paraId="46F9D828" w14:textId="77777777" w:rsidR="00023953" w:rsidRDefault="00023953">
      <w:r>
        <w:continuationSeparator/>
      </w:r>
    </w:p>
  </w:footnote>
  <w:footnote w:type="continuationNotice" w:id="1">
    <w:p w14:paraId="136CA0C6" w14:textId="77777777" w:rsidR="00023953" w:rsidRDefault="000239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BE31BB"/>
    <w:multiLevelType w:val="multilevel"/>
    <w:tmpl w:val="28C69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94538467">
    <w:abstractNumId w:val="9"/>
  </w:num>
  <w:num w:numId="2" w16cid:durableId="1354455771">
    <w:abstractNumId w:val="7"/>
  </w:num>
  <w:num w:numId="3" w16cid:durableId="404452755">
    <w:abstractNumId w:val="6"/>
  </w:num>
  <w:num w:numId="4" w16cid:durableId="2128424087">
    <w:abstractNumId w:val="5"/>
  </w:num>
  <w:num w:numId="5" w16cid:durableId="803431523">
    <w:abstractNumId w:val="4"/>
  </w:num>
  <w:num w:numId="6" w16cid:durableId="1851067349">
    <w:abstractNumId w:val="8"/>
  </w:num>
  <w:num w:numId="7" w16cid:durableId="989482185">
    <w:abstractNumId w:val="3"/>
  </w:num>
  <w:num w:numId="8" w16cid:durableId="1440678927">
    <w:abstractNumId w:val="2"/>
  </w:num>
  <w:num w:numId="9" w16cid:durableId="168568920">
    <w:abstractNumId w:val="1"/>
  </w:num>
  <w:num w:numId="10" w16cid:durableId="645552222">
    <w:abstractNumId w:val="0"/>
  </w:num>
  <w:num w:numId="11" w16cid:durableId="1765227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AD"/>
    <w:rsid w:val="00006983"/>
    <w:rsid w:val="00007EC8"/>
    <w:rsid w:val="00017279"/>
    <w:rsid w:val="00022DC8"/>
    <w:rsid w:val="00023953"/>
    <w:rsid w:val="00026D8D"/>
    <w:rsid w:val="000310F9"/>
    <w:rsid w:val="0004003D"/>
    <w:rsid w:val="00056A64"/>
    <w:rsid w:val="00056C8F"/>
    <w:rsid w:val="00065979"/>
    <w:rsid w:val="000678CC"/>
    <w:rsid w:val="00074DE9"/>
    <w:rsid w:val="000821DF"/>
    <w:rsid w:val="000A0D1B"/>
    <w:rsid w:val="000A1C97"/>
    <w:rsid w:val="000A3A15"/>
    <w:rsid w:val="000C01D2"/>
    <w:rsid w:val="000C3F20"/>
    <w:rsid w:val="000D3C4A"/>
    <w:rsid w:val="000E01C4"/>
    <w:rsid w:val="000E03FE"/>
    <w:rsid w:val="001049C5"/>
    <w:rsid w:val="00114889"/>
    <w:rsid w:val="00127F80"/>
    <w:rsid w:val="00142313"/>
    <w:rsid w:val="0016659A"/>
    <w:rsid w:val="0019066C"/>
    <w:rsid w:val="001966A6"/>
    <w:rsid w:val="001B145A"/>
    <w:rsid w:val="001B2ABB"/>
    <w:rsid w:val="001B625F"/>
    <w:rsid w:val="001B7D85"/>
    <w:rsid w:val="001C300C"/>
    <w:rsid w:val="001C37CA"/>
    <w:rsid w:val="001D12F9"/>
    <w:rsid w:val="00206B6F"/>
    <w:rsid w:val="002162A9"/>
    <w:rsid w:val="00216ECA"/>
    <w:rsid w:val="00221F78"/>
    <w:rsid w:val="00277414"/>
    <w:rsid w:val="0028201D"/>
    <w:rsid w:val="002B10B7"/>
    <w:rsid w:val="002C1067"/>
    <w:rsid w:val="002C1543"/>
    <w:rsid w:val="002D0186"/>
    <w:rsid w:val="002D3334"/>
    <w:rsid w:val="002D549E"/>
    <w:rsid w:val="002D5528"/>
    <w:rsid w:val="002D5C4A"/>
    <w:rsid w:val="002D7054"/>
    <w:rsid w:val="002E18CE"/>
    <w:rsid w:val="002E7B7D"/>
    <w:rsid w:val="003020AE"/>
    <w:rsid w:val="00315766"/>
    <w:rsid w:val="0034412D"/>
    <w:rsid w:val="0036367B"/>
    <w:rsid w:val="003663C3"/>
    <w:rsid w:val="00383CBD"/>
    <w:rsid w:val="00385A3B"/>
    <w:rsid w:val="003A0016"/>
    <w:rsid w:val="003A2953"/>
    <w:rsid w:val="003C14F1"/>
    <w:rsid w:val="003C4750"/>
    <w:rsid w:val="003F0177"/>
    <w:rsid w:val="003F2A3D"/>
    <w:rsid w:val="003F5F2A"/>
    <w:rsid w:val="00403EAE"/>
    <w:rsid w:val="00407EF9"/>
    <w:rsid w:val="004168E4"/>
    <w:rsid w:val="004222FA"/>
    <w:rsid w:val="00425ACA"/>
    <w:rsid w:val="00437250"/>
    <w:rsid w:val="00441DF9"/>
    <w:rsid w:val="00444F02"/>
    <w:rsid w:val="0045068F"/>
    <w:rsid w:val="00462972"/>
    <w:rsid w:val="00482251"/>
    <w:rsid w:val="004849BF"/>
    <w:rsid w:val="00490241"/>
    <w:rsid w:val="00492462"/>
    <w:rsid w:val="004A4F78"/>
    <w:rsid w:val="004A7389"/>
    <w:rsid w:val="004A79FD"/>
    <w:rsid w:val="004B66F0"/>
    <w:rsid w:val="004C7107"/>
    <w:rsid w:val="005072D7"/>
    <w:rsid w:val="00553553"/>
    <w:rsid w:val="00574612"/>
    <w:rsid w:val="00595C9A"/>
    <w:rsid w:val="005B71DA"/>
    <w:rsid w:val="005C2181"/>
    <w:rsid w:val="005C2D43"/>
    <w:rsid w:val="005D3096"/>
    <w:rsid w:val="005D71C0"/>
    <w:rsid w:val="005D7660"/>
    <w:rsid w:val="005E006C"/>
    <w:rsid w:val="005E69E5"/>
    <w:rsid w:val="005F6ED3"/>
    <w:rsid w:val="00600883"/>
    <w:rsid w:val="006047CB"/>
    <w:rsid w:val="00611221"/>
    <w:rsid w:val="00624AB2"/>
    <w:rsid w:val="006615D1"/>
    <w:rsid w:val="00692828"/>
    <w:rsid w:val="006943E1"/>
    <w:rsid w:val="006B0E19"/>
    <w:rsid w:val="006B7022"/>
    <w:rsid w:val="006C6ABB"/>
    <w:rsid w:val="006F47B3"/>
    <w:rsid w:val="00703BC9"/>
    <w:rsid w:val="00715267"/>
    <w:rsid w:val="00732A58"/>
    <w:rsid w:val="00732CCC"/>
    <w:rsid w:val="00743F73"/>
    <w:rsid w:val="007526F9"/>
    <w:rsid w:val="007552D4"/>
    <w:rsid w:val="00760006"/>
    <w:rsid w:val="00763D5E"/>
    <w:rsid w:val="00765BC1"/>
    <w:rsid w:val="00766DAB"/>
    <w:rsid w:val="00771E73"/>
    <w:rsid w:val="00776065"/>
    <w:rsid w:val="00792F8B"/>
    <w:rsid w:val="007975B1"/>
    <w:rsid w:val="007B298D"/>
    <w:rsid w:val="007B5922"/>
    <w:rsid w:val="007C0CDC"/>
    <w:rsid w:val="007D5987"/>
    <w:rsid w:val="007D6574"/>
    <w:rsid w:val="007F5C13"/>
    <w:rsid w:val="007F6E47"/>
    <w:rsid w:val="00823DEC"/>
    <w:rsid w:val="0083695D"/>
    <w:rsid w:val="00871140"/>
    <w:rsid w:val="00875B90"/>
    <w:rsid w:val="00883B78"/>
    <w:rsid w:val="00883D4B"/>
    <w:rsid w:val="00886F9B"/>
    <w:rsid w:val="00897B7B"/>
    <w:rsid w:val="008A4516"/>
    <w:rsid w:val="008A4AF9"/>
    <w:rsid w:val="008A6ACD"/>
    <w:rsid w:val="008A76AD"/>
    <w:rsid w:val="008B31B4"/>
    <w:rsid w:val="008B3FA8"/>
    <w:rsid w:val="008C6BA7"/>
    <w:rsid w:val="008D15E0"/>
    <w:rsid w:val="008D3BF5"/>
    <w:rsid w:val="008E5D18"/>
    <w:rsid w:val="008F00ED"/>
    <w:rsid w:val="008F18A6"/>
    <w:rsid w:val="00906CEF"/>
    <w:rsid w:val="00910A0A"/>
    <w:rsid w:val="00923A5C"/>
    <w:rsid w:val="009272CD"/>
    <w:rsid w:val="00934B69"/>
    <w:rsid w:val="0094767F"/>
    <w:rsid w:val="009536CD"/>
    <w:rsid w:val="0096773E"/>
    <w:rsid w:val="009800D3"/>
    <w:rsid w:val="009A04B5"/>
    <w:rsid w:val="009B3A05"/>
    <w:rsid w:val="009C213A"/>
    <w:rsid w:val="009C7DE0"/>
    <w:rsid w:val="009D3045"/>
    <w:rsid w:val="009E17C5"/>
    <w:rsid w:val="009F527A"/>
    <w:rsid w:val="00A028FC"/>
    <w:rsid w:val="00A22817"/>
    <w:rsid w:val="00A27202"/>
    <w:rsid w:val="00A3785D"/>
    <w:rsid w:val="00A4033E"/>
    <w:rsid w:val="00A40B87"/>
    <w:rsid w:val="00A6406A"/>
    <w:rsid w:val="00A71B2E"/>
    <w:rsid w:val="00A72736"/>
    <w:rsid w:val="00A90782"/>
    <w:rsid w:val="00A92232"/>
    <w:rsid w:val="00A9402A"/>
    <w:rsid w:val="00AA0602"/>
    <w:rsid w:val="00AA2512"/>
    <w:rsid w:val="00AB2224"/>
    <w:rsid w:val="00AC2540"/>
    <w:rsid w:val="00AE22B1"/>
    <w:rsid w:val="00AE6EE6"/>
    <w:rsid w:val="00AF2546"/>
    <w:rsid w:val="00AF2B43"/>
    <w:rsid w:val="00AF510E"/>
    <w:rsid w:val="00B04A2A"/>
    <w:rsid w:val="00B14A57"/>
    <w:rsid w:val="00B17808"/>
    <w:rsid w:val="00B3189C"/>
    <w:rsid w:val="00B33EB6"/>
    <w:rsid w:val="00B673F5"/>
    <w:rsid w:val="00B77729"/>
    <w:rsid w:val="00BA509C"/>
    <w:rsid w:val="00BD21F8"/>
    <w:rsid w:val="00C1007E"/>
    <w:rsid w:val="00C15FB6"/>
    <w:rsid w:val="00C16FB0"/>
    <w:rsid w:val="00C2640D"/>
    <w:rsid w:val="00C42BDB"/>
    <w:rsid w:val="00C60A59"/>
    <w:rsid w:val="00C6143E"/>
    <w:rsid w:val="00C92416"/>
    <w:rsid w:val="00CA4BBD"/>
    <w:rsid w:val="00CA7896"/>
    <w:rsid w:val="00CB614F"/>
    <w:rsid w:val="00CB6750"/>
    <w:rsid w:val="00CC163F"/>
    <w:rsid w:val="00CD4295"/>
    <w:rsid w:val="00CD4A0F"/>
    <w:rsid w:val="00CD6464"/>
    <w:rsid w:val="00D0305A"/>
    <w:rsid w:val="00D10D46"/>
    <w:rsid w:val="00D20685"/>
    <w:rsid w:val="00D547F1"/>
    <w:rsid w:val="00D712DC"/>
    <w:rsid w:val="00D841D9"/>
    <w:rsid w:val="00D91EFA"/>
    <w:rsid w:val="00DA297F"/>
    <w:rsid w:val="00DB0E87"/>
    <w:rsid w:val="00DC0892"/>
    <w:rsid w:val="00DC5104"/>
    <w:rsid w:val="00DD4498"/>
    <w:rsid w:val="00DE2155"/>
    <w:rsid w:val="00DF53E5"/>
    <w:rsid w:val="00E174A0"/>
    <w:rsid w:val="00E2389B"/>
    <w:rsid w:val="00E240E2"/>
    <w:rsid w:val="00E3522B"/>
    <w:rsid w:val="00E57E3E"/>
    <w:rsid w:val="00E61877"/>
    <w:rsid w:val="00E678B3"/>
    <w:rsid w:val="00E821DC"/>
    <w:rsid w:val="00E87F0A"/>
    <w:rsid w:val="00EC3052"/>
    <w:rsid w:val="00EC6D35"/>
    <w:rsid w:val="00ED2515"/>
    <w:rsid w:val="00ED7DA3"/>
    <w:rsid w:val="00EE4BA5"/>
    <w:rsid w:val="00F01D36"/>
    <w:rsid w:val="00F030C3"/>
    <w:rsid w:val="00F22169"/>
    <w:rsid w:val="00F239DD"/>
    <w:rsid w:val="00F36605"/>
    <w:rsid w:val="00F37261"/>
    <w:rsid w:val="00F569DC"/>
    <w:rsid w:val="00F61A2C"/>
    <w:rsid w:val="00F72414"/>
    <w:rsid w:val="00F73A16"/>
    <w:rsid w:val="00F748D3"/>
    <w:rsid w:val="00F852F6"/>
    <w:rsid w:val="00F95ED3"/>
    <w:rsid w:val="00FA0BC6"/>
    <w:rsid w:val="00FA4CAA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5D41"/>
  <w15:chartTrackingRefBased/>
  <w15:docId w15:val="{8FC8E3AA-19D0-49E2-B0DC-F40EEF64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6AD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8A76AD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8A76AD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A76AD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A76AD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11">
    <w:name w:val="Заголовок1"/>
    <w:basedOn w:val="a"/>
    <w:next w:val="a0"/>
    <w:rsid w:val="008A76AD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8A76AD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8A76AD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a5">
    <w:name w:val="List"/>
    <w:basedOn w:val="a0"/>
    <w:rsid w:val="008A76AD"/>
  </w:style>
  <w:style w:type="paragraph" w:styleId="a6">
    <w:name w:val="caption"/>
    <w:basedOn w:val="a"/>
    <w:qFormat/>
    <w:rsid w:val="008A76AD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8A76AD"/>
    <w:pPr>
      <w:suppressLineNumbers/>
    </w:pPr>
  </w:style>
  <w:style w:type="paragraph" w:customStyle="1" w:styleId="a7">
    <w:name w:val="Тип учебного заведения"/>
    <w:next w:val="a8"/>
    <w:rsid w:val="008A76AD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8A76AD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8A76AD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8A76AD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8A76AD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8A76AD"/>
    <w:pPr>
      <w:ind w:left="4819" w:firstLine="0"/>
      <w:jc w:val="left"/>
    </w:pPr>
  </w:style>
  <w:style w:type="paragraph" w:customStyle="1" w:styleId="ad">
    <w:name w:val="Город/Год"/>
    <w:basedOn w:val="a0"/>
    <w:rsid w:val="008A76AD"/>
    <w:pPr>
      <w:ind w:firstLine="0"/>
      <w:jc w:val="center"/>
    </w:pPr>
  </w:style>
  <w:style w:type="paragraph" w:styleId="ae">
    <w:name w:val="footer"/>
    <w:basedOn w:val="a"/>
    <w:link w:val="af"/>
    <w:rsid w:val="008A76AD"/>
    <w:pPr>
      <w:suppressLineNumbers/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rsid w:val="008A76AD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af0">
    <w:name w:val="header"/>
    <w:basedOn w:val="a"/>
    <w:link w:val="af1"/>
    <w:uiPriority w:val="99"/>
    <w:unhideWhenUsed/>
    <w:rsid w:val="008A76A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basedOn w:val="a1"/>
    <w:link w:val="af0"/>
    <w:uiPriority w:val="99"/>
    <w:rsid w:val="008A76AD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8A76AD"/>
    <w:pPr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8A7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одпись под рисунком"/>
    <w:basedOn w:val="a0"/>
    <w:qFormat/>
    <w:rsid w:val="008A76AD"/>
    <w:pPr>
      <w:spacing w:after="200" w:line="240" w:lineRule="auto"/>
      <w:ind w:firstLine="0"/>
      <w:jc w:val="center"/>
    </w:pPr>
    <w:rPr>
      <w:sz w:val="24"/>
    </w:rPr>
  </w:style>
  <w:style w:type="paragraph" w:styleId="af5">
    <w:name w:val="TOC Heading"/>
    <w:basedOn w:val="1"/>
    <w:next w:val="a"/>
    <w:uiPriority w:val="39"/>
    <w:unhideWhenUsed/>
    <w:qFormat/>
    <w:rsid w:val="008A76AD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492462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A76AD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8A76AD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8A76AD"/>
    <w:rPr>
      <w:color w:val="808080"/>
    </w:rPr>
  </w:style>
  <w:style w:type="paragraph" w:customStyle="1" w:styleId="Standard">
    <w:name w:val="Standard"/>
    <w:rsid w:val="008A76A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af8">
    <w:name w:val="annotation reference"/>
    <w:basedOn w:val="a1"/>
    <w:uiPriority w:val="99"/>
    <w:semiHidden/>
    <w:unhideWhenUsed/>
    <w:rsid w:val="00E678B3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E678B3"/>
    <w:rPr>
      <w:rFonts w:cs="Mangal"/>
      <w:sz w:val="20"/>
      <w:szCs w:val="18"/>
    </w:rPr>
  </w:style>
  <w:style w:type="character" w:customStyle="1" w:styleId="afa">
    <w:name w:val="Текст примечания Знак"/>
    <w:basedOn w:val="a1"/>
    <w:link w:val="af9"/>
    <w:uiPriority w:val="99"/>
    <w:rsid w:val="00E678B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678B3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678B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character" w:styleId="afd">
    <w:name w:val="FollowedHyperlink"/>
    <w:basedOn w:val="a1"/>
    <w:uiPriority w:val="99"/>
    <w:semiHidden/>
    <w:unhideWhenUsed/>
    <w:rsid w:val="00F74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7E26AD0200B5B4CA387BD75E9A5BBDC" ma:contentTypeVersion="2" ma:contentTypeDescription="Создание документа." ma:contentTypeScope="" ma:versionID="aa1a0ab1573cbd2b30fb48f02261d91f">
  <xsd:schema xmlns:xsd="http://www.w3.org/2001/XMLSchema" xmlns:xs="http://www.w3.org/2001/XMLSchema" xmlns:p="http://schemas.microsoft.com/office/2006/metadata/properties" xmlns:ns3="b62d99b1-bc3c-48c7-b022-c1834abaed42" targetNamespace="http://schemas.microsoft.com/office/2006/metadata/properties" ma:root="true" ma:fieldsID="a14ee889a7cab4cf97ff1a4175535c48" ns3:_="">
    <xsd:import namespace="b62d99b1-bc3c-48c7-b022-c1834abaed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d99b1-bc3c-48c7-b022-c1834abae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F15D8-AC91-4CA4-BC76-DBF62D4D2D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C52F0-F605-4A0A-937C-B1AC425924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41FA24-2240-4179-9057-26876FE87B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44ACA3-95FC-4C8B-A98B-41E272320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d99b1-bc3c-48c7-b022-c1834abaed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Барашенков Николай Андреевич</dc:creator>
  <cp:keywords/>
  <dc:description/>
  <cp:lastModifiedBy>Анастасия Семенец</cp:lastModifiedBy>
  <cp:revision>2</cp:revision>
  <cp:lastPrinted>2023-03-09T15:52:00Z</cp:lastPrinted>
  <dcterms:created xsi:type="dcterms:W3CDTF">2023-10-22T16:14:00Z</dcterms:created>
  <dcterms:modified xsi:type="dcterms:W3CDTF">2023-10-22T16:14:00Z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0x01010047E26AD0200B5B4CA387BD75E9A5BBDC</vt:lpwstr>
  </property>
</Properties>
</file>