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003E" w14:textId="5D8E2A9D" w:rsidR="009514F7" w:rsidRDefault="00E96EAA" w:rsidP="00E96EAA">
      <w:pPr>
        <w:jc w:val="center"/>
      </w:pPr>
      <w:r>
        <w:t>Выполнено студентом группы ВМК-22 Александровым Данилом</w:t>
      </w:r>
    </w:p>
    <w:p w14:paraId="1F7F6371" w14:textId="75573422" w:rsidR="00E96EAA" w:rsidRDefault="00E96EAA" w:rsidP="00E96EAA">
      <w:pPr>
        <w:jc w:val="center"/>
      </w:pPr>
      <w:r w:rsidRPr="00E96EAA">
        <w:t xml:space="preserve">Обработка исключительных ситуаций. Несколько </w:t>
      </w:r>
      <w:proofErr w:type="spellStart"/>
      <w:r w:rsidRPr="00E96EAA">
        <w:t>catch</w:t>
      </w:r>
      <w:proofErr w:type="spellEnd"/>
      <w:r w:rsidRPr="00E96EAA">
        <w:t xml:space="preserve">, </w:t>
      </w:r>
      <w:proofErr w:type="spellStart"/>
      <w:r w:rsidRPr="00E96EAA">
        <w:t>catch</w:t>
      </w:r>
      <w:proofErr w:type="spellEnd"/>
      <w:r w:rsidRPr="00E96EAA">
        <w:t>(...), указание типов бросаемых исключений в функции.</w:t>
      </w:r>
    </w:p>
    <w:p w14:paraId="21A86660" w14:textId="77777777" w:rsidR="00E96EAA" w:rsidRPr="00E96EAA" w:rsidRDefault="00E96EAA" w:rsidP="00E96EAA"/>
    <w:sectPr w:rsidR="00E96EAA" w:rsidRPr="00E96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F7"/>
    <w:rsid w:val="008611EC"/>
    <w:rsid w:val="009514F7"/>
    <w:rsid w:val="00E96EAA"/>
    <w:rsid w:val="00EC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7AD9"/>
  <w15:chartTrackingRefBased/>
  <w15:docId w15:val="{C31B833F-A050-4D5C-97E5-AB45CF85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14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4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4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14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14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14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14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14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14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14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1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2025-03-21T14:14:00Z</dcterms:created>
  <dcterms:modified xsi:type="dcterms:W3CDTF">2025-03-21T14:46:00Z</dcterms:modified>
</cp:coreProperties>
</file>