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4831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4C1A7B" w14:textId="1A7999B5" w:rsidR="00E554EA" w:rsidRDefault="00E554EA">
          <w:pPr>
            <w:pStyle w:val="a4"/>
          </w:pPr>
          <w:r>
            <w:t>Оглавление</w:t>
          </w:r>
        </w:p>
        <w:p w14:paraId="43E9DA62" w14:textId="057DC29C" w:rsidR="00E554EA" w:rsidRDefault="00E554EA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06177" w:history="1">
            <w:r w:rsidRPr="00FB0525">
              <w:rPr>
                <w:rStyle w:val="a5"/>
                <w:noProof/>
                <w:shd w:val="clear" w:color="auto" w:fill="FFFFFF"/>
              </w:rPr>
              <w:t>Нормализация реляционной БД.</w:t>
            </w:r>
            <w:r w:rsidRPr="00FB0525">
              <w:rPr>
                <w:rStyle w:val="a5"/>
                <w:noProof/>
              </w:rPr>
              <w:t xml:space="preserve"> </w:t>
            </w:r>
            <w:r w:rsidRPr="00FB0525">
              <w:rPr>
                <w:rStyle w:val="a5"/>
                <w:noProof/>
                <w:shd w:val="clear" w:color="auto" w:fill="FFFFFF"/>
              </w:rPr>
              <w:t>Основные нормальные формы: 1НФ, 2НФ, 3НФ, НФБК.</w:t>
            </w:r>
            <w:r w:rsidRPr="00FB0525">
              <w:rPr>
                <w:rStyle w:val="a5"/>
                <w:noProof/>
              </w:rPr>
              <w:t xml:space="preserve"> </w:t>
            </w:r>
            <w:r w:rsidRPr="00FB0525">
              <w:rPr>
                <w:rStyle w:val="a5"/>
                <w:noProof/>
                <w:shd w:val="clear" w:color="auto" w:fill="FFFFFF"/>
              </w:rPr>
              <w:t>Дополнительно изучить:</w:t>
            </w:r>
            <w:r w:rsidRPr="00FB0525">
              <w:rPr>
                <w:rStyle w:val="a5"/>
                <w:noProof/>
              </w:rPr>
              <w:t xml:space="preserve"> </w:t>
            </w:r>
            <w:r w:rsidRPr="00FB0525">
              <w:rPr>
                <w:rStyle w:val="a5"/>
                <w:noProof/>
                <w:shd w:val="clear" w:color="auto" w:fill="FFFFFF"/>
              </w:rPr>
              <w:t>4НФ, 5НФ. 6НФ.</w:t>
            </w:r>
            <w:r w:rsidRPr="00FB0525">
              <w:rPr>
                <w:rStyle w:val="a5"/>
                <w:noProof/>
              </w:rPr>
              <w:t xml:space="preserve"> </w:t>
            </w:r>
            <w:r w:rsidRPr="00FB0525">
              <w:rPr>
                <w:rStyle w:val="a5"/>
                <w:noProof/>
                <w:shd w:val="clear" w:color="auto" w:fill="FFFFFF"/>
              </w:rPr>
              <w:t>Якорная модель.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AB41" w14:textId="1EA3CE0C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78" w:history="1">
            <w:r w:rsidR="00E554EA" w:rsidRPr="00FB0525">
              <w:rPr>
                <w:rStyle w:val="a5"/>
                <w:noProof/>
                <w:shd w:val="clear" w:color="auto" w:fill="FFFFFF"/>
              </w:rPr>
              <w:t>Типы связей, один к одному, многие ко многим т.д.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_Toc198806178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10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2695CBA9" w14:textId="216D1F94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79" w:history="1">
            <w:r w:rsidR="00E554EA" w:rsidRPr="00FB0525">
              <w:rPr>
                <w:rStyle w:val="a5"/>
                <w:noProof/>
                <w:shd w:val="clear" w:color="auto" w:fill="FFFFFF"/>
              </w:rPr>
              <w:t>Денормализация ре</w:t>
            </w:r>
            <w:r w:rsidR="00E554EA" w:rsidRPr="00FB0525">
              <w:rPr>
                <w:rStyle w:val="a5"/>
                <w:noProof/>
                <w:shd w:val="clear" w:color="auto" w:fill="FFFFFF"/>
              </w:rPr>
              <w:t>л</w:t>
            </w:r>
            <w:r w:rsidR="00E554EA" w:rsidRPr="00FB0525">
              <w:rPr>
                <w:rStyle w:val="a5"/>
                <w:noProof/>
                <w:shd w:val="clear" w:color="auto" w:fill="FFFFFF"/>
              </w:rPr>
              <w:t>яционной БД.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_Toc198806179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12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5BB2CD5D" w14:textId="70D0D103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0" w:history="1">
            <w:r w:rsidR="00E554EA" w:rsidRPr="00FB0525">
              <w:rPr>
                <w:rStyle w:val="a5"/>
                <w:noProof/>
                <w:shd w:val="clear" w:color="auto" w:fill="FFFFFF"/>
              </w:rPr>
              <w:t>Понятие "Хранилище данных"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_Toc198806180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14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757D40BF" w14:textId="19DF47AD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1" w:history="1">
            <w:r w:rsidR="00E554EA" w:rsidRPr="00FB0525">
              <w:rPr>
                <w:rStyle w:val="a5"/>
                <w:noProof/>
                <w:shd w:val="clear" w:color="auto" w:fill="FFFFFF"/>
              </w:rPr>
              <w:t>OLAP, OLTP, в чём отличие и почему OLTP не подходит для аналитических систем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_Toc198806181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17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6129E907" w14:textId="4E5548E4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2" w:history="1">
            <w:r w:rsidR="00E554EA" w:rsidRPr="00FB0525">
              <w:rPr>
                <w:rStyle w:val="a5"/>
                <w:noProof/>
                <w:shd w:val="clear" w:color="auto" w:fill="FFFFFF"/>
              </w:rPr>
              <w:t>Что такое ETL и для чего он нужен. Основные проблемы. Отличие ETL от ELT подхода.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_Toc198806182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21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1FDDA54F" w14:textId="1581ED4E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3" w:history="1">
            <w:r w:rsidR="00E554EA" w:rsidRPr="00FB0525">
              <w:rPr>
                <w:rStyle w:val="a5"/>
                <w:noProof/>
                <w:shd w:val="clear" w:color="auto" w:fill="FFFFFF"/>
              </w:rPr>
              <w:t>Dimension model. Какие данные должны хранится в Dimension.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_Toc198806183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23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151B9388" w14:textId="18A7DB01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4" w:history="1">
            <w:r w:rsidR="00E554EA" w:rsidRPr="00FB0525">
              <w:rPr>
                <w:rStyle w:val="a5"/>
                <w:noProof/>
                <w:shd w:val="clear" w:color="auto" w:fill="FFFFFF"/>
              </w:rPr>
              <w:t>Fact, какие данные должны хранится в Fact.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_Toc198806184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27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5DF774FD" w14:textId="106B35C9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5" w:history="1">
            <w:r w:rsidR="00E554EA" w:rsidRPr="00FB0525">
              <w:rPr>
                <w:rStyle w:val="a5"/>
                <w:noProof/>
                <w:shd w:val="clear" w:color="auto" w:fill="FFFFFF"/>
              </w:rPr>
              <w:t>Меры (measures), типы мер.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_Toc198806185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29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794FEAAB" w14:textId="05D97A89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6" w:history="1">
            <w:r w:rsidR="00E554EA" w:rsidRPr="00FB0525">
              <w:rPr>
                <w:rStyle w:val="a5"/>
                <w:noProof/>
                <w:shd w:val="clear" w:color="auto" w:fill="FFFFFF"/>
              </w:rPr>
              <w:t>Гранулярность данных.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_Toc198806186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32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09EA9D62" w14:textId="0F7B7651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7" w:history="1">
            <w:r w:rsidR="00E554EA" w:rsidRPr="00FB0525">
              <w:rPr>
                <w:rStyle w:val="a5"/>
                <w:noProof/>
                <w:shd w:val="clear" w:color="auto" w:fill="FFFFFF"/>
              </w:rPr>
              <w:t>Что такое суррогатные ключи, для чего нужны и какие приемущества они приносят в DWH.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_Toc198806187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33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08A46470" w14:textId="2832B879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8" w:history="1">
            <w:r w:rsidR="00E554EA" w:rsidRPr="00FB0525">
              <w:rPr>
                <w:rStyle w:val="a5"/>
                <w:noProof/>
                <w:shd w:val="clear" w:color="auto" w:fill="FFFFFF"/>
              </w:rPr>
              <w:t>Принцип построения звезды и снежинки, различия и недостатки.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_Toc198806188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35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25ADDA21" w14:textId="344924FA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9" w:history="1">
            <w:r w:rsidR="00E554EA" w:rsidRPr="00FB0525">
              <w:rPr>
                <w:rStyle w:val="a5"/>
                <w:noProof/>
                <w:shd w:val="clear" w:color="auto" w:fill="FFFFFF"/>
              </w:rPr>
              <w:t>SCD, зачем нужно и какие виды бывают.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_Toc198806189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37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1995FBBB" w14:textId="69FD4245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90" w:history="1">
            <w:r w:rsidR="00E554EA" w:rsidRPr="00FB0525">
              <w:rPr>
                <w:rStyle w:val="a5"/>
                <w:noProof/>
                <w:shd w:val="clear" w:color="auto" w:fill="FFFFFF"/>
              </w:rPr>
              <w:t>Инкрементальный подход загрузки данных в DWH.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_Toc198806190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38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29E7034F" w14:textId="557ABE05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91" w:history="1">
            <w:r w:rsidR="00E554EA" w:rsidRPr="00FB0525">
              <w:rPr>
                <w:rStyle w:val="a5"/>
                <w:noProof/>
                <w:shd w:val="clear" w:color="auto" w:fill="FFFFFF"/>
              </w:rPr>
              <w:t>Витрина данных. Зависимые и независимые витрины.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_Toc198806191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41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1E76C764" w14:textId="305327A7" w:rsidR="00E554EA" w:rsidRDefault="000B358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92" w:history="1">
            <w:r w:rsidR="00E554EA" w:rsidRPr="00FB0525">
              <w:rPr>
                <w:rStyle w:val="a5"/>
                <w:noProof/>
                <w:shd w:val="clear" w:color="auto" w:fill="FFFFFF"/>
              </w:rPr>
              <w:t>Какие области хранилища существуют и для чего каждая из них нужна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_Toc198806192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44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77A0DDEC" w14:textId="5629BE62" w:rsidR="00E554EA" w:rsidRDefault="00E554EA">
          <w:r>
            <w:rPr>
              <w:b/>
              <w:bCs/>
            </w:rPr>
            <w:fldChar w:fldCharType="end"/>
          </w:r>
        </w:p>
      </w:sdtContent>
    </w:sdt>
    <w:p w14:paraId="214D71FE" w14:textId="331AF0AB" w:rsidR="00E554EA" w:rsidRPr="00E554EA" w:rsidRDefault="00E554EA" w:rsidP="00E554EA"/>
    <w:p w14:paraId="2B8FB055" w14:textId="426C690C" w:rsidR="00E554EA" w:rsidRPr="00E554EA" w:rsidRDefault="00E554EA" w:rsidP="00E554EA"/>
    <w:p w14:paraId="5406C5BA" w14:textId="22DC5EA4" w:rsidR="00E554EA" w:rsidRPr="00E554EA" w:rsidRDefault="00E554EA" w:rsidP="00E554EA"/>
    <w:p w14:paraId="7B278CE5" w14:textId="37552CCC" w:rsidR="00E554EA" w:rsidRPr="00E554EA" w:rsidRDefault="00E554EA" w:rsidP="00E554EA"/>
    <w:p w14:paraId="59A44E79" w14:textId="0F6352EC" w:rsidR="00E554EA" w:rsidRPr="00E554EA" w:rsidRDefault="00E554EA" w:rsidP="00E554EA"/>
    <w:p w14:paraId="7070EED7" w14:textId="37879668" w:rsidR="00E554EA" w:rsidRPr="00E554EA" w:rsidRDefault="00E554EA" w:rsidP="00E554EA"/>
    <w:p w14:paraId="67A1E7A0" w14:textId="493FC8C8" w:rsidR="00E554EA" w:rsidRPr="00E554EA" w:rsidRDefault="00E554EA" w:rsidP="00E554EA"/>
    <w:p w14:paraId="2F066A76" w14:textId="242F077C" w:rsidR="00E554EA" w:rsidRPr="00E554EA" w:rsidRDefault="00E554EA" w:rsidP="00E554EA"/>
    <w:p w14:paraId="3B3EF8FD" w14:textId="79E2CCAF" w:rsidR="00E554EA" w:rsidRPr="00E554EA" w:rsidRDefault="00E554EA" w:rsidP="00E554EA"/>
    <w:p w14:paraId="0CD3606B" w14:textId="2426B2AD" w:rsidR="00E554EA" w:rsidRPr="00E554EA" w:rsidRDefault="00E554EA" w:rsidP="00E554EA"/>
    <w:p w14:paraId="7BA16D76" w14:textId="7AF1472B" w:rsidR="00E554EA" w:rsidRDefault="00E554EA" w:rsidP="00E554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</w:pPr>
    </w:p>
    <w:p w14:paraId="15442DD7" w14:textId="42BD3B48" w:rsidR="00E554EA" w:rsidRDefault="00E554EA" w:rsidP="00E554EA">
      <w:pPr>
        <w:tabs>
          <w:tab w:val="left" w:pos="1533"/>
        </w:tabs>
      </w:pPr>
      <w:r>
        <w:tab/>
      </w:r>
    </w:p>
    <w:p w14:paraId="70980535" w14:textId="130CAA1C" w:rsidR="00E554EA" w:rsidRDefault="00E554EA" w:rsidP="00E554EA">
      <w:pPr>
        <w:tabs>
          <w:tab w:val="left" w:pos="1533"/>
        </w:tabs>
      </w:pPr>
    </w:p>
    <w:p w14:paraId="67E69E5B" w14:textId="1555ED04" w:rsidR="00E554EA" w:rsidRDefault="00E554EA" w:rsidP="00E554EA">
      <w:pPr>
        <w:tabs>
          <w:tab w:val="left" w:pos="1533"/>
        </w:tabs>
      </w:pPr>
    </w:p>
    <w:p w14:paraId="6D8358B2" w14:textId="361D74D7" w:rsidR="00E554EA" w:rsidRPr="00E554EA" w:rsidRDefault="00E554EA" w:rsidP="003947E2">
      <w:pPr>
        <w:pStyle w:val="2"/>
        <w:numPr>
          <w:ilvl w:val="0"/>
          <w:numId w:val="1"/>
        </w:numPr>
        <w:rPr>
          <w:highlight w:val="green"/>
          <w:shd w:val="clear" w:color="auto" w:fill="FFFFFF"/>
        </w:rPr>
      </w:pPr>
      <w:bookmarkStart w:id="0" w:name="_Toc198806177"/>
      <w:r w:rsidRPr="00E554EA">
        <w:rPr>
          <w:highlight w:val="green"/>
          <w:shd w:val="clear" w:color="auto" w:fill="FFFFFF"/>
        </w:rPr>
        <w:lastRenderedPageBreak/>
        <w:t>Нормализация реляционной БД.</w:t>
      </w:r>
      <w:r w:rsidRPr="00E554EA">
        <w:rPr>
          <w:highlight w:val="green"/>
        </w:rPr>
        <w:br/>
      </w:r>
      <w:r w:rsidRPr="00E554EA">
        <w:rPr>
          <w:highlight w:val="green"/>
          <w:shd w:val="clear" w:color="auto" w:fill="FFFFFF"/>
        </w:rPr>
        <w:t>Основные нормальные формы: 1НФ, 2НФ, 3НФ, НФБК.</w:t>
      </w:r>
      <w:r w:rsidRPr="00E554EA">
        <w:rPr>
          <w:highlight w:val="green"/>
        </w:rPr>
        <w:br/>
      </w:r>
      <w:r w:rsidRPr="00E554EA">
        <w:rPr>
          <w:highlight w:val="green"/>
          <w:shd w:val="clear" w:color="auto" w:fill="FFFFFF"/>
        </w:rPr>
        <w:t>Дополнительно изучить:</w:t>
      </w:r>
      <w:r w:rsidRPr="00E554EA">
        <w:rPr>
          <w:highlight w:val="green"/>
        </w:rPr>
        <w:br/>
      </w:r>
      <w:r w:rsidRPr="00E554EA">
        <w:rPr>
          <w:highlight w:val="green"/>
          <w:shd w:val="clear" w:color="auto" w:fill="FFFFFF"/>
        </w:rPr>
        <w:t>4НФ, 5НФ. 6НФ.</w:t>
      </w:r>
      <w:r w:rsidRPr="00E554EA">
        <w:rPr>
          <w:highlight w:val="green"/>
        </w:rPr>
        <w:br/>
      </w:r>
      <w:r w:rsidRPr="00E554EA">
        <w:rPr>
          <w:highlight w:val="green"/>
          <w:shd w:val="clear" w:color="auto" w:fill="FFFFFF"/>
        </w:rPr>
        <w:t>Якорная модель.</w:t>
      </w:r>
      <w:bookmarkEnd w:id="0"/>
    </w:p>
    <w:p w14:paraId="23183E7D" w14:textId="742207D7" w:rsidR="00E554EA" w:rsidRDefault="00E554EA" w:rsidP="00E554EA"/>
    <w:p w14:paraId="26CA0D92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Что такое нормализация?</w:t>
      </w:r>
    </w:p>
    <w:p w14:paraId="30776844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Нормализация — это метод проектирования базы данных, направленный на улучшение её структуры путём устранения повторений и повышения целостности данных. Основная цель процесса нормализации состоит в предотвращении возникновения различных типов аномалий, таких как проблемы при обновлении, удалении или вставке данных.</w:t>
      </w:r>
    </w:p>
    <w:p w14:paraId="6FE7C474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Как работают нормальные формы?</w:t>
      </w:r>
    </w:p>
    <w:p w14:paraId="2968887C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Процесс нормализации делится на </w:t>
      </w: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этапы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называемые </w:t>
      </w: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нормальными формами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. Они последовательно решают конкретные проблемы организации данных в таблицах. Рассмотрим подробнее наиболее важные формы.</w:t>
      </w:r>
    </w:p>
    <w:p w14:paraId="2A48B7B8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2BCC9F0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Зачем соблюдать нормы нормализации?</w:t>
      </w:r>
    </w:p>
    <w:p w14:paraId="5F9BC996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Соблюдение правил нормализации помогает избегать следующих проблем:</w:t>
      </w:r>
    </w:p>
    <w:p w14:paraId="769171AE" w14:textId="77777777" w:rsidR="00E554EA" w:rsidRPr="00F30BAA" w:rsidRDefault="00E554EA" w:rsidP="00C6258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Избыточность данных (ненужное дублирование информации);</w:t>
      </w:r>
    </w:p>
    <w:p w14:paraId="44C31985" w14:textId="77777777" w:rsidR="00E554EA" w:rsidRPr="00F30BAA" w:rsidRDefault="00E554EA" w:rsidP="00C6258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Потеря согласованности данных (при изменении данных в одном месте приходится менять их везде);</w:t>
      </w:r>
    </w:p>
    <w:p w14:paraId="0BB6E028" w14:textId="77777777" w:rsidR="00E554EA" w:rsidRPr="00F30BAA" w:rsidRDefault="00E554EA" w:rsidP="00C6258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Трудности при поддержке целостности данных (сложнее поддерживать взаимосвязанные таблицы);</w:t>
      </w:r>
    </w:p>
    <w:p w14:paraId="01C21409" w14:textId="77777777" w:rsidR="00E554EA" w:rsidRPr="00F30BAA" w:rsidRDefault="00E554EA" w:rsidP="00C6258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Увеличение размера базы данных (лишние строки и лишние столбцы занимают много места).</w:t>
      </w:r>
    </w:p>
    <w:p w14:paraId="0D8744E9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Следуя принципам нормализации, разработчики создают надёжные и эффективные схемы хранения данных, облегчающие работу с базой данных и уменьшающие риск ошибок.</w:t>
      </w:r>
    </w:p>
    <w:p w14:paraId="196B557F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Это упрощает администрирование и снижает нагрузку на систему при выполнении операций чтения-записи данных.</w:t>
      </w:r>
    </w:p>
    <w:p w14:paraId="45BBB21E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</w:p>
    <w:p w14:paraId="4CACFF97" w14:textId="77777777" w:rsidR="00E554EA" w:rsidRPr="00977E9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1. Первая нормальная форма (1NF)</w:t>
      </w:r>
    </w:p>
    <w:p w14:paraId="23D623C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Первая нормальная форма означает, что база данных организована таким образом, чтобы каждое поле было атомарным (неделимым). Если поле содержит список значений или сложный объект, оно нарушает требования 1NF.</w:t>
      </w:r>
    </w:p>
    <w:p w14:paraId="6926DCDC" w14:textId="77777777" w:rsidR="00E554EA" w:rsidRPr="009C6C1B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lang w:eastAsia="ru-RU"/>
        </w:rPr>
      </w:pPr>
      <w:r w:rsidRPr="009C6C1B">
        <w:rPr>
          <w:rFonts w:ascii="Arial" w:hAnsi="Arial" w:cs="Arial"/>
          <w:color w:val="001D35"/>
          <w:shd w:val="clear" w:color="auto" w:fill="FFFFFF"/>
        </w:rPr>
        <w:t>Атомарные значения, в контексте баз данных и программирования, означают неделимые, минимальные единицы данных. Это могут быть отдельный атрибут в базе данных, который нельзя разделить на меньшие части без потери смысла.</w:t>
      </w:r>
    </w:p>
    <w:p w14:paraId="12F3C8C7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Требования 1NF:</w:t>
      </w:r>
    </w:p>
    <w:p w14:paraId="2D6A4081" w14:textId="77777777" w:rsidR="00E554EA" w:rsidRPr="00F30BAA" w:rsidRDefault="00E554EA" w:rsidP="003947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Каждый атрибут (столбец) таблицы содержит одиночные значения.</w:t>
      </w:r>
    </w:p>
    <w:p w14:paraId="60394FE8" w14:textId="77777777" w:rsidR="00E554EA" w:rsidRPr="00F30BAA" w:rsidRDefault="00E554EA" w:rsidP="003947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Значения в каждом столбце не делятся на составляющие элементы.</w:t>
      </w:r>
    </w:p>
    <w:p w14:paraId="11BB5638" w14:textId="77777777" w:rsidR="00E554EA" w:rsidRPr="00F30BAA" w:rsidRDefault="00E554EA" w:rsidP="003947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Записи идентифицируются уникальным значением (первичный ключ).</w:t>
      </w:r>
    </w:p>
    <w:p w14:paraId="5AE75B2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нарушения 1NF: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таблица сотрудников с такими данными:</w:t>
      </w:r>
    </w:p>
    <w:p w14:paraId="78A041C7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</w:p>
    <w:p w14:paraId="370856FF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ID_сотрудника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ФИО 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Контакты  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55FE3719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|---------------|------------------|------------------------|</w:t>
      </w:r>
    </w:p>
    <w:p w14:paraId="14949858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Иван Петров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+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7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(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987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)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654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3210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,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ivan@mail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.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ru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23A52EC7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2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Мария Иванова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maria@gmail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.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com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130054B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Значение в столбце «Контакты» нарушено требованиями 1NF, потому что там содержится сразу два элемента (телефон и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), которые следовало бы разделить на разные столбцы.</w:t>
      </w:r>
    </w:p>
    <w:p w14:paraId="0EBEFB2D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</w:p>
    <w:p w14:paraId="4FB6A924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Исправление: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Разделение сложного атрибута на атомарные значения:</w:t>
      </w:r>
    </w:p>
    <w:p w14:paraId="2D83A1F8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ID_сотрудника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ФИО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Телефон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Email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2DE98368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|---------------|----------------|-----------------|-----------------|</w:t>
      </w:r>
    </w:p>
    <w:p w14:paraId="7262FE3A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Иван Петров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+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7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(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987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)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654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3210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ivan@mail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.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ru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5ABFE1EB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2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Мария Иванова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NULL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maria@gmail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.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com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0E4ACF1D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каждое поле представляет собой единичное значение, удовлетворяя условиям 1NF.</w:t>
      </w:r>
    </w:p>
    <w:p w14:paraId="66F83DBC" w14:textId="77777777" w:rsidR="00E554EA" w:rsidRPr="00F30BAA" w:rsidRDefault="000B358C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 w14:anchorId="4CFA2CF4">
          <v:rect id="_x0000_i1025" style="width:0;height:1.5pt" o:hralign="center" o:hrstd="t" o:hr="t" fillcolor="#a0a0a0" stroked="f"/>
        </w:pict>
      </w:r>
    </w:p>
    <w:p w14:paraId="5C6549F5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</w:pPr>
    </w:p>
    <w:p w14:paraId="34D33517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</w:pPr>
    </w:p>
    <w:p w14:paraId="25A87B37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2. Вторая нормальная форма (2NF)</w:t>
      </w:r>
    </w:p>
    <w:p w14:paraId="4B8BA7E0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Переход ко второй нормальной форме обеспечивает устранение </w:t>
      </w: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частичных зависимостей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ситуации, когда некоторые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неключевые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поля зависят лишь частично от первичного ключа.</w:t>
      </w:r>
    </w:p>
    <w:p w14:paraId="47B40D5F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Требования 2NF:</w:t>
      </w:r>
    </w:p>
    <w:p w14:paraId="6171DCE9" w14:textId="77777777" w:rsidR="00E554EA" w:rsidRPr="00F30BAA" w:rsidRDefault="00E554EA" w:rsidP="003947E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Таблица должна быть в 1NF.</w:t>
      </w:r>
    </w:p>
    <w:p w14:paraId="6834C9F5" w14:textId="77777777" w:rsidR="00E554EA" w:rsidRPr="00F30BAA" w:rsidRDefault="00E554EA" w:rsidP="003947E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Все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неключевые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должны полностью зависеть от всего первичного ключа.</w:t>
      </w:r>
    </w:p>
    <w:p w14:paraId="4C34AABF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Частичная зависимость возникает тогда, когда в качестве первичного используется составной ключ (например, комбинация двух полей), а какое-то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неключевое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поле зависит лишь от одного компонента этого ключа.</w:t>
      </w:r>
    </w:p>
    <w:p w14:paraId="1B874D10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нарушения 2NF: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 следующую таблицу заказов:</w:t>
      </w:r>
    </w:p>
    <w:p w14:paraId="30A412F7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КодЗаказа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ДатаЗаказa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КлиентID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СуммаЗаказa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21785165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|-----------|------------|----------|-------------|</w:t>
      </w:r>
    </w:p>
    <w:p w14:paraId="1FD743FE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Z001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2023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01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01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C001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1000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205838DF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Z002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2023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01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02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C002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1500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738A956E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Предположим, что мы используем составной ключ ("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КодЗаказа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", "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КлиентID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"). Однако сумма заказа зависит исключительно от "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КодЗаказа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", а не от обоих элементов вместе. Следовательно, имеет место частичная зависимость суммы от части ключа.</w:t>
      </w:r>
    </w:p>
    <w:p w14:paraId="269395AC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Исправление: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Нужно разбить такую таблицу на две, чтобы устранить частичную зависимость:</w:t>
      </w:r>
    </w:p>
    <w:p w14:paraId="06E1B2F1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Таблица Заказы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:</w:t>
      </w:r>
    </w:p>
    <w:p w14:paraId="1B9A77A8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КодЗаказа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ДатаЗаказа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СуммаЗаказа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0FED330A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lastRenderedPageBreak/>
        <w:t>|-----------|------------|-------------|</w:t>
      </w:r>
    </w:p>
    <w:p w14:paraId="19CBB34B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Z001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2023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01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01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1000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6AA019D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Z002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2023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01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02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1500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30CB4CF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</w:p>
    <w:p w14:paraId="09813BB3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Таблица Клиенты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:</w:t>
      </w:r>
    </w:p>
    <w:p w14:paraId="3DDBF4FB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КлиентID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ИмяКлиента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A520871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|----------|------------|</w:t>
      </w:r>
    </w:p>
    <w:p w14:paraId="781AA6EC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C001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Петр Петров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1829DB4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C002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Анна Иванова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7AE8C081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вся информация хранится отдельно, и нарушений требований 2NF больше нет.</w:t>
      </w:r>
    </w:p>
    <w:p w14:paraId="4E2E04F5" w14:textId="77777777" w:rsidR="00E554EA" w:rsidRPr="00F30BAA" w:rsidRDefault="000B358C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 w14:anchorId="349B5CAA">
          <v:rect id="_x0000_i1026" style="width:0;height:1.5pt" o:hralign="center" o:hrstd="t" o:hr="t" fillcolor="#a0a0a0" stroked="f"/>
        </w:pict>
      </w:r>
    </w:p>
    <w:p w14:paraId="5680FAA7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3. Третья нормальная форма (3NF)</w:t>
      </w:r>
    </w:p>
    <w:p w14:paraId="2D1CB5BB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Третья нормальная форма устраняет проблему </w:t>
      </w: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транзитивных зависимостей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ситуаций, когда один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неключевой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 зависит от другого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неключевого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атрибута, а не напрямую от первичного ключа.</w:t>
      </w:r>
    </w:p>
    <w:p w14:paraId="41749156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Требования 3NF:</w:t>
      </w:r>
    </w:p>
    <w:p w14:paraId="2FF8783E" w14:textId="77777777" w:rsidR="00E554EA" w:rsidRPr="00F30BAA" w:rsidRDefault="00E554EA" w:rsidP="003947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Таблица должна быть в 2NF.</w:t>
      </w:r>
    </w:p>
    <w:p w14:paraId="6A29C0DB" w14:textId="77777777" w:rsidR="00E554EA" w:rsidRPr="00F30BAA" w:rsidRDefault="00E554EA" w:rsidP="003947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Неключевые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не должны зависеть друг от друга.</w:t>
      </w:r>
    </w:p>
    <w:p w14:paraId="5ED885B2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Транзитивная зависимость возникает, когда некий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неключевой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 влияет на другой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неключевой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атрибут, минуя первичный ключ.</w:t>
      </w:r>
    </w:p>
    <w:p w14:paraId="338DEC5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Транзитивная связь (транзитивная зависимость) — это особый вид зависимости в отношениях между атрибутами внутри таблицы базы данных, при котором изменение одного атрибута косвенным образом влияет на другой атрибут, минуя прямой контакт с ключевым полем. Говоря проще, эта связь показывает, что изменение в одном поле вызывает цепочку изменений в других полях, причём без прямого влияния на ключевой атрибут.</w:t>
      </w:r>
    </w:p>
    <w:p w14:paraId="66B05D95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</w:p>
    <w:p w14:paraId="1702FBC4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нарушения 3NF: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Представьте себе таблицу товаров с категориями:</w:t>
      </w:r>
    </w:p>
    <w:p w14:paraId="6881517D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Артикул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Название товара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Категория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Описание категории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44200698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|---------|-----------------|-----------|--------------------|</w:t>
      </w:r>
    </w:p>
    <w:p w14:paraId="1BA9DB6C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T001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Телевизор LG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Электроника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Высококачественная техника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5E538EC8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T002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Кофемашина Bosch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Кухонные приборы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Удобство на кухне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4699729C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</w:p>
    <w:p w14:paraId="07CEB05A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Очевидно, что «Описание категории» зависит не от артикула товара, а от самой категории. Здесь присутствует транзитивная зависимость, нарушающая правила 3NF.</w:t>
      </w:r>
    </w:p>
    <w:p w14:paraId="1F5032D5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Исправление: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Необходимо выделить отдельную таблицу для описания категорий:</w:t>
      </w:r>
    </w:p>
    <w:p w14:paraId="62BAC974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Таблица Товары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:</w:t>
      </w:r>
    </w:p>
    <w:p w14:paraId="32CF4A32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Артикул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Название товара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Категория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555E3EF3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|---------|-----------------|-----------|</w:t>
      </w:r>
    </w:p>
    <w:p w14:paraId="1BA1C181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T001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Телевизор LG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Электроника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27892172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T002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Кофемашина Bosch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Кухонные приборы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52D4D300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</w:p>
    <w:p w14:paraId="49AF96DE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Таблица Категории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:</w:t>
      </w:r>
    </w:p>
    <w:p w14:paraId="703BA3C1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Категория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Описание категории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B060C8A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|-----------|--------------------|</w:t>
      </w:r>
    </w:p>
    <w:p w14:paraId="721BD37C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Электроника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Высококачественная техника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08D3595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Кухонные приборы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Удобство на кухне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44D6095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Теперь таблицы нормализованы, и проблема транзитивной зависимости устранена.</w:t>
      </w:r>
    </w:p>
    <w:p w14:paraId="177F0A99" w14:textId="77777777" w:rsidR="00E554EA" w:rsidRPr="00F30BAA" w:rsidRDefault="000B358C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 w14:anchorId="473EBF4C">
          <v:rect id="_x0000_i1027" style="width:0;height:1.5pt" o:hralign="center" o:hrstd="t" o:hr="t" fillcolor="#a0a0a0" stroked="f"/>
        </w:pict>
      </w:r>
    </w:p>
    <w:p w14:paraId="7174CC7E" w14:textId="77777777" w:rsidR="00FE66AF" w:rsidRDefault="00FE66AF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</w:pPr>
    </w:p>
    <w:p w14:paraId="7FC65A95" w14:textId="3E26CC34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lastRenderedPageBreak/>
        <w:t xml:space="preserve">4. Нормальная форма </w:t>
      </w:r>
      <w:proofErr w:type="spellStart"/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Бойса</w:t>
      </w:r>
      <w:proofErr w:type="spellEnd"/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–Кодда (BCNF)</w:t>
      </w:r>
    </w:p>
    <w:p w14:paraId="46FBEE13" w14:textId="77777777" w:rsidR="00FE66AF" w:rsidRDefault="00FE66AF" w:rsidP="00FE66AF">
      <w:pPr>
        <w:pStyle w:val="4"/>
        <w:shd w:val="clear" w:color="auto" w:fill="FFFFFF"/>
        <w:spacing w:before="0"/>
        <w:rPr>
          <w:rFonts w:ascii="Fira Sans" w:hAnsi="Fira Sans"/>
          <w:color w:val="333333"/>
        </w:rPr>
      </w:pPr>
      <w:r>
        <w:rPr>
          <w:rFonts w:ascii="Fira Sans" w:hAnsi="Fira Sans"/>
          <w:b/>
          <w:bCs/>
          <w:color w:val="333333"/>
        </w:rPr>
        <w:t xml:space="preserve">Нормальная форма </w:t>
      </w:r>
      <w:proofErr w:type="spellStart"/>
      <w:r>
        <w:rPr>
          <w:rFonts w:ascii="Fira Sans" w:hAnsi="Fira Sans"/>
          <w:b/>
          <w:bCs/>
          <w:color w:val="333333"/>
        </w:rPr>
        <w:t>Бойса</w:t>
      </w:r>
      <w:proofErr w:type="spellEnd"/>
      <w:r>
        <w:rPr>
          <w:rFonts w:ascii="Fira Sans" w:hAnsi="Fira Sans"/>
          <w:b/>
          <w:bCs/>
          <w:color w:val="333333"/>
        </w:rPr>
        <w:t>-Кодда (НФБК) (частная форма третьей нормальной формы)</w:t>
      </w:r>
    </w:p>
    <w:p w14:paraId="49E92A51" w14:textId="77777777" w:rsidR="00FE66AF" w:rsidRDefault="00FE66AF" w:rsidP="00FE66AF">
      <w:pPr>
        <w:rPr>
          <w:rFonts w:ascii="Times New Roman" w:hAnsi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Определение 3НФ не совсем подходит для следующих отношений: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1) отношение имеет два или более потенциальных ключа;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2) два и более потенциальных ключа являются составными;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3) они пересекаются, т.е. имеют хотя бы один общий атрибут.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Для отношений, имеющих один потенциальный ключ (первичный), НФБК является 3НФ.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Отношение находится в НФБК, когда каждая нетривиальная и неприводимая слева функциональная зависимость обладает потенциальным ключом в качестве детерминанта.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Предположим, рассматривается отношение, представляющее данные о бронировании стоянки на день:</w:t>
      </w:r>
      <w:r>
        <w:rPr>
          <w:rFonts w:ascii="Arial" w:hAnsi="Arial" w:cs="Arial"/>
          <w:color w:val="333333"/>
        </w:rPr>
        <w:br/>
      </w:r>
    </w:p>
    <w:tbl>
      <w:tblPr>
        <w:tblW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657"/>
        <w:gridCol w:w="2009"/>
        <w:gridCol w:w="1567"/>
      </w:tblGrid>
      <w:tr w:rsidR="00FE66AF" w14:paraId="63A9B1F0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1092FFC" w14:textId="77777777" w:rsidR="00FE66AF" w:rsidRDefault="00FE66AF">
            <w:pPr>
              <w:spacing w:before="360" w:after="360"/>
            </w:pPr>
            <w:r>
              <w:t>Номер стоянки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8827FC2" w14:textId="77777777" w:rsidR="00FE66AF" w:rsidRDefault="00FE66AF">
            <w:pPr>
              <w:spacing w:before="360" w:after="360"/>
            </w:pPr>
            <w:r>
              <w:t>Время начала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16C0B92" w14:textId="77777777" w:rsidR="00FE66AF" w:rsidRDefault="00FE66AF">
            <w:pPr>
              <w:spacing w:before="360" w:after="360"/>
            </w:pPr>
            <w:r>
              <w:t>Время окончания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904AE91" w14:textId="77777777" w:rsidR="00FE66AF" w:rsidRDefault="00FE66AF">
            <w:pPr>
              <w:spacing w:before="360" w:after="360"/>
            </w:pPr>
            <w:r>
              <w:t>Тариф</w:t>
            </w:r>
          </w:p>
        </w:tc>
      </w:tr>
      <w:tr w:rsidR="00FE66AF" w14:paraId="3B1F8F11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01C260C" w14:textId="77777777" w:rsidR="00FE66AF" w:rsidRDefault="00FE66AF">
            <w:pPr>
              <w:spacing w:before="360" w:after="36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2EC5660" w14:textId="77777777" w:rsidR="00FE66AF" w:rsidRDefault="00FE66AF">
            <w:pPr>
              <w:spacing w:before="360" w:after="360"/>
            </w:pPr>
            <w:r>
              <w:t>09:30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FBA8DAC" w14:textId="77777777" w:rsidR="00FE66AF" w:rsidRDefault="00FE66AF">
            <w:pPr>
              <w:spacing w:before="360" w:after="360"/>
            </w:pPr>
            <w:r>
              <w:t>10:30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D9DDD2" w14:textId="77777777" w:rsidR="00FE66AF" w:rsidRDefault="00FE66AF">
            <w:pPr>
              <w:spacing w:before="360" w:after="360"/>
            </w:pPr>
            <w:r>
              <w:t>Бережливый</w:t>
            </w:r>
          </w:p>
        </w:tc>
      </w:tr>
      <w:tr w:rsidR="00FE66AF" w14:paraId="18A8BA9F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C0477B" w14:textId="77777777" w:rsidR="00FE66AF" w:rsidRDefault="00FE66AF">
            <w:pPr>
              <w:spacing w:before="360" w:after="36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831E64" w14:textId="77777777" w:rsidR="00FE66AF" w:rsidRDefault="00FE66AF">
            <w:pPr>
              <w:spacing w:before="360" w:after="360"/>
            </w:pPr>
            <w:r>
              <w:t>11:00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4319A9A" w14:textId="77777777" w:rsidR="00FE66AF" w:rsidRDefault="00FE66AF">
            <w:pPr>
              <w:spacing w:before="360" w:after="360"/>
            </w:pPr>
            <w:r>
              <w:t>12:00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E04C93A" w14:textId="77777777" w:rsidR="00FE66AF" w:rsidRDefault="00FE66AF">
            <w:pPr>
              <w:spacing w:before="360" w:after="360"/>
            </w:pPr>
            <w:r>
              <w:t>Бережливый</w:t>
            </w:r>
          </w:p>
        </w:tc>
      </w:tr>
      <w:tr w:rsidR="00FE66AF" w14:paraId="2EC81BC1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C0C25AE" w14:textId="77777777" w:rsidR="00FE66AF" w:rsidRDefault="00FE66AF">
            <w:pPr>
              <w:spacing w:before="360" w:after="36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90E355E" w14:textId="77777777" w:rsidR="00FE66AF" w:rsidRDefault="00FE66AF">
            <w:pPr>
              <w:spacing w:before="360" w:after="360"/>
            </w:pPr>
            <w:r>
              <w:t>14:00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122109E" w14:textId="77777777" w:rsidR="00FE66AF" w:rsidRDefault="00FE66AF">
            <w:pPr>
              <w:spacing w:before="360" w:after="360"/>
            </w:pPr>
            <w:r>
              <w:t>15:30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E46374" w14:textId="77777777" w:rsidR="00FE66AF" w:rsidRDefault="00FE66AF">
            <w:pPr>
              <w:spacing w:before="360" w:after="360"/>
            </w:pPr>
            <w:r>
              <w:t>Стандарт</w:t>
            </w:r>
          </w:p>
        </w:tc>
      </w:tr>
      <w:tr w:rsidR="00FE66AF" w14:paraId="67E87674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DD80F2" w14:textId="77777777" w:rsidR="00FE66AF" w:rsidRDefault="00FE66AF">
            <w:pPr>
              <w:spacing w:before="360" w:after="36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5A8A8D8" w14:textId="77777777" w:rsidR="00FE66AF" w:rsidRDefault="00FE66AF">
            <w:pPr>
              <w:spacing w:before="360" w:after="360"/>
            </w:pPr>
            <w:r>
              <w:t>10:00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6233A4" w14:textId="77777777" w:rsidR="00FE66AF" w:rsidRDefault="00FE66AF">
            <w:pPr>
              <w:spacing w:before="360" w:after="360"/>
            </w:pPr>
            <w:r>
              <w:t>12:00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C641E3A" w14:textId="77777777" w:rsidR="00FE66AF" w:rsidRDefault="00FE66AF">
            <w:pPr>
              <w:spacing w:before="360" w:after="360"/>
            </w:pPr>
            <w:r>
              <w:t>Премиум-В</w:t>
            </w:r>
          </w:p>
        </w:tc>
      </w:tr>
      <w:tr w:rsidR="00FE66AF" w14:paraId="1764EFCB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1522BF" w14:textId="77777777" w:rsidR="00FE66AF" w:rsidRDefault="00FE66AF">
            <w:pPr>
              <w:spacing w:before="360" w:after="36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1E2D4BA" w14:textId="77777777" w:rsidR="00FE66AF" w:rsidRDefault="00FE66AF">
            <w:pPr>
              <w:spacing w:before="360" w:after="360"/>
            </w:pPr>
            <w:r>
              <w:t>12:00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07A727" w14:textId="77777777" w:rsidR="00FE66AF" w:rsidRDefault="00FE66AF">
            <w:pPr>
              <w:spacing w:before="360" w:after="360"/>
            </w:pPr>
            <w:r>
              <w:t>14:00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EA47D3A" w14:textId="77777777" w:rsidR="00FE66AF" w:rsidRDefault="00FE66AF">
            <w:pPr>
              <w:spacing w:before="360" w:after="360"/>
            </w:pPr>
            <w:r>
              <w:t>Премиум-В</w:t>
            </w:r>
          </w:p>
        </w:tc>
      </w:tr>
      <w:tr w:rsidR="00FE66AF" w14:paraId="0C567FDC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4FEA6F" w14:textId="77777777" w:rsidR="00FE66AF" w:rsidRDefault="00FE66AF">
            <w:pPr>
              <w:spacing w:before="360" w:after="36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E153D5" w14:textId="77777777" w:rsidR="00FE66AF" w:rsidRDefault="00FE66AF">
            <w:pPr>
              <w:spacing w:before="360" w:after="360"/>
            </w:pPr>
            <w:r>
              <w:t>15:00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59CBFF" w14:textId="77777777" w:rsidR="00FE66AF" w:rsidRDefault="00FE66AF">
            <w:pPr>
              <w:spacing w:before="360" w:after="360"/>
            </w:pPr>
            <w:r>
              <w:t>18:00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F3E9A0" w14:textId="77777777" w:rsidR="00FE66AF" w:rsidRDefault="00FE66AF">
            <w:pPr>
              <w:spacing w:before="360" w:after="360"/>
            </w:pPr>
            <w:r>
              <w:t>Премиум-А</w:t>
            </w:r>
          </w:p>
        </w:tc>
      </w:tr>
    </w:tbl>
    <w:p w14:paraId="73C07CF6" w14:textId="77777777" w:rsidR="002A05C6" w:rsidRDefault="00FE66AF" w:rsidP="00FE66AF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</w:p>
    <w:p w14:paraId="6D73E180" w14:textId="7A92FB52" w:rsidR="00FE66AF" w:rsidRDefault="00FE66AF" w:rsidP="00FE66AF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Тариф имеет уникальное название и зависит от выбранной стоянки и наличии льгот, в частности:</w:t>
      </w:r>
      <w:r>
        <w:rPr>
          <w:rFonts w:ascii="Arial" w:hAnsi="Arial" w:cs="Arial"/>
          <w:color w:val="333333"/>
        </w:rPr>
        <w:br/>
      </w:r>
    </w:p>
    <w:p w14:paraId="119EEFC0" w14:textId="77777777" w:rsidR="00FE66AF" w:rsidRDefault="00FE66AF" w:rsidP="00CA71CB">
      <w:pPr>
        <w:numPr>
          <w:ilvl w:val="0"/>
          <w:numId w:val="46"/>
        </w:numPr>
        <w:shd w:val="clear" w:color="auto" w:fill="FFFFFF"/>
        <w:spacing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«Бережливый»: стоянка 1 для льготников</w:t>
      </w:r>
    </w:p>
    <w:p w14:paraId="19606328" w14:textId="77777777" w:rsidR="00FE66AF" w:rsidRDefault="00FE66AF" w:rsidP="00CA71CB">
      <w:pPr>
        <w:numPr>
          <w:ilvl w:val="0"/>
          <w:numId w:val="46"/>
        </w:numPr>
        <w:shd w:val="clear" w:color="auto" w:fill="FFFFFF"/>
        <w:spacing w:before="90"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«Стандарт»: стоянка 1 для не льготников</w:t>
      </w:r>
    </w:p>
    <w:p w14:paraId="21C8B72C" w14:textId="77777777" w:rsidR="00FE66AF" w:rsidRDefault="00FE66AF" w:rsidP="00CA71CB">
      <w:pPr>
        <w:numPr>
          <w:ilvl w:val="0"/>
          <w:numId w:val="46"/>
        </w:numPr>
        <w:shd w:val="clear" w:color="auto" w:fill="FFFFFF"/>
        <w:spacing w:before="90"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«Премиум-А»: стоянка 2 для льготников</w:t>
      </w:r>
    </w:p>
    <w:p w14:paraId="2C27CAF5" w14:textId="77777777" w:rsidR="00FE66AF" w:rsidRDefault="00FE66AF" w:rsidP="00CA71CB">
      <w:pPr>
        <w:numPr>
          <w:ilvl w:val="0"/>
          <w:numId w:val="46"/>
        </w:numPr>
        <w:shd w:val="clear" w:color="auto" w:fill="FFFFFF"/>
        <w:spacing w:before="90"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«Премиум-B»: стоянка 2 для не льготников.</w:t>
      </w:r>
    </w:p>
    <w:p w14:paraId="0DA1E6C8" w14:textId="77777777" w:rsidR="00FE66AF" w:rsidRDefault="00FE66AF" w:rsidP="00FE66A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Таким образом, возможны следующие составные первичные ключи: {Номер стоянки, Время начала}, {Номер стоянки, Время окончания}, {Тариф, Время начала}, {Тариф, Время окончания}.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Отношение находится в 3НФ. Требования второй нормальной формы выполняются, так как все атрибуты входят в какой-то из потенциальных ключей, 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неключевых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атрибутов в отношении нет. Также нет и транзитивных зависимостей, что соответствует требованиям третьей нормальной формы. Тем не менее, существует функциональная зависимость Тариф → Номер стоянки, в которой левая часть (детерминант) не является потенциальным ключом отношения, то есть отношение не находится в нормальной форме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Бойса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— Кодда.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Недостатком данной структуры является то, что, например, по ошибке можно приписать тариф «Бережливый» к бронированию второй стоянки, хотя он может относиться только к первой стоянки.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Можно улучшить структуру с помощью декомпозиции отношения на два и добавления атрибута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Имеет льготы</w:t>
      </w:r>
      <w:r>
        <w:rPr>
          <w:rFonts w:ascii="Arial" w:hAnsi="Arial" w:cs="Arial"/>
          <w:color w:val="333333"/>
          <w:shd w:val="clear" w:color="auto" w:fill="FFFFFF"/>
        </w:rPr>
        <w:t>, получив отношения, удовлетворяющие НФБК (подчёркнуты атрибуты, входящие в первичный ключ.):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Тарифы</w:t>
      </w:r>
    </w:p>
    <w:tbl>
      <w:tblPr>
        <w:tblW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774"/>
        <w:gridCol w:w="1644"/>
      </w:tblGrid>
      <w:tr w:rsidR="00FE66AF" w14:paraId="461906A2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71F4EF7" w14:textId="77777777" w:rsidR="00FE66AF" w:rsidRDefault="00FE66AF">
            <w:pPr>
              <w:spacing w:before="360" w:after="360"/>
            </w:pPr>
            <w:r>
              <w:rPr>
                <w:u w:val="single"/>
              </w:rPr>
              <w:t>Тариф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7251813" w14:textId="77777777" w:rsidR="00FE66AF" w:rsidRDefault="00FE66AF">
            <w:pPr>
              <w:spacing w:before="360" w:after="360"/>
            </w:pPr>
            <w:r>
              <w:t>Номер стоянки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19492C" w14:textId="77777777" w:rsidR="00FE66AF" w:rsidRDefault="00FE66AF">
            <w:pPr>
              <w:spacing w:before="360" w:after="360"/>
            </w:pPr>
            <w:r>
              <w:t>Имеет льготы</w:t>
            </w:r>
          </w:p>
        </w:tc>
      </w:tr>
      <w:tr w:rsidR="00FE66AF" w14:paraId="687638E4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205309" w14:textId="77777777" w:rsidR="00FE66AF" w:rsidRDefault="00FE66AF">
            <w:pPr>
              <w:spacing w:before="360" w:after="360"/>
            </w:pPr>
            <w:r>
              <w:t>Бережливый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81E6678" w14:textId="77777777" w:rsidR="00FE66AF" w:rsidRDefault="00FE66AF">
            <w:pPr>
              <w:spacing w:before="360" w:after="36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14E0081" w14:textId="77777777" w:rsidR="00FE66AF" w:rsidRDefault="00FE66AF">
            <w:pPr>
              <w:spacing w:before="360" w:after="360"/>
            </w:pPr>
            <w:r>
              <w:t>Да</w:t>
            </w:r>
          </w:p>
        </w:tc>
      </w:tr>
      <w:tr w:rsidR="00FE66AF" w14:paraId="0B8D45D6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716F7A" w14:textId="77777777" w:rsidR="00FE66AF" w:rsidRDefault="00FE66AF">
            <w:pPr>
              <w:spacing w:before="360" w:after="360"/>
            </w:pPr>
            <w:r>
              <w:t>Стандарт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CCE5D56" w14:textId="77777777" w:rsidR="00FE66AF" w:rsidRDefault="00FE66AF">
            <w:pPr>
              <w:spacing w:before="360" w:after="36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3DF60B1" w14:textId="77777777" w:rsidR="00FE66AF" w:rsidRDefault="00FE66AF">
            <w:pPr>
              <w:spacing w:before="360" w:after="360"/>
            </w:pPr>
            <w:r>
              <w:t>Нет</w:t>
            </w:r>
          </w:p>
        </w:tc>
      </w:tr>
      <w:tr w:rsidR="00FE66AF" w14:paraId="51B41822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5BCECEC" w14:textId="77777777" w:rsidR="00FE66AF" w:rsidRDefault="00FE66AF">
            <w:pPr>
              <w:spacing w:before="360" w:after="360"/>
            </w:pPr>
            <w:r>
              <w:t>Премиум-А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D9ECD4" w14:textId="77777777" w:rsidR="00FE66AF" w:rsidRDefault="00FE66AF">
            <w:pPr>
              <w:spacing w:before="360" w:after="36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5F6BB6" w14:textId="77777777" w:rsidR="00FE66AF" w:rsidRDefault="00FE66AF">
            <w:pPr>
              <w:spacing w:before="360" w:after="360"/>
            </w:pPr>
            <w:r>
              <w:t>Да</w:t>
            </w:r>
          </w:p>
        </w:tc>
      </w:tr>
      <w:tr w:rsidR="00FE66AF" w14:paraId="476303E7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50EA34D" w14:textId="77777777" w:rsidR="00FE66AF" w:rsidRDefault="00FE66AF">
            <w:pPr>
              <w:spacing w:before="360" w:after="360"/>
            </w:pPr>
            <w:r>
              <w:t>Премиум-В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D9B775F" w14:textId="77777777" w:rsidR="00FE66AF" w:rsidRDefault="00FE66AF">
            <w:pPr>
              <w:spacing w:before="360" w:after="36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03F4C67" w14:textId="77777777" w:rsidR="00FE66AF" w:rsidRDefault="00FE66AF">
            <w:pPr>
              <w:spacing w:before="360" w:after="360"/>
            </w:pPr>
            <w:r>
              <w:t>Нет</w:t>
            </w:r>
          </w:p>
        </w:tc>
      </w:tr>
    </w:tbl>
    <w:p w14:paraId="3C9991C1" w14:textId="77777777" w:rsidR="00FE66AF" w:rsidRDefault="00FE66AF" w:rsidP="00FE66AF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Бронирование</w:t>
      </w:r>
    </w:p>
    <w:tbl>
      <w:tblPr>
        <w:tblW w:w="523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657"/>
        <w:gridCol w:w="2009"/>
      </w:tblGrid>
      <w:tr w:rsidR="00FE66AF" w14:paraId="54838FD7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7974F9" w14:textId="77777777" w:rsidR="00FE66AF" w:rsidRDefault="00FE66AF">
            <w:pPr>
              <w:spacing w:before="360" w:after="360"/>
            </w:pPr>
            <w:r>
              <w:rPr>
                <w:u w:val="single"/>
              </w:rPr>
              <w:t>Тариф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8968D2" w14:textId="77777777" w:rsidR="00FE66AF" w:rsidRDefault="00FE66AF">
            <w:pPr>
              <w:spacing w:before="360" w:after="360"/>
            </w:pPr>
            <w:r>
              <w:rPr>
                <w:u w:val="single"/>
              </w:rPr>
              <w:t>Время начала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871D80" w14:textId="77777777" w:rsidR="00FE66AF" w:rsidRDefault="00FE66AF">
            <w:pPr>
              <w:spacing w:before="360" w:after="360"/>
            </w:pPr>
            <w:r>
              <w:t>Время окончания</w:t>
            </w:r>
          </w:p>
        </w:tc>
      </w:tr>
      <w:tr w:rsidR="00FE66AF" w14:paraId="09072459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6320ADD" w14:textId="77777777" w:rsidR="00FE66AF" w:rsidRDefault="00FE66AF">
            <w:pPr>
              <w:spacing w:before="360" w:after="360"/>
            </w:pPr>
            <w:r>
              <w:t>Бережливый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8D79F5E" w14:textId="77777777" w:rsidR="00FE66AF" w:rsidRDefault="00FE66AF">
            <w:pPr>
              <w:spacing w:before="360" w:after="360"/>
            </w:pPr>
            <w:r>
              <w:t>09:30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309C63E" w14:textId="77777777" w:rsidR="00FE66AF" w:rsidRDefault="00FE66AF">
            <w:pPr>
              <w:spacing w:before="360" w:after="360"/>
            </w:pPr>
            <w:r>
              <w:t>10:30</w:t>
            </w:r>
          </w:p>
        </w:tc>
      </w:tr>
      <w:tr w:rsidR="00FE66AF" w14:paraId="406A800E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0A2C6B" w14:textId="77777777" w:rsidR="00FE66AF" w:rsidRDefault="00FE66AF">
            <w:pPr>
              <w:spacing w:before="360" w:after="360"/>
            </w:pPr>
            <w:r>
              <w:t>Бережливый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B56E6A8" w14:textId="77777777" w:rsidR="00FE66AF" w:rsidRDefault="00FE66AF">
            <w:pPr>
              <w:spacing w:before="360" w:after="360"/>
            </w:pPr>
            <w:r>
              <w:t>11:00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DB7028" w14:textId="77777777" w:rsidR="00FE66AF" w:rsidRDefault="00FE66AF">
            <w:pPr>
              <w:spacing w:before="360" w:after="360"/>
            </w:pPr>
            <w:r>
              <w:t>12:00</w:t>
            </w:r>
          </w:p>
        </w:tc>
      </w:tr>
      <w:tr w:rsidR="00FE66AF" w14:paraId="57CE7B4C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BF648A" w14:textId="77777777" w:rsidR="00FE66AF" w:rsidRDefault="00FE66AF">
            <w:pPr>
              <w:spacing w:before="360" w:after="360"/>
            </w:pPr>
            <w:r>
              <w:t>Стандарт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980D899" w14:textId="77777777" w:rsidR="00FE66AF" w:rsidRDefault="00FE66AF">
            <w:pPr>
              <w:spacing w:before="360" w:after="360"/>
            </w:pPr>
            <w:r>
              <w:t>14:00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0256F3" w14:textId="77777777" w:rsidR="00FE66AF" w:rsidRDefault="00FE66AF">
            <w:pPr>
              <w:spacing w:before="360" w:after="360"/>
            </w:pPr>
            <w:r>
              <w:t>15:30</w:t>
            </w:r>
          </w:p>
        </w:tc>
      </w:tr>
      <w:tr w:rsidR="00FE66AF" w14:paraId="2DDA0C9D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75CF657" w14:textId="77777777" w:rsidR="00FE66AF" w:rsidRDefault="00FE66AF">
            <w:pPr>
              <w:spacing w:before="360" w:after="360"/>
            </w:pPr>
            <w:r>
              <w:t>Премиум-В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633861" w14:textId="77777777" w:rsidR="00FE66AF" w:rsidRDefault="00FE66AF">
            <w:pPr>
              <w:spacing w:before="360" w:after="360"/>
            </w:pPr>
            <w:r>
              <w:t>10:00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D76B3BC" w14:textId="77777777" w:rsidR="00FE66AF" w:rsidRDefault="00FE66AF">
            <w:pPr>
              <w:spacing w:before="360" w:after="360"/>
            </w:pPr>
            <w:r>
              <w:t>12:00</w:t>
            </w:r>
          </w:p>
        </w:tc>
      </w:tr>
      <w:tr w:rsidR="00FE66AF" w14:paraId="1A1C39B1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122AA4B" w14:textId="77777777" w:rsidR="00FE66AF" w:rsidRDefault="00FE66AF">
            <w:pPr>
              <w:spacing w:before="360" w:after="360"/>
            </w:pPr>
            <w:r>
              <w:t>Премиум-В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EBCF1F" w14:textId="77777777" w:rsidR="00FE66AF" w:rsidRDefault="00FE66AF">
            <w:pPr>
              <w:spacing w:before="360" w:after="360"/>
            </w:pPr>
            <w:r>
              <w:t>12:00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75A3DD" w14:textId="77777777" w:rsidR="00FE66AF" w:rsidRDefault="00FE66AF">
            <w:pPr>
              <w:spacing w:before="360" w:after="360"/>
            </w:pPr>
            <w:r>
              <w:t>14:00</w:t>
            </w:r>
          </w:p>
        </w:tc>
      </w:tr>
      <w:tr w:rsidR="00FE66AF" w14:paraId="62E346D9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7DDFE10" w14:textId="77777777" w:rsidR="00FE66AF" w:rsidRDefault="00FE66AF">
            <w:pPr>
              <w:spacing w:before="360" w:after="360"/>
            </w:pPr>
            <w:r>
              <w:t>Премиум-А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A687F95" w14:textId="77777777" w:rsidR="00FE66AF" w:rsidRDefault="00FE66AF">
            <w:pPr>
              <w:spacing w:before="360" w:after="360"/>
            </w:pPr>
            <w:r>
              <w:t>15:00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5F353D2" w14:textId="77777777" w:rsidR="00FE66AF" w:rsidRDefault="00FE66AF">
            <w:pPr>
              <w:spacing w:before="360" w:after="360"/>
            </w:pPr>
            <w:r>
              <w:t>18:00</w:t>
            </w:r>
          </w:p>
        </w:tc>
      </w:tr>
    </w:tbl>
    <w:p w14:paraId="792926CC" w14:textId="77777777" w:rsidR="00FE66AF" w:rsidRPr="00FE66AF" w:rsidRDefault="00FE66AF" w:rsidP="00FE66AF">
      <w:pPr>
        <w:pStyle w:val="1"/>
        <w:shd w:val="clear" w:color="auto" w:fill="FFFFFF"/>
        <w:spacing w:after="206"/>
        <w:rPr>
          <w:rFonts w:ascii="Segoe UI" w:hAnsi="Segoe UI" w:cs="Segoe UI"/>
          <w:color w:val="404040"/>
          <w:sz w:val="28"/>
          <w:szCs w:val="28"/>
        </w:rPr>
      </w:pPr>
      <w:r w:rsidRPr="00FE66AF">
        <w:rPr>
          <w:rFonts w:ascii="Segoe UI" w:hAnsi="Segoe UI" w:cs="Segoe UI"/>
          <w:b/>
          <w:bCs/>
          <w:color w:val="404040"/>
          <w:sz w:val="28"/>
          <w:szCs w:val="28"/>
        </w:rPr>
        <w:t xml:space="preserve">Сравнение 3НФ (Третьей нормальной формы) и НФБК (Нормальной формы </w:t>
      </w:r>
      <w:proofErr w:type="spellStart"/>
      <w:r w:rsidRPr="00FE66AF">
        <w:rPr>
          <w:rFonts w:ascii="Segoe UI" w:hAnsi="Segoe UI" w:cs="Segoe UI"/>
          <w:b/>
          <w:bCs/>
          <w:color w:val="404040"/>
          <w:sz w:val="28"/>
          <w:szCs w:val="28"/>
        </w:rPr>
        <w:t>Бойса</w:t>
      </w:r>
      <w:proofErr w:type="spellEnd"/>
      <w:r w:rsidRPr="00FE66AF">
        <w:rPr>
          <w:rFonts w:ascii="Segoe UI" w:hAnsi="Segoe UI" w:cs="Segoe UI"/>
          <w:b/>
          <w:bCs/>
          <w:color w:val="404040"/>
          <w:sz w:val="28"/>
          <w:szCs w:val="28"/>
        </w:rPr>
        <w:t>-Кодда)</w:t>
      </w:r>
    </w:p>
    <w:p w14:paraId="3AC2621C" w14:textId="77777777" w:rsidR="00FE66AF" w:rsidRDefault="00FE66AF" w:rsidP="00FE66AF">
      <w:pPr>
        <w:pStyle w:val="2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Основные различия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3819"/>
        <w:gridCol w:w="4012"/>
      </w:tblGrid>
      <w:tr w:rsidR="00FE66AF" w14:paraId="2225A112" w14:textId="77777777" w:rsidTr="00FE66A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3AABB4" w14:textId="77777777" w:rsidR="00FE66AF" w:rsidRDefault="00FE66AF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A08EF" w14:textId="77777777" w:rsidR="00FE66AF" w:rsidRDefault="00FE66AF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3НФ (Третья нормальная форма)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58BEC" w14:textId="77777777" w:rsidR="00FE66AF" w:rsidRDefault="00FE66AF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 xml:space="preserve">НФБК (Нормальная форма </w:t>
            </w:r>
            <w:proofErr w:type="spellStart"/>
            <w:r>
              <w:rPr>
                <w:b/>
                <w:bCs/>
                <w:color w:val="404040"/>
                <w:sz w:val="23"/>
                <w:szCs w:val="23"/>
              </w:rPr>
              <w:t>Бойса</w:t>
            </w:r>
            <w:proofErr w:type="spellEnd"/>
            <w:r>
              <w:rPr>
                <w:b/>
                <w:bCs/>
                <w:color w:val="404040"/>
                <w:sz w:val="23"/>
                <w:szCs w:val="23"/>
              </w:rPr>
              <w:t>-Кодда)</w:t>
            </w:r>
          </w:p>
        </w:tc>
      </w:tr>
      <w:tr w:rsidR="00FE66AF" w14:paraId="23220EE3" w14:textId="77777777" w:rsidTr="00FE66A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A0FC32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Определение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7B6AB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Таблица находится в 3НФ, если она во 2НФ и нет транзитивных зависимостей </w:t>
            </w:r>
            <w:proofErr w:type="spellStart"/>
            <w:r>
              <w:rPr>
                <w:sz w:val="23"/>
                <w:szCs w:val="23"/>
              </w:rPr>
              <w:t>неключевых</w:t>
            </w:r>
            <w:proofErr w:type="spellEnd"/>
            <w:r>
              <w:rPr>
                <w:sz w:val="23"/>
                <w:szCs w:val="23"/>
              </w:rPr>
              <w:t xml:space="preserve"> атрибутов от первичного ключа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7BA48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Таблица находится в НФБК, если детерминанты всех функциональных зависимостей являются потенциальными ключами</w:t>
            </w:r>
          </w:p>
        </w:tc>
      </w:tr>
      <w:tr w:rsidR="00FE66AF" w14:paraId="3667B623" w14:textId="77777777" w:rsidTr="00FE66A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A1CCD0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lastRenderedPageBreak/>
              <w:t>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B4A2A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Устранение транзитивных зависимостей </w:t>
            </w:r>
            <w:proofErr w:type="spellStart"/>
            <w:r>
              <w:rPr>
                <w:sz w:val="23"/>
                <w:szCs w:val="23"/>
              </w:rPr>
              <w:t>неключевых</w:t>
            </w:r>
            <w:proofErr w:type="spellEnd"/>
            <w:r>
              <w:rPr>
                <w:sz w:val="23"/>
                <w:szCs w:val="23"/>
              </w:rPr>
              <w:t xml:space="preserve"> атрибутов от первичного ключа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8F7CF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Устранение всех зависимостей атрибутов от </w:t>
            </w:r>
            <w:proofErr w:type="spellStart"/>
            <w:r>
              <w:rPr>
                <w:sz w:val="23"/>
                <w:szCs w:val="23"/>
              </w:rPr>
              <w:t>неключевых</w:t>
            </w:r>
            <w:proofErr w:type="spellEnd"/>
            <w:r>
              <w:rPr>
                <w:sz w:val="23"/>
                <w:szCs w:val="23"/>
              </w:rPr>
              <w:t xml:space="preserve"> атрибутов</w:t>
            </w:r>
          </w:p>
        </w:tc>
      </w:tr>
      <w:tr w:rsidR="00FE66AF" w14:paraId="2C5732A4" w14:textId="77777777" w:rsidTr="00FE66A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C332F5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Строгость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6BD77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Менее строгая форма нормализации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F5D9C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Более строгая форма нормализации</w:t>
            </w:r>
          </w:p>
        </w:tc>
      </w:tr>
      <w:tr w:rsidR="00FE66AF" w14:paraId="18D90CBF" w14:textId="77777777" w:rsidTr="00FE66A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3E98EB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Охват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D32F6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Частный случай НФБК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8B4B3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Обобщение 3НФ, охватывает больше случаев</w:t>
            </w:r>
          </w:p>
        </w:tc>
      </w:tr>
    </w:tbl>
    <w:p w14:paraId="59CACD6F" w14:textId="77777777" w:rsidR="00FE66AF" w:rsidRDefault="00FE66AF" w:rsidP="00FE66AF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Подробное объяснение</w:t>
      </w:r>
    </w:p>
    <w:p w14:paraId="5437F131" w14:textId="77777777" w:rsidR="00FE66AF" w:rsidRDefault="00FE66AF" w:rsidP="00FE66AF">
      <w:pPr>
        <w:pStyle w:val="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t>3НФ (Третья нормальная форма)</w:t>
      </w:r>
    </w:p>
    <w:p w14:paraId="012CC4CA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Таблица находится в 3НФ, если:</w:t>
      </w:r>
    </w:p>
    <w:p w14:paraId="2D8620A6" w14:textId="77777777" w:rsidR="00FE66AF" w:rsidRDefault="00FE66AF" w:rsidP="00CA71CB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Она находится во 2НФ (нет частичных зависимостей </w:t>
      </w:r>
      <w:proofErr w:type="spellStart"/>
      <w:r>
        <w:rPr>
          <w:rFonts w:ascii="Segoe UI" w:hAnsi="Segoe UI" w:cs="Segoe UI"/>
          <w:color w:val="404040"/>
        </w:rPr>
        <w:t>неключевых</w:t>
      </w:r>
      <w:proofErr w:type="spellEnd"/>
      <w:r>
        <w:rPr>
          <w:rFonts w:ascii="Segoe UI" w:hAnsi="Segoe UI" w:cs="Segoe UI"/>
          <w:color w:val="404040"/>
        </w:rPr>
        <w:t xml:space="preserve"> атрибутов от составного первичного ключа)</w:t>
      </w:r>
    </w:p>
    <w:p w14:paraId="0D9F3AAE" w14:textId="77777777" w:rsidR="00FE66AF" w:rsidRDefault="00FE66AF" w:rsidP="00CA71CB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Нет транзитивных зависимостей </w:t>
      </w:r>
      <w:proofErr w:type="spellStart"/>
      <w:r>
        <w:rPr>
          <w:rFonts w:ascii="Segoe UI" w:hAnsi="Segoe UI" w:cs="Segoe UI"/>
          <w:color w:val="404040"/>
        </w:rPr>
        <w:t>неключевых</w:t>
      </w:r>
      <w:proofErr w:type="spellEnd"/>
      <w:r>
        <w:rPr>
          <w:rFonts w:ascii="Segoe UI" w:hAnsi="Segoe UI" w:cs="Segoe UI"/>
          <w:color w:val="404040"/>
        </w:rPr>
        <w:t xml:space="preserve"> атрибутов от первичного ключа</w:t>
      </w:r>
    </w:p>
    <w:p w14:paraId="309AD0EF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Пример нарушения 3НФ</w:t>
      </w:r>
      <w:r>
        <w:rPr>
          <w:rFonts w:ascii="Segoe UI" w:hAnsi="Segoe UI" w:cs="Segoe UI"/>
          <w:color w:val="404040"/>
        </w:rPr>
        <w:t>:</w:t>
      </w:r>
    </w:p>
    <w:p w14:paraId="3E4E26FF" w14:textId="77777777" w:rsidR="00FE66AF" w:rsidRDefault="00FE66AF" w:rsidP="00FE66AF">
      <w:pPr>
        <w:shd w:val="clear" w:color="auto" w:fill="FFFFFF"/>
        <w:spacing w:line="375" w:lineRule="atLeast"/>
        <w:rPr>
          <w:rFonts w:ascii="Segoe UI" w:hAnsi="Segoe UI" w:cs="Segoe UI"/>
          <w:color w:val="525252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Copy</w:t>
      </w:r>
      <w:proofErr w:type="spellEnd"/>
    </w:p>
    <w:p w14:paraId="573ACF60" w14:textId="77777777" w:rsidR="00FE66AF" w:rsidRDefault="00FE66AF" w:rsidP="00FE66AF">
      <w:pPr>
        <w:shd w:val="clear" w:color="auto" w:fill="FFFFFF"/>
        <w:spacing w:line="315" w:lineRule="atLeast"/>
        <w:rPr>
          <w:rFonts w:ascii="Segoe UI" w:hAnsi="Segoe UI" w:cs="Segoe UI"/>
          <w:color w:val="525252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Download</w:t>
      </w:r>
      <w:proofErr w:type="spellEnd"/>
    </w:p>
    <w:p w14:paraId="06328A05" w14:textId="77777777" w:rsidR="00FE66AF" w:rsidRDefault="00FE66AF" w:rsidP="00FE66AF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Заказ (</w:t>
      </w:r>
      <w:proofErr w:type="spellStart"/>
      <w:r>
        <w:rPr>
          <w:color w:val="494949"/>
        </w:rPr>
        <w:t>НомерЗаказа</w:t>
      </w:r>
      <w:proofErr w:type="spellEnd"/>
      <w:r>
        <w:rPr>
          <w:color w:val="494949"/>
        </w:rPr>
        <w:t xml:space="preserve">, Дата, </w:t>
      </w:r>
      <w:proofErr w:type="spellStart"/>
      <w:r>
        <w:rPr>
          <w:color w:val="494949"/>
        </w:rPr>
        <w:t>КодКлиента</w:t>
      </w:r>
      <w:proofErr w:type="spellEnd"/>
      <w:r>
        <w:rPr>
          <w:color w:val="494949"/>
        </w:rPr>
        <w:t xml:space="preserve">, </w:t>
      </w:r>
      <w:proofErr w:type="spellStart"/>
      <w:r>
        <w:rPr>
          <w:color w:val="494949"/>
        </w:rPr>
        <w:t>ИмяКлиента</w:t>
      </w:r>
      <w:proofErr w:type="spellEnd"/>
      <w:r>
        <w:rPr>
          <w:color w:val="494949"/>
        </w:rPr>
        <w:t xml:space="preserve">, </w:t>
      </w:r>
      <w:proofErr w:type="spellStart"/>
      <w:r>
        <w:rPr>
          <w:color w:val="494949"/>
        </w:rPr>
        <w:t>АдресКлиента</w:t>
      </w:r>
      <w:proofErr w:type="spellEnd"/>
      <w:r>
        <w:rPr>
          <w:color w:val="494949"/>
        </w:rPr>
        <w:t>)</w:t>
      </w:r>
    </w:p>
    <w:p w14:paraId="5BE583C2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Здесь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ИмяКлиента</w:t>
      </w:r>
      <w:proofErr w:type="spellEnd"/>
      <w:r>
        <w:rPr>
          <w:rFonts w:ascii="Segoe UI" w:hAnsi="Segoe UI" w:cs="Segoe UI"/>
          <w:color w:val="404040"/>
        </w:rPr>
        <w:t> и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АдресКлиента</w:t>
      </w:r>
      <w:proofErr w:type="spellEnd"/>
      <w:r>
        <w:rPr>
          <w:rFonts w:ascii="Segoe UI" w:hAnsi="Segoe UI" w:cs="Segoe UI"/>
          <w:color w:val="404040"/>
        </w:rPr>
        <w:t> зависят от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КодКлиента</w:t>
      </w:r>
      <w:proofErr w:type="spellEnd"/>
      <w:r>
        <w:rPr>
          <w:rFonts w:ascii="Segoe UI" w:hAnsi="Segoe UI" w:cs="Segoe UI"/>
          <w:color w:val="404040"/>
        </w:rPr>
        <w:t>, а не напрямую от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НомерЗаказа</w:t>
      </w:r>
      <w:proofErr w:type="spellEnd"/>
      <w:r>
        <w:rPr>
          <w:rFonts w:ascii="Segoe UI" w:hAnsi="Segoe UI" w:cs="Segoe UI"/>
          <w:color w:val="404040"/>
        </w:rPr>
        <w:t> (первичного ключа).</w:t>
      </w:r>
    </w:p>
    <w:p w14:paraId="0EFC8E2F" w14:textId="77777777" w:rsidR="00FE66AF" w:rsidRDefault="00FE66AF" w:rsidP="00FE66AF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 xml:space="preserve">НФБК (Нормальная форма </w:t>
      </w:r>
      <w:proofErr w:type="spellStart"/>
      <w:r>
        <w:rPr>
          <w:rFonts w:ascii="Segoe UI" w:hAnsi="Segoe UI" w:cs="Segoe UI"/>
          <w:b/>
          <w:bCs/>
          <w:color w:val="404040"/>
        </w:rPr>
        <w:t>Бойса</w:t>
      </w:r>
      <w:proofErr w:type="spellEnd"/>
      <w:r>
        <w:rPr>
          <w:rFonts w:ascii="Segoe UI" w:hAnsi="Segoe UI" w:cs="Segoe UI"/>
          <w:b/>
          <w:bCs/>
          <w:color w:val="404040"/>
        </w:rPr>
        <w:t>-Кодда)</w:t>
      </w:r>
    </w:p>
    <w:p w14:paraId="09E75959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Таблица находится в НФБК, если:</w:t>
      </w:r>
    </w:p>
    <w:p w14:paraId="0B5B6E9F" w14:textId="77777777" w:rsidR="00FE66AF" w:rsidRDefault="00FE66AF" w:rsidP="00CA71CB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Она находится в 3НФ</w:t>
      </w:r>
    </w:p>
    <w:p w14:paraId="4DAF8195" w14:textId="77777777" w:rsidR="00FE66AF" w:rsidRDefault="00FE66AF" w:rsidP="00CA71CB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Каждый детерминант (атрибут, от которого функционально зависит другой атрибут) является потенциальным ключом</w:t>
      </w:r>
    </w:p>
    <w:p w14:paraId="610B1754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lastRenderedPageBreak/>
        <w:t>Пример нарушения НФБК (но соответствие 3НФ)</w:t>
      </w:r>
      <w:r>
        <w:rPr>
          <w:rFonts w:ascii="Segoe UI" w:hAnsi="Segoe UI" w:cs="Segoe UI"/>
          <w:color w:val="404040"/>
        </w:rPr>
        <w:t>:</w:t>
      </w:r>
    </w:p>
    <w:p w14:paraId="018AE86E" w14:textId="77777777" w:rsidR="00FE66AF" w:rsidRDefault="00FE66AF" w:rsidP="00FE66AF">
      <w:pPr>
        <w:shd w:val="clear" w:color="auto" w:fill="FFFFFF"/>
        <w:spacing w:line="375" w:lineRule="atLeast"/>
        <w:rPr>
          <w:rFonts w:ascii="Segoe UI" w:hAnsi="Segoe UI" w:cs="Segoe UI"/>
          <w:color w:val="525252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Copy</w:t>
      </w:r>
      <w:proofErr w:type="spellEnd"/>
    </w:p>
    <w:p w14:paraId="4903818D" w14:textId="77777777" w:rsidR="00FE66AF" w:rsidRDefault="00FE66AF" w:rsidP="00FE66AF">
      <w:pPr>
        <w:shd w:val="clear" w:color="auto" w:fill="FFFFFF"/>
        <w:spacing w:line="315" w:lineRule="atLeast"/>
        <w:rPr>
          <w:rFonts w:ascii="Segoe UI" w:hAnsi="Segoe UI" w:cs="Segoe UI"/>
          <w:color w:val="525252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Download</w:t>
      </w:r>
      <w:proofErr w:type="spellEnd"/>
    </w:p>
    <w:p w14:paraId="268DE3E7" w14:textId="77777777" w:rsidR="00FE66AF" w:rsidRDefault="00FE66AF" w:rsidP="00FE66AF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Студент_Курс</w:t>
      </w:r>
      <w:proofErr w:type="spellEnd"/>
      <w:r>
        <w:rPr>
          <w:color w:val="494949"/>
        </w:rPr>
        <w:t xml:space="preserve"> (</w:t>
      </w:r>
      <w:proofErr w:type="spellStart"/>
      <w:r>
        <w:rPr>
          <w:color w:val="494949"/>
        </w:rPr>
        <w:t>НомерСтудента</w:t>
      </w:r>
      <w:proofErr w:type="spellEnd"/>
      <w:r>
        <w:rPr>
          <w:color w:val="494949"/>
        </w:rPr>
        <w:t xml:space="preserve">, </w:t>
      </w:r>
      <w:proofErr w:type="spellStart"/>
      <w:r>
        <w:rPr>
          <w:color w:val="494949"/>
        </w:rPr>
        <w:t>КодКурса</w:t>
      </w:r>
      <w:proofErr w:type="spellEnd"/>
      <w:r>
        <w:rPr>
          <w:color w:val="494949"/>
        </w:rPr>
        <w:t>, Преподаватель, Кафедра)</w:t>
      </w:r>
    </w:p>
    <w:p w14:paraId="2C6CE684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Предположим:</w:t>
      </w:r>
    </w:p>
    <w:p w14:paraId="68D4285F" w14:textId="77777777" w:rsidR="00FE66AF" w:rsidRDefault="00FE66AF" w:rsidP="00CA71CB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Один преподаватель ведет один курс</w:t>
      </w:r>
    </w:p>
    <w:p w14:paraId="2E1DBD39" w14:textId="77777777" w:rsidR="00FE66AF" w:rsidRDefault="00FE66AF" w:rsidP="00CA71CB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Один преподаватель привязан к одной кафедре</w:t>
      </w:r>
    </w:p>
    <w:p w14:paraId="45F0FF16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Здесь:</w:t>
      </w:r>
    </w:p>
    <w:p w14:paraId="4976BE7E" w14:textId="77777777" w:rsidR="00FE66AF" w:rsidRDefault="00FE66AF" w:rsidP="00CA71CB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КодКурса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 → Преподаватель</w:t>
      </w:r>
      <w:r>
        <w:rPr>
          <w:rFonts w:ascii="Segoe UI" w:hAnsi="Segoe UI" w:cs="Segoe UI"/>
          <w:color w:val="404040"/>
        </w:rPr>
        <w:t> (детерминант - не потенциальный ключ)</w:t>
      </w:r>
    </w:p>
    <w:p w14:paraId="6B76B6E5" w14:textId="77777777" w:rsidR="00FE66AF" w:rsidRDefault="00FE66AF" w:rsidP="00CA71CB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Преподаватель → Кафедра</w:t>
      </w:r>
      <w:r>
        <w:rPr>
          <w:rFonts w:ascii="Segoe UI" w:hAnsi="Segoe UI" w:cs="Segoe UI"/>
          <w:color w:val="404040"/>
        </w:rPr>
        <w:t> (транзитивная зависимость)</w:t>
      </w:r>
    </w:p>
    <w:p w14:paraId="44536833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Таблица в 3НФ, но не в НФБК, так как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КодКурса</w:t>
      </w:r>
      <w:proofErr w:type="spellEnd"/>
      <w:r>
        <w:rPr>
          <w:rFonts w:ascii="Segoe UI" w:hAnsi="Segoe UI" w:cs="Segoe UI"/>
          <w:color w:val="404040"/>
        </w:rPr>
        <w:t> не является потенциальным ключом.</w:t>
      </w:r>
    </w:p>
    <w:p w14:paraId="4ED153DA" w14:textId="77777777" w:rsidR="00FE66AF" w:rsidRDefault="00FE66AF" w:rsidP="00FE66AF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Когда таблица в 3НФ, но не в НФБК?</w:t>
      </w:r>
    </w:p>
    <w:p w14:paraId="4F8ABE8A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Это происходит, когда:</w:t>
      </w:r>
    </w:p>
    <w:p w14:paraId="18BCA700" w14:textId="77777777" w:rsidR="00FE66AF" w:rsidRDefault="00FE66AF" w:rsidP="00CA71CB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таблице есть составной первичный ключ</w:t>
      </w:r>
    </w:p>
    <w:p w14:paraId="185F6FF0" w14:textId="77777777" w:rsidR="00FE66AF" w:rsidRDefault="00FE66AF" w:rsidP="00CA71CB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Один из атрибутов составного ключа функционально определяет </w:t>
      </w:r>
      <w:proofErr w:type="spellStart"/>
      <w:r>
        <w:rPr>
          <w:rFonts w:ascii="Segoe UI" w:hAnsi="Segoe UI" w:cs="Segoe UI"/>
          <w:color w:val="404040"/>
        </w:rPr>
        <w:t>неключевой</w:t>
      </w:r>
      <w:proofErr w:type="spellEnd"/>
      <w:r>
        <w:rPr>
          <w:rFonts w:ascii="Segoe UI" w:hAnsi="Segoe UI" w:cs="Segoe UI"/>
          <w:color w:val="404040"/>
        </w:rPr>
        <w:t xml:space="preserve"> атрибут</w:t>
      </w:r>
    </w:p>
    <w:p w14:paraId="4049EA6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EB1D937" w14:textId="77777777" w:rsidR="00E554EA" w:rsidRPr="00F30BAA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Четвёртая нормальная форма (4NF)</w:t>
      </w:r>
    </w:p>
    <w:p w14:paraId="37E7107C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Четвертая нормальная форма ориентирована на устранение многозначных зависимостей. Многозначная зависимость появляется, когда одно отношение (связь) порождает несколько независимых списков значений.</w:t>
      </w:r>
    </w:p>
    <w:p w14:paraId="3670487A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Что это значит?</w:t>
      </w:r>
    </w:p>
    <w:p w14:paraId="0C994B9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Многозначная зависимость возникает, когда набор атрибутов образует независимые множества значений, зависящих от одного и того же набора атрибутов. Простым языком: одна запись может иметь несколько множественных значений разных характеристик, которые нельзя однозначно связать друг с другом.</w:t>
      </w:r>
    </w:p>
    <w:p w14:paraId="6FF5761B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 нарушения 4NF:</w:t>
      </w:r>
      <w:r>
        <w:rPr>
          <w:rFonts w:ascii="inherit" w:hAnsi="inherit"/>
          <w:spacing w:val="-5"/>
          <w:bdr w:val="none" w:sz="0" w:space="0" w:color="auto" w:frame="1"/>
        </w:rPr>
        <w:t>Возьмем пример студентов и курсов:</w:t>
      </w:r>
    </w:p>
    <w:p w14:paraId="36C0E7FD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СтудентID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Курс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Преподаватель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2190AA41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|-----------|------|---------------|</w:t>
      </w:r>
    </w:p>
    <w:p w14:paraId="45E0552E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S001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Математика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Иванов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A30B02F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lastRenderedPageBreak/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S001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История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Сидоров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8E3D92F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S002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Физика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Кузнецов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680FBF4E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Обратите внимание, что студент может посещать разные курсы и каждый курс ведёт отдельный преподаватель. Между этими тремя характеристиками (Студент, Курс, Преподаватель) существует многозначная зависимость, нарушая 4NF.</w:t>
      </w:r>
    </w:p>
    <w:p w14:paraId="3F2B0E5E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Исправление:</w:t>
      </w:r>
      <w:r>
        <w:rPr>
          <w:rFonts w:ascii="inherit" w:hAnsi="inherit"/>
          <w:spacing w:val="-5"/>
          <w:bdr w:val="none" w:sz="0" w:space="0" w:color="auto" w:frame="1"/>
        </w:rPr>
        <w:t>Для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соблюдения 4NF необходимо исключить такие связи, разнеся их по отдельным таблицам:</w:t>
      </w:r>
    </w:p>
    <w:p w14:paraId="71D30FBA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Таблица Студентов</w:t>
      </w:r>
      <w:r>
        <w:rPr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</w:p>
    <w:p w14:paraId="490F3BC5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СтудентID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Имя студента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6874CF4D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|-----------|-------------|</w:t>
      </w:r>
    </w:p>
    <w:p w14:paraId="6441BBE6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S001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Алексей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8D25B38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S002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Екатерина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9024610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</w:p>
    <w:p w14:paraId="7746C207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Таблица Курсов</w:t>
      </w:r>
      <w:r>
        <w:rPr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</w:p>
    <w:p w14:paraId="708E8E29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Курс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Преподаватель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27F0B268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|------|---------------|</w:t>
      </w:r>
    </w:p>
    <w:p w14:paraId="57F90ED4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Математика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Иванов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8BACD0F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История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Сидоров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1597D76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Физика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Кузнецов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612ED681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</w:p>
    <w:p w14:paraId="5CE80D5F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Таблица Посещаемости</w:t>
      </w:r>
      <w:r>
        <w:rPr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</w:p>
    <w:p w14:paraId="4D55DA24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СтудентID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Курс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19E6EBE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|-----------|------|</w:t>
      </w:r>
    </w:p>
    <w:p w14:paraId="660B5CCB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S001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Математика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5CF3B5A1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S001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История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C8BD22F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S002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Физика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6B0B0FBE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09A4970">
          <v:rect id="_x0000_i1028" style="width:0;height:1.5pt" o:hralign="center" o:hrstd="t" o:hr="t" fillcolor="#a0a0a0" stroked="f"/>
        </w:pict>
      </w:r>
    </w:p>
    <w:p w14:paraId="2267CE7B" w14:textId="77777777" w:rsidR="00E554EA" w:rsidRPr="00F30BAA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Пятая нормальная форма (5NF)</w:t>
      </w:r>
    </w:p>
    <w:p w14:paraId="0369123D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Пятая нормальная форма, также известная как проектируемая декомпозиция, предназначена для избавления от сложных зависимостей, называемых соединительными зависимостями. Соединительная зависимость проявляется, когда существует зависимость между несколькими наборами атрибутов, образующих множество сочетаний.</w:t>
      </w:r>
    </w:p>
    <w:p w14:paraId="70ED618F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 w:rsidRPr="00FA7609">
        <w:rPr>
          <w:rFonts w:ascii="inherit" w:hAnsi="inherit"/>
          <w:b/>
          <w:bCs/>
          <w:spacing w:val="-5"/>
          <w:highlight w:val="yellow"/>
          <w:bdr w:val="none" w:sz="0" w:space="0" w:color="auto" w:frame="1"/>
        </w:rPr>
        <w:t>Цель</w:t>
      </w: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5NF:</w:t>
      </w:r>
      <w:r>
        <w:rPr>
          <w:rFonts w:ascii="inherit" w:hAnsi="inherit"/>
          <w:spacing w:val="-5"/>
          <w:bdr w:val="none" w:sz="0" w:space="0" w:color="auto" w:frame="1"/>
        </w:rPr>
        <w:t>Избавиться от ситуаций, когда сложная структура отношений затрудняет хранение и обработку данных. Важно отметить, что применение пятой нормальной формы часто бывает редким и применяется в специализированных случаях.</w:t>
      </w:r>
    </w:p>
    <w:p w14:paraId="5DC49C04" w14:textId="541DF0CC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/>
          <w:spacing w:val="-5"/>
          <w:bdr w:val="none" w:sz="0" w:space="0" w:color="auto" w:frame="1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 нарушения 5NF:</w:t>
      </w:r>
      <w:r>
        <w:rPr>
          <w:rFonts w:ascii="inherit" w:hAnsi="inherit"/>
          <w:spacing w:val="-5"/>
          <w:bdr w:val="none" w:sz="0" w:space="0" w:color="auto" w:frame="1"/>
        </w:rPr>
        <w:t>Представим три типа сотрудников: продавцы, консультанты и инженеры. У продавцов есть определённые товары, консультантов привлекают к разным проектам, а инженеров используют в рамках конкретных технологий. Возможна такая схема:</w:t>
      </w:r>
    </w:p>
    <w:p w14:paraId="1BABA804" w14:textId="77777777" w:rsidR="00FA7609" w:rsidRPr="00CD0C41" w:rsidRDefault="00FA7609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5AA2230A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lastRenderedPageBreak/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Продавец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Консультант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Инженер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Проект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19270B74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|----------|-------------|---------|--------|</w:t>
      </w:r>
    </w:p>
    <w:p w14:paraId="09EF2C4C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A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B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C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P1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37831A34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E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F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3B911861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Эти роли пересекаются случайным образом, создавая сложную комбинаторную схему, которую сложно разложить на элементарные отношения.</w:t>
      </w:r>
    </w:p>
    <w:p w14:paraId="486112C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Исправление:</w:t>
      </w:r>
      <w:r>
        <w:rPr>
          <w:rFonts w:ascii="inherit" w:hAnsi="inherit"/>
          <w:spacing w:val="-5"/>
          <w:bdr w:val="none" w:sz="0" w:space="0" w:color="auto" w:frame="1"/>
        </w:rPr>
        <w:t>Чтобы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привести такую схему к 5NF, необходимо выявить базовые взаимоотношения и разложить таблицу на несколько простых структур:</w:t>
      </w:r>
    </w:p>
    <w:p w14:paraId="4F198E4B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Таблица проектов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продавцов</w:t>
      </w:r>
      <w:r>
        <w:rPr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</w:p>
    <w:p w14:paraId="2274A9B7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Продавец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Проект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09F9C7B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|----------|--------|</w:t>
      </w:r>
    </w:p>
    <w:p w14:paraId="36431411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A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P1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665B3E8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6B39C0E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</w:p>
    <w:p w14:paraId="73769794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Таблица проектов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консультантов</w:t>
      </w:r>
      <w:r>
        <w:rPr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</w:p>
    <w:p w14:paraId="27A20872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Консультант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Проект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E2AC4AD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|-------------|--------|</w:t>
      </w:r>
    </w:p>
    <w:p w14:paraId="19C7CA5C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B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P1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20AAF707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E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59D38595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</w:p>
    <w:p w14:paraId="22B88E41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Таблица проектов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инженеров</w:t>
      </w:r>
      <w:r>
        <w:rPr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</w:p>
    <w:p w14:paraId="1D362763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Инженер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Проект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191B74A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|---------|--------|</w:t>
      </w:r>
    </w:p>
    <w:p w14:paraId="0E315FD0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C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P1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17355E72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F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574F182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Каждая новая таблица теперь описывает простую однозначную связь, устраняя необходимость сложной конструкции исходной таблицы.</w:t>
      </w:r>
    </w:p>
    <w:p w14:paraId="22620DFA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4A0040C7">
          <v:rect id="_x0000_i1029" style="width:0;height:1.5pt" o:hralign="center" o:hrstd="t" o:hr="t" fillcolor="#a0a0a0" stroked="f"/>
        </w:pict>
      </w:r>
    </w:p>
    <w:p w14:paraId="26BEEC24" w14:textId="23595621" w:rsidR="00E554EA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sz w:val="28"/>
          <w:szCs w:val="28"/>
          <w:bdr w:val="none" w:sz="0" w:space="0" w:color="auto" w:frame="1"/>
        </w:rPr>
      </w:pPr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Шестая нормальная форма (6NF)</w:t>
      </w:r>
    </w:p>
    <w:p w14:paraId="33DAFE63" w14:textId="77777777" w:rsidR="00FA7609" w:rsidRDefault="00FA7609" w:rsidP="00FA7609">
      <w:pPr>
        <w:pStyle w:val="sc-iwajr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 xml:space="preserve">Шестая нормальная форма (6NF), также известная как </w:t>
      </w:r>
      <w:r>
        <w:rPr>
          <w:rStyle w:val="sc-kjecyx"/>
          <w:rFonts w:ascii="inherit" w:hAnsi="inherit" w:cs="Courier New"/>
          <w:b/>
          <w:bCs/>
          <w:spacing w:val="-5"/>
          <w:bdr w:val="none" w:sz="0" w:space="0" w:color="auto" w:frame="1"/>
        </w:rPr>
        <w:t>нормализованная многомерная модель</w:t>
      </w: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 xml:space="preserve"> или </w:t>
      </w:r>
      <w:proofErr w:type="spellStart"/>
      <w:r>
        <w:rPr>
          <w:rStyle w:val="sc-kjecyx"/>
          <w:rFonts w:ascii="inherit" w:hAnsi="inherit" w:cs="Courier New"/>
          <w:b/>
          <w:bCs/>
          <w:spacing w:val="-5"/>
          <w:bdr w:val="none" w:sz="0" w:space="0" w:color="auto" w:frame="1"/>
        </w:rPr>
        <w:t>Normalized</w:t>
      </w:r>
      <w:proofErr w:type="spellEnd"/>
      <w:r>
        <w:rPr>
          <w:rStyle w:val="sc-kjecyx"/>
          <w:rFonts w:ascii="inherit" w:hAnsi="inherit" w:cs="Courier New"/>
          <w:b/>
          <w:bCs/>
          <w:spacing w:val="-5"/>
          <w:bdr w:val="none" w:sz="0" w:space="0" w:color="auto" w:frame="1"/>
        </w:rPr>
        <w:t xml:space="preserve"> </w:t>
      </w:r>
      <w:proofErr w:type="spellStart"/>
      <w:r>
        <w:rPr>
          <w:rStyle w:val="sc-kjecyx"/>
          <w:rFonts w:ascii="inherit" w:hAnsi="inherit" w:cs="Courier New"/>
          <w:b/>
          <w:bCs/>
          <w:spacing w:val="-5"/>
          <w:bdr w:val="none" w:sz="0" w:space="0" w:color="auto" w:frame="1"/>
        </w:rPr>
        <w:t>Multidimensional</w:t>
      </w:r>
      <w:proofErr w:type="spellEnd"/>
      <w:r>
        <w:rPr>
          <w:rStyle w:val="sc-kjecyx"/>
          <w:rFonts w:ascii="inherit" w:hAnsi="inherit" w:cs="Courier New"/>
          <w:b/>
          <w:bCs/>
          <w:spacing w:val="-5"/>
          <w:bdr w:val="none" w:sz="0" w:space="0" w:color="auto" w:frame="1"/>
        </w:rPr>
        <w:t xml:space="preserve"> Model</w:t>
      </w: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 xml:space="preserve">, является наиболее строгой формой нормализации в реляционных базах данных. Она была предложена Кристофером Дж. Дейтоном и Хью </w:t>
      </w:r>
      <w:proofErr w:type="spellStart"/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Дарвеном</w:t>
      </w:r>
      <w:proofErr w:type="spellEnd"/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 xml:space="preserve"> в качестве дальнейшего развития пятой нормальной формы (5NF).</w:t>
      </w:r>
    </w:p>
    <w:p w14:paraId="735DE65E" w14:textId="77777777" w:rsidR="00FA7609" w:rsidRDefault="00FA7609" w:rsidP="00FA7609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sz w:val="36"/>
          <w:szCs w:val="36"/>
        </w:rPr>
      </w:pPr>
      <w:r>
        <w:rPr>
          <w:rStyle w:val="sc-kjecyx"/>
          <w:rFonts w:ascii="Arial" w:hAnsi="Arial" w:cs="Arial"/>
          <w:b/>
          <w:bCs/>
          <w:sz w:val="36"/>
          <w:szCs w:val="36"/>
          <w:bdr w:val="none" w:sz="0" w:space="0" w:color="auto" w:frame="1"/>
        </w:rPr>
        <w:t>Основные характеристики 6NF</w:t>
      </w:r>
    </w:p>
    <w:p w14:paraId="745B8C25" w14:textId="77777777" w:rsidR="00FA7609" w:rsidRDefault="00FA7609" w:rsidP="00FA7609">
      <w:pPr>
        <w:pStyle w:val="sc-ghlcsh"/>
        <w:numPr>
          <w:ilvl w:val="0"/>
          <w:numId w:val="1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b/>
          <w:bCs/>
          <w:spacing w:val="-5"/>
          <w:bdr w:val="none" w:sz="0" w:space="0" w:color="auto" w:frame="1"/>
        </w:rPr>
        <w:t>Отсутствие избыточности</w:t>
      </w: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: Данные хранятся в минимальной форме, исключающей любую возможность дублирования информации между таблицами.</w:t>
      </w:r>
    </w:p>
    <w:p w14:paraId="771C6C23" w14:textId="77777777" w:rsidR="00FA7609" w:rsidRDefault="00FA7609" w:rsidP="00FA7609">
      <w:pPr>
        <w:pStyle w:val="sc-ghlcsh"/>
        <w:numPr>
          <w:ilvl w:val="0"/>
          <w:numId w:val="1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b/>
          <w:bCs/>
          <w:spacing w:val="-5"/>
          <w:bdr w:val="none" w:sz="0" w:space="0" w:color="auto" w:frame="1"/>
        </w:rPr>
        <w:lastRenderedPageBreak/>
        <w:t>Декомпозиция на атомарные элементы</w:t>
      </w: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: Все данные представлены отдельными элементами (атомарными значениями), которые нельзя разделить далее без потери смысла.</w:t>
      </w:r>
    </w:p>
    <w:p w14:paraId="186D6EEE" w14:textId="77777777" w:rsidR="00FA7609" w:rsidRDefault="00FA7609" w:rsidP="00FA7609">
      <w:pPr>
        <w:pStyle w:val="sc-ghlcsh"/>
        <w:numPr>
          <w:ilvl w:val="0"/>
          <w:numId w:val="1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b/>
          <w:bCs/>
          <w:spacing w:val="-5"/>
          <w:bdr w:val="none" w:sz="0" w:space="0" w:color="auto" w:frame="1"/>
        </w:rPr>
        <w:t>Зависимость от всего ключа</w:t>
      </w: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: Каждая таблица имеет уникальный ключ, и каждое значение зависит исключительно от полного первичного ключа таблицы.</w:t>
      </w:r>
    </w:p>
    <w:p w14:paraId="39456FD0" w14:textId="77777777" w:rsidR="00FA7609" w:rsidRDefault="00FA7609" w:rsidP="00FA7609">
      <w:pPr>
        <w:pStyle w:val="sc-ghlcsh"/>
        <w:numPr>
          <w:ilvl w:val="0"/>
          <w:numId w:val="1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b/>
          <w:bCs/>
          <w:spacing w:val="-5"/>
          <w:bdr w:val="none" w:sz="0" w:space="0" w:color="auto" w:frame="1"/>
        </w:rPr>
        <w:t>Минимизация зависимостей</w:t>
      </w: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: Любые зависимости между столбцами устраняются путем разбиения таблицы на отдельные отношения, пока не останется лишь одна зависимость каждого атрибута от уникального идентификатора строки.</w:t>
      </w:r>
    </w:p>
    <w:p w14:paraId="37DF3FC0" w14:textId="77777777" w:rsidR="00FA7609" w:rsidRDefault="00FA7609" w:rsidP="00FA7609">
      <w:pPr>
        <w:pStyle w:val="sc-ghlcsh"/>
        <w:numPr>
          <w:ilvl w:val="0"/>
          <w:numId w:val="16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b/>
          <w:bCs/>
          <w:spacing w:val="-5"/>
          <w:bdr w:val="none" w:sz="0" w:space="0" w:color="auto" w:frame="1"/>
        </w:rPr>
        <w:t>Оптимизация запросов</w:t>
      </w: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: Для сложных аналитических запросов такая структура обеспечивает максимальную гибкость и производительность благодаря минимизации количества операций соединения.</w:t>
      </w:r>
    </w:p>
    <w:p w14:paraId="0A9D83A4" w14:textId="77777777" w:rsidR="00FA7609" w:rsidRPr="00FA7609" w:rsidRDefault="00FA7609" w:rsidP="00FA7609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sz w:val="28"/>
          <w:szCs w:val="28"/>
        </w:rPr>
      </w:pPr>
      <w:r w:rsidRPr="00FA7609">
        <w:rPr>
          <w:rStyle w:val="sc-kjecyx"/>
          <w:rFonts w:ascii="Arial" w:hAnsi="Arial" w:cs="Arial"/>
          <w:b/>
          <w:bCs/>
          <w:sz w:val="28"/>
          <w:szCs w:val="28"/>
          <w:bdr w:val="none" w:sz="0" w:space="0" w:color="auto" w:frame="1"/>
        </w:rPr>
        <w:t>Преимущества 6NF</w:t>
      </w:r>
    </w:p>
    <w:p w14:paraId="57CFEAB7" w14:textId="77777777" w:rsidR="00FA7609" w:rsidRDefault="00FA7609" w:rsidP="00FA7609">
      <w:pPr>
        <w:pStyle w:val="sc-ghlcsh"/>
        <w:numPr>
          <w:ilvl w:val="0"/>
          <w:numId w:val="1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Уменьшение объема хранимых данных.</w:t>
      </w:r>
    </w:p>
    <w:p w14:paraId="5E6C5AE6" w14:textId="77777777" w:rsidR="00FA7609" w:rsidRDefault="00FA7609" w:rsidP="00FA7609">
      <w:pPr>
        <w:pStyle w:val="sc-ghlcsh"/>
        <w:numPr>
          <w:ilvl w:val="0"/>
          <w:numId w:val="1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Минимальные риски возникновения аномалий обновления, вставки и удаления.</w:t>
      </w:r>
    </w:p>
    <w:p w14:paraId="7DE82362" w14:textId="77777777" w:rsidR="00FA7609" w:rsidRDefault="00FA7609" w:rsidP="00FA7609">
      <w:pPr>
        <w:pStyle w:val="sc-ghlcsh"/>
        <w:numPr>
          <w:ilvl w:val="0"/>
          <w:numId w:val="1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Высокая степень независимости между различными сущностями.</w:t>
      </w:r>
    </w:p>
    <w:p w14:paraId="4DA27424" w14:textId="77777777" w:rsidR="00FA7609" w:rsidRDefault="00FA7609" w:rsidP="00FA7609">
      <w:pPr>
        <w:pStyle w:val="sc-ghlcsh"/>
        <w:numPr>
          <w:ilvl w:val="0"/>
          <w:numId w:val="16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Оптимальное использование ресурсов базы данных.</w:t>
      </w:r>
    </w:p>
    <w:p w14:paraId="6C4E678F" w14:textId="77777777" w:rsidR="00FA7609" w:rsidRPr="00FA7609" w:rsidRDefault="00FA7609" w:rsidP="00FA7609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sz w:val="28"/>
          <w:szCs w:val="28"/>
        </w:rPr>
      </w:pPr>
      <w:r w:rsidRPr="00FA7609">
        <w:rPr>
          <w:rStyle w:val="sc-kjecyx"/>
          <w:rFonts w:ascii="Arial" w:hAnsi="Arial" w:cs="Arial"/>
          <w:b/>
          <w:bCs/>
          <w:sz w:val="28"/>
          <w:szCs w:val="28"/>
          <w:bdr w:val="none" w:sz="0" w:space="0" w:color="auto" w:frame="1"/>
        </w:rPr>
        <w:t>Недостатки 6NF</w:t>
      </w:r>
    </w:p>
    <w:p w14:paraId="16E7DB07" w14:textId="77777777" w:rsidR="00FA7609" w:rsidRDefault="00FA7609" w:rsidP="00FA7609">
      <w:pPr>
        <w:pStyle w:val="sc-ghlcsh"/>
        <w:numPr>
          <w:ilvl w:val="0"/>
          <w:numId w:val="1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Сложность проектирования и поддержки структуры БД.</w:t>
      </w:r>
    </w:p>
    <w:p w14:paraId="57CA5B9B" w14:textId="77777777" w:rsidR="00FA7609" w:rsidRDefault="00FA7609" w:rsidP="00FA7609">
      <w:pPr>
        <w:pStyle w:val="sc-ghlcsh"/>
        <w:numPr>
          <w:ilvl w:val="0"/>
          <w:numId w:val="1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Необходимость глубоких знаний теории реляционной алгебры и нормализации.</w:t>
      </w:r>
    </w:p>
    <w:p w14:paraId="09292EC4" w14:textId="77777777" w:rsidR="00FA7609" w:rsidRDefault="00FA7609" w:rsidP="00FA7609">
      <w:pPr>
        <w:pStyle w:val="sc-ghlcsh"/>
        <w:numPr>
          <w:ilvl w:val="0"/>
          <w:numId w:val="1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Потеря интуитивности модели данных для конечных пользователей и разработчиков приложений.</w:t>
      </w:r>
    </w:p>
    <w:p w14:paraId="0BF3C66F" w14:textId="77777777" w:rsidR="00FA7609" w:rsidRPr="00FA7609" w:rsidRDefault="00FA7609" w:rsidP="00FA7609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sz w:val="28"/>
          <w:szCs w:val="28"/>
        </w:rPr>
      </w:pPr>
      <w:r w:rsidRPr="00FA7609">
        <w:rPr>
          <w:rStyle w:val="sc-kjecyx"/>
          <w:rFonts w:ascii="Arial" w:hAnsi="Arial" w:cs="Arial"/>
          <w:b/>
          <w:bCs/>
          <w:sz w:val="28"/>
          <w:szCs w:val="28"/>
          <w:bdr w:val="none" w:sz="0" w:space="0" w:color="auto" w:frame="1"/>
        </w:rPr>
        <w:t xml:space="preserve">Применение в DWH (Data </w:t>
      </w:r>
      <w:proofErr w:type="spellStart"/>
      <w:r w:rsidRPr="00FA7609">
        <w:rPr>
          <w:rStyle w:val="sc-kjecyx"/>
          <w:rFonts w:ascii="Arial" w:hAnsi="Arial" w:cs="Arial"/>
          <w:b/>
          <w:bCs/>
          <w:sz w:val="28"/>
          <w:szCs w:val="28"/>
          <w:bdr w:val="none" w:sz="0" w:space="0" w:color="auto" w:frame="1"/>
        </w:rPr>
        <w:t>Warehouse</w:t>
      </w:r>
      <w:proofErr w:type="spellEnd"/>
      <w:r w:rsidRPr="00FA7609">
        <w:rPr>
          <w:rStyle w:val="sc-kjecyx"/>
          <w:rFonts w:ascii="Arial" w:hAnsi="Arial" w:cs="Arial"/>
          <w:b/>
          <w:bCs/>
          <w:sz w:val="28"/>
          <w:szCs w:val="28"/>
          <w:bdr w:val="none" w:sz="0" w:space="0" w:color="auto" w:frame="1"/>
        </w:rPr>
        <w:t>)</w:t>
      </w:r>
    </w:p>
    <w:p w14:paraId="221050C4" w14:textId="77777777" w:rsidR="00FA7609" w:rsidRDefault="00FA7609" w:rsidP="00FA7609">
      <w:pPr>
        <w:pStyle w:val="sc-iwajr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Использование шестого уровня нормализации в хранилищах данных встречается редко, поскольку практика показывает, что для большинства бизнес-задач достаточно нормализовать базу данных до третьей нормальной формы (3NF). Более высокие уровни нормализации применяются чаще в специализированных случаях, когда требуется максимальная оптимизация хранения больших объемов данных и обеспечение высокой производительности аналитики.</w:t>
      </w:r>
    </w:p>
    <w:p w14:paraId="66F72AC5" w14:textId="77777777" w:rsidR="00FA7609" w:rsidRDefault="00FA7609" w:rsidP="00FA7609">
      <w:pPr>
        <w:pStyle w:val="sc-iwajr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 xml:space="preserve">Тем не менее, для специфичных задач, связанных с обработкой огромных массивов данных с высоким уровнем детализации и требований к качеству данных, шестая нормальная форма может стать полезным инструментом для построения эффективных моделей OLAP (Online </w:t>
      </w:r>
      <w:proofErr w:type="spellStart"/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>Analytical</w:t>
      </w:r>
      <w:proofErr w:type="spellEnd"/>
      <w:r>
        <w:rPr>
          <w:rStyle w:val="sc-kjecyx"/>
          <w:rFonts w:ascii="inherit" w:hAnsi="inherit" w:cs="Courier New"/>
          <w:spacing w:val="-5"/>
          <w:bdr w:val="none" w:sz="0" w:space="0" w:color="auto" w:frame="1"/>
        </w:rPr>
        <w:t xml:space="preserve"> Processing).</w:t>
      </w:r>
    </w:p>
    <w:p w14:paraId="3549FE11" w14:textId="77777777" w:rsidR="00FA7609" w:rsidRPr="00FA7609" w:rsidRDefault="00FA7609" w:rsidP="00FA7609"/>
    <w:p w14:paraId="0575DD0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Шестая нормальная форма — это дальнейшее развитие концепции нормализации, которое применяется крайне редко и направлено на полное исключение любой возможной сложности и зависимости между атрибутами. По сути, это предельный уровень нормализации, когда таблицы становятся настолько мелкими, что практически теряют практическое значение.</w:t>
      </w:r>
    </w:p>
    <w:p w14:paraId="15ACEEA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Практическая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значимость:</w:t>
      </w:r>
      <w:r>
        <w:rPr>
          <w:rFonts w:ascii="inherit" w:hAnsi="inherit"/>
          <w:spacing w:val="-5"/>
          <w:bdr w:val="none" w:sz="0" w:space="0" w:color="auto" w:frame="1"/>
        </w:rPr>
        <w:t>Обычно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шестая нормальная форма рассматривается скорее теоретически, чем применительно к реальной практике разработки баз данных. Достижение такой степени детализации чаще всего излишне усложняет архитектуру системы и делает её менее эффективной.</w:t>
      </w:r>
    </w:p>
    <w:p w14:paraId="264C0403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06C1EC23">
          <v:rect id="_x0000_i1030" style="width:0;height:1.5pt" o:hralign="center" o:hrstd="t" o:hr="t" fillcolor="#a0a0a0" stroked="f"/>
        </w:pict>
      </w:r>
    </w:p>
    <w:p w14:paraId="7627DE4D" w14:textId="77777777" w:rsidR="001871C9" w:rsidRDefault="001871C9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sz w:val="28"/>
          <w:szCs w:val="28"/>
          <w:bdr w:val="none" w:sz="0" w:space="0" w:color="auto" w:frame="1"/>
        </w:rPr>
      </w:pPr>
    </w:p>
    <w:p w14:paraId="4D42B949" w14:textId="71982DF4" w:rsidR="00E554EA" w:rsidRPr="00F30BAA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Якорная модель (</w:t>
      </w:r>
      <w:proofErr w:type="spellStart"/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Anchor</w:t>
      </w:r>
      <w:proofErr w:type="spellEnd"/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 xml:space="preserve"> Model)</w:t>
      </w:r>
    </w:p>
    <w:p w14:paraId="13CB0954" w14:textId="3A86D31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Якорная модель</w:t>
      </w:r>
      <w:r>
        <w:rPr>
          <w:rFonts w:ascii="inherit" w:hAnsi="inherit"/>
          <w:spacing w:val="-5"/>
          <w:bdr w:val="none" w:sz="0" w:space="0" w:color="auto" w:frame="1"/>
        </w:rPr>
        <w:t xml:space="preserve"> —тем, что она сосредоточена на неизменяемых сущностях (так называемых "якорях"), вокруг которых группируются различные характеристики и события.</w:t>
      </w:r>
    </w:p>
    <w:p w14:paraId="6F318CE4" w14:textId="77777777" w:rsidR="00E554EA" w:rsidRPr="00F30BAA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Особенности якорной модели:</w:t>
      </w:r>
    </w:p>
    <w:p w14:paraId="5AF6FB91" w14:textId="77777777" w:rsidR="00E554EA" w:rsidRDefault="00E554EA" w:rsidP="00C625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Якоря</w:t>
      </w:r>
      <w:r>
        <w:rPr>
          <w:rFonts w:ascii="inherit" w:hAnsi="inherit"/>
          <w:spacing w:val="-5"/>
          <w:bdr w:val="none" w:sz="0" w:space="0" w:color="auto" w:frame="1"/>
        </w:rPr>
        <w:t xml:space="preserve"> — фундаментальные сущности, представляющие реальные объекты мира (например, человек, продукт, компания). Их главное свойство — они остаются неизменными во времени.</w:t>
      </w:r>
    </w:p>
    <w:p w14:paraId="501DC384" w14:textId="77777777" w:rsidR="00E554EA" w:rsidRDefault="00E554EA" w:rsidP="00C625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Атрибуты</w:t>
      </w:r>
      <w:r>
        <w:rPr>
          <w:rFonts w:ascii="inherit" w:hAnsi="inherit"/>
          <w:spacing w:val="-5"/>
          <w:bdr w:val="none" w:sz="0" w:space="0" w:color="auto" w:frame="1"/>
        </w:rPr>
        <w:t xml:space="preserve"> — динамические свойства якорей, которые могут меняться с течением времени (например, имя человека, адрес фирмы).</w:t>
      </w:r>
    </w:p>
    <w:p w14:paraId="20E270A1" w14:textId="77777777" w:rsidR="00E554EA" w:rsidRDefault="00E554EA" w:rsidP="00C625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Связи</w:t>
      </w:r>
      <w:r>
        <w:rPr>
          <w:rFonts w:ascii="inherit" w:hAnsi="inherit"/>
          <w:spacing w:val="-5"/>
          <w:bdr w:val="none" w:sz="0" w:space="0" w:color="auto" w:frame="1"/>
        </w:rPr>
        <w:t xml:space="preserve"> — отображают связи между якорями (например, кто кому подчиняется, какая фирма производит какой товар).</w:t>
      </w:r>
    </w:p>
    <w:p w14:paraId="2A078384" w14:textId="77777777" w:rsidR="00E554EA" w:rsidRDefault="00E554EA" w:rsidP="00C625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Роли</w:t>
      </w:r>
      <w:r>
        <w:rPr>
          <w:rFonts w:ascii="inherit" w:hAnsi="inherit"/>
          <w:spacing w:val="-5"/>
          <w:bdr w:val="none" w:sz="0" w:space="0" w:color="auto" w:frame="1"/>
        </w:rPr>
        <w:t xml:space="preserve"> — определяют смысл атрибутов и связей в конкретном контексте.</w:t>
      </w:r>
    </w:p>
    <w:p w14:paraId="7D4D2D2D" w14:textId="08190EA5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/>
          <w:spacing w:val="-5"/>
          <w:bdr w:val="none" w:sz="0" w:space="0" w:color="auto" w:frame="1"/>
        </w:rPr>
      </w:pPr>
      <w:r>
        <w:rPr>
          <w:rFonts w:ascii="inherit" w:hAnsi="inherit"/>
          <w:spacing w:val="-5"/>
          <w:bdr w:val="none" w:sz="0" w:space="0" w:color="auto" w:frame="1"/>
        </w:rPr>
        <w:t>Основная идея якорной модели — возможность легко адаптироваться к изменениям предметной области и структуре данных, сохраняя при этом целостную картину исторических изменений.</w:t>
      </w:r>
    </w:p>
    <w:p w14:paraId="4895568C" w14:textId="77777777" w:rsidR="00F735FA" w:rsidRDefault="00F735FA" w:rsidP="00F735F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Якорная модель (</w:t>
      </w:r>
      <w:proofErr w:type="spellStart"/>
      <w:r>
        <w:rPr>
          <w:rFonts w:ascii="Segoe UI" w:hAnsi="Segoe UI" w:cs="Segoe UI"/>
          <w:color w:val="404040"/>
        </w:rPr>
        <w:t>Anchor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Modeling</w:t>
      </w:r>
      <w:proofErr w:type="spellEnd"/>
      <w:r>
        <w:rPr>
          <w:rFonts w:ascii="Segoe UI" w:hAnsi="Segoe UI" w:cs="Segoe UI"/>
          <w:color w:val="404040"/>
        </w:rPr>
        <w:t>) — это особый подход к проектированию баз данных, который идеально подходит для часто меняющихся структур данных. Давайте разберём его на простых примерах.</w:t>
      </w:r>
    </w:p>
    <w:p w14:paraId="70745515" w14:textId="5A86D12F" w:rsidR="00F735FA" w:rsidRPr="00F735FA" w:rsidRDefault="00F735FA" w:rsidP="00F735FA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 w:rsidRPr="00F735FA">
        <w:rPr>
          <w:rFonts w:ascii="Segoe UI" w:hAnsi="Segoe UI" w:cs="Segoe UI"/>
          <w:b/>
          <w:bCs/>
          <w:color w:val="404040"/>
          <w:sz w:val="28"/>
          <w:szCs w:val="28"/>
        </w:rPr>
        <w:t xml:space="preserve"> Ключевые компоненты</w:t>
      </w:r>
    </w:p>
    <w:p w14:paraId="39F0F60C" w14:textId="77777777" w:rsidR="00F735FA" w:rsidRDefault="00F735FA" w:rsidP="00CA71CB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Якоря (</w:t>
      </w:r>
      <w:proofErr w:type="spellStart"/>
      <w:r>
        <w:rPr>
          <w:rStyle w:val="a7"/>
          <w:rFonts w:ascii="Segoe UI" w:hAnsi="Segoe UI" w:cs="Segoe UI"/>
          <w:color w:val="404040"/>
        </w:rPr>
        <w:t>Anchors</w:t>
      </w:r>
      <w:proofErr w:type="spellEnd"/>
      <w:r>
        <w:rPr>
          <w:rStyle w:val="a7"/>
          <w:rFonts w:ascii="Segoe UI" w:hAnsi="Segoe UI" w:cs="Segoe UI"/>
          <w:color w:val="404040"/>
        </w:rPr>
        <w:t>)</w:t>
      </w:r>
    </w:p>
    <w:p w14:paraId="6C1C0818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Неизменяемые сущности (например, "Клиент", "Заказ")</w:t>
      </w:r>
    </w:p>
    <w:p w14:paraId="0A6F637A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Содержат только ID и дату создания</w:t>
      </w:r>
    </w:p>
    <w:p w14:paraId="6E480261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Пример: </w:t>
      </w:r>
      <w:r>
        <w:rPr>
          <w:rStyle w:val="HTML1"/>
          <w:color w:val="404040"/>
          <w:sz w:val="21"/>
          <w:szCs w:val="21"/>
          <w:shd w:val="clear" w:color="auto" w:fill="ECECEC"/>
        </w:rPr>
        <w:t xml:space="preserve">Клиент(ID, 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Дата_создания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>)</w:t>
      </w:r>
    </w:p>
    <w:p w14:paraId="5B9032E1" w14:textId="77777777" w:rsidR="00F735FA" w:rsidRDefault="00F735FA" w:rsidP="00CA71CB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Атрибуты (</w:t>
      </w:r>
      <w:proofErr w:type="spellStart"/>
      <w:r>
        <w:rPr>
          <w:rStyle w:val="a7"/>
          <w:rFonts w:ascii="Segoe UI" w:hAnsi="Segoe UI" w:cs="Segoe UI"/>
          <w:color w:val="404040"/>
        </w:rPr>
        <w:t>Attributes</w:t>
      </w:r>
      <w:proofErr w:type="spellEnd"/>
      <w:r>
        <w:rPr>
          <w:rStyle w:val="a7"/>
          <w:rFonts w:ascii="Segoe UI" w:hAnsi="Segoe UI" w:cs="Segoe UI"/>
          <w:color w:val="404040"/>
        </w:rPr>
        <w:t>)</w:t>
      </w:r>
    </w:p>
    <w:p w14:paraId="45FCD474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Характеристики якорей, которые могут меняться</w:t>
      </w:r>
    </w:p>
    <w:p w14:paraId="0F6F4381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Каждый атрибут хранит историю изменений</w:t>
      </w:r>
    </w:p>
    <w:p w14:paraId="3A7D6BC7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Пример: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Имя_клиента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>(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Клиент_ID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, Имя, 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Дата_начала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, 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Дата_окончания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>)</w:t>
      </w:r>
    </w:p>
    <w:p w14:paraId="789C88CE" w14:textId="77777777" w:rsidR="00F735FA" w:rsidRDefault="00F735FA" w:rsidP="00CA71CB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Связи (</w:t>
      </w:r>
      <w:proofErr w:type="spellStart"/>
      <w:r>
        <w:rPr>
          <w:rStyle w:val="a7"/>
          <w:rFonts w:ascii="Segoe UI" w:hAnsi="Segoe UI" w:cs="Segoe UI"/>
          <w:color w:val="404040"/>
        </w:rPr>
        <w:t>Ties</w:t>
      </w:r>
      <w:proofErr w:type="spellEnd"/>
      <w:r>
        <w:rPr>
          <w:rStyle w:val="a7"/>
          <w:rFonts w:ascii="Segoe UI" w:hAnsi="Segoe UI" w:cs="Segoe UI"/>
          <w:color w:val="404040"/>
        </w:rPr>
        <w:t>)</w:t>
      </w:r>
    </w:p>
    <w:p w14:paraId="28394D09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Отношения между якорями</w:t>
      </w:r>
    </w:p>
    <w:p w14:paraId="394D1209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Могут быть историческими (меняться со временем)</w:t>
      </w:r>
    </w:p>
    <w:p w14:paraId="5CB9ACD9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Пример: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Клиент_Заказ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>(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Клиент_ID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, 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Заказ_ID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, 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Дата_связи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>)</w:t>
      </w:r>
    </w:p>
    <w:p w14:paraId="5A28E8E8" w14:textId="77777777" w:rsidR="00F735FA" w:rsidRDefault="00F735FA" w:rsidP="00CA71CB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Узлы (</w:t>
      </w:r>
      <w:proofErr w:type="spellStart"/>
      <w:r>
        <w:rPr>
          <w:rStyle w:val="a7"/>
          <w:rFonts w:ascii="Segoe UI" w:hAnsi="Segoe UI" w:cs="Segoe UI"/>
          <w:color w:val="404040"/>
        </w:rPr>
        <w:t>Knots</w:t>
      </w:r>
      <w:proofErr w:type="spellEnd"/>
      <w:r>
        <w:rPr>
          <w:rStyle w:val="a7"/>
          <w:rFonts w:ascii="Segoe UI" w:hAnsi="Segoe UI" w:cs="Segoe UI"/>
          <w:color w:val="404040"/>
        </w:rPr>
        <w:t>)</w:t>
      </w:r>
    </w:p>
    <w:p w14:paraId="6E7BF195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Общие справочники для часто используемых значений</w:t>
      </w:r>
    </w:p>
    <w:p w14:paraId="23EFD126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Пример: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Тип_оплаты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>(Код, Значение)</w:t>
      </w:r>
    </w:p>
    <w:p w14:paraId="44537A20" w14:textId="77777777" w:rsidR="00F735FA" w:rsidRDefault="00F735F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14CB0977" w14:textId="77777777" w:rsidR="00E554EA" w:rsidRPr="00F30BAA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Преимущества якорной модели:</w:t>
      </w:r>
    </w:p>
    <w:p w14:paraId="4C36E648" w14:textId="77777777" w:rsidR="00E554EA" w:rsidRDefault="00E554EA" w:rsidP="00C625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Возможность легко отслеживать изменения во времени (различные версии объектов сохраняются автоматически).</w:t>
      </w:r>
    </w:p>
    <w:p w14:paraId="712D4001" w14:textId="77777777" w:rsidR="00E554EA" w:rsidRDefault="00E554EA" w:rsidP="00C625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Упрощённая поддержка эволюции данных (легко добавлять новые типы данных, удалять старые).</w:t>
      </w:r>
    </w:p>
    <w:p w14:paraId="6FFD5D1F" w14:textId="77777777" w:rsidR="00E554EA" w:rsidRDefault="00E554EA" w:rsidP="00C625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Независимость моделей от конкретной реализации СУБД.</w:t>
      </w:r>
    </w:p>
    <w:p w14:paraId="65EA6AB7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Однако, несмотря на преимущества, якорная модель считается довольно сложной в понимании и применении, особенно для небольших и средних приложений. Её использование оправдано преимущественно в крупных проектах, где важна гибкость архитектуры и отслеживание истории изменений данных.</w:t>
      </w:r>
    </w:p>
    <w:p w14:paraId="6D0CE371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88CA606">
          <v:rect id="_x0000_i1031" style="width:0;height:1.5pt" o:hralign="center" o:hrstd="t" o:hr="t" fillcolor="#a0a0a0" stroked="f"/>
        </w:pict>
      </w:r>
    </w:p>
    <w:p w14:paraId="227E54A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Подведём итог:</w:t>
      </w:r>
    </w:p>
    <w:p w14:paraId="63821BAD" w14:textId="77777777" w:rsidR="00E554EA" w:rsidRDefault="00E554EA" w:rsidP="00C625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4NF</w:t>
      </w:r>
      <w:r>
        <w:rPr>
          <w:rFonts w:ascii="inherit" w:hAnsi="inherit"/>
          <w:spacing w:val="-5"/>
          <w:bdr w:val="none" w:sz="0" w:space="0" w:color="auto" w:frame="1"/>
        </w:rPr>
        <w:t xml:space="preserve"> решает проблему многозначных зависимостей.</w:t>
      </w:r>
    </w:p>
    <w:p w14:paraId="116C9E9B" w14:textId="77777777" w:rsidR="00E554EA" w:rsidRDefault="00E554EA" w:rsidP="00C625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5NF</w:t>
      </w:r>
      <w:r>
        <w:rPr>
          <w:rFonts w:ascii="inherit" w:hAnsi="inherit"/>
          <w:spacing w:val="-5"/>
          <w:bdr w:val="none" w:sz="0" w:space="0" w:color="auto" w:frame="1"/>
        </w:rPr>
        <w:t xml:space="preserve"> избавляет от соединений сложных взаимоотношений.</w:t>
      </w:r>
    </w:p>
    <w:p w14:paraId="0F0D6339" w14:textId="77777777" w:rsidR="00E554EA" w:rsidRDefault="00E554EA" w:rsidP="00C625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6NF</w:t>
      </w:r>
      <w:r>
        <w:rPr>
          <w:rFonts w:ascii="inherit" w:hAnsi="inherit"/>
          <w:spacing w:val="-5"/>
          <w:bdr w:val="none" w:sz="0" w:space="0" w:color="auto" w:frame="1"/>
        </w:rPr>
        <w:t xml:space="preserve"> доводит концепцию нормализации до теоретического идеала.</w:t>
      </w:r>
    </w:p>
    <w:p w14:paraId="0FA43D0E" w14:textId="77777777" w:rsidR="00E554EA" w:rsidRPr="00DB51E5" w:rsidRDefault="00E554EA" w:rsidP="00C625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Якорная модель</w:t>
      </w:r>
      <w:r>
        <w:rPr>
          <w:rFonts w:ascii="inherit" w:hAnsi="inherit"/>
          <w:spacing w:val="-5"/>
          <w:bdr w:val="none" w:sz="0" w:space="0" w:color="auto" w:frame="1"/>
        </w:rPr>
        <w:t xml:space="preserve"> предлагает совершенно иной взгляд на проектирование схем данных, фокусируясь на стабильности и историчности данных.</w:t>
      </w:r>
    </w:p>
    <w:p w14:paraId="2AC6F02B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Транзитивная связь (транзитивная зависимость) — это особый вид зависимости в отношениях между атрибутами внутри таблицы базы данных, при котором изменение одного атрибута косвенным образом влияет на другой атрибут, минуя прямой контакт с ключевым полем. Говоря проще, эта связь показывает, что изменение в одном поле вызывает цепочку изменений в других полях, причём без прямого влияния на ключевой атрибут.</w:t>
      </w:r>
    </w:p>
    <w:p w14:paraId="2CF8704C" w14:textId="77777777" w:rsidR="00E554EA" w:rsidRPr="00DB51E5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Формальное определение:</w:t>
      </w:r>
    </w:p>
    <w:p w14:paraId="51F8E2CF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Транзитивная зависимость в реляционной теории данных возникает, когда один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неключевой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атрибут зависит от другого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неключевого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атрибута, а не напрямую от первичного ключа.</w:t>
      </w:r>
    </w:p>
    <w:p w14:paraId="5421F8D0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Формально выражаясь, если есть зависимость </w:t>
      </w:r>
      <w:r>
        <w:rPr>
          <w:rStyle w:val="HTML1"/>
          <w:rFonts w:eastAsiaTheme="minorHAnsi"/>
          <w:spacing w:val="-5"/>
          <w:sz w:val="29"/>
          <w:szCs w:val="29"/>
          <w:bdr w:val="none" w:sz="0" w:space="0" w:color="auto" w:frame="1"/>
        </w:rPr>
        <w:t>A→B</w:t>
      </w:r>
      <w:r>
        <w:rPr>
          <w:rStyle w:val="token"/>
          <w:rFonts w:ascii="KaTeX_Math" w:hAnsi="KaTeX_Math"/>
          <w:i/>
          <w:iCs/>
          <w:spacing w:val="-5"/>
          <w:sz w:val="29"/>
          <w:szCs w:val="29"/>
          <w:bdr w:val="none" w:sz="0" w:space="0" w:color="auto" w:frame="1"/>
        </w:rPr>
        <w:t>A</w:t>
      </w:r>
      <w:r>
        <w:rPr>
          <w:rStyle w:val="katex-mathml"/>
          <w:rFonts w:eastAsiaTheme="majorEastAsia"/>
          <w:spacing w:val="-5"/>
          <w:sz w:val="29"/>
          <w:szCs w:val="29"/>
          <w:bdr w:val="none" w:sz="0" w:space="0" w:color="auto" w:frame="1"/>
        </w:rPr>
        <w:t>→</w:t>
      </w:r>
      <w:r>
        <w:rPr>
          <w:rStyle w:val="token"/>
          <w:rFonts w:ascii="KaTeX_Math" w:hAnsi="KaTeX_Math"/>
          <w:i/>
          <w:iCs/>
          <w:spacing w:val="-5"/>
          <w:sz w:val="29"/>
          <w:szCs w:val="29"/>
          <w:bdr w:val="none" w:sz="0" w:space="0" w:color="auto" w:frame="1"/>
        </w:rPr>
        <w:t>B</w:t>
      </w:r>
      <w:r>
        <w:rPr>
          <w:rFonts w:ascii="inherit" w:hAnsi="inherit"/>
          <w:spacing w:val="-5"/>
          <w:bdr w:val="none" w:sz="0" w:space="0" w:color="auto" w:frame="1"/>
        </w:rPr>
        <w:t xml:space="preserve"> и </w:t>
      </w:r>
      <w:r>
        <w:rPr>
          <w:rStyle w:val="HTML1"/>
          <w:rFonts w:eastAsiaTheme="minorHAnsi"/>
          <w:spacing w:val="-5"/>
          <w:sz w:val="29"/>
          <w:szCs w:val="29"/>
          <w:bdr w:val="none" w:sz="0" w:space="0" w:color="auto" w:frame="1"/>
        </w:rPr>
        <w:t>B→C</w:t>
      </w:r>
      <w:r>
        <w:rPr>
          <w:rStyle w:val="token"/>
          <w:rFonts w:ascii="KaTeX_Math" w:hAnsi="KaTeX_Math"/>
          <w:i/>
          <w:iCs/>
          <w:spacing w:val="-5"/>
          <w:sz w:val="29"/>
          <w:szCs w:val="29"/>
          <w:bdr w:val="none" w:sz="0" w:space="0" w:color="auto" w:frame="1"/>
        </w:rPr>
        <w:t>B</w:t>
      </w:r>
      <w:r>
        <w:rPr>
          <w:rStyle w:val="katex-mathml"/>
          <w:rFonts w:eastAsiaTheme="majorEastAsia"/>
          <w:spacing w:val="-5"/>
          <w:sz w:val="29"/>
          <w:szCs w:val="29"/>
          <w:bdr w:val="none" w:sz="0" w:space="0" w:color="auto" w:frame="1"/>
        </w:rPr>
        <w:t>→</w:t>
      </w:r>
      <w:r>
        <w:rPr>
          <w:rStyle w:val="token"/>
          <w:rFonts w:ascii="KaTeX_Math" w:hAnsi="KaTeX_Math"/>
          <w:i/>
          <w:iCs/>
          <w:spacing w:val="-5"/>
          <w:sz w:val="29"/>
          <w:szCs w:val="29"/>
          <w:bdr w:val="none" w:sz="0" w:space="0" w:color="auto" w:frame="1"/>
        </w:rPr>
        <w:t>C</w:t>
      </w:r>
      <w:r>
        <w:rPr>
          <w:rFonts w:ascii="inherit" w:hAnsi="inherit"/>
          <w:spacing w:val="-5"/>
          <w:bdr w:val="none" w:sz="0" w:space="0" w:color="auto" w:frame="1"/>
        </w:rPr>
        <w:t xml:space="preserve">, но при этом нет непосредственной зависимости </w:t>
      </w:r>
      <w:r>
        <w:rPr>
          <w:rStyle w:val="HTML1"/>
          <w:rFonts w:eastAsiaTheme="minorHAnsi"/>
          <w:spacing w:val="-5"/>
          <w:sz w:val="29"/>
          <w:szCs w:val="29"/>
          <w:bdr w:val="none" w:sz="0" w:space="0" w:color="auto" w:frame="1"/>
        </w:rPr>
        <w:t>A→C</w:t>
      </w:r>
      <w:r>
        <w:rPr>
          <w:rStyle w:val="token"/>
          <w:rFonts w:ascii="KaTeX_Math" w:hAnsi="KaTeX_Math"/>
          <w:i/>
          <w:iCs/>
          <w:spacing w:val="-5"/>
          <w:sz w:val="29"/>
          <w:szCs w:val="29"/>
          <w:bdr w:val="none" w:sz="0" w:space="0" w:color="auto" w:frame="1"/>
        </w:rPr>
        <w:t>A</w:t>
      </w:r>
      <w:r>
        <w:rPr>
          <w:rStyle w:val="katex-mathml"/>
          <w:rFonts w:eastAsiaTheme="majorEastAsia"/>
          <w:spacing w:val="-5"/>
          <w:sz w:val="29"/>
          <w:szCs w:val="29"/>
          <w:bdr w:val="none" w:sz="0" w:space="0" w:color="auto" w:frame="1"/>
        </w:rPr>
        <w:t>→</w:t>
      </w:r>
      <w:r>
        <w:rPr>
          <w:rStyle w:val="token"/>
          <w:rFonts w:ascii="KaTeX_Math" w:hAnsi="KaTeX_Math"/>
          <w:i/>
          <w:iCs/>
          <w:spacing w:val="-5"/>
          <w:sz w:val="29"/>
          <w:szCs w:val="29"/>
          <w:bdr w:val="none" w:sz="0" w:space="0" w:color="auto" w:frame="1"/>
        </w:rPr>
        <w:t>C</w:t>
      </w:r>
      <w:r>
        <w:rPr>
          <w:rFonts w:ascii="inherit" w:hAnsi="inherit"/>
          <w:spacing w:val="-5"/>
          <w:bdr w:val="none" w:sz="0" w:space="0" w:color="auto" w:frame="1"/>
        </w:rPr>
        <w:t>, это создаёт транзитивную зависимость.</w:t>
      </w:r>
    </w:p>
    <w:p w14:paraId="365326B2" w14:textId="77777777" w:rsidR="00E554EA" w:rsidRPr="00DB51E5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Почему транзитивные связи нежелательны?</w:t>
      </w:r>
    </w:p>
    <w:p w14:paraId="2F003A0E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Проблема транзитивных связей заключается в том, что они приводят к увеличению риска потери целостности данных и повышению вероятности появления противоречивых или устаревших сведений. Транзитивные зависимости делают базу данных уязвимой к ошибкам синхронизации и снижают эффективность операций модификации данных.</w:t>
      </w:r>
    </w:p>
    <w:p w14:paraId="36BFF830" w14:textId="77777777" w:rsidR="00E554EA" w:rsidRPr="00DB51E5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Пример транзитивной связи:</w:t>
      </w:r>
    </w:p>
    <w:p w14:paraId="7DA11FC0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Допустим, у нас есть таблица сотрудников, включающая информацию о сотрудниках и подразделениях, в которых они работают:</w:t>
      </w:r>
    </w:p>
    <w:p w14:paraId="294C128B" w14:textId="77777777" w:rsidR="00E554EA" w:rsidRPr="00DB51E5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EmployeeID</w:t>
      </w:r>
      <w:proofErr w:type="spellEnd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DepartmentID</w:t>
      </w:r>
      <w:proofErr w:type="spellEnd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ManagerID</w:t>
      </w:r>
      <w:proofErr w:type="spellEnd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SalaryLevel</w:t>
      </w:r>
      <w:proofErr w:type="spellEnd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</w:p>
    <w:p w14:paraId="667039D5" w14:textId="77777777" w:rsidR="00E554EA" w:rsidRPr="00DB51E5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|------------|--------------|-----------|-------------|</w:t>
      </w:r>
    </w:p>
    <w:p w14:paraId="7A678A53" w14:textId="77777777" w:rsidR="00E554EA" w:rsidRPr="00DB51E5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EMP001    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DEPT001     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MAN001   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High       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</w:p>
    <w:p w14:paraId="71328C35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EMP002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DEPT002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MAN002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Medium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3B39C96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Причём подразделения организованы следующим образом:</w:t>
      </w:r>
    </w:p>
    <w:p w14:paraId="32F09A3C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DepartmentID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Location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5359C883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|--------------|--------------|</w:t>
      </w:r>
    </w:p>
    <w:p w14:paraId="366E25D4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lastRenderedPageBreak/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DEPT001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Москва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3AAE007F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DEPT002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Санкт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Петербург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055D0BE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 менеджеры подразделений тоже распределены по городам:</w:t>
      </w:r>
    </w:p>
    <w:p w14:paraId="3735E33D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ManagerID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City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295B6950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|-----------|--------------|</w:t>
      </w:r>
    </w:p>
    <w:p w14:paraId="32E3E6D9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MAN001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Москва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6C1BE2EE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MAN002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Санкт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Петербург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4DDA4F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 данном примере получается следующая цепь зависимостей:</w:t>
      </w:r>
    </w:p>
    <w:p w14:paraId="460E9622" w14:textId="77777777" w:rsidR="00E554EA" w:rsidRDefault="00E554EA" w:rsidP="00C6258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spacing w:val="-5"/>
          <w:sz w:val="21"/>
          <w:szCs w:val="21"/>
          <w:bdr w:val="none" w:sz="0" w:space="0" w:color="auto" w:frame="1"/>
        </w:rPr>
        <w:t>EmployeeID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→ </w:t>
      </w:r>
      <w:proofErr w:type="spellStart"/>
      <w:r>
        <w:rPr>
          <w:spacing w:val="-5"/>
          <w:sz w:val="21"/>
          <w:szCs w:val="21"/>
          <w:bdr w:val="none" w:sz="0" w:space="0" w:color="auto" w:frame="1"/>
        </w:rPr>
        <w:t>DepartmentID</w:t>
      </w:r>
      <w:proofErr w:type="spellEnd"/>
    </w:p>
    <w:p w14:paraId="38A2809A" w14:textId="77777777" w:rsidR="00E554EA" w:rsidRDefault="00E554EA" w:rsidP="00C6258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spacing w:val="-5"/>
          <w:sz w:val="21"/>
          <w:szCs w:val="21"/>
          <w:bdr w:val="none" w:sz="0" w:space="0" w:color="auto" w:frame="1"/>
        </w:rPr>
        <w:t>DepartmentID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→ </w:t>
      </w:r>
      <w:proofErr w:type="spellStart"/>
      <w:r>
        <w:rPr>
          <w:spacing w:val="-5"/>
          <w:sz w:val="21"/>
          <w:szCs w:val="21"/>
          <w:bdr w:val="none" w:sz="0" w:space="0" w:color="auto" w:frame="1"/>
        </w:rPr>
        <w:t>Location</w:t>
      </w:r>
      <w:proofErr w:type="spellEnd"/>
    </w:p>
    <w:p w14:paraId="4D2C5D26" w14:textId="77777777" w:rsidR="00E554EA" w:rsidRDefault="00E554EA" w:rsidP="00C6258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spacing w:val="-5"/>
          <w:sz w:val="21"/>
          <w:szCs w:val="21"/>
          <w:bdr w:val="none" w:sz="0" w:space="0" w:color="auto" w:frame="1"/>
        </w:rPr>
        <w:t>ManagerID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→ </w:t>
      </w:r>
      <w:r>
        <w:rPr>
          <w:spacing w:val="-5"/>
          <w:sz w:val="21"/>
          <w:szCs w:val="21"/>
          <w:bdr w:val="none" w:sz="0" w:space="0" w:color="auto" w:frame="1"/>
        </w:rPr>
        <w:t>City</w:t>
      </w:r>
    </w:p>
    <w:p w14:paraId="39FE6667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Но обратите внимание, что город расположения менеджера фактически зависит от подразделения, в котором работает сотрудник. Поэтому образуется транзитивная зависимость:</w:t>
      </w:r>
    </w:p>
    <w:p w14:paraId="6FAB50F6" w14:textId="77777777" w:rsidR="00E554EA" w:rsidRPr="00CD0C41" w:rsidRDefault="00E554EA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proofErr w:type="spellStart"/>
      <w:r w:rsidRPr="00C54B1F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EmployeeID</w:t>
      </w:r>
      <w:proofErr w:type="spellEnd"/>
      <w:r w:rsidRPr="00CD0C41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</w:rPr>
        <w:t>→</w:t>
      </w:r>
      <w:proofErr w:type="spellStart"/>
      <w:r w:rsidRPr="00C54B1F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DepartmentID</w:t>
      </w:r>
      <w:proofErr w:type="spellEnd"/>
      <w:r w:rsidRPr="00CD0C41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</w:rPr>
        <w:t>,</w:t>
      </w:r>
      <w:proofErr w:type="spellStart"/>
      <w:r w:rsidRPr="00C54B1F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DepartmentID</w:t>
      </w:r>
      <w:proofErr w:type="spellEnd"/>
      <w:r w:rsidRPr="00CD0C41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</w:rPr>
        <w:t>→</w:t>
      </w:r>
      <w:proofErr w:type="spellStart"/>
      <w:r w:rsidRPr="00C54B1F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City</w:t>
      </w:r>
      <w:r w:rsidRPr="00C54B1F">
        <w:rPr>
          <w:rStyle w:val="token"/>
          <w:rFonts w:ascii="Times New Roman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EmployeeID</w:t>
      </w:r>
      <w:proofErr w:type="spellEnd"/>
      <w:r w:rsidRPr="00CD0C41">
        <w:rPr>
          <w:rStyle w:val="katex-mathml"/>
          <w:rFonts w:ascii="Times New Roman" w:eastAsiaTheme="majorEastAsia" w:hAnsi="Times New Roman" w:cs="Times New Roman"/>
          <w:spacing w:val="-5"/>
          <w:sz w:val="29"/>
          <w:szCs w:val="29"/>
          <w:bdr w:val="none" w:sz="0" w:space="0" w:color="auto" w:frame="1"/>
        </w:rPr>
        <w:t>→</w:t>
      </w:r>
      <w:proofErr w:type="spellStart"/>
      <w:r w:rsidRPr="00C54B1F">
        <w:rPr>
          <w:rStyle w:val="token"/>
          <w:rFonts w:ascii="Times New Roman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DepartmentID</w:t>
      </w:r>
      <w:proofErr w:type="spellEnd"/>
      <w:r w:rsidRPr="00CD0C41">
        <w:rPr>
          <w:rStyle w:val="mord"/>
          <w:rFonts w:ascii="Times New Roman" w:hAnsi="Times New Roman" w:cs="Times New Roman"/>
          <w:spacing w:val="-5"/>
          <w:sz w:val="29"/>
          <w:szCs w:val="29"/>
          <w:bdr w:val="none" w:sz="0" w:space="0" w:color="auto" w:frame="1"/>
        </w:rPr>
        <w:t>,</w:t>
      </w:r>
      <w:proofErr w:type="spellStart"/>
      <w:r w:rsidRPr="00C54B1F">
        <w:rPr>
          <w:rStyle w:val="token"/>
          <w:rFonts w:ascii="Times New Roman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DepartmentID</w:t>
      </w:r>
      <w:proofErr w:type="spellEnd"/>
      <w:r w:rsidRPr="00CD0C41">
        <w:rPr>
          <w:rStyle w:val="katex-mathml"/>
          <w:rFonts w:ascii="Times New Roman" w:eastAsiaTheme="majorEastAsia" w:hAnsi="Times New Roman" w:cs="Times New Roman"/>
          <w:spacing w:val="-5"/>
          <w:sz w:val="29"/>
          <w:szCs w:val="29"/>
          <w:bdr w:val="none" w:sz="0" w:space="0" w:color="auto" w:frame="1"/>
        </w:rPr>
        <w:t>→</w:t>
      </w:r>
      <w:r w:rsidRPr="00C54B1F">
        <w:rPr>
          <w:rStyle w:val="token"/>
          <w:rFonts w:ascii="Times New Roman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City</w:t>
      </w:r>
    </w:p>
    <w:p w14:paraId="1A4DDB8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Таким образом, изменяется город, связанный с сотрудником, не напрямую, а через подразделение, в котором он работает.</w:t>
      </w:r>
    </w:p>
    <w:p w14:paraId="37EB0B07" w14:textId="77777777" w:rsidR="00E554EA" w:rsidRPr="00DB51E5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Проблема транзитивной зависимости:</w:t>
      </w:r>
    </w:p>
    <w:p w14:paraId="4F12EE9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Такой подход плох тем, что внесение изменений становится затруднительным. Например, если изменить город подразделения, изменится и город менеджера, даже если физически менеджер никуда не переезжал. Или, наоборот, перемещение менеджера потребует внесения массы исправлений вручную.</w:t>
      </w:r>
    </w:p>
    <w:p w14:paraId="2458425E" w14:textId="77777777" w:rsidR="00E554EA" w:rsidRPr="00DB51E5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Устранение транзитивных зависимостей:</w:t>
      </w:r>
    </w:p>
    <w:p w14:paraId="68F6E15E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Правильным решением станет нормализация базы данных до третьей нормальной формы (3NF), где все транзитивные зависимости исключаются. Для нашего примера правильным решением будет создание отдельной таблицы, хранящей связь между департаментами и менеджерами, чтобы избежать указанной цепи зависимостей.</w:t>
      </w:r>
    </w:p>
    <w:p w14:paraId="6230CF7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Итак, сущность транзитивной связи проста: она свидетельствует о нарушении принципа независимости атрибутов, приводящем к проблемам целостности и эффективности данных.</w:t>
      </w:r>
    </w:p>
    <w:p w14:paraId="5893B96B" w14:textId="6AAFD344" w:rsidR="00E554EA" w:rsidRDefault="00E554EA" w:rsidP="00E554EA"/>
    <w:p w14:paraId="126322AD" w14:textId="77777777" w:rsidR="00C03356" w:rsidRDefault="00C03356" w:rsidP="00C03356">
      <w:pPr>
        <w:pStyle w:val="3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sz w:val="36"/>
          <w:szCs w:val="36"/>
        </w:rPr>
      </w:pPr>
      <w:r>
        <w:rPr>
          <w:rStyle w:val="sc-dvwkko"/>
          <w:rFonts w:ascii="Arial" w:hAnsi="Arial" w:cs="Arial"/>
          <w:b/>
          <w:bCs/>
          <w:sz w:val="36"/>
          <w:szCs w:val="36"/>
          <w:bdr w:val="none" w:sz="0" w:space="0" w:color="auto" w:frame="1"/>
        </w:rPr>
        <w:t>Строковые и колоночные базы данных</w:t>
      </w:r>
    </w:p>
    <w:p w14:paraId="00360F9B" w14:textId="77777777" w:rsidR="00C03356" w:rsidRDefault="00C03356" w:rsidP="00C03356">
      <w:pPr>
        <w:pStyle w:val="4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textAlignment w:val="baseline"/>
        <w:rPr>
          <w:rFonts w:ascii="Arial" w:hAnsi="Arial" w:cs="Arial"/>
          <w:b/>
          <w:bCs/>
          <w:sz w:val="30"/>
          <w:szCs w:val="30"/>
        </w:rPr>
      </w:pPr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Строковые базы данных (</w:t>
      </w:r>
      <w:proofErr w:type="spellStart"/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Row-oriented</w:t>
      </w:r>
      <w:proofErr w:type="spellEnd"/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databases</w:t>
      </w:r>
      <w:proofErr w:type="spellEnd"/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)</w:t>
      </w:r>
    </w:p>
    <w:p w14:paraId="35016F19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Строковые базы данных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 xml:space="preserve"> — это традиционные базы данных, в которых данные хранятся в виде строк (записей). Каждая строка содержит все атрибуты (столбцы) для одной сущности. Строковые базы данных оптимизированы для операций чтения и записи отдельных строк.</w:t>
      </w:r>
    </w:p>
    <w:p w14:paraId="130FD7FF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Преимущества строковых баз данных:</w:t>
      </w:r>
    </w:p>
    <w:p w14:paraId="61DDFF31" w14:textId="77777777" w:rsidR="00C03356" w:rsidRDefault="00C03356" w:rsidP="00CA71CB">
      <w:pPr>
        <w:pStyle w:val="sc-hzfzcs"/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Быстрое чтение и запись отдельных строк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: Строковые базы данных оптимизированы для операций с отдельными строками, что делает их подходящими для транзакционных систем (OLTP).</w:t>
      </w:r>
    </w:p>
    <w:p w14:paraId="1C93E56D" w14:textId="77777777" w:rsidR="00C03356" w:rsidRDefault="00C03356" w:rsidP="00CA71CB">
      <w:pPr>
        <w:pStyle w:val="sc-hzfzcs"/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Простота использования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: Строковые базы данных широко распространены и поддерживаются большинством СУБД.</w:t>
      </w:r>
    </w:p>
    <w:p w14:paraId="70D54C47" w14:textId="77777777" w:rsidR="00C03356" w:rsidRDefault="00C03356" w:rsidP="00CA71CB">
      <w:pPr>
        <w:pStyle w:val="sc-hzfzcs"/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lastRenderedPageBreak/>
        <w:t>Поддержка сложных запросов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: Строковые базы данных хорошо подходят для выполнения сложных запросов, которые требуют доступа к нескольким атрибутам одной сущности.</w:t>
      </w:r>
    </w:p>
    <w:p w14:paraId="41DC3D26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Примеры строковых баз данных:</w:t>
      </w:r>
    </w:p>
    <w:p w14:paraId="3922B04C" w14:textId="77777777" w:rsidR="00C03356" w:rsidRDefault="00C03356" w:rsidP="00CA71CB">
      <w:pPr>
        <w:pStyle w:val="sc-hzfzcs"/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Oracle Database</w:t>
      </w:r>
    </w:p>
    <w:p w14:paraId="02D2371E" w14:textId="77777777" w:rsidR="00C03356" w:rsidRDefault="00C03356" w:rsidP="00CA71CB">
      <w:pPr>
        <w:pStyle w:val="sc-hzfzcs"/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Microsoft SQL Server</w:t>
      </w:r>
    </w:p>
    <w:p w14:paraId="559935C4" w14:textId="77777777" w:rsidR="00C03356" w:rsidRDefault="00C03356" w:rsidP="00CA71CB">
      <w:pPr>
        <w:pStyle w:val="sc-hzfzcs"/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MySQL</w:t>
      </w:r>
    </w:p>
    <w:p w14:paraId="71B07F10" w14:textId="77777777" w:rsidR="00C03356" w:rsidRDefault="00C03356" w:rsidP="00CA71CB">
      <w:pPr>
        <w:pStyle w:val="sc-hzfzcs"/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PostgreSQL</w:t>
      </w:r>
      <w:proofErr w:type="spellEnd"/>
    </w:p>
    <w:p w14:paraId="1B077802" w14:textId="77777777" w:rsidR="00C03356" w:rsidRPr="00C03356" w:rsidRDefault="00C03356" w:rsidP="00C03356">
      <w:pPr>
        <w:pStyle w:val="4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textAlignment w:val="baseline"/>
        <w:rPr>
          <w:rFonts w:ascii="Arial" w:hAnsi="Arial" w:cs="Arial"/>
          <w:sz w:val="30"/>
          <w:szCs w:val="30"/>
          <w:lang w:val="en-US"/>
        </w:rPr>
      </w:pPr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Колоночные</w:t>
      </w:r>
      <w:r w:rsidRPr="00C03356"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  <w:lang w:val="en-US"/>
        </w:rPr>
        <w:t xml:space="preserve"> </w:t>
      </w:r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базы</w:t>
      </w:r>
      <w:r w:rsidRPr="00C03356"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  <w:lang w:val="en-US"/>
        </w:rPr>
        <w:t xml:space="preserve"> </w:t>
      </w:r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данных</w:t>
      </w:r>
      <w:r w:rsidRPr="00C03356"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  <w:lang w:val="en-US"/>
        </w:rPr>
        <w:t xml:space="preserve"> (Column-oriented databases)</w:t>
      </w:r>
    </w:p>
    <w:p w14:paraId="0893AD7C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Колоночные базы данных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 xml:space="preserve"> — это базы данных, в которых данные хранятся в виде столбцов (колонок). Каждая колонка содержит значения одного атрибута для всех сущностей. Колоночные базы данных оптимизированы для операций чтения и анализа больших объемов данных.</w:t>
      </w:r>
    </w:p>
    <w:p w14:paraId="24732FD6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Преимущества колоночных баз данных:</w:t>
      </w:r>
    </w:p>
    <w:p w14:paraId="71FEEAA6" w14:textId="77777777" w:rsidR="00C03356" w:rsidRDefault="00C03356" w:rsidP="00CA71CB">
      <w:pPr>
        <w:pStyle w:val="sc-hzfzcs"/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Быстрое чтение больших объемов данных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: Колоночные базы данных оптимизированы для операций чтения больших объемов данных, что делает их подходящими для аналитических систем (OLAP).</w:t>
      </w:r>
    </w:p>
    <w:p w14:paraId="5B7CCE33" w14:textId="77777777" w:rsidR="00C03356" w:rsidRDefault="00C03356" w:rsidP="00CA71CB">
      <w:pPr>
        <w:pStyle w:val="sc-hzfzcs"/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Эффективное сжатие данных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: Колоночные базы данных могут эффективно сжимать данные, так как значения в одной колонке часто повторяются.</w:t>
      </w:r>
    </w:p>
    <w:p w14:paraId="5DFF69F2" w14:textId="77777777" w:rsidR="00C03356" w:rsidRDefault="00C03356" w:rsidP="00CA71CB">
      <w:pPr>
        <w:pStyle w:val="sc-hzfzcs"/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Поддержка параллельной обработки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: Колоночные базы данных хорошо подходят для параллельной обработки данных, что позволяет выполнять сложные аналитические запросы.</w:t>
      </w:r>
    </w:p>
    <w:p w14:paraId="2A904693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Примеры колоночных баз данных:</w:t>
      </w:r>
    </w:p>
    <w:p w14:paraId="7BF05130" w14:textId="77777777" w:rsidR="00C03356" w:rsidRDefault="00C03356" w:rsidP="00CA71CB">
      <w:pPr>
        <w:pStyle w:val="sc-hzfzcs"/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 xml:space="preserve">Apache </w:t>
      </w:r>
      <w:proofErr w:type="spellStart"/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Cassandra</w:t>
      </w:r>
      <w:proofErr w:type="spellEnd"/>
    </w:p>
    <w:p w14:paraId="4D678BD5" w14:textId="77777777" w:rsidR="00C03356" w:rsidRDefault="00C03356" w:rsidP="00CA71CB">
      <w:pPr>
        <w:pStyle w:val="sc-hzfzcs"/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 xml:space="preserve">Apache </w:t>
      </w:r>
      <w:proofErr w:type="spellStart"/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HBase</w:t>
      </w:r>
      <w:proofErr w:type="spellEnd"/>
    </w:p>
    <w:p w14:paraId="186C4BB7" w14:textId="77777777" w:rsidR="00C03356" w:rsidRDefault="00C03356" w:rsidP="00CA71CB">
      <w:pPr>
        <w:pStyle w:val="sc-hzfzcs"/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 xml:space="preserve">Amazon </w:t>
      </w:r>
      <w:proofErr w:type="spellStart"/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Redshift</w:t>
      </w:r>
      <w:proofErr w:type="spellEnd"/>
    </w:p>
    <w:p w14:paraId="0DA15D16" w14:textId="77777777" w:rsidR="00C03356" w:rsidRDefault="00C03356" w:rsidP="00CA71CB">
      <w:pPr>
        <w:pStyle w:val="sc-hzfzcs"/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 xml:space="preserve">Google </w:t>
      </w:r>
      <w:proofErr w:type="spellStart"/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BigQuery</w:t>
      </w:r>
      <w:proofErr w:type="spellEnd"/>
    </w:p>
    <w:p w14:paraId="027CD1EA" w14:textId="77777777" w:rsidR="00C03356" w:rsidRDefault="00C03356" w:rsidP="00C03356">
      <w:pPr>
        <w:pStyle w:val="3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sz w:val="36"/>
          <w:szCs w:val="36"/>
        </w:rPr>
      </w:pPr>
      <w:r>
        <w:rPr>
          <w:rStyle w:val="sc-dvwkko"/>
          <w:rFonts w:ascii="Arial" w:hAnsi="Arial" w:cs="Arial"/>
          <w:b/>
          <w:bCs/>
          <w:sz w:val="36"/>
          <w:szCs w:val="36"/>
          <w:bdr w:val="none" w:sz="0" w:space="0" w:color="auto" w:frame="1"/>
        </w:rPr>
        <w:t>Заключение</w:t>
      </w:r>
    </w:p>
    <w:p w14:paraId="098DA4F9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Строковые и колоночные базы данных имеют свои преимущества и недостатки. Строковые базы данных оптимизированы для операций с отдельными строками и подходят для транзакционных систем, в то время как колоночные базы данных оптимизированы для операций чтения больших объемов данных и подходят для аналитических систем. Выбор типа базы данных зависит от конкретных требований и задач.</w:t>
      </w:r>
    </w:p>
    <w:p w14:paraId="7648CEB0" w14:textId="4CD70A10" w:rsidR="00E554EA" w:rsidRDefault="00E554EA" w:rsidP="00E554EA"/>
    <w:p w14:paraId="70A9DA9B" w14:textId="5C68A8CD" w:rsidR="00E554EA" w:rsidRDefault="00E554EA" w:rsidP="00E554EA"/>
    <w:p w14:paraId="3620A45A" w14:textId="77777777" w:rsidR="00E554EA" w:rsidRPr="00E554EA" w:rsidRDefault="00E554EA" w:rsidP="00E554EA"/>
    <w:p w14:paraId="62EEA577" w14:textId="507625FA" w:rsidR="00E554EA" w:rsidRPr="00C03356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1" w:name="_Toc198806178"/>
      <w:r w:rsidRPr="00C03356">
        <w:rPr>
          <w:color w:val="auto"/>
          <w:highlight w:val="green"/>
          <w:shd w:val="clear" w:color="auto" w:fill="FFFFFF"/>
        </w:rPr>
        <w:t>Типы связей, один к одному, многие ко многим т.д.</w:t>
      </w:r>
      <w:bookmarkEnd w:id="1"/>
      <w:r w:rsidRPr="00C03356">
        <w:rPr>
          <w:color w:val="auto"/>
          <w:highlight w:val="green"/>
          <w:shd w:val="clear" w:color="auto" w:fill="FFFFFF"/>
        </w:rPr>
        <w:t> </w:t>
      </w:r>
    </w:p>
    <w:p w14:paraId="6603E6C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Типы связей играют важнейшую роль в проектировании баз данных, определяя характер взаимодействия между различными объектами. Когда речь идет о взаимодействии таблиц в реляционных системах управления базами данных (СУБД), выделяют три основных типа связей: «один к одному», «один ко многим» и «многие ко многим». Позвольте объяснить их детально, словно я готовлюсь рассказать вам своим голосом перед экзаменационной комиссией.</w:t>
      </w:r>
    </w:p>
    <w:p w14:paraId="3EB8AEFE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777DA9C0">
          <v:rect id="_x0000_i1032" style="width:0;height:1.5pt" o:hralign="center" o:hrstd="t" o:hr="t" fillcolor="#a0a0a0" stroked="f"/>
        </w:pict>
      </w:r>
    </w:p>
    <w:p w14:paraId="4E1E0C2E" w14:textId="77777777" w:rsidR="00E554EA" w:rsidRPr="00DB51E5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Один к одному (One-</w:t>
      </w:r>
      <w:proofErr w:type="spellStart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to</w:t>
      </w:r>
      <w:proofErr w:type="spellEnd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-</w:t>
      </w:r>
      <w:proofErr w:type="spellStart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one</w:t>
      </w:r>
      <w:proofErr w:type="spellEnd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)</w:t>
      </w:r>
    </w:p>
    <w:p w14:paraId="71C62C9B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Один к одному</w:t>
      </w:r>
      <w:r>
        <w:rPr>
          <w:rFonts w:ascii="inherit" w:hAnsi="inherit"/>
          <w:spacing w:val="-5"/>
          <w:bdr w:val="none" w:sz="0" w:space="0" w:color="auto" w:frame="1"/>
        </w:rPr>
        <w:t xml:space="preserve"> обозначает связь, при которой одна запись в одной таблице соответствует ровно одной записи в другой таблице, и наоборот. Такая связь встречается реже остальных и зачастую </w:t>
      </w:r>
      <w:r>
        <w:rPr>
          <w:rFonts w:ascii="inherit" w:hAnsi="inherit"/>
          <w:spacing w:val="-5"/>
          <w:bdr w:val="none" w:sz="0" w:space="0" w:color="auto" w:frame="1"/>
        </w:rPr>
        <w:lastRenderedPageBreak/>
        <w:t>обусловлена ситуацией, когда две тесно связанные сущности имеют схожий жизненный цикл, но требуют разделения по организационным причинам.</w:t>
      </w:r>
    </w:p>
    <w:p w14:paraId="5AAA25BA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Особенности One-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to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-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one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</w:p>
    <w:p w14:paraId="4C762E4E" w14:textId="77777777" w:rsidR="00E554EA" w:rsidRDefault="00E554EA" w:rsidP="00C6258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Часто реализуется путем введения внешнего ключа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foreign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key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) в одну из таблиц, ссылающегося на уникальный идентификатор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primary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key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) другой таблицы.</w:t>
      </w:r>
    </w:p>
    <w:p w14:paraId="6CDB4917" w14:textId="77777777" w:rsidR="00E554EA" w:rsidRDefault="00E554EA" w:rsidP="00C6258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Может использоваться для расширения возможностей таблицы или для разделения большой таблицы на меньшие компоненты.</w:t>
      </w:r>
    </w:p>
    <w:p w14:paraId="338FE0A1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Примеры:</w:t>
      </w:r>
    </w:p>
    <w:p w14:paraId="31A96245" w14:textId="77777777" w:rsidR="00E554EA" w:rsidRDefault="00E554EA" w:rsidP="00C6258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Пользовательская учетная запись и профиль пользователя. Хотя аккаунт пользователя может существовать сам по себе, иногда полезно хранить личные данные отдельно от общей информации о регистрации.</w:t>
      </w:r>
    </w:p>
    <w:p w14:paraId="4A2BCC7B" w14:textId="77777777" w:rsidR="00E554EA" w:rsidRDefault="00E554EA" w:rsidP="00C6258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Автомобиль и регистрационные номера. У автомобиля может быть только один зарегистрированный номер, и каждый регистрационный номер привязан строго к одному автомобилю.</w:t>
      </w:r>
    </w:p>
    <w:p w14:paraId="36AFA5CF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2AE62303">
          <v:rect id="_x0000_i1033" style="width:0;height:1.5pt" o:hralign="center" o:hrstd="t" o:hr="t" fillcolor="#a0a0a0" stroked="f"/>
        </w:pict>
      </w:r>
    </w:p>
    <w:p w14:paraId="0B78CA59" w14:textId="77777777" w:rsidR="00E554EA" w:rsidRPr="00DB51E5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Один ко многим (One-</w:t>
      </w:r>
      <w:proofErr w:type="spellStart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to</w:t>
      </w:r>
      <w:proofErr w:type="spellEnd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-</w:t>
      </w:r>
      <w:proofErr w:type="spellStart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many</w:t>
      </w:r>
      <w:proofErr w:type="spellEnd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)</w:t>
      </w:r>
    </w:p>
    <w:p w14:paraId="33F76B22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Наиболее распространённый тип связи — </w:t>
      </w:r>
      <w:r>
        <w:rPr>
          <w:rFonts w:ascii="inherit" w:hAnsi="inherit"/>
          <w:b/>
          <w:bCs/>
          <w:spacing w:val="-5"/>
          <w:bdr w:val="none" w:sz="0" w:space="0" w:color="auto" w:frame="1"/>
        </w:rPr>
        <w:t>«один ко многим»</w:t>
      </w:r>
      <w:r>
        <w:rPr>
          <w:rFonts w:ascii="inherit" w:hAnsi="inherit"/>
          <w:spacing w:val="-5"/>
          <w:bdr w:val="none" w:sz="0" w:space="0" w:color="auto" w:frame="1"/>
        </w:rPr>
        <w:t>. Этот вид связи подразумевает ситуацию, когда одна запись в главной таблице связана с множеством записей в подчинённой таблице, однако каждая запись подчиненной таблицы относится только к одной записи основной таблицы.</w:t>
      </w:r>
    </w:p>
    <w:p w14:paraId="35D5D70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Особенности One-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to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-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many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</w:p>
    <w:p w14:paraId="67A74C62" w14:textId="77777777" w:rsidR="00E554EA" w:rsidRDefault="00E554EA" w:rsidP="00C6258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Реализуется добавлением внешнего ключа в подчинённую таблицу, который ссылается на первичный ключ главной таблицы.</w:t>
      </w:r>
    </w:p>
    <w:p w14:paraId="182A3CD2" w14:textId="77777777" w:rsidR="00E554EA" w:rsidRDefault="00E554EA" w:rsidP="00C6258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Одна сторона отношений называется родительской, другая — дочерней.</w:t>
      </w:r>
    </w:p>
    <w:p w14:paraId="276C0960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Примеры:</w:t>
      </w:r>
    </w:p>
    <w:p w14:paraId="76B06D7B" w14:textId="77777777" w:rsidR="00E554EA" w:rsidRDefault="00E554EA" w:rsidP="00C6258B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Клиент и заказы. У клиента может быть несколько заказов, но каждый заказ принадлежит единственному клиенту.</w:t>
      </w:r>
    </w:p>
    <w:p w14:paraId="6964FE11" w14:textId="77777777" w:rsidR="00E554EA" w:rsidRDefault="00E554EA" w:rsidP="00C6258B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Автор и книги. Автор может написать множество книг, но каждая книга написана одним автором.</w:t>
      </w:r>
    </w:p>
    <w:p w14:paraId="0FAB191B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9D9F218">
          <v:rect id="_x0000_i1034" style="width:0;height:1.5pt" o:hralign="center" o:hrstd="t" o:hr="t" fillcolor="#a0a0a0" stroked="f"/>
        </w:pict>
      </w:r>
    </w:p>
    <w:p w14:paraId="31EED017" w14:textId="77777777" w:rsidR="00E554EA" w:rsidRPr="00DB51E5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Многие ко многим (</w:t>
      </w:r>
      <w:proofErr w:type="spellStart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Many-to-many</w:t>
      </w:r>
      <w:proofErr w:type="spellEnd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)</w:t>
      </w:r>
    </w:p>
    <w:p w14:paraId="31B1CD6F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Самый сложный тип связи — </w:t>
      </w:r>
      <w:r>
        <w:rPr>
          <w:rFonts w:ascii="inherit" w:hAnsi="inherit"/>
          <w:b/>
          <w:bCs/>
          <w:spacing w:val="-5"/>
          <w:bdr w:val="none" w:sz="0" w:space="0" w:color="auto" w:frame="1"/>
        </w:rPr>
        <w:t>«многие ко многим»</w:t>
      </w:r>
      <w:r>
        <w:rPr>
          <w:rFonts w:ascii="inherit" w:hAnsi="inherit"/>
          <w:spacing w:val="-5"/>
          <w:bdr w:val="none" w:sz="0" w:space="0" w:color="auto" w:frame="1"/>
        </w:rPr>
        <w:t>. Он отражает ситуацию, когда записи одной таблицы могут относиться к нескольким записям другой таблицы, и наоборот. Такие отношения встречаются повсеместно и отражают комплексные связи между объектами реального мира.</w:t>
      </w:r>
    </w:p>
    <w:p w14:paraId="0D22F551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Особенности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Many-to-many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</w:p>
    <w:p w14:paraId="1129DDAD" w14:textId="77777777" w:rsidR="00E554EA" w:rsidRDefault="00E554EA" w:rsidP="00C6258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Обычно реализуются посредством дополнительной промежуточной таблицы (таблицы соединения), содержащей внешние ключи обеих сторон.</w:t>
      </w:r>
    </w:p>
    <w:p w14:paraId="0E29E0A3" w14:textId="77777777" w:rsidR="00E554EA" w:rsidRDefault="00E554EA" w:rsidP="00C6258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Позволяет двум объектам взаимодействовать свободно, без ограничений на количество взаимных ссылок.</w:t>
      </w:r>
    </w:p>
    <w:p w14:paraId="779B75D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Примеры:</w:t>
      </w:r>
    </w:p>
    <w:p w14:paraId="22040ABA" w14:textId="77777777" w:rsidR="00E554EA" w:rsidRDefault="00E554EA" w:rsidP="00C6258B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Учащиеся и предметы. Учащийся может изучать несколько предметов, а предмет изучается разными учащимися.</w:t>
      </w:r>
    </w:p>
    <w:p w14:paraId="101C4AC7" w14:textId="77777777" w:rsidR="00E554EA" w:rsidRDefault="00E554EA" w:rsidP="00C6258B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Актёры и фильмы. Актёр может сниматься в нескольких фильмах, а фильм может включать многих актёров.</w:t>
      </w:r>
    </w:p>
    <w:p w14:paraId="05844019" w14:textId="77777777" w:rsidR="00E554EA" w:rsidRPr="002A05C6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</w:p>
    <w:p w14:paraId="1A29169B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192971EA">
          <v:rect id="_x0000_i1035" style="width:0;height:1.5pt" o:hralign="center" o:hrstd="t" o:hr="t" fillcolor="#a0a0a0" stroked="f"/>
        </w:pict>
      </w:r>
    </w:p>
    <w:p w14:paraId="3554F2E7" w14:textId="77777777" w:rsidR="00E554EA" w:rsidRPr="00DB51E5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lastRenderedPageBreak/>
        <w:t>Дополнительные аспекты:</w:t>
      </w:r>
    </w:p>
    <w:p w14:paraId="16F7636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Помимо указанных трех основных типов, существуют другие виды связей, хотя они используются значительно реже:</w:t>
      </w:r>
    </w:p>
    <w:p w14:paraId="2BAD5E4E" w14:textId="77777777" w:rsidR="00E554EA" w:rsidRDefault="00E554EA" w:rsidP="00C6258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Self-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referencing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relationship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самоссылающаяся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связь) — ситуация, когда запись в таблице ссылается сама на себя. Например, иерархия сотрудников в компании, где старший менеджер может управлять несколькими младшими сотрудниками.</w:t>
      </w:r>
    </w:p>
    <w:p w14:paraId="3507A1CA" w14:textId="77777777" w:rsidR="00E554EA" w:rsidRDefault="00E554EA" w:rsidP="00C6258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Weak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entity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set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(слабые сущности) — объекты, существование которых обусловлено существованием других объектов. Примером служит детская медицинская карта, которая зависит от существования ребёнка.</w:t>
      </w:r>
    </w:p>
    <w:p w14:paraId="5F9BCFBF" w14:textId="77777777" w:rsidR="00E554EA" w:rsidRPr="00E554EA" w:rsidRDefault="00E554EA" w:rsidP="00E554EA"/>
    <w:p w14:paraId="784EA95C" w14:textId="472B384F" w:rsidR="00E554EA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2" w:name="_Toc198806179"/>
      <w:proofErr w:type="spellStart"/>
      <w:r w:rsidRPr="00C03356">
        <w:rPr>
          <w:color w:val="auto"/>
          <w:highlight w:val="green"/>
          <w:shd w:val="clear" w:color="auto" w:fill="FFFFFF"/>
        </w:rPr>
        <w:t>Денормализация</w:t>
      </w:r>
      <w:proofErr w:type="spellEnd"/>
      <w:r w:rsidRPr="00C03356">
        <w:rPr>
          <w:color w:val="auto"/>
          <w:highlight w:val="green"/>
          <w:shd w:val="clear" w:color="auto" w:fill="FFFFFF"/>
        </w:rPr>
        <w:t xml:space="preserve"> реляционной БД.</w:t>
      </w:r>
      <w:bookmarkEnd w:id="2"/>
    </w:p>
    <w:p w14:paraId="1F9EBBBE" w14:textId="77777777" w:rsidR="008E2680" w:rsidRPr="008E2680" w:rsidRDefault="008E2680" w:rsidP="008E2680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28"/>
          <w:szCs w:val="28"/>
        </w:rPr>
      </w:pPr>
      <w:r w:rsidRPr="008E2680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1. Что такое </w:t>
      </w:r>
      <w:proofErr w:type="spellStart"/>
      <w:r w:rsidRPr="008E2680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денормализация</w:t>
      </w:r>
      <w:proofErr w:type="spellEnd"/>
      <w:r w:rsidRPr="008E2680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?</w:t>
      </w:r>
    </w:p>
    <w:p w14:paraId="27951B80" w14:textId="77777777" w:rsidR="008E2680" w:rsidRDefault="008E2680" w:rsidP="008E2680">
      <w:pPr>
        <w:pStyle w:val="ds-markdown-paragraph"/>
        <w:shd w:val="clear" w:color="auto" w:fill="FFFFFF"/>
        <w:spacing w:before="206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Денормализация</w:t>
      </w:r>
      <w:proofErr w:type="spellEnd"/>
      <w:r>
        <w:rPr>
          <w:rFonts w:ascii="Segoe UI" w:hAnsi="Segoe UI" w:cs="Segoe UI"/>
          <w:color w:val="404040"/>
        </w:rPr>
        <w:t xml:space="preserve"> — это намеренное отклонение от нормальных форм (1НФ, 2НФ, 3НФ, НФБК) с целью </w:t>
      </w:r>
      <w:r>
        <w:rPr>
          <w:rStyle w:val="a7"/>
          <w:rFonts w:ascii="Segoe UI" w:eastAsiaTheme="majorEastAsia" w:hAnsi="Segoe UI" w:cs="Segoe UI"/>
          <w:color w:val="404040"/>
        </w:rPr>
        <w:t>ускорения выполнения запросов</w:t>
      </w:r>
      <w:r>
        <w:rPr>
          <w:rFonts w:ascii="Segoe UI" w:hAnsi="Segoe UI" w:cs="Segoe UI"/>
          <w:color w:val="404040"/>
        </w:rPr>
        <w:t> за счёт </w:t>
      </w:r>
      <w:r>
        <w:rPr>
          <w:rStyle w:val="a7"/>
          <w:rFonts w:ascii="Segoe UI" w:eastAsiaTheme="majorEastAsia" w:hAnsi="Segoe UI" w:cs="Segoe UI"/>
          <w:color w:val="404040"/>
        </w:rPr>
        <w:t>допущения избыточности данных</w:t>
      </w:r>
      <w:r>
        <w:rPr>
          <w:rFonts w:ascii="Segoe UI" w:hAnsi="Segoe UI" w:cs="Segoe UI"/>
          <w:color w:val="404040"/>
        </w:rPr>
        <w:t>.</w:t>
      </w:r>
    </w:p>
    <w:p w14:paraId="1E4CCF2D" w14:textId="77777777" w:rsidR="008E2680" w:rsidRDefault="008E2680" w:rsidP="008E2680">
      <w:pPr>
        <w:pStyle w:val="3"/>
        <w:shd w:val="clear" w:color="auto" w:fill="FFFFFF"/>
        <w:spacing w:before="274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 w:val="0"/>
          <w:bCs w:val="0"/>
          <w:color w:val="404040"/>
        </w:rPr>
        <w:t>Когда применяется?</w:t>
      </w:r>
    </w:p>
    <w:p w14:paraId="03B4A461" w14:textId="77777777" w:rsidR="008E2680" w:rsidRDefault="008E2680" w:rsidP="008E2680">
      <w:pPr>
        <w:pStyle w:val="ds-markdown-paragraph"/>
        <w:shd w:val="clear" w:color="auto" w:fill="FFFFFF"/>
        <w:spacing w:before="206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✅</w:t>
      </w:r>
      <w:r>
        <w:rPr>
          <w:rFonts w:ascii="Segoe UI" w:hAnsi="Segoe UI" w:cs="Segoe UI"/>
          <w:color w:val="404040"/>
        </w:rPr>
        <w:t xml:space="preserve"> В </w:t>
      </w:r>
      <w:r>
        <w:rPr>
          <w:rStyle w:val="a7"/>
          <w:rFonts w:ascii="Segoe UI" w:eastAsiaTheme="majorEastAsia" w:hAnsi="Segoe UI" w:cs="Segoe UI"/>
          <w:color w:val="404040"/>
        </w:rPr>
        <w:t>хранилищах данных (DWH)</w:t>
      </w:r>
      <w:r>
        <w:rPr>
          <w:rFonts w:ascii="Segoe UI" w:hAnsi="Segoe UI" w:cs="Segoe UI"/>
          <w:color w:val="404040"/>
        </w:rPr>
        <w:t> и аналитических системах (OLAP)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✅</w:t>
      </w:r>
      <w:r>
        <w:rPr>
          <w:rFonts w:ascii="Segoe UI" w:hAnsi="Segoe UI" w:cs="Segoe UI"/>
          <w:color w:val="404040"/>
        </w:rPr>
        <w:t xml:space="preserve"> Для </w:t>
      </w:r>
      <w:r>
        <w:rPr>
          <w:rStyle w:val="a7"/>
          <w:rFonts w:ascii="Segoe UI" w:eastAsiaTheme="majorEastAsia" w:hAnsi="Segoe UI" w:cs="Segoe UI"/>
          <w:color w:val="404040"/>
        </w:rPr>
        <w:t>ускорения сложных JOIN-запросов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✅</w:t>
      </w:r>
      <w:r>
        <w:rPr>
          <w:rFonts w:ascii="Segoe UI" w:hAnsi="Segoe UI" w:cs="Segoe UI"/>
          <w:color w:val="404040"/>
        </w:rPr>
        <w:t xml:space="preserve"> В отчетных системах, где важна </w:t>
      </w:r>
      <w:r>
        <w:rPr>
          <w:rStyle w:val="a7"/>
          <w:rFonts w:ascii="Segoe UI" w:eastAsiaTheme="majorEastAsia" w:hAnsi="Segoe UI" w:cs="Segoe UI"/>
          <w:color w:val="404040"/>
        </w:rPr>
        <w:t>скорость выборки</w:t>
      </w:r>
      <w:r>
        <w:rPr>
          <w:rFonts w:ascii="Segoe UI" w:hAnsi="Segoe UI" w:cs="Segoe UI"/>
          <w:color w:val="404040"/>
        </w:rPr>
        <w:t>, а не целостность</w:t>
      </w:r>
    </w:p>
    <w:p w14:paraId="4412C51A" w14:textId="77777777" w:rsidR="008E2680" w:rsidRDefault="000B358C" w:rsidP="008E2680">
      <w:pPr>
        <w:spacing w:before="480" w:after="0"/>
        <w:rPr>
          <w:rFonts w:ascii="Times New Roman" w:hAnsi="Times New Roman" w:cs="Times New Roman"/>
        </w:rPr>
      </w:pPr>
      <w:r>
        <w:pict w14:anchorId="65A254DE">
          <v:rect id="_x0000_i1036" style="width:0;height:.75pt" o:hralign="center" o:hrstd="t" o:hrnoshade="t" o:hr="t" fillcolor="#404040" stroked="f"/>
        </w:pict>
      </w:r>
    </w:p>
    <w:p w14:paraId="1F204233" w14:textId="77777777" w:rsidR="008E2680" w:rsidRDefault="008E2680" w:rsidP="008E2680">
      <w:pPr>
        <w:pStyle w:val="2"/>
        <w:shd w:val="clear" w:color="auto" w:fill="FFFFFF"/>
        <w:spacing w:before="274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2. Зачем </w:t>
      </w:r>
      <w:proofErr w:type="spellStart"/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>денормализовать</w:t>
      </w:r>
      <w:proofErr w:type="spellEnd"/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DWH?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5"/>
        <w:gridCol w:w="5800"/>
      </w:tblGrid>
      <w:tr w:rsidR="008E2680" w14:paraId="5CA7EEE8" w14:textId="77777777" w:rsidTr="008E268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986A81" w14:textId="77777777" w:rsidR="008E2680" w:rsidRDefault="008E2680" w:rsidP="008E2680">
            <w:pPr>
              <w:spacing w:after="0"/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Проблема нормализованной БД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B7BE" w14:textId="77777777" w:rsidR="008E2680" w:rsidRDefault="008E2680" w:rsidP="008E2680">
            <w:pPr>
              <w:spacing w:after="0"/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 xml:space="preserve">Решение </w:t>
            </w:r>
            <w:proofErr w:type="spellStart"/>
            <w:r>
              <w:rPr>
                <w:rStyle w:val="a7"/>
                <w:color w:val="404040"/>
                <w:sz w:val="23"/>
                <w:szCs w:val="23"/>
              </w:rPr>
              <w:t>денормализацией</w:t>
            </w:r>
            <w:proofErr w:type="spellEnd"/>
          </w:p>
        </w:tc>
      </w:tr>
      <w:tr w:rsidR="008E2680" w14:paraId="75E61255" w14:textId="77777777" w:rsidTr="008E268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850FED" w14:textId="77777777" w:rsidR="008E2680" w:rsidRDefault="008E2680" w:rsidP="008E268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Много JOIN-</w:t>
            </w:r>
            <w:proofErr w:type="spellStart"/>
            <w:r>
              <w:rPr>
                <w:sz w:val="23"/>
                <w:szCs w:val="23"/>
              </w:rPr>
              <w:t>ов</w:t>
            </w:r>
            <w:proofErr w:type="spellEnd"/>
            <w:r>
              <w:rPr>
                <w:sz w:val="23"/>
                <w:szCs w:val="23"/>
              </w:rPr>
              <w:t xml:space="preserve"> → медленные запросы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0C22D" w14:textId="77777777" w:rsidR="008E2680" w:rsidRDefault="008E2680" w:rsidP="008E268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Данные хранятся в одной таблице → меньше JOIN-</w:t>
            </w:r>
            <w:proofErr w:type="spellStart"/>
            <w:r>
              <w:rPr>
                <w:sz w:val="23"/>
                <w:szCs w:val="23"/>
              </w:rPr>
              <w:t>ов</w:t>
            </w:r>
            <w:proofErr w:type="spellEnd"/>
          </w:p>
        </w:tc>
      </w:tr>
      <w:tr w:rsidR="008E2680" w14:paraId="2609B6F2" w14:textId="77777777" w:rsidTr="008E268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5A4CDB" w14:textId="77777777" w:rsidR="008E2680" w:rsidRDefault="008E2680" w:rsidP="008E268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Сложные агрегации (SUM, AVG)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31858" w14:textId="77777777" w:rsidR="008E2680" w:rsidRDefault="008E2680" w:rsidP="008E268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Предварительно вычисленные поля (например, </w:t>
            </w:r>
            <w:proofErr w:type="spellStart"/>
            <w:r>
              <w:rPr>
                <w:rStyle w:val="HTML1"/>
                <w:rFonts w:eastAsiaTheme="minorHAnsi"/>
                <w:shd w:val="clear" w:color="auto" w:fill="ECECEC"/>
              </w:rPr>
              <w:t>total_sales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  <w:tr w:rsidR="008E2680" w14:paraId="472B4F3E" w14:textId="77777777" w:rsidTr="008E268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BC269F" w14:textId="77777777" w:rsidR="008E2680" w:rsidRDefault="008E2680" w:rsidP="008E268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Частые запросы к справочникам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29142" w14:textId="77777777" w:rsidR="008E2680" w:rsidRDefault="008E2680" w:rsidP="008E268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Встраивание справочных данных в </w:t>
            </w:r>
            <w:proofErr w:type="spellStart"/>
            <w:r>
              <w:rPr>
                <w:sz w:val="23"/>
                <w:szCs w:val="23"/>
              </w:rPr>
              <w:t>фактовую</w:t>
            </w:r>
            <w:proofErr w:type="spellEnd"/>
            <w:r>
              <w:rPr>
                <w:sz w:val="23"/>
                <w:szCs w:val="23"/>
              </w:rPr>
              <w:t xml:space="preserve"> таблицу</w:t>
            </w:r>
          </w:p>
        </w:tc>
      </w:tr>
    </w:tbl>
    <w:p w14:paraId="3D774CC6" w14:textId="77777777" w:rsidR="008E2680" w:rsidRPr="008E2680" w:rsidRDefault="008E2680" w:rsidP="008E2680">
      <w:pPr>
        <w:pStyle w:val="2"/>
        <w:shd w:val="clear" w:color="auto" w:fill="FFFFFF"/>
        <w:spacing w:before="0" w:after="206"/>
        <w:rPr>
          <w:rFonts w:ascii="Segoe UI" w:hAnsi="Segoe UI" w:cs="Segoe UI"/>
          <w:color w:val="404040"/>
          <w:sz w:val="28"/>
          <w:szCs w:val="28"/>
        </w:rPr>
      </w:pPr>
      <w:r w:rsidRPr="008E2680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Плюсы и минусы </w:t>
      </w:r>
      <w:proofErr w:type="spellStart"/>
      <w:r w:rsidRPr="008E2680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денормализации</w:t>
      </w:r>
      <w:proofErr w:type="spellEnd"/>
    </w:p>
    <w:p w14:paraId="24C920CC" w14:textId="77777777" w:rsidR="008E2680" w:rsidRDefault="008E2680" w:rsidP="008E2680">
      <w:pPr>
        <w:pStyle w:val="3"/>
        <w:shd w:val="clear" w:color="auto" w:fill="FFFFFF"/>
        <w:spacing w:before="0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Style w:val="a7"/>
          <w:rFonts w:ascii="Segoe UI Emoji" w:hAnsi="Segoe UI Emoji" w:cs="Segoe UI Emoji"/>
          <w:b w:val="0"/>
          <w:bCs w:val="0"/>
          <w:color w:val="404040"/>
        </w:rPr>
        <w:t>✔</w:t>
      </w:r>
      <w:r>
        <w:rPr>
          <w:rStyle w:val="a7"/>
          <w:rFonts w:ascii="Segoe UI" w:hAnsi="Segoe UI" w:cs="Segoe UI"/>
          <w:b w:val="0"/>
          <w:bCs w:val="0"/>
          <w:color w:val="404040"/>
        </w:rPr>
        <w:t xml:space="preserve"> Преимущества</w:t>
      </w:r>
    </w:p>
    <w:p w14:paraId="52FBF5EB" w14:textId="77777777" w:rsidR="008E2680" w:rsidRDefault="008E2680" w:rsidP="00CA71CB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Ускорение запросов</w:t>
      </w:r>
      <w:r>
        <w:rPr>
          <w:rFonts w:ascii="Segoe UI" w:hAnsi="Segoe UI" w:cs="Segoe UI"/>
          <w:color w:val="404040"/>
        </w:rPr>
        <w:t> (меньше JOIN-</w:t>
      </w:r>
      <w:proofErr w:type="spellStart"/>
      <w:r>
        <w:rPr>
          <w:rFonts w:ascii="Segoe UI" w:hAnsi="Segoe UI" w:cs="Segoe UI"/>
          <w:color w:val="404040"/>
        </w:rPr>
        <w:t>ов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271620F9" w14:textId="77777777" w:rsidR="008E2680" w:rsidRDefault="008E2680" w:rsidP="00CA71CB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lastRenderedPageBreak/>
        <w:t>Упрощение SQL</w:t>
      </w:r>
      <w:r>
        <w:rPr>
          <w:rFonts w:ascii="Segoe UI" w:hAnsi="Segoe UI" w:cs="Segoe UI"/>
          <w:color w:val="404040"/>
        </w:rPr>
        <w:t> (меньше подзапросов)</w:t>
      </w:r>
    </w:p>
    <w:p w14:paraId="16FBB9D1" w14:textId="77777777" w:rsidR="008E2680" w:rsidRDefault="008E2680" w:rsidP="00CA71CB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Лучшая производительность для отчетов</w:t>
      </w:r>
    </w:p>
    <w:p w14:paraId="521433BB" w14:textId="77777777" w:rsidR="008E2680" w:rsidRDefault="008E2680" w:rsidP="008E2680">
      <w:pPr>
        <w:pStyle w:val="3"/>
        <w:shd w:val="clear" w:color="auto" w:fill="FFFFFF"/>
        <w:spacing w:before="0" w:after="206"/>
        <w:rPr>
          <w:rFonts w:ascii="Segoe UI" w:hAnsi="Segoe UI" w:cs="Segoe UI"/>
          <w:color w:val="404040"/>
        </w:rPr>
      </w:pPr>
      <w:r>
        <w:rPr>
          <w:rStyle w:val="a7"/>
          <w:rFonts w:ascii="Segoe UI Emoji" w:hAnsi="Segoe UI Emoji" w:cs="Segoe UI Emoji"/>
          <w:b w:val="0"/>
          <w:bCs w:val="0"/>
          <w:color w:val="404040"/>
        </w:rPr>
        <w:t>❌</w:t>
      </w:r>
      <w:r>
        <w:rPr>
          <w:rStyle w:val="a7"/>
          <w:rFonts w:ascii="Segoe UI" w:hAnsi="Segoe UI" w:cs="Segoe UI"/>
          <w:b w:val="0"/>
          <w:bCs w:val="0"/>
          <w:color w:val="404040"/>
        </w:rPr>
        <w:t xml:space="preserve"> Недостатки</w:t>
      </w:r>
    </w:p>
    <w:p w14:paraId="6C117E99" w14:textId="77777777" w:rsidR="008E2680" w:rsidRDefault="008E2680" w:rsidP="00CA71CB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Избыточность данных</w:t>
      </w:r>
      <w:r>
        <w:rPr>
          <w:rFonts w:ascii="Segoe UI" w:hAnsi="Segoe UI" w:cs="Segoe UI"/>
          <w:color w:val="404040"/>
        </w:rPr>
        <w:t> (больше места)</w:t>
      </w:r>
    </w:p>
    <w:p w14:paraId="7632A279" w14:textId="77777777" w:rsidR="008E2680" w:rsidRDefault="008E2680" w:rsidP="00CA71CB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Сложность обновлений</w:t>
      </w:r>
      <w:r>
        <w:rPr>
          <w:rFonts w:ascii="Segoe UI" w:hAnsi="Segoe UI" w:cs="Segoe UI"/>
          <w:color w:val="404040"/>
        </w:rPr>
        <w:t> (надо менять данные в нескольких местах)</w:t>
      </w:r>
    </w:p>
    <w:p w14:paraId="0F8FF592" w14:textId="77777777" w:rsidR="008E2680" w:rsidRDefault="008E2680" w:rsidP="00CA71CB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Риск несогласованности</w:t>
      </w:r>
      <w:r>
        <w:rPr>
          <w:rFonts w:ascii="Segoe UI" w:hAnsi="Segoe UI" w:cs="Segoe UI"/>
          <w:color w:val="404040"/>
        </w:rPr>
        <w:t> (если данные обновляются не везде)</w:t>
      </w:r>
    </w:p>
    <w:p w14:paraId="601BF9B3" w14:textId="77777777" w:rsidR="008E2680" w:rsidRPr="008E2680" w:rsidRDefault="008E2680" w:rsidP="008E2680">
      <w:pPr>
        <w:rPr>
          <w:highlight w:val="green"/>
        </w:rPr>
      </w:pPr>
    </w:p>
    <w:p w14:paraId="3ADD4FF1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spacing w:val="-5"/>
          <w:bdr w:val="none" w:sz="0" w:space="0" w:color="auto" w:frame="1"/>
        </w:rPr>
        <w:t>Денормализация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базы данных — это целенаправленное отклонение от принципов нормализации ради улучшения производительности и удобства использования системы. Процесс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денормализации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предполагает намеренное введение избыточности данных для достижения большей скорости выборки и снижения нагрузки на сервер базы данных.</w:t>
      </w:r>
    </w:p>
    <w:p w14:paraId="5750A66B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128F6F46">
          <v:rect id="_x0000_i1037" style="width:0;height:1.5pt" o:hralign="center" o:hrstd="t" o:hr="t" fillcolor="#a0a0a0" stroked="f"/>
        </w:pict>
      </w:r>
    </w:p>
    <w:p w14:paraId="4C0D36DB" w14:textId="77777777" w:rsidR="00E554EA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  <w:bdr w:val="none" w:sz="0" w:space="0" w:color="auto" w:frame="1"/>
        </w:rPr>
      </w:pPr>
    </w:p>
    <w:p w14:paraId="31FE3D2F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 xml:space="preserve">Причины </w:t>
      </w:r>
      <w:proofErr w:type="spellStart"/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денормализации</w:t>
      </w:r>
      <w:proofErr w:type="spellEnd"/>
    </w:p>
    <w:p w14:paraId="017E14D0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Иногда строгая нормализация, позволяющая уменьшить избыточность и повысить целостность данных, оказывается неэффективной в плане быстродействия. Вот несколько примеров, когда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денормализация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полезна:</w:t>
      </w:r>
    </w:p>
    <w:p w14:paraId="5CF10FC8" w14:textId="77777777" w:rsidR="00E554EA" w:rsidRDefault="00E554EA" w:rsidP="00C6258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Повышение производительности запросов.</w:t>
      </w:r>
      <w:r>
        <w:rPr>
          <w:rFonts w:ascii="inherit" w:hAnsi="inherit"/>
          <w:spacing w:val="-5"/>
          <w:bdr w:val="none" w:sz="0" w:space="0" w:color="auto" w:frame="1"/>
        </w:rPr>
        <w:t xml:space="preserve"> Нормализованные базы данных требуют многократных объединений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JOIN'ов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) таблиц для извлечения данных, что замедляет выполнение запросов.</w:t>
      </w:r>
    </w:p>
    <w:p w14:paraId="26F7498B" w14:textId="77777777" w:rsidR="00E554EA" w:rsidRDefault="00E554EA" w:rsidP="00C6258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Оптимизация аналитики.</w:t>
      </w:r>
      <w:r>
        <w:rPr>
          <w:rFonts w:ascii="inherit" w:hAnsi="inherit"/>
          <w:spacing w:val="-5"/>
          <w:bdr w:val="none" w:sz="0" w:space="0" w:color="auto" w:frame="1"/>
        </w:rPr>
        <w:t xml:space="preserve"> Некоторые приложения требуют быстрого предоставления отчетов или выполнения сложных аналитических запросов, и отказ от объединения таблиц ускоряет получение результатов.</w:t>
      </w:r>
    </w:p>
    <w:p w14:paraId="77CD2F49" w14:textId="77777777" w:rsidR="00E554EA" w:rsidRDefault="00E554EA" w:rsidP="00C6258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Обработка большого объема данных.</w:t>
      </w:r>
      <w:r>
        <w:rPr>
          <w:rFonts w:ascii="inherit" w:hAnsi="inherit"/>
          <w:spacing w:val="-5"/>
          <w:bdr w:val="none" w:sz="0" w:space="0" w:color="auto" w:frame="1"/>
        </w:rPr>
        <w:t xml:space="preserve"> В высоконагруженных системах с большими объемами данных объединение таблиц сильно увеличивает затраты ресурсов сервера.</w:t>
      </w:r>
    </w:p>
    <w:p w14:paraId="159C02E7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23AC94EB">
          <v:rect id="_x0000_i1038" style="width:0;height:1.5pt" o:hralign="center" o:hrstd="t" o:hr="t" fillcolor="#a0a0a0" stroked="f"/>
        </w:pict>
      </w:r>
    </w:p>
    <w:p w14:paraId="1D28034E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 xml:space="preserve">Способы </w:t>
      </w:r>
      <w:proofErr w:type="spellStart"/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денормализации</w:t>
      </w:r>
      <w:proofErr w:type="spellEnd"/>
    </w:p>
    <w:p w14:paraId="23138155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Существует несколько методов, которые позволяют снизить влияние нормализации на производительность системы:</w:t>
      </w:r>
    </w:p>
    <w:p w14:paraId="3E5563FC" w14:textId="77777777" w:rsidR="00E554EA" w:rsidRPr="003C0BBF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1. Повторяющиеся данные (избыточность):</w:t>
      </w:r>
    </w:p>
    <w:p w14:paraId="6CE986AC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Этот способ предусматривает повторение некоторых данных в нескольких местах базы данных. Несмотря на увеличение объёма хранимых данных, это улучшает скорость выборки.</w:t>
      </w:r>
    </w:p>
    <w:p w14:paraId="55E0634D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Пример:</w:t>
      </w:r>
      <w:r>
        <w:rPr>
          <w:rFonts w:ascii="inherit" w:hAnsi="inherit"/>
          <w:spacing w:val="-5"/>
          <w:bdr w:val="none" w:sz="0" w:space="0" w:color="auto" w:frame="1"/>
        </w:rPr>
        <w:t xml:space="preserve"> Допустим, у нас есть таблица сотрудников и таблица отделов. В таблице сотрудников изначально содержатся только уникальные коды отделов, и для получения названия отдела требуется объединение с таблицей отделов. Чтобы ускорить выборку, название отдела можно добавить прямо в таблицу сотрудников, создав небольшую избыточность.</w:t>
      </w:r>
    </w:p>
    <w:p w14:paraId="1C4E73B1" w14:textId="77777777" w:rsidR="00E554EA" w:rsidRPr="003C0BBF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2. Хранение производных данных:</w:t>
      </w:r>
    </w:p>
    <w:p w14:paraId="08B9044D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Некоторые вычисления могут быть выполнены заранее и сохранены в виде готовых значений. Это существенно уменьшает вычислительную нагрузку на сервер.</w:t>
      </w:r>
    </w:p>
    <w:p w14:paraId="3CE6BDE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lastRenderedPageBreak/>
        <w:t>Пример:</w:t>
      </w:r>
      <w:r>
        <w:rPr>
          <w:rFonts w:ascii="inherit" w:hAnsi="inherit"/>
          <w:spacing w:val="-5"/>
          <w:bdr w:val="none" w:sz="0" w:space="0" w:color="auto" w:frame="1"/>
        </w:rPr>
        <w:t xml:space="preserve"> Предположим, в магазине онлайн-продаж нам нужно быстро получать общую сумму покупок каждого покупателя. Вместо постоянного подсчета продаж можно периодически сохранять предварительно рассчитанный суммарный показатель.</w:t>
      </w:r>
    </w:p>
    <w:p w14:paraId="7B0F84FA" w14:textId="77777777" w:rsidR="00E554EA" w:rsidRPr="003C0BBF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3. Создание агрегированных таблиц:</w:t>
      </w:r>
    </w:p>
    <w:p w14:paraId="1D6D7105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Агрегированные таблицы содержат заранее подготовленные итоги, сводки и отчёты. Они служат своеобразным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кэшом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для быстрых выборок данных.</w:t>
      </w:r>
    </w:p>
    <w:p w14:paraId="0A958C95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Пример:</w:t>
      </w:r>
      <w:r>
        <w:rPr>
          <w:rFonts w:ascii="inherit" w:hAnsi="inherit"/>
          <w:spacing w:val="-5"/>
          <w:bdr w:val="none" w:sz="0" w:space="0" w:color="auto" w:frame="1"/>
        </w:rPr>
        <w:t xml:space="preserve"> Компания хочет регулярно видеть отчёт о выручке за месяц. Можно создать специальную таблицу, где ежемесячно накапливаются итоговые показатели, что ускорит формирование нужных отчётов.</w:t>
      </w:r>
    </w:p>
    <w:p w14:paraId="263EF9B6" w14:textId="77777777" w:rsidR="00E554EA" w:rsidRPr="003C0BBF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4. Добавление внешних ключей:</w:t>
      </w:r>
    </w:p>
    <w:p w14:paraId="58FE7CD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Часто внешними ключами пренебрегают ради уменьшения числа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JOIN'ов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, но разумное их использование может упростить управление данными и контроль целостности.</w:t>
      </w:r>
    </w:p>
    <w:p w14:paraId="3607B652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Пример:</w:t>
      </w:r>
      <w:r>
        <w:rPr>
          <w:rFonts w:ascii="inherit" w:hAnsi="inherit"/>
          <w:spacing w:val="-5"/>
          <w:bdr w:val="none" w:sz="0" w:space="0" w:color="auto" w:frame="1"/>
        </w:rPr>
        <w:t xml:space="preserve"> Внешний ключ, указывающий на конкретный отдел, можно оставить в таблице сотрудников, чтобы упростить проверку принадлежности сотрудника к отделу.</w:t>
      </w:r>
    </w:p>
    <w:p w14:paraId="60EA3171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2ED9AF99">
          <v:rect id="_x0000_i1039" style="width:0;height:1.5pt" o:hralign="center" o:hrstd="t" o:hr="t" fillcolor="#a0a0a0" stroked="f"/>
        </w:pict>
      </w:r>
    </w:p>
    <w:p w14:paraId="1377AB19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 xml:space="preserve">Риски </w:t>
      </w:r>
      <w:proofErr w:type="spellStart"/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денормализации</w:t>
      </w:r>
      <w:proofErr w:type="spellEnd"/>
    </w:p>
    <w:p w14:paraId="70EB98E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Несмотря на очевидные плюсы,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денормализация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таит ряд рисков:</w:t>
      </w:r>
    </w:p>
    <w:p w14:paraId="19559FF3" w14:textId="77777777" w:rsidR="00E554EA" w:rsidRDefault="00E554EA" w:rsidP="00C6258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Потеря целостности данных.</w:t>
      </w:r>
      <w:r>
        <w:rPr>
          <w:rFonts w:ascii="inherit" w:hAnsi="inherit"/>
          <w:spacing w:val="-5"/>
          <w:bdr w:val="none" w:sz="0" w:space="0" w:color="auto" w:frame="1"/>
        </w:rPr>
        <w:t xml:space="preserve"> Поскольку одни и те же данные хранятся в нескольких местах, возможны расхождения, если обновление не произошло синхронно.</w:t>
      </w:r>
    </w:p>
    <w:p w14:paraId="04E5F271" w14:textId="77777777" w:rsidR="00E554EA" w:rsidRDefault="00E554EA" w:rsidP="00C6258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Рост объёма данных.</w:t>
      </w:r>
      <w:r>
        <w:rPr>
          <w:rFonts w:ascii="inherit" w:hAnsi="inherit"/>
          <w:spacing w:val="-5"/>
          <w:bdr w:val="none" w:sz="0" w:space="0" w:color="auto" w:frame="1"/>
        </w:rPr>
        <w:t xml:space="preserve"> Повышается потребность в памяти и дисковом пространстве.</w:t>
      </w:r>
    </w:p>
    <w:p w14:paraId="04927F45" w14:textId="77777777" w:rsidR="00E554EA" w:rsidRDefault="00E554EA" w:rsidP="00C6258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Дополнительная нагрузка на сервер.</w:t>
      </w:r>
      <w:r>
        <w:rPr>
          <w:rFonts w:ascii="inherit" w:hAnsi="inherit"/>
          <w:spacing w:val="-5"/>
          <w:bdr w:val="none" w:sz="0" w:space="0" w:color="auto" w:frame="1"/>
        </w:rPr>
        <w:t xml:space="preserve"> Поддерживать актуальные копии данных сложнее, что может требовать дополнительного программного кода и временных затрат.</w:t>
      </w:r>
    </w:p>
    <w:p w14:paraId="03291F9C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70324B35">
          <v:rect id="_x0000_i1040" style="width:0;height:1.5pt" o:hralign="center" o:hrstd="t" o:hr="t" fillcolor="#a0a0a0" stroked="f"/>
        </w:pict>
      </w:r>
    </w:p>
    <w:p w14:paraId="5BAE5739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 xml:space="preserve">Когда стоит применять </w:t>
      </w:r>
      <w:proofErr w:type="spellStart"/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денормализацию</w:t>
      </w:r>
      <w:proofErr w:type="spellEnd"/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?</w:t>
      </w:r>
    </w:p>
    <w:p w14:paraId="4A54FE5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spacing w:val="-5"/>
          <w:bdr w:val="none" w:sz="0" w:space="0" w:color="auto" w:frame="1"/>
        </w:rPr>
        <w:t>Денормализацию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целесообразно использовать в ситуациях, когда повышение производительности важнее чистоты и отсутствия избыточности данных. Вот несколько случаев, когда она оправдана:</w:t>
      </w:r>
    </w:p>
    <w:p w14:paraId="39AE889B" w14:textId="77777777" w:rsidR="00E554EA" w:rsidRDefault="00E554EA" w:rsidP="00C6258B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Для формирования оперативных отчетов и анализа данных.</w:t>
      </w:r>
    </w:p>
    <w:p w14:paraId="77BB67D7" w14:textId="77777777" w:rsidR="00E554EA" w:rsidRDefault="00E554EA" w:rsidP="00C6258B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 приложениях с большим количеством пользователей и высоким уровнем одновременных обращений.</w:t>
      </w:r>
    </w:p>
    <w:p w14:paraId="6B8B9286" w14:textId="77777777" w:rsidR="00E554EA" w:rsidRDefault="00E554EA" w:rsidP="00C6258B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При обработке больших объёмов данных в режиме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real-time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.</w:t>
      </w:r>
    </w:p>
    <w:p w14:paraId="6480FC6A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47C2D29">
          <v:rect id="_x0000_i1041" style="width:0;height:1.5pt" o:hralign="center" o:hrstd="t" o:hr="t" fillcolor="#a0a0a0" stroked="f"/>
        </w:pict>
      </w:r>
    </w:p>
    <w:p w14:paraId="43B2AE33" w14:textId="77777777" w:rsidR="00E554EA" w:rsidRPr="00E554EA" w:rsidRDefault="00E554EA" w:rsidP="00E554EA"/>
    <w:p w14:paraId="7CC4142C" w14:textId="38B4C5AC" w:rsidR="00E554EA" w:rsidRPr="00C03356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3" w:name="_Toc198806180"/>
      <w:r w:rsidRPr="00C03356">
        <w:rPr>
          <w:color w:val="auto"/>
          <w:highlight w:val="green"/>
          <w:shd w:val="clear" w:color="auto" w:fill="FFFFFF"/>
        </w:rPr>
        <w:t>Понятие "Хранилище данных"</w:t>
      </w:r>
      <w:bookmarkEnd w:id="3"/>
    </w:p>
    <w:p w14:paraId="4B819D47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12CD095">
          <v:rect id="_x0000_i1042" style="width:0;height:1.5pt" o:hralign="center" o:hrstd="t" o:hr="t" fillcolor="#a0a0a0" stroked="f"/>
        </w:pict>
      </w:r>
    </w:p>
    <w:p w14:paraId="467B7C97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Чем занимается хранилище данных?</w:t>
      </w:r>
    </w:p>
    <w:p w14:paraId="0A6797DB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Главная задача хранилища данных — объединить разнородные данные из различных информационных систем компании (ERP, CRM, бухгалтерских систем и т.д.) в единый централизованный источник. Затем эти данные очищаются, преобразовываются и организуются в удобном формате для последующего анализа и подготовки отчетности.</w:t>
      </w:r>
    </w:p>
    <w:p w14:paraId="43396EB8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Простыми словами, хранилище данных подобно библиотеке, где собираются и классифицируются материалы из разных архивов, чтобы сотрудники могли удобно находить необходимую информацию и извлекать полезные знания.</w:t>
      </w:r>
    </w:p>
    <w:p w14:paraId="0D597199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3F4ABC18">
          <v:rect id="_x0000_i1043" style="width:0;height:1.5pt" o:hralign="center" o:hrstd="t" o:hr="t" fillcolor="#a0a0a0" stroked="f"/>
        </w:pict>
      </w:r>
    </w:p>
    <w:p w14:paraId="3B67AB83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lastRenderedPageBreak/>
        <w:t>Отличительные черты хранилища данных:</w:t>
      </w:r>
    </w:p>
    <w:p w14:paraId="132B8B85" w14:textId="77777777" w:rsidR="00E554EA" w:rsidRDefault="00E554EA" w:rsidP="00C6258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Централизованное хранение:</w:t>
      </w:r>
      <w:r>
        <w:rPr>
          <w:rFonts w:ascii="inherit" w:hAnsi="inherit"/>
          <w:spacing w:val="-5"/>
          <w:bdr w:val="none" w:sz="0" w:space="0" w:color="auto" w:frame="1"/>
        </w:rPr>
        <w:t xml:space="preserve"> Данные собираются из множества источников и консолидируются в единое пространство.</w:t>
      </w:r>
    </w:p>
    <w:p w14:paraId="0894395F" w14:textId="77777777" w:rsidR="00E554EA" w:rsidRDefault="00E554EA" w:rsidP="00C6258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Интеграция данных:</w:t>
      </w:r>
      <w:r>
        <w:rPr>
          <w:rFonts w:ascii="inherit" w:hAnsi="inherit"/>
          <w:spacing w:val="-5"/>
          <w:bdr w:val="none" w:sz="0" w:space="0" w:color="auto" w:frame="1"/>
        </w:rPr>
        <w:t xml:space="preserve"> Информация обрабатывается и приводится к единой структуре, что облегчает дальнейший анализ.</w:t>
      </w:r>
    </w:p>
    <w:p w14:paraId="3969B300" w14:textId="77777777" w:rsidR="00E554EA" w:rsidRDefault="00E554EA" w:rsidP="00C6258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Историчность:</w:t>
      </w:r>
      <w:r>
        <w:rPr>
          <w:rFonts w:ascii="inherit" w:hAnsi="inherit"/>
          <w:spacing w:val="-5"/>
          <w:bdr w:val="none" w:sz="0" w:space="0" w:color="auto" w:frame="1"/>
        </w:rPr>
        <w:t xml:space="preserve"> Хранилище сохраняет историю изменений данных, позволяя проводить ретроспективный анализ за прошлые периоды.</w:t>
      </w:r>
    </w:p>
    <w:p w14:paraId="2704D766" w14:textId="77777777" w:rsidR="00E554EA" w:rsidRDefault="00E554EA" w:rsidP="00C6258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Анализ и принятие решений:</w:t>
      </w:r>
      <w:r>
        <w:rPr>
          <w:rFonts w:ascii="inherit" w:hAnsi="inherit"/>
          <w:spacing w:val="-5"/>
          <w:bdr w:val="none" w:sz="0" w:space="0" w:color="auto" w:frame="1"/>
        </w:rPr>
        <w:t xml:space="preserve"> Хранилище поддерживает процессы Business Intelligence (BI), предоставляя инструменты для анализа тенденций, выявления закономерностей и составления прогнозов.</w:t>
      </w:r>
    </w:p>
    <w:p w14:paraId="7FC83A12" w14:textId="77777777" w:rsidR="00E554EA" w:rsidRDefault="00E554EA" w:rsidP="00C6258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Независимость от операционной деятельности:</w:t>
      </w:r>
      <w:r>
        <w:rPr>
          <w:rFonts w:ascii="inherit" w:hAnsi="inherit"/>
          <w:spacing w:val="-5"/>
          <w:bdr w:val="none" w:sz="0" w:space="0" w:color="auto" w:frame="1"/>
        </w:rPr>
        <w:t xml:space="preserve"> Хранилище отделено от текущих производственных систем, что гарантирует сохранность данных и независимость аналитических процедур от повседневных рабочих нагрузок.</w:t>
      </w:r>
    </w:p>
    <w:p w14:paraId="3F68B276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311EC800">
          <v:rect id="_x0000_i1044" style="width:0;height:1.5pt" o:hralign="center" o:hrstd="t" o:hr="t" fillcolor="#a0a0a0" stroked="f"/>
        </w:pict>
      </w:r>
    </w:p>
    <w:p w14:paraId="6826E621" w14:textId="1FF77F44" w:rsidR="009B6D30" w:rsidRDefault="009B6D30" w:rsidP="009B6D30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textAlignment w:val="baseline"/>
        <w:rPr>
          <w:rFonts w:ascii="Segoe UI" w:hAnsi="Segoe UI" w:cs="Segoe UI"/>
          <w:color w:val="404040"/>
          <w:sz w:val="24"/>
          <w:szCs w:val="24"/>
          <w:shd w:val="clear" w:color="auto" w:fill="FFFFFF"/>
        </w:rPr>
      </w:pPr>
      <w:r w:rsidRPr="009B6D30">
        <w:rPr>
          <w:rStyle w:val="a7"/>
          <w:rFonts w:ascii="Segoe UI" w:hAnsi="Segoe UI" w:cs="Segoe UI"/>
          <w:color w:val="404040"/>
          <w:sz w:val="24"/>
          <w:szCs w:val="24"/>
          <w:shd w:val="clear" w:color="auto" w:fill="FFFFFF"/>
        </w:rPr>
        <w:t>Единый централизованный источник достоверных данных</w:t>
      </w:r>
      <w:r w:rsidRPr="009B6D30">
        <w:rPr>
          <w:rFonts w:ascii="Segoe UI" w:hAnsi="Segoe UI" w:cs="Segoe UI"/>
          <w:color w:val="404040"/>
          <w:sz w:val="24"/>
          <w:szCs w:val="24"/>
          <w:shd w:val="clear" w:color="auto" w:fill="FFFFFF"/>
        </w:rPr>
        <w:t> для всей организации, объединяющий информацию из разных систем в согласованном формате.</w:t>
      </w:r>
    </w:p>
    <w:p w14:paraId="74DA0BE5" w14:textId="6C07593C" w:rsidR="009B6D30" w:rsidRDefault="009B6D30" w:rsidP="009B6D30"/>
    <w:p w14:paraId="06B4134A" w14:textId="77777777" w:rsidR="009B6D30" w:rsidRPr="009B6D30" w:rsidRDefault="009B6D30" w:rsidP="00E644E6">
      <w:pPr>
        <w:pStyle w:val="2"/>
        <w:shd w:val="clear" w:color="auto" w:fill="FFFFFF"/>
        <w:spacing w:before="274" w:line="240" w:lineRule="auto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5 ключевых задач, которые решает DWH</w:t>
      </w:r>
    </w:p>
    <w:p w14:paraId="4554A72B" w14:textId="77777777" w:rsidR="009B6D30" w:rsidRPr="009B6D30" w:rsidRDefault="009B6D30" w:rsidP="00E644E6">
      <w:pPr>
        <w:pStyle w:val="3"/>
        <w:shd w:val="clear" w:color="auto" w:fill="FFFFFF"/>
        <w:spacing w:before="274" w:line="240" w:lineRule="auto"/>
        <w:rPr>
          <w:rFonts w:ascii="Segoe UI" w:hAnsi="Segoe UI" w:cs="Segoe UI"/>
          <w:b/>
          <w:bCs/>
          <w:color w:val="404040"/>
          <w:sz w:val="22"/>
          <w:szCs w:val="22"/>
        </w:rPr>
      </w:pPr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 xml:space="preserve">1. Создание "единой версии правды" (Single Source </w:t>
      </w:r>
      <w:proofErr w:type="spellStart"/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of</w:t>
      </w:r>
      <w:proofErr w:type="spellEnd"/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 xml:space="preserve"> </w:t>
      </w:r>
      <w:proofErr w:type="spellStart"/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Truth</w:t>
      </w:r>
      <w:proofErr w:type="spellEnd"/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)</w:t>
      </w:r>
    </w:p>
    <w:p w14:paraId="5B9DF9AE" w14:textId="77777777" w:rsidR="009B6D30" w:rsidRPr="009B6D30" w:rsidRDefault="009B6D30" w:rsidP="00CA71CB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Устранение противоречий между отчетами разных отделов</w:t>
      </w:r>
    </w:p>
    <w:p w14:paraId="568078FA" w14:textId="77777777" w:rsidR="009B6D30" w:rsidRPr="009B6D30" w:rsidRDefault="009B6D30" w:rsidP="00CA71CB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Пример: Финансовый и продажный отделы видят одинаковые цифры выручки</w:t>
      </w:r>
    </w:p>
    <w:p w14:paraId="19ADF6D3" w14:textId="77777777" w:rsidR="009B6D30" w:rsidRPr="009B6D30" w:rsidRDefault="009B6D30" w:rsidP="00E644E6">
      <w:pPr>
        <w:pStyle w:val="3"/>
        <w:shd w:val="clear" w:color="auto" w:fill="FFFFFF"/>
        <w:spacing w:before="274" w:line="240" w:lineRule="auto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2. Поддержка сложной аналитики</w:t>
      </w:r>
    </w:p>
    <w:p w14:paraId="41E2B4A0" w14:textId="77777777" w:rsidR="009B6D30" w:rsidRPr="009B6D30" w:rsidRDefault="009B6D30" w:rsidP="00CA71CB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Кросс-системный анализ (например, "Как рекламные расходы влияют на продажи и логистику?")</w:t>
      </w:r>
    </w:p>
    <w:p w14:paraId="31382BE7" w14:textId="77777777" w:rsidR="009B6D30" w:rsidRPr="009B6D30" w:rsidRDefault="009B6D30" w:rsidP="00CA71CB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Многомерный анализ (OLAP): срезы по времени, регионам, категориям</w:t>
      </w:r>
    </w:p>
    <w:p w14:paraId="52F90539" w14:textId="77777777" w:rsidR="009B6D30" w:rsidRPr="009B6D30" w:rsidRDefault="009B6D30" w:rsidP="00E644E6">
      <w:pPr>
        <w:pStyle w:val="3"/>
        <w:shd w:val="clear" w:color="auto" w:fill="FFFFFF"/>
        <w:spacing w:before="274" w:line="240" w:lineRule="auto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3. Исторический анализ</w:t>
      </w:r>
    </w:p>
    <w:p w14:paraId="364A4069" w14:textId="77777777" w:rsidR="009B6D30" w:rsidRPr="009B6D30" w:rsidRDefault="009B6D30" w:rsidP="00CA71CB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Тренды за 5-10 лет</w:t>
      </w:r>
    </w:p>
    <w:p w14:paraId="5995DAC7" w14:textId="77777777" w:rsidR="009B6D30" w:rsidRPr="009B6D30" w:rsidRDefault="009B6D30" w:rsidP="00CA71CB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Сезонность и долгосрочные закономерности</w:t>
      </w:r>
    </w:p>
    <w:p w14:paraId="64F6EDF1" w14:textId="77777777" w:rsidR="009B6D30" w:rsidRPr="009B6D30" w:rsidRDefault="009B6D30" w:rsidP="00CA71CB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Пример: "Сравнение продаж новогодних товаров за последние 5 лет"</w:t>
      </w:r>
    </w:p>
    <w:p w14:paraId="701314BC" w14:textId="77777777" w:rsidR="009B6D30" w:rsidRPr="009B6D30" w:rsidRDefault="009B6D30" w:rsidP="00E644E6">
      <w:pPr>
        <w:pStyle w:val="3"/>
        <w:shd w:val="clear" w:color="auto" w:fill="FFFFFF"/>
        <w:spacing w:before="274" w:line="240" w:lineRule="auto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4. Поддержка BI и визуализации</w:t>
      </w:r>
    </w:p>
    <w:p w14:paraId="270F5680" w14:textId="77777777" w:rsidR="009B6D30" w:rsidRPr="009B6D30" w:rsidRDefault="009B6D30" w:rsidP="00CA71CB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 xml:space="preserve">Интерактивные </w:t>
      </w:r>
      <w:proofErr w:type="spellStart"/>
      <w:r w:rsidRPr="009B6D30">
        <w:rPr>
          <w:rFonts w:ascii="Segoe UI" w:hAnsi="Segoe UI" w:cs="Segoe UI"/>
          <w:color w:val="404040"/>
          <w:sz w:val="22"/>
          <w:szCs w:val="22"/>
        </w:rPr>
        <w:t>дашборды</w:t>
      </w:r>
      <w:proofErr w:type="spellEnd"/>
      <w:r w:rsidRPr="009B6D30">
        <w:rPr>
          <w:rFonts w:ascii="Segoe UI" w:hAnsi="Segoe UI" w:cs="Segoe UI"/>
          <w:color w:val="404040"/>
          <w:sz w:val="22"/>
          <w:szCs w:val="22"/>
        </w:rPr>
        <w:t xml:space="preserve"> (Power BI, </w:t>
      </w:r>
      <w:proofErr w:type="spellStart"/>
      <w:r w:rsidRPr="009B6D30">
        <w:rPr>
          <w:rFonts w:ascii="Segoe UI" w:hAnsi="Segoe UI" w:cs="Segoe UI"/>
          <w:color w:val="404040"/>
          <w:sz w:val="22"/>
          <w:szCs w:val="22"/>
        </w:rPr>
        <w:t>Tableau</w:t>
      </w:r>
      <w:proofErr w:type="spellEnd"/>
      <w:r w:rsidRPr="009B6D30">
        <w:rPr>
          <w:rFonts w:ascii="Segoe UI" w:hAnsi="Segoe UI" w:cs="Segoe UI"/>
          <w:color w:val="404040"/>
          <w:sz w:val="22"/>
          <w:szCs w:val="22"/>
        </w:rPr>
        <w:t>)</w:t>
      </w:r>
    </w:p>
    <w:p w14:paraId="12763D0D" w14:textId="77777777" w:rsidR="009B6D30" w:rsidRPr="009B6D30" w:rsidRDefault="009B6D30" w:rsidP="00CA71CB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Автоматизированные отчеты</w:t>
      </w:r>
    </w:p>
    <w:p w14:paraId="5D10D950" w14:textId="77777777" w:rsidR="009B6D30" w:rsidRPr="009B6D30" w:rsidRDefault="009B6D30" w:rsidP="00CA71CB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Пример: "Ежедневный KPI-</w:t>
      </w:r>
      <w:proofErr w:type="spellStart"/>
      <w:r w:rsidRPr="009B6D30">
        <w:rPr>
          <w:rFonts w:ascii="Segoe UI" w:hAnsi="Segoe UI" w:cs="Segoe UI"/>
          <w:color w:val="404040"/>
          <w:sz w:val="22"/>
          <w:szCs w:val="22"/>
        </w:rPr>
        <w:t>дашборд</w:t>
      </w:r>
      <w:proofErr w:type="spellEnd"/>
      <w:r w:rsidRPr="009B6D30">
        <w:rPr>
          <w:rFonts w:ascii="Segoe UI" w:hAnsi="Segoe UI" w:cs="Segoe UI"/>
          <w:color w:val="404040"/>
          <w:sz w:val="22"/>
          <w:szCs w:val="22"/>
        </w:rPr>
        <w:t xml:space="preserve"> для топ-менеджмента"</w:t>
      </w:r>
    </w:p>
    <w:p w14:paraId="6A6DB7BD" w14:textId="77777777" w:rsidR="009B6D30" w:rsidRPr="009B6D30" w:rsidRDefault="009B6D30" w:rsidP="00E644E6">
      <w:pPr>
        <w:pStyle w:val="3"/>
        <w:shd w:val="clear" w:color="auto" w:fill="FFFFFF"/>
        <w:spacing w:before="274" w:line="240" w:lineRule="auto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5. Подготовка данных для Data Science</w:t>
      </w:r>
    </w:p>
    <w:p w14:paraId="0E2EBA29" w14:textId="77777777" w:rsidR="009B6D30" w:rsidRPr="009B6D30" w:rsidRDefault="009B6D30" w:rsidP="00CA71CB">
      <w:pPr>
        <w:pStyle w:val="ds-markdown-paragraph"/>
        <w:numPr>
          <w:ilvl w:val="0"/>
          <w:numId w:val="5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Чистые, структурированные данные для ML-моделей</w:t>
      </w:r>
    </w:p>
    <w:p w14:paraId="31A86AF9" w14:textId="77777777" w:rsidR="009B6D30" w:rsidRPr="009B6D30" w:rsidRDefault="009B6D30" w:rsidP="00CA71CB">
      <w:pPr>
        <w:pStyle w:val="ds-markdown-paragraph"/>
        <w:numPr>
          <w:ilvl w:val="0"/>
          <w:numId w:val="5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Пример: "Прогнозирование спроса с помощью нейросетей"</w:t>
      </w:r>
    </w:p>
    <w:p w14:paraId="70F7352D" w14:textId="629151C7" w:rsidR="009B6D30" w:rsidRDefault="009B6D30" w:rsidP="009B6D30"/>
    <w:p w14:paraId="4175CE48" w14:textId="77777777" w:rsidR="00E644E6" w:rsidRDefault="00E644E6" w:rsidP="00E644E6">
      <w:pPr>
        <w:pStyle w:val="2"/>
        <w:shd w:val="clear" w:color="auto" w:fill="FFFFFF"/>
        <w:spacing w:before="274" w:after="206" w:line="240" w:lineRule="auto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>Технические особенности реализации</w:t>
      </w:r>
    </w:p>
    <w:p w14:paraId="5F777918" w14:textId="77777777" w:rsidR="00E644E6" w:rsidRDefault="00E644E6" w:rsidP="00CA71CB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ETL/ELT-процессы</w:t>
      </w:r>
      <w:r>
        <w:rPr>
          <w:rFonts w:ascii="Segoe UI" w:hAnsi="Segoe UI" w:cs="Segoe UI"/>
          <w:color w:val="404040"/>
        </w:rPr>
        <w:t>:</w:t>
      </w:r>
    </w:p>
    <w:p w14:paraId="056D7EDD" w14:textId="77777777" w:rsid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Ежедневное/еженедельное обновление данных</w:t>
      </w:r>
    </w:p>
    <w:p w14:paraId="54A8A266" w14:textId="77777777" w:rsidR="00E644E6" w:rsidRP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Пример</w:t>
      </w:r>
      <w:r w:rsidRPr="00E644E6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инструментов</w:t>
      </w:r>
      <w:r w:rsidRPr="00E644E6">
        <w:rPr>
          <w:rFonts w:ascii="Segoe UI" w:hAnsi="Segoe UI" w:cs="Segoe UI"/>
          <w:color w:val="404040"/>
          <w:lang w:val="en-US"/>
        </w:rPr>
        <w:t>: Informatica, Talend, Apache Airflow</w:t>
      </w:r>
    </w:p>
    <w:p w14:paraId="646B1325" w14:textId="77777777" w:rsidR="00E644E6" w:rsidRDefault="00E644E6" w:rsidP="00CA71CB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Оптимальные модели данных</w:t>
      </w:r>
      <w:r>
        <w:rPr>
          <w:rFonts w:ascii="Segoe UI" w:hAnsi="Segoe UI" w:cs="Segoe UI"/>
          <w:color w:val="404040"/>
        </w:rPr>
        <w:t>:</w:t>
      </w:r>
    </w:p>
    <w:p w14:paraId="7ACA6873" w14:textId="77777777" w:rsid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Звезда (для простых отчетов)</w:t>
      </w:r>
    </w:p>
    <w:p w14:paraId="42160734" w14:textId="77777777" w:rsid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Снежинка (для сложных нормализованных данных)</w:t>
      </w:r>
    </w:p>
    <w:p w14:paraId="621F2071" w14:textId="77777777" w:rsid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Data </w:t>
      </w:r>
      <w:proofErr w:type="spellStart"/>
      <w:r>
        <w:rPr>
          <w:rFonts w:ascii="Segoe UI" w:hAnsi="Segoe UI" w:cs="Segoe UI"/>
          <w:color w:val="404040"/>
        </w:rPr>
        <w:t>Vault</w:t>
      </w:r>
      <w:proofErr w:type="spellEnd"/>
      <w:r>
        <w:rPr>
          <w:rFonts w:ascii="Segoe UI" w:hAnsi="Segoe UI" w:cs="Segoe UI"/>
          <w:color w:val="404040"/>
        </w:rPr>
        <w:t xml:space="preserve"> (для гибкой масштабируемости)</w:t>
      </w:r>
    </w:p>
    <w:p w14:paraId="5F2C84FD" w14:textId="77777777" w:rsidR="00E644E6" w:rsidRDefault="00E644E6" w:rsidP="00CA71CB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Типовой стек технологий</w:t>
      </w:r>
      <w:r>
        <w:rPr>
          <w:rFonts w:ascii="Segoe UI" w:hAnsi="Segoe UI" w:cs="Segoe UI"/>
          <w:color w:val="404040"/>
        </w:rPr>
        <w:t>:</w:t>
      </w:r>
    </w:p>
    <w:p w14:paraId="49F6B401" w14:textId="77777777" w:rsidR="00E644E6" w:rsidRP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Хранилище</w:t>
      </w:r>
      <w:r w:rsidRPr="00E644E6">
        <w:rPr>
          <w:rFonts w:ascii="Segoe UI" w:hAnsi="Segoe UI" w:cs="Segoe UI"/>
          <w:color w:val="404040"/>
          <w:lang w:val="en-US"/>
        </w:rPr>
        <w:t>: Snowflake, Teradata, MS SQL Server</w:t>
      </w:r>
    </w:p>
    <w:p w14:paraId="186458E4" w14:textId="77777777" w:rsid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BI: Power BI, </w:t>
      </w:r>
      <w:proofErr w:type="spellStart"/>
      <w:r>
        <w:rPr>
          <w:rFonts w:ascii="Segoe UI" w:hAnsi="Segoe UI" w:cs="Segoe UI"/>
          <w:color w:val="404040"/>
        </w:rPr>
        <w:t>Tableau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QlikView</w:t>
      </w:r>
      <w:proofErr w:type="spellEnd"/>
    </w:p>
    <w:p w14:paraId="5CB2E417" w14:textId="77777777" w:rsid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Интеграция: Apache </w:t>
      </w:r>
      <w:proofErr w:type="spellStart"/>
      <w:r>
        <w:rPr>
          <w:rFonts w:ascii="Segoe UI" w:hAnsi="Segoe UI" w:cs="Segoe UI"/>
          <w:color w:val="404040"/>
        </w:rPr>
        <w:t>Kafka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Fivetran</w:t>
      </w:r>
      <w:proofErr w:type="spellEnd"/>
    </w:p>
    <w:p w14:paraId="7BFB2318" w14:textId="77777777" w:rsidR="00E644E6" w:rsidRPr="009B6D30" w:rsidRDefault="00E644E6" w:rsidP="009B6D30"/>
    <w:p w14:paraId="2E931E54" w14:textId="0744741B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Архитектурные особенности хранилища данных:</w:t>
      </w:r>
    </w:p>
    <w:p w14:paraId="5CFF3E9A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Классическая архитектура хранилища данных строится по принципу «звезды» или «снежинки».</w:t>
      </w:r>
    </w:p>
    <w:p w14:paraId="47117BBA" w14:textId="77777777" w:rsidR="00E554EA" w:rsidRDefault="00E554EA" w:rsidP="00C6258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Архитектура «Звезда»:</w:t>
      </w:r>
      <w:r>
        <w:rPr>
          <w:rFonts w:ascii="inherit" w:hAnsi="inherit"/>
          <w:spacing w:val="-5"/>
          <w:bdr w:val="none" w:sz="0" w:space="0" w:color="auto" w:frame="1"/>
        </w:rPr>
        <w:t xml:space="preserve"> Включает центральную таблицу фактов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fact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table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), окруженную измерениями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tables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). Такое построение обеспечивает простоту и быстрое выполнение аналитических запросов.</w:t>
      </w:r>
    </w:p>
    <w:p w14:paraId="04C469FD" w14:textId="77777777" w:rsidR="00E554EA" w:rsidRDefault="00E554EA" w:rsidP="00C6258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Архитектура «Снежинка»:</w:t>
      </w:r>
      <w:r>
        <w:rPr>
          <w:rFonts w:ascii="inherit" w:hAnsi="inherit"/>
          <w:spacing w:val="-5"/>
          <w:bdr w:val="none" w:sz="0" w:space="0" w:color="auto" w:frame="1"/>
        </w:rPr>
        <w:t xml:space="preserve"> Более сложная структура, где измерения разбиты на дополнительные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суб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-измерения, что повышает степень нормализации и экономит память, но усложняет выполнение запросов.</w:t>
      </w:r>
    </w:p>
    <w:p w14:paraId="7E22B319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04EB7554">
          <v:rect id="_x0000_i1045" style="width:0;height:1.5pt" o:hralign="center" o:hrstd="t" o:hr="t" fillcolor="#a0a0a0" stroked="f"/>
        </w:pict>
      </w:r>
    </w:p>
    <w:p w14:paraId="143DBC06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Преимущества внедрения хранилища данных:</w:t>
      </w:r>
    </w:p>
    <w:p w14:paraId="1F62E210" w14:textId="77777777" w:rsidR="00E554EA" w:rsidRDefault="00E554EA" w:rsidP="00C6258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Единообразие данных:</w:t>
      </w:r>
      <w:r>
        <w:rPr>
          <w:rFonts w:ascii="inherit" w:hAnsi="inherit"/>
          <w:spacing w:val="-5"/>
          <w:bdr w:val="none" w:sz="0" w:space="0" w:color="auto" w:frame="1"/>
        </w:rPr>
        <w:t xml:space="preserve"> Сбор данных из разных источников в стандартизированном формате позволяет сравнивать и анализировать информацию независимо от первоначальных различий.</w:t>
      </w:r>
    </w:p>
    <w:p w14:paraId="2F8735E9" w14:textId="77777777" w:rsidR="00E554EA" w:rsidRDefault="00E554EA" w:rsidP="00C6258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Скорость и удобство анализа:</w:t>
      </w:r>
      <w:r>
        <w:rPr>
          <w:rFonts w:ascii="inherit" w:hAnsi="inherit"/>
          <w:spacing w:val="-5"/>
          <w:bdr w:val="none" w:sz="0" w:space="0" w:color="auto" w:frame="1"/>
        </w:rPr>
        <w:t xml:space="preserve"> Предусмотренные механизмы агрегации и индексации обеспечивают быструю подготовку отчетов и поддержку интерактивных аналитических инструментов.</w:t>
      </w:r>
    </w:p>
    <w:p w14:paraId="712C0B07" w14:textId="77777777" w:rsidR="00E554EA" w:rsidRDefault="00E554EA" w:rsidP="00C6258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Комплексный анализ бизнеса:</w:t>
      </w:r>
      <w:r>
        <w:rPr>
          <w:rFonts w:ascii="inherit" w:hAnsi="inherit"/>
          <w:spacing w:val="-5"/>
          <w:bdr w:val="none" w:sz="0" w:space="0" w:color="auto" w:frame="1"/>
        </w:rPr>
        <w:t xml:space="preserve"> Объединение данных из различных сфер деятельности компании открывает возможности для глубокого изучения взаимосвязей и выявления скрытых факторов успеха.</w:t>
      </w:r>
    </w:p>
    <w:p w14:paraId="41AFEE26" w14:textId="77777777" w:rsidR="00E554EA" w:rsidRDefault="00E554EA" w:rsidP="00C6258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История изменений:</w:t>
      </w:r>
      <w:r>
        <w:rPr>
          <w:rFonts w:ascii="inherit" w:hAnsi="inherit"/>
          <w:spacing w:val="-5"/>
          <w:bdr w:val="none" w:sz="0" w:space="0" w:color="auto" w:frame="1"/>
        </w:rPr>
        <w:t xml:space="preserve"> Наличие исторической хронологии данных позволяет строить прогнозы и оценивать динамику развития компании.</w:t>
      </w:r>
    </w:p>
    <w:p w14:paraId="15500325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800DC60">
          <v:rect id="_x0000_i1046" style="width:0;height:1.5pt" o:hralign="center" o:hrstd="t" o:hr="t" fillcolor="#a0a0a0" stroked="f"/>
        </w:pict>
      </w:r>
    </w:p>
    <w:p w14:paraId="39956607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Важные технологии и подходы:</w:t>
      </w:r>
    </w:p>
    <w:p w14:paraId="3377EE3D" w14:textId="77777777" w:rsidR="00E554EA" w:rsidRDefault="00E554EA" w:rsidP="00C6258B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ETL-процессы (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Extract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Transform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Load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):</w:t>
      </w:r>
      <w:r>
        <w:rPr>
          <w:rFonts w:ascii="inherit" w:hAnsi="inherit"/>
          <w:spacing w:val="-5"/>
          <w:bdr w:val="none" w:sz="0" w:space="0" w:color="auto" w:frame="1"/>
        </w:rPr>
        <w:t xml:space="preserve"> Механизмы сбора, преобразования и загрузки данных в хранилище.</w:t>
      </w:r>
    </w:p>
    <w:p w14:paraId="1AFB6FE1" w14:textId="77777777" w:rsidR="00E554EA" w:rsidRDefault="00E554EA" w:rsidP="00C6258B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OLAP-технологии (Online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Analytical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Processing):</w:t>
      </w:r>
      <w:r>
        <w:rPr>
          <w:rFonts w:ascii="inherit" w:hAnsi="inherit"/>
          <w:spacing w:val="-5"/>
          <w:bdr w:val="none" w:sz="0" w:space="0" w:color="auto" w:frame="1"/>
        </w:rPr>
        <w:t xml:space="preserve"> Специальные методы для быстрого выполнения аналитических запросов.</w:t>
      </w:r>
    </w:p>
    <w:p w14:paraId="3AFFDCC9" w14:textId="77777777" w:rsidR="00E554EA" w:rsidRDefault="00E554EA" w:rsidP="00C6258B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Моделирование данных:</w:t>
      </w:r>
      <w:r>
        <w:rPr>
          <w:rFonts w:ascii="inherit" w:hAnsi="inherit"/>
          <w:spacing w:val="-5"/>
          <w:bdr w:val="none" w:sz="0" w:space="0" w:color="auto" w:frame="1"/>
        </w:rPr>
        <w:t xml:space="preserve"> Определение метаданных, структуры таблиц и способов интеграции данных.</w:t>
      </w:r>
    </w:p>
    <w:p w14:paraId="04C5E0E4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341325F1">
          <v:rect id="_x0000_i1047" style="width:0;height:1.5pt" o:hralign="center" o:hrstd="t" o:hr="t" fillcolor="#a0a0a0" stroked="f"/>
        </w:pict>
      </w:r>
    </w:p>
    <w:p w14:paraId="36514473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lastRenderedPageBreak/>
        <w:t>Применение хранилищ данных:</w:t>
      </w:r>
    </w:p>
    <w:p w14:paraId="66BBBD67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Современные крупные компании активно внедряют хранилища данных для нужд оперативного анализа и стратегического планирования. Наиболее востребованными направлениями являются финансовая сфера, розничная торговля, телекоммуникации и производство, где накоплено огромное количество данных, нуждающихся в глубокой аналитике.</w:t>
      </w:r>
    </w:p>
    <w:p w14:paraId="4B5DF926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DA36AF0">
          <v:rect id="_x0000_i1048" style="width:0;height:1.5pt" o:hralign="center" o:hrstd="t" o:hr="t" fillcolor="#a0a0a0" stroked="f"/>
        </w:pict>
      </w:r>
    </w:p>
    <w:p w14:paraId="2819599F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6F8FEA65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 w:rsidRPr="003C0BBF">
        <w:rPr>
          <w:rFonts w:ascii="Segoe UI" w:hAnsi="Segoe UI" w:cs="Segoe UI"/>
          <w:color w:val="172B4D"/>
          <w:sz w:val="21"/>
          <w:szCs w:val="21"/>
          <w:highlight w:val="green"/>
          <w:shd w:val="clear" w:color="auto" w:fill="FFFFFF"/>
        </w:rPr>
        <w:t xml:space="preserve"> </w:t>
      </w:r>
      <w:r w:rsidRPr="003D2A6E">
        <w:rPr>
          <w:rFonts w:ascii="inherit" w:hAnsi="inherit"/>
          <w:color w:val="FF0000"/>
          <w:spacing w:val="-5"/>
          <w:bdr w:val="none" w:sz="0" w:space="0" w:color="auto" w:frame="1"/>
        </w:rPr>
        <w:t xml:space="preserve">Корпоративное хранилище данных </w:t>
      </w:r>
      <w:r>
        <w:rPr>
          <w:rFonts w:ascii="inherit" w:hAnsi="inherit"/>
          <w:spacing w:val="-5"/>
          <w:bdr w:val="none" w:sz="0" w:space="0" w:color="auto" w:frame="1"/>
        </w:rPr>
        <w:t xml:space="preserve">(КХД, англ. Enterprise Data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Warehouse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, EDW или DWH) — это специальная инфраструктура для сбора, хранения и анализа больших объемов данных компании, собранных из различных внутренних и внешних источников. Его главная задача — предоставление единого информационного пространства для аналитиков, менеджеров и специалистов, принимающих управленческие решения.</w:t>
      </w:r>
    </w:p>
    <w:p w14:paraId="7F20296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Вот ключевые задачи, решаемые корпоративным хранилищем данных (DWH):</w:t>
      </w:r>
    </w:p>
    <w:p w14:paraId="0FE0AF2F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614A519A">
          <v:rect id="_x0000_i1049" style="width:0;height:1.5pt" o:hralign="center" o:hrstd="t" o:hr="t" fillcolor="#a0a0a0" stroked="f"/>
        </w:pict>
      </w:r>
    </w:p>
    <w:p w14:paraId="39AD4710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t>1. Интеграция и унификация данных</w:t>
      </w:r>
    </w:p>
    <w:p w14:paraId="478BF200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Компании часто сталкиваются с проблемой рассредоточенности данных: ERP-системы, CRM, бухгалтерские программы, складские учеты и прочие информационные ресурсы функционируют обособленно. Корпоративное хранилище объединяет все эти разрозненные данные в единую инфраструктуру, что создает основу для комплексного анализа.</w:t>
      </w:r>
    </w:p>
    <w:p w14:paraId="5ECFC4E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Зачем это нужно?</w:t>
      </w:r>
    </w:p>
    <w:p w14:paraId="63C11EF7" w14:textId="77777777" w:rsidR="00E554EA" w:rsidRDefault="00E554EA" w:rsidP="00C6258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Обеспечение единства и согласованности данных, поступающих из разных источников.</w:t>
      </w:r>
    </w:p>
    <w:p w14:paraId="02CDD628" w14:textId="77777777" w:rsidR="00E554EA" w:rsidRDefault="00E554EA" w:rsidP="00C6258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Исключение дублирования информации и создание универсального представления о бизнесе.</w:t>
      </w:r>
    </w:p>
    <w:p w14:paraId="2D9D69A4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7B2967AB">
          <v:rect id="_x0000_i1050" style="width:0;height:1.5pt" o:hralign="center" o:hrstd="t" o:hr="t" fillcolor="#a0a0a0" stroked="f"/>
        </w:pict>
      </w:r>
    </w:p>
    <w:p w14:paraId="0AEA7966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t>2. Историчность и анализ динамики</w:t>
      </w:r>
    </w:p>
    <w:p w14:paraId="603FE6BD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Хранилище данных сохраняет полную историю изменений данных, что позволяет специалистам смотреть на информацию в динамике. Например, благодаря такому механизму можно оценить, как менялись продажи компании за последние годы, проанализировать тенденции и построить долгосрочные прогнозы.</w:t>
      </w:r>
    </w:p>
    <w:p w14:paraId="0E83D2B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Какие выгоды это приносит?</w:t>
      </w:r>
    </w:p>
    <w:p w14:paraId="72370866" w14:textId="77777777" w:rsidR="00E554EA" w:rsidRDefault="00E554EA" w:rsidP="00C6258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Оценка долгосрочных показателей деятельности компании.</w:t>
      </w:r>
    </w:p>
    <w:p w14:paraId="444A160F" w14:textId="77777777" w:rsidR="00E554EA" w:rsidRDefault="00E554EA" w:rsidP="00C6258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Выявление сезонных колебаний спроса, выявление узких мест и точек роста.</w:t>
      </w:r>
    </w:p>
    <w:p w14:paraId="693D1197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7E7B0C72">
          <v:rect id="_x0000_i1051" style="width:0;height:1.5pt" o:hralign="center" o:hrstd="t" o:hr="t" fillcolor="#a0a0a0" stroked="f"/>
        </w:pict>
      </w:r>
    </w:p>
    <w:p w14:paraId="66D8CD62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t>3. Анализ и принятие решений</w:t>
      </w:r>
    </w:p>
    <w:p w14:paraId="264C084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Основное назначение DWH — обеспечение высокой доступности данных для анализа и выработки стратегических решений. Специалисты получают возможность быстро получать ответы на вопросы вроде: «Какой продукт лучше продается?» или «Где сконцентрированы самые прибыльные клиенты?»</w:t>
      </w:r>
    </w:p>
    <w:p w14:paraId="4DE6B0A2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Преимущества такого подхода:</w:t>
      </w:r>
    </w:p>
    <w:p w14:paraId="26132812" w14:textId="77777777" w:rsidR="00E554EA" w:rsidRDefault="00E554EA" w:rsidP="00C6258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Быстрое получение достоверной информации для принятия важных решений.</w:t>
      </w:r>
    </w:p>
    <w:p w14:paraId="47F4FF9F" w14:textId="77777777" w:rsidR="00E554EA" w:rsidRDefault="00E554EA" w:rsidP="00C6258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Использование аналитических инструментов для выявления новых перспектив и угроз бизнесу.</w:t>
      </w:r>
    </w:p>
    <w:p w14:paraId="1CFF62BC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1995F09">
          <v:rect id="_x0000_i1052" style="width:0;height:1.5pt" o:hralign="center" o:hrstd="t" o:hr="t" fillcolor="#a0a0a0" stroked="f"/>
        </w:pict>
      </w:r>
    </w:p>
    <w:p w14:paraId="0C7B9653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lastRenderedPageBreak/>
        <w:t>4. Улучшение качества данных</w:t>
      </w:r>
    </w:p>
    <w:p w14:paraId="7C42A15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Хранилище данных оснащено механизмами очистки и проверки информации. Прежде чем попасть в хранилище, данные проходят процедуру контроля качества, исключения некорректных записей и заполнения недостающей информации. Такой подход позволяет гарантировать точность и надежность предоставляемых данных.</w:t>
      </w:r>
    </w:p>
    <w:p w14:paraId="2333EFAE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Результат:</w:t>
      </w:r>
    </w:p>
    <w:p w14:paraId="1A7EA9E0" w14:textId="77777777" w:rsidR="00E554EA" w:rsidRDefault="00E554EA" w:rsidP="00C6258B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Высокоуровневые отчёты и рекомендации основаны на проверенных и надежных данных.</w:t>
      </w:r>
    </w:p>
    <w:p w14:paraId="0847AAAE" w14:textId="77777777" w:rsidR="00E554EA" w:rsidRDefault="00E554EA" w:rsidP="00C6258B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Минимизация влияния человеческого фактора и снижение количества ошибок.</w:t>
      </w:r>
    </w:p>
    <w:p w14:paraId="406B8072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03DFAC39">
          <v:rect id="_x0000_i1053" style="width:0;height:1.5pt" o:hralign="center" o:hrstd="t" o:hr="t" fillcolor="#a0a0a0" stroked="f"/>
        </w:pict>
      </w:r>
    </w:p>
    <w:p w14:paraId="772B67D5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t>5. Оптимизация бизнес-процессов</w:t>
      </w:r>
    </w:p>
    <w:p w14:paraId="573B4F1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Благодаря KHD/DWH руководители получают представление обо всех аспектах деятельности компании, что позволяет своевременно обнаруживать слабые звенья и оптимизировать рабочие процессы. Например, система может показать, какие логистические маршруты экономически невыгодны или какие маркетинговые кампании оказались наименее успешными.</w:t>
      </w:r>
    </w:p>
    <w:p w14:paraId="1955F0D0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Польза для бизнеса:</w:t>
      </w:r>
    </w:p>
    <w:p w14:paraId="11040BAB" w14:textId="77777777" w:rsidR="00E554EA" w:rsidRDefault="00E554EA" w:rsidP="00C6258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Рационализация расходов и сокращение издержек.</w:t>
      </w:r>
    </w:p>
    <w:p w14:paraId="63406A1F" w14:textId="77777777" w:rsidR="00E554EA" w:rsidRDefault="00E554EA" w:rsidP="00C6258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Увеличение доходов за счёт грамотного распределения ресурсов.</w:t>
      </w:r>
    </w:p>
    <w:p w14:paraId="393420A5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36DEB2EA">
          <v:rect id="_x0000_i1054" style="width:0;height:1.5pt" o:hralign="center" o:hrstd="t" o:hr="t" fillcolor="#a0a0a0" stroked="f"/>
        </w:pict>
      </w:r>
    </w:p>
    <w:p w14:paraId="1FD53DAC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t>6. Комплексный анализ и интеграция с BI-инструментами</w:t>
      </w:r>
    </w:p>
    <w:p w14:paraId="52ABC042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Корпоративное хранилище отлично сочетается с инструментами Business Intelligence (BI), такими как Power BI,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Tableau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или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QlikView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. Вместе они предоставляют мощные средства для визуализации данных, подготовки отчетов и ведения аналитики.</w:t>
      </w:r>
    </w:p>
    <w:p w14:paraId="21FB767A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Что это даёт?</w:t>
      </w:r>
    </w:p>
    <w:p w14:paraId="46FCD945" w14:textId="77777777" w:rsidR="00E554EA" w:rsidRDefault="00E554EA" w:rsidP="00C6258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Быстрая подготовка наглядных графиков и диаграмм для понимания текущего положения дел.</w:t>
      </w:r>
    </w:p>
    <w:p w14:paraId="6D2819AF" w14:textId="77777777" w:rsidR="00E554EA" w:rsidRDefault="00E554EA" w:rsidP="00C6258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Возможность оперативно реагировать на изменения рынка и конкурентов.</w:t>
      </w:r>
    </w:p>
    <w:p w14:paraId="366E44D0" w14:textId="77777777" w:rsidR="00E554EA" w:rsidRDefault="000B358C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18829B4B">
          <v:rect id="_x0000_i1055" style="width:0;height:1.5pt" o:hralign="center" o:hrstd="t" o:hr="t" fillcolor="#a0a0a0" stroked="f"/>
        </w:pict>
      </w:r>
    </w:p>
    <w:p w14:paraId="3F52AB51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t>Итоговая ценность КХД/DWH:</w:t>
      </w:r>
    </w:p>
    <w:p w14:paraId="61830E67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Корпоративное хранилище данных играет важную роль в современном управлении предприятием, решая широкий спектр задач:</w:t>
      </w:r>
    </w:p>
    <w:p w14:paraId="7BCC664C" w14:textId="77777777" w:rsidR="00E554EA" w:rsidRDefault="00E554EA" w:rsidP="00C6258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Предоставляет целостную картину деятельности компании.</w:t>
      </w:r>
    </w:p>
    <w:p w14:paraId="6B7D6C7D" w14:textId="77777777" w:rsidR="00E554EA" w:rsidRDefault="00E554EA" w:rsidP="00C6258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Помогает принимать информированные решения на основании объективных данных.</w:t>
      </w:r>
    </w:p>
    <w:p w14:paraId="45B7F36B" w14:textId="77777777" w:rsidR="00E554EA" w:rsidRDefault="00E554EA" w:rsidP="00C6258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Способствует развитию конкурентоспособности и улучшению финансовых показателей.</w:t>
      </w:r>
    </w:p>
    <w:p w14:paraId="3D021B0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Таким образом, внедрение и эффективное использование корпоративных хранилищ данных становится важным фактором успешного функционирования компаний любого масштаба и отрасли.</w:t>
      </w:r>
    </w:p>
    <w:p w14:paraId="0A1022A4" w14:textId="77777777" w:rsidR="00E554EA" w:rsidRPr="00E554EA" w:rsidRDefault="00E554EA" w:rsidP="00E554EA"/>
    <w:p w14:paraId="0946CF9A" w14:textId="14D39624" w:rsidR="00E554EA" w:rsidRPr="005D7DB7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4" w:name="_Toc198806181"/>
      <w:r w:rsidRPr="005D7DB7">
        <w:rPr>
          <w:color w:val="auto"/>
          <w:highlight w:val="green"/>
          <w:shd w:val="clear" w:color="auto" w:fill="FFFFFF"/>
        </w:rPr>
        <w:lastRenderedPageBreak/>
        <w:t>OLAP, OLTP, в чём отличие и почему OLTP не подходит для аналитических систем</w:t>
      </w:r>
      <w:bookmarkEnd w:id="4"/>
    </w:p>
    <w:p w14:paraId="0ED6AE6A" w14:textId="78CB7F9A" w:rsidR="00473C96" w:rsidRPr="00CA71CB" w:rsidRDefault="00473C96" w:rsidP="00473C96">
      <w:pPr>
        <w:pStyle w:val="1"/>
        <w:shd w:val="clear" w:color="auto" w:fill="FFFFFF"/>
        <w:spacing w:after="206" w:line="240" w:lineRule="auto"/>
        <w:rPr>
          <w:rFonts w:ascii="Segoe UI" w:hAnsi="Segoe UI" w:cs="Segoe UI"/>
          <w:color w:val="404040"/>
          <w:sz w:val="24"/>
          <w:szCs w:val="24"/>
          <w:lang w:val="en-US"/>
        </w:rPr>
      </w:pPr>
      <w:r w:rsidRPr="00CA71CB">
        <w:rPr>
          <w:rStyle w:val="a7"/>
          <w:rFonts w:ascii="Segoe UI" w:hAnsi="Segoe UI" w:cs="Segoe UI"/>
          <w:b w:val="0"/>
          <w:bCs w:val="0"/>
          <w:color w:val="404040"/>
          <w:sz w:val="24"/>
          <w:szCs w:val="24"/>
          <w:lang w:val="en-US"/>
        </w:rPr>
        <w:t>OLAP vs OLTP</w:t>
      </w:r>
    </w:p>
    <w:p w14:paraId="5CEDC577" w14:textId="77777777" w:rsidR="00473C96" w:rsidRPr="00771A82" w:rsidRDefault="00473C96" w:rsidP="00473C96">
      <w:pPr>
        <w:pStyle w:val="2"/>
        <w:shd w:val="clear" w:color="auto" w:fill="FFFFFF"/>
        <w:spacing w:before="274" w:after="206" w:line="240" w:lineRule="auto"/>
        <w:rPr>
          <w:rFonts w:ascii="Segoe UI" w:hAnsi="Segoe UI" w:cs="Segoe UI"/>
          <w:b/>
          <w:bCs/>
          <w:color w:val="404040"/>
          <w:sz w:val="28"/>
          <w:szCs w:val="28"/>
          <w:lang w:val="en-US"/>
        </w:rPr>
      </w:pPr>
      <w:r w:rsidRPr="00771A82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  <w:lang w:val="en-US"/>
        </w:rPr>
        <w:t xml:space="preserve">1. </w:t>
      </w:r>
      <w:r w:rsidRPr="00771A82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Основные</w:t>
      </w:r>
      <w:r w:rsidRPr="00771A82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  <w:lang w:val="en-US"/>
        </w:rPr>
        <w:t xml:space="preserve"> </w:t>
      </w:r>
      <w:r w:rsidRPr="00771A82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понятия</w:t>
      </w:r>
    </w:p>
    <w:p w14:paraId="28BD3F79" w14:textId="77777777" w:rsidR="00473C96" w:rsidRPr="00473C96" w:rsidRDefault="00473C96" w:rsidP="00473C96">
      <w:pPr>
        <w:pStyle w:val="3"/>
        <w:shd w:val="clear" w:color="auto" w:fill="FFFFFF"/>
        <w:spacing w:before="274" w:after="206" w:line="240" w:lineRule="auto"/>
        <w:rPr>
          <w:rFonts w:ascii="Segoe UI" w:hAnsi="Segoe UI" w:cs="Segoe UI"/>
          <w:b/>
          <w:bCs/>
          <w:color w:val="404040"/>
          <w:sz w:val="27"/>
          <w:szCs w:val="27"/>
          <w:lang w:val="en-US"/>
        </w:rPr>
      </w:pPr>
      <w:r w:rsidRPr="00473C96">
        <w:rPr>
          <w:rStyle w:val="a7"/>
          <w:rFonts w:ascii="Segoe UI" w:hAnsi="Segoe UI" w:cs="Segoe UI"/>
          <w:b w:val="0"/>
          <w:bCs w:val="0"/>
          <w:color w:val="404040"/>
          <w:lang w:val="en-US"/>
        </w:rPr>
        <w:t>OLTP (Online Transaction Processing)</w:t>
      </w:r>
    </w:p>
    <w:p w14:paraId="7F38C53E" w14:textId="77777777" w:rsidR="00473C96" w:rsidRDefault="00473C96" w:rsidP="00CA71CB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Что это?</w:t>
      </w:r>
      <w:r>
        <w:rPr>
          <w:rFonts w:ascii="Segoe UI" w:hAnsi="Segoe UI" w:cs="Segoe UI"/>
          <w:color w:val="404040"/>
        </w:rPr>
        <w:t> Системы для </w:t>
      </w:r>
      <w:r>
        <w:rPr>
          <w:rStyle w:val="a7"/>
          <w:rFonts w:ascii="Segoe UI" w:eastAsiaTheme="majorEastAsia" w:hAnsi="Segoe UI" w:cs="Segoe UI"/>
          <w:color w:val="404040"/>
        </w:rPr>
        <w:t>операционной обработки транзакций</w:t>
      </w:r>
      <w:r>
        <w:rPr>
          <w:rFonts w:ascii="Segoe UI" w:hAnsi="Segoe UI" w:cs="Segoe UI"/>
          <w:color w:val="404040"/>
        </w:rPr>
        <w:t> в реальном времени</w:t>
      </w:r>
    </w:p>
    <w:p w14:paraId="3FF3D5E2" w14:textId="77777777" w:rsidR="00473C96" w:rsidRDefault="00473C96" w:rsidP="00CA71CB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Главная задача</w:t>
      </w:r>
      <w:r>
        <w:rPr>
          <w:rFonts w:ascii="Segoe UI" w:hAnsi="Segoe UI" w:cs="Segoe UI"/>
          <w:color w:val="404040"/>
        </w:rPr>
        <w:t>: Быстрая запись и обновление данных</w:t>
      </w:r>
    </w:p>
    <w:p w14:paraId="08610A69" w14:textId="77777777" w:rsidR="00473C96" w:rsidRDefault="00473C96" w:rsidP="00CA71CB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Примеры</w:t>
      </w:r>
      <w:r>
        <w:rPr>
          <w:rFonts w:ascii="Segoe UI" w:hAnsi="Segoe UI" w:cs="Segoe UI"/>
          <w:color w:val="404040"/>
        </w:rPr>
        <w:t>:</w:t>
      </w:r>
    </w:p>
    <w:p w14:paraId="0DD90051" w14:textId="77777777" w:rsidR="00473C96" w:rsidRDefault="00473C96" w:rsidP="00CA71CB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Банковские переводы</w:t>
      </w:r>
    </w:p>
    <w:p w14:paraId="58EDD04E" w14:textId="77777777" w:rsidR="00473C96" w:rsidRDefault="00473C96" w:rsidP="00CA71CB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Оформление заказов в интернет-магазине</w:t>
      </w:r>
    </w:p>
    <w:p w14:paraId="365D38F9" w14:textId="77777777" w:rsidR="00473C96" w:rsidRDefault="00473C96" w:rsidP="00CA71CB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Запись пациентов в поликлинике</w:t>
      </w:r>
    </w:p>
    <w:p w14:paraId="315F6CDE" w14:textId="77777777" w:rsidR="00473C96" w:rsidRDefault="00473C96" w:rsidP="00473C96">
      <w:pPr>
        <w:pStyle w:val="3"/>
        <w:shd w:val="clear" w:color="auto" w:fill="FFFFFF"/>
        <w:spacing w:before="274" w:after="206" w:line="240" w:lineRule="auto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 w:val="0"/>
          <w:bCs w:val="0"/>
          <w:color w:val="404040"/>
        </w:rPr>
        <w:t xml:space="preserve">OLAP (Online </w:t>
      </w:r>
      <w:proofErr w:type="spellStart"/>
      <w:r>
        <w:rPr>
          <w:rStyle w:val="a7"/>
          <w:rFonts w:ascii="Segoe UI" w:hAnsi="Segoe UI" w:cs="Segoe UI"/>
          <w:b w:val="0"/>
          <w:bCs w:val="0"/>
          <w:color w:val="404040"/>
        </w:rPr>
        <w:t>Analytical</w:t>
      </w:r>
      <w:proofErr w:type="spellEnd"/>
      <w:r>
        <w:rPr>
          <w:rStyle w:val="a7"/>
          <w:rFonts w:ascii="Segoe UI" w:hAnsi="Segoe UI" w:cs="Segoe UI"/>
          <w:b w:val="0"/>
          <w:bCs w:val="0"/>
          <w:color w:val="404040"/>
        </w:rPr>
        <w:t xml:space="preserve"> Processing)</w:t>
      </w:r>
    </w:p>
    <w:p w14:paraId="34E05445" w14:textId="77777777" w:rsidR="00473C96" w:rsidRDefault="00473C96" w:rsidP="00CA71CB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Что это?</w:t>
      </w:r>
      <w:r>
        <w:rPr>
          <w:rFonts w:ascii="Segoe UI" w:hAnsi="Segoe UI" w:cs="Segoe UI"/>
          <w:color w:val="404040"/>
        </w:rPr>
        <w:t> Системы для </w:t>
      </w:r>
      <w:r>
        <w:rPr>
          <w:rStyle w:val="a7"/>
          <w:rFonts w:ascii="Segoe UI" w:eastAsiaTheme="majorEastAsia" w:hAnsi="Segoe UI" w:cs="Segoe UI"/>
          <w:color w:val="404040"/>
        </w:rPr>
        <w:t>анализа больших объемов данных</w:t>
      </w:r>
    </w:p>
    <w:p w14:paraId="1D0DA9D2" w14:textId="77777777" w:rsidR="00473C96" w:rsidRDefault="00473C96" w:rsidP="00CA71CB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Главная задача</w:t>
      </w:r>
      <w:r>
        <w:rPr>
          <w:rFonts w:ascii="Segoe UI" w:hAnsi="Segoe UI" w:cs="Segoe UI"/>
          <w:color w:val="404040"/>
        </w:rPr>
        <w:t>: Быстрое выполнение сложных аналитических запросов</w:t>
      </w:r>
    </w:p>
    <w:p w14:paraId="30388D18" w14:textId="77777777" w:rsidR="00473C96" w:rsidRDefault="00473C96" w:rsidP="00CA71CB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Примеры</w:t>
      </w:r>
      <w:r>
        <w:rPr>
          <w:rFonts w:ascii="Segoe UI" w:hAnsi="Segoe UI" w:cs="Segoe UI"/>
          <w:color w:val="404040"/>
        </w:rPr>
        <w:t>:</w:t>
      </w:r>
    </w:p>
    <w:p w14:paraId="0489A737" w14:textId="77777777" w:rsidR="00473C96" w:rsidRDefault="00473C96" w:rsidP="00CA71CB">
      <w:pPr>
        <w:pStyle w:val="ds-markdown-paragraph"/>
        <w:numPr>
          <w:ilvl w:val="1"/>
          <w:numId w:val="6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Анализ продаж за 5 лет</w:t>
      </w:r>
    </w:p>
    <w:p w14:paraId="2FE0A620" w14:textId="77777777" w:rsidR="00473C96" w:rsidRDefault="00473C96" w:rsidP="00CA71CB">
      <w:pPr>
        <w:pStyle w:val="ds-markdown-paragraph"/>
        <w:numPr>
          <w:ilvl w:val="1"/>
          <w:numId w:val="6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Прогнозирование спроса</w:t>
      </w:r>
    </w:p>
    <w:p w14:paraId="5851D57E" w14:textId="77777777" w:rsidR="00473C96" w:rsidRDefault="00473C96" w:rsidP="00CA71CB">
      <w:pPr>
        <w:pStyle w:val="ds-markdown-paragraph"/>
        <w:numPr>
          <w:ilvl w:val="1"/>
          <w:numId w:val="6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Финансовая отчетность</w:t>
      </w:r>
    </w:p>
    <w:p w14:paraId="567821A2" w14:textId="77777777" w:rsidR="00473C96" w:rsidRDefault="00473C96" w:rsidP="00473C96">
      <w:pPr>
        <w:pStyle w:val="2"/>
        <w:shd w:val="clear" w:color="auto" w:fill="FFFFFF"/>
        <w:spacing w:before="274" w:after="206" w:line="240" w:lineRule="auto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>2. Ключевые различия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2791"/>
        <w:gridCol w:w="3189"/>
      </w:tblGrid>
      <w:tr w:rsidR="00473C96" w14:paraId="621F3398" w14:textId="77777777" w:rsidTr="00473C9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AF1C0A" w14:textId="77777777" w:rsidR="00473C96" w:rsidRDefault="00473C96" w:rsidP="00473C96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3A3D2" w14:textId="77777777" w:rsidR="00473C96" w:rsidRDefault="00473C96" w:rsidP="00473C96">
            <w:pPr>
              <w:spacing w:line="240" w:lineRule="auto"/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OLTP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07041" w14:textId="77777777" w:rsidR="00473C96" w:rsidRDefault="00473C96" w:rsidP="00473C96">
            <w:pPr>
              <w:spacing w:line="240" w:lineRule="auto"/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OLAP</w:t>
            </w:r>
          </w:p>
        </w:tc>
      </w:tr>
      <w:tr w:rsidR="00473C96" w14:paraId="7D9E5F9D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0B4115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Назначение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CADED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Операционная работа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93B23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Аналитика и отчетность</w:t>
            </w:r>
          </w:p>
        </w:tc>
      </w:tr>
      <w:tr w:rsidR="00473C96" w:rsidRPr="00CD0C41" w14:paraId="21711DD8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C70930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Тип запросов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859B7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Короткие UPDATE/INSERT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6B52C" w14:textId="77777777" w:rsidR="00473C96" w:rsidRPr="00473C96" w:rsidRDefault="00473C96" w:rsidP="00473C96">
            <w:pPr>
              <w:spacing w:line="240" w:lineRule="auto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Долгие</w:t>
            </w:r>
            <w:r w:rsidRPr="00473C96">
              <w:rPr>
                <w:sz w:val="23"/>
                <w:szCs w:val="23"/>
                <w:lang w:val="en-US"/>
              </w:rPr>
              <w:t xml:space="preserve"> SELECT </w:t>
            </w:r>
            <w:r>
              <w:rPr>
                <w:sz w:val="23"/>
                <w:szCs w:val="23"/>
              </w:rPr>
              <w:t>с</w:t>
            </w:r>
            <w:r w:rsidRPr="00473C96">
              <w:rPr>
                <w:sz w:val="23"/>
                <w:szCs w:val="23"/>
                <w:lang w:val="en-US"/>
              </w:rPr>
              <w:t xml:space="preserve"> GROUP BY</w:t>
            </w:r>
          </w:p>
        </w:tc>
      </w:tr>
      <w:tr w:rsidR="00473C96" w14:paraId="452622A4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92BE8A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Структура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46A29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Нормализованная (3НФ)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958F3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Денормализованная</w:t>
            </w:r>
            <w:proofErr w:type="spellEnd"/>
            <w:r>
              <w:rPr>
                <w:sz w:val="23"/>
                <w:szCs w:val="23"/>
              </w:rPr>
              <w:t xml:space="preserve"> (звезда)</w:t>
            </w:r>
          </w:p>
        </w:tc>
      </w:tr>
      <w:tr w:rsidR="00473C96" w14:paraId="0BDD6BBC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0BC88A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9439A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Только актуальные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3533F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Исторические (годы)</w:t>
            </w:r>
          </w:p>
        </w:tc>
      </w:tr>
      <w:tr w:rsidR="00473C96" w14:paraId="5ADCB007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7AC897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Оптимизация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E12A9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Для записи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EB402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Для чтения</w:t>
            </w:r>
          </w:p>
        </w:tc>
      </w:tr>
      <w:tr w:rsidR="00473C96" w14:paraId="3232BAC7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59EDC2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Размер операций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316ED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Много мелких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347B5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Мало крупных</w:t>
            </w:r>
          </w:p>
        </w:tc>
      </w:tr>
    </w:tbl>
    <w:p w14:paraId="5F343DD5" w14:textId="77777777" w:rsidR="00473C96" w:rsidRDefault="00473C96" w:rsidP="00473C96">
      <w:pPr>
        <w:pStyle w:val="2"/>
        <w:shd w:val="clear" w:color="auto" w:fill="FFFFFF"/>
        <w:spacing w:before="274" w:after="206" w:line="240" w:lineRule="auto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lastRenderedPageBreak/>
        <w:t>3. Почему OLTP не подходит для аналитики?</w:t>
      </w:r>
    </w:p>
    <w:p w14:paraId="7234F08A" w14:textId="77777777" w:rsidR="00473C96" w:rsidRDefault="00473C96" w:rsidP="00CA71CB">
      <w:pPr>
        <w:pStyle w:val="ds-markdown-paragraph"/>
        <w:numPr>
          <w:ilvl w:val="0"/>
          <w:numId w:val="6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Медленные сложные запросы</w:t>
      </w:r>
    </w:p>
    <w:p w14:paraId="73FCC801" w14:textId="77777777" w:rsidR="00473C96" w:rsidRDefault="00473C96" w:rsidP="00CA71CB">
      <w:pPr>
        <w:pStyle w:val="ds-markdown-paragraph"/>
        <w:numPr>
          <w:ilvl w:val="1"/>
          <w:numId w:val="6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OLTP оптимизированы для поиска по ключу (</w:t>
      </w:r>
      <w:r>
        <w:rPr>
          <w:rStyle w:val="HTML1"/>
          <w:rFonts w:eastAsiaTheme="majorEastAsia"/>
          <w:color w:val="404040"/>
          <w:sz w:val="21"/>
          <w:szCs w:val="21"/>
          <w:shd w:val="clear" w:color="auto" w:fill="ECECEC"/>
        </w:rPr>
        <w:t xml:space="preserve">WHERE </w:t>
      </w:r>
      <w:proofErr w:type="spellStart"/>
      <w:r>
        <w:rPr>
          <w:rStyle w:val="HTML1"/>
          <w:rFonts w:eastAsiaTheme="majorEastAsia"/>
          <w:color w:val="404040"/>
          <w:sz w:val="21"/>
          <w:szCs w:val="21"/>
          <w:shd w:val="clear" w:color="auto" w:fill="ECECEC"/>
        </w:rPr>
        <w:t>id</w:t>
      </w:r>
      <w:proofErr w:type="spellEnd"/>
      <w:r>
        <w:rPr>
          <w:rStyle w:val="HTML1"/>
          <w:rFonts w:eastAsiaTheme="majorEastAsia"/>
          <w:color w:val="404040"/>
          <w:sz w:val="21"/>
          <w:szCs w:val="21"/>
          <w:shd w:val="clear" w:color="auto" w:fill="ECECEC"/>
        </w:rPr>
        <w:t xml:space="preserve"> = 123</w:t>
      </w:r>
      <w:r>
        <w:rPr>
          <w:rFonts w:ascii="Segoe UI" w:hAnsi="Segoe UI" w:cs="Segoe UI"/>
          <w:color w:val="404040"/>
        </w:rPr>
        <w:t>), а не для агрегаций (</w:t>
      </w:r>
      <w:r>
        <w:rPr>
          <w:rStyle w:val="HTML1"/>
          <w:rFonts w:eastAsiaTheme="majorEastAsia"/>
          <w:color w:val="404040"/>
          <w:sz w:val="21"/>
          <w:szCs w:val="21"/>
          <w:shd w:val="clear" w:color="auto" w:fill="ECECEC"/>
        </w:rPr>
        <w:t>SUM(</w:t>
      </w:r>
      <w:proofErr w:type="spellStart"/>
      <w:r>
        <w:rPr>
          <w:rStyle w:val="HTML1"/>
          <w:rFonts w:eastAsiaTheme="majorEastAsia"/>
          <w:color w:val="404040"/>
          <w:sz w:val="21"/>
          <w:szCs w:val="21"/>
          <w:shd w:val="clear" w:color="auto" w:fill="ECECEC"/>
        </w:rPr>
        <w:t>sales</w:t>
      </w:r>
      <w:proofErr w:type="spellEnd"/>
      <w:r>
        <w:rPr>
          <w:rStyle w:val="HTML1"/>
          <w:rFonts w:eastAsiaTheme="majorEastAsia"/>
          <w:color w:val="404040"/>
          <w:sz w:val="21"/>
          <w:szCs w:val="21"/>
          <w:shd w:val="clear" w:color="auto" w:fill="ECECEC"/>
        </w:rPr>
        <w:t>)</w:t>
      </w:r>
      <w:r>
        <w:rPr>
          <w:rFonts w:ascii="Segoe UI" w:hAnsi="Segoe UI" w:cs="Segoe UI"/>
          <w:color w:val="404040"/>
        </w:rPr>
        <w:t>)</w:t>
      </w:r>
    </w:p>
    <w:p w14:paraId="4391C187" w14:textId="77777777" w:rsidR="00473C96" w:rsidRDefault="00473C96" w:rsidP="00CA71CB">
      <w:pPr>
        <w:pStyle w:val="ds-markdown-paragraph"/>
        <w:numPr>
          <w:ilvl w:val="0"/>
          <w:numId w:val="6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Нет исторических данных</w:t>
      </w:r>
    </w:p>
    <w:p w14:paraId="49BA38ED" w14:textId="77777777" w:rsidR="00473C96" w:rsidRDefault="00473C96" w:rsidP="00CA71CB">
      <w:pPr>
        <w:pStyle w:val="ds-markdown-paragraph"/>
        <w:numPr>
          <w:ilvl w:val="1"/>
          <w:numId w:val="6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OLTP обычно хранятся только актуальные данные (например, текущий баланс счета)</w:t>
      </w:r>
    </w:p>
    <w:p w14:paraId="0826B09F" w14:textId="77777777" w:rsidR="00473C96" w:rsidRDefault="00473C96" w:rsidP="00CA71CB">
      <w:pPr>
        <w:pStyle w:val="ds-markdown-paragraph"/>
        <w:numPr>
          <w:ilvl w:val="0"/>
          <w:numId w:val="6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Высокая нагрузка</w:t>
      </w:r>
    </w:p>
    <w:p w14:paraId="4F52730A" w14:textId="77777777" w:rsidR="00473C96" w:rsidRDefault="00473C96" w:rsidP="00CA71CB">
      <w:pPr>
        <w:pStyle w:val="ds-markdown-paragraph"/>
        <w:numPr>
          <w:ilvl w:val="1"/>
          <w:numId w:val="6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Аналитический запрос может "положить" операционную систему</w:t>
      </w:r>
    </w:p>
    <w:p w14:paraId="29143813" w14:textId="77777777" w:rsidR="00473C96" w:rsidRDefault="00473C96" w:rsidP="00CA71CB">
      <w:pPr>
        <w:pStyle w:val="ds-markdown-paragraph"/>
        <w:numPr>
          <w:ilvl w:val="0"/>
          <w:numId w:val="6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Нет аналитических структур</w:t>
      </w:r>
    </w:p>
    <w:p w14:paraId="07B80AE5" w14:textId="77777777" w:rsidR="00473C96" w:rsidRDefault="00473C96" w:rsidP="00CA71CB">
      <w:pPr>
        <w:pStyle w:val="ds-markdown-paragraph"/>
        <w:numPr>
          <w:ilvl w:val="1"/>
          <w:numId w:val="6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Отсутствуют предварительные агрегаты и оптимизированные индексы</w:t>
      </w:r>
    </w:p>
    <w:p w14:paraId="3A86AC70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Пример проблемы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Попытка построить отчет "Динамика продаж по месяцам за 3 года" в OLTP-системе интернет-магазина приведет к:</w:t>
      </w:r>
    </w:p>
    <w:p w14:paraId="5B9215D5" w14:textId="77777777" w:rsidR="00473C96" w:rsidRDefault="00473C96" w:rsidP="00CA71CB">
      <w:pPr>
        <w:pStyle w:val="ds-markdown-paragraph"/>
        <w:numPr>
          <w:ilvl w:val="0"/>
          <w:numId w:val="6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15-минутному выполнению запроса</w:t>
      </w:r>
    </w:p>
    <w:p w14:paraId="0E5C81B8" w14:textId="77777777" w:rsidR="00473C96" w:rsidRDefault="00473C96" w:rsidP="00CA71CB">
      <w:pPr>
        <w:pStyle w:val="ds-markdown-paragraph"/>
        <w:numPr>
          <w:ilvl w:val="0"/>
          <w:numId w:val="6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Блокировке таблиц заказов</w:t>
      </w:r>
    </w:p>
    <w:p w14:paraId="0DE9348E" w14:textId="77777777" w:rsidR="00473C96" w:rsidRDefault="00473C96" w:rsidP="00CA71CB">
      <w:pPr>
        <w:pStyle w:val="ds-markdown-paragraph"/>
        <w:numPr>
          <w:ilvl w:val="0"/>
          <w:numId w:val="6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Ошибкам при оформлении новых заказов</w:t>
      </w:r>
    </w:p>
    <w:p w14:paraId="4691F4B7" w14:textId="77777777" w:rsidR="00473C96" w:rsidRDefault="00473C96" w:rsidP="00473C96">
      <w:pPr>
        <w:pStyle w:val="2"/>
        <w:shd w:val="clear" w:color="auto" w:fill="FFFFFF"/>
        <w:spacing w:before="274" w:after="206" w:line="240" w:lineRule="auto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>4. Преимущества OLAP</w:t>
      </w:r>
    </w:p>
    <w:p w14:paraId="6865F51B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Высокая скорость аналитических запросов</w:t>
      </w:r>
      <w:r>
        <w:rPr>
          <w:rFonts w:ascii="Segoe UI" w:hAnsi="Segoe UI" w:cs="Segoe UI"/>
          <w:color w:val="404040"/>
        </w:rPr>
        <w:t> (в 100-1000 раз быстрее OLTP)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Хранение многолетней истории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Поддержка сложных агрегаций</w:t>
      </w:r>
      <w:r>
        <w:rPr>
          <w:rFonts w:ascii="Segoe UI" w:hAnsi="Segoe UI" w:cs="Segoe UI"/>
          <w:color w:val="404040"/>
        </w:rPr>
        <w:t> (ROLLUP, CUBE, оконные функции)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Оптимизированная структура</w:t>
      </w:r>
      <w:r>
        <w:rPr>
          <w:rFonts w:ascii="Segoe UI" w:hAnsi="Segoe UI" w:cs="Segoe UI"/>
          <w:color w:val="404040"/>
        </w:rPr>
        <w:t xml:space="preserve"> (звезда, снежинка, </w:t>
      </w:r>
      <w:proofErr w:type="spellStart"/>
      <w:r>
        <w:rPr>
          <w:rFonts w:ascii="Segoe UI" w:hAnsi="Segoe UI" w:cs="Segoe UI"/>
          <w:color w:val="404040"/>
        </w:rPr>
        <w:t>columnar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storage</w:t>
      </w:r>
      <w:proofErr w:type="spellEnd"/>
      <w:r>
        <w:rPr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Не мешает операционной работе</w:t>
      </w:r>
      <w:r>
        <w:rPr>
          <w:rFonts w:ascii="Segoe UI" w:hAnsi="Segoe UI" w:cs="Segoe UI"/>
          <w:color w:val="404040"/>
        </w:rPr>
        <w:t> (отдельная система)</w:t>
      </w:r>
    </w:p>
    <w:p w14:paraId="2A790AD7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Пример выгоды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Отчет, который в OLTP выполнялся 2 часа, в OLAP делается за 10 секунд</w:t>
      </w:r>
    </w:p>
    <w:p w14:paraId="00A1A184" w14:textId="77777777" w:rsidR="00473C96" w:rsidRDefault="00473C96" w:rsidP="00473C96">
      <w:pPr>
        <w:pStyle w:val="2"/>
        <w:shd w:val="clear" w:color="auto" w:fill="FFFFFF"/>
        <w:spacing w:before="274" w:after="206" w:line="240" w:lineRule="auto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>5. Преимущества OLTP</w:t>
      </w:r>
    </w:p>
    <w:p w14:paraId="53BDFC66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Мгновенная обработка транзакций</w:t>
      </w:r>
      <w:r>
        <w:rPr>
          <w:rFonts w:ascii="Segoe UI" w:hAnsi="Segoe UI" w:cs="Segoe UI"/>
          <w:color w:val="404040"/>
        </w:rPr>
        <w:t> (например, перевод денег за 0.1 сек)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Гарантированная целостность данных</w:t>
      </w:r>
      <w:r>
        <w:rPr>
          <w:rFonts w:ascii="Segoe UI" w:hAnsi="Segoe UI" w:cs="Segoe UI"/>
          <w:color w:val="404040"/>
        </w:rPr>
        <w:t> (ACID-транзакции)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Поддержка тысяч операций в секунду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Минимальные задержки</w:t>
      </w:r>
      <w:r>
        <w:rPr>
          <w:rFonts w:ascii="Segoe UI" w:hAnsi="Segoe UI" w:cs="Segoe UI"/>
          <w:color w:val="404040"/>
        </w:rPr>
        <w:t> для пользователей</w:t>
      </w:r>
    </w:p>
    <w:p w14:paraId="3A88BEC8" w14:textId="77777777" w:rsidR="00473C96" w:rsidRDefault="00473C96" w:rsidP="00473C96">
      <w:pPr>
        <w:pStyle w:val="ds-markdown-paragraph"/>
        <w:pBdr>
          <w:bottom w:val="single" w:sz="6" w:space="1" w:color="auto"/>
        </w:pBdr>
        <w:shd w:val="clear" w:color="auto" w:fill="FFFFFF"/>
        <w:spacing w:before="206" w:beforeAutospacing="0" w:after="206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Пример выгоды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500 касс магазина могут одновременно пробивать чеки без тормозов</w:t>
      </w:r>
    </w:p>
    <w:p w14:paraId="7673E970" w14:textId="77777777" w:rsidR="00473C96" w:rsidRDefault="00473C96" w:rsidP="00473C96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lastRenderedPageBreak/>
        <w:t xml:space="preserve">OLTP (Online </w:t>
      </w:r>
      <w:proofErr w:type="spellStart"/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>Transaction</w:t>
      </w:r>
      <w:proofErr w:type="spellEnd"/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Processing)</w:t>
      </w:r>
    </w:p>
    <w:p w14:paraId="57CF5769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Назначение:</w:t>
      </w:r>
      <w:r>
        <w:rPr>
          <w:rFonts w:ascii="Segoe UI" w:hAnsi="Segoe UI" w:cs="Segoe UI"/>
          <w:color w:val="404040"/>
        </w:rPr>
        <w:t> Операционная обработка транзакций в реальном времени</w:t>
      </w:r>
      <w:r>
        <w:rPr>
          <w:rFonts w:ascii="Segoe UI" w:hAnsi="Segoe UI" w:cs="Segoe UI"/>
          <w:color w:val="404040"/>
        </w:rPr>
        <w:br/>
      </w:r>
      <w:r>
        <w:rPr>
          <w:rStyle w:val="a7"/>
          <w:rFonts w:ascii="Segoe UI" w:eastAsiaTheme="majorEastAsia" w:hAnsi="Segoe UI" w:cs="Segoe UI"/>
          <w:color w:val="404040"/>
        </w:rPr>
        <w:t>Характеристики:</w:t>
      </w:r>
    </w:p>
    <w:p w14:paraId="48593C5F" w14:textId="77777777" w:rsidR="00473C96" w:rsidRDefault="00473C96" w:rsidP="00CA71CB">
      <w:pPr>
        <w:pStyle w:val="ds-markdown-paragraph"/>
        <w:numPr>
          <w:ilvl w:val="0"/>
          <w:numId w:val="6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Частые короткие операции (INSERT/UPDATE/DELETE)</w:t>
      </w:r>
    </w:p>
    <w:p w14:paraId="226DF190" w14:textId="77777777" w:rsidR="00473C96" w:rsidRDefault="00473C96" w:rsidP="00CA71CB">
      <w:pPr>
        <w:pStyle w:val="ds-markdown-paragraph"/>
        <w:numPr>
          <w:ilvl w:val="0"/>
          <w:numId w:val="6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Нормализованная структура (3НФ/НФБК)</w:t>
      </w:r>
    </w:p>
    <w:p w14:paraId="6ED8EE1D" w14:textId="77777777" w:rsidR="00473C96" w:rsidRDefault="00473C96" w:rsidP="00CA71CB">
      <w:pPr>
        <w:pStyle w:val="ds-markdown-paragraph"/>
        <w:numPr>
          <w:ilvl w:val="0"/>
          <w:numId w:val="6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Акцент на целостность данных</w:t>
      </w:r>
    </w:p>
    <w:p w14:paraId="1333AF58" w14:textId="77777777" w:rsidR="00473C96" w:rsidRDefault="00473C96" w:rsidP="00473C96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 w:val="0"/>
          <w:bCs w:val="0"/>
          <w:color w:val="404040"/>
        </w:rPr>
        <w:t>Примеры OLTP-систем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4585"/>
        <w:gridCol w:w="2507"/>
      </w:tblGrid>
      <w:tr w:rsidR="00473C96" w14:paraId="3AADA264" w14:textId="77777777" w:rsidTr="00473C9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DA9085" w14:textId="77777777" w:rsidR="00473C96" w:rsidRDefault="00473C96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71815" w14:textId="77777777" w:rsidR="00473C96" w:rsidRDefault="00473C96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Пример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3A856" w14:textId="77777777" w:rsidR="00473C96" w:rsidRDefault="00473C96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Технологии</w:t>
            </w:r>
          </w:p>
        </w:tc>
      </w:tr>
      <w:tr w:rsidR="00473C96" w14:paraId="1AB82400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3BA42E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Банковская 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647FC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Переводы между счетами, платежи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46F21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Oracle, </w:t>
            </w:r>
            <w:proofErr w:type="spellStart"/>
            <w:r>
              <w:rPr>
                <w:sz w:val="23"/>
                <w:szCs w:val="23"/>
              </w:rPr>
              <w:t>PostgreSQL</w:t>
            </w:r>
            <w:proofErr w:type="spellEnd"/>
          </w:p>
        </w:tc>
      </w:tr>
      <w:tr w:rsidR="00473C96" w14:paraId="72E6D23C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49D3C4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Интернет-магазин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DCFC9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Оформление заказов, списание остатков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913BB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MySQL, MS SQL Server</w:t>
            </w:r>
          </w:p>
        </w:tc>
      </w:tr>
      <w:tr w:rsidR="00473C96" w14:paraId="78DD61B1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1C37D1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Медицинская запись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615AF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Запись к врачу, обновление карты пациента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A9C5C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Couchbase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MongoDB</w:t>
            </w:r>
            <w:proofErr w:type="spellEnd"/>
          </w:p>
        </w:tc>
      </w:tr>
      <w:tr w:rsidR="00473C96" w14:paraId="75CFE77D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F9BACF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CRM (</w:t>
            </w:r>
            <w:proofErr w:type="spellStart"/>
            <w:r>
              <w:rPr>
                <w:rStyle w:val="a7"/>
                <w:sz w:val="23"/>
                <w:szCs w:val="23"/>
              </w:rPr>
              <w:t>Salesforce</w:t>
            </w:r>
            <w:proofErr w:type="spellEnd"/>
            <w:r>
              <w:rPr>
                <w:rStyle w:val="a7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08C9E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Добавление клиента, изменение сделки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F2EB8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PostgreSQL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DynamoDB</w:t>
            </w:r>
            <w:proofErr w:type="spellEnd"/>
          </w:p>
        </w:tc>
      </w:tr>
      <w:tr w:rsidR="00473C96" w14:paraId="04981E3A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F08B6A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Билетная 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14130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Бронирование авиабилетов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ECCEA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Redis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MariaDB</w:t>
            </w:r>
            <w:proofErr w:type="spellEnd"/>
          </w:p>
        </w:tc>
      </w:tr>
    </w:tbl>
    <w:p w14:paraId="5ACC5C27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Пример SQL-запроса (OLTP):</w:t>
      </w:r>
    </w:p>
    <w:p w14:paraId="6CF83023" w14:textId="77777777" w:rsidR="00473C96" w:rsidRDefault="00473C96" w:rsidP="00473C9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sql</w:t>
      </w:r>
      <w:proofErr w:type="spellEnd"/>
    </w:p>
    <w:p w14:paraId="085BA51B" w14:textId="77777777" w:rsidR="00473C96" w:rsidRDefault="00473C96" w:rsidP="00473C96">
      <w:pPr>
        <w:shd w:val="clear" w:color="auto" w:fill="FFFFFF"/>
        <w:spacing w:line="375" w:lineRule="atLeast"/>
        <w:rPr>
          <w:rFonts w:ascii="Segoe UI" w:hAnsi="Segoe UI" w:cs="Segoe UI"/>
          <w:color w:val="525252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Copy</w:t>
      </w:r>
      <w:proofErr w:type="spellEnd"/>
    </w:p>
    <w:p w14:paraId="3ED9AFFC" w14:textId="77777777" w:rsidR="00473C96" w:rsidRDefault="00473C96" w:rsidP="00473C96">
      <w:pPr>
        <w:shd w:val="clear" w:color="auto" w:fill="FFFFFF"/>
        <w:spacing w:line="315" w:lineRule="atLeast"/>
        <w:rPr>
          <w:rFonts w:ascii="Segoe UI" w:hAnsi="Segoe UI" w:cs="Segoe UI"/>
          <w:color w:val="525252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Download</w:t>
      </w:r>
      <w:proofErr w:type="spellEnd"/>
    </w:p>
    <w:p w14:paraId="404132B5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73C96">
        <w:rPr>
          <w:rStyle w:val="token"/>
          <w:color w:val="A626A4"/>
          <w:lang w:val="en-US"/>
        </w:rPr>
        <w:t>UPDATE</w:t>
      </w:r>
      <w:r w:rsidRPr="00473C96">
        <w:rPr>
          <w:color w:val="494949"/>
          <w:lang w:val="en-US"/>
        </w:rPr>
        <w:t xml:space="preserve"> accounts </w:t>
      </w:r>
      <w:r w:rsidRPr="00473C96">
        <w:rPr>
          <w:rStyle w:val="token"/>
          <w:color w:val="A626A4"/>
          <w:lang w:val="en-US"/>
        </w:rPr>
        <w:t>SET</w:t>
      </w:r>
      <w:r w:rsidRPr="00473C96">
        <w:rPr>
          <w:color w:val="494949"/>
          <w:lang w:val="en-US"/>
        </w:rPr>
        <w:t xml:space="preserve"> balance </w:t>
      </w:r>
      <w:r w:rsidRPr="00473C96">
        <w:rPr>
          <w:rStyle w:val="token"/>
          <w:color w:val="4078F2"/>
          <w:lang w:val="en-US"/>
        </w:rPr>
        <w:t>=</w:t>
      </w:r>
      <w:r w:rsidRPr="00473C96">
        <w:rPr>
          <w:color w:val="494949"/>
          <w:lang w:val="en-US"/>
        </w:rPr>
        <w:t xml:space="preserve"> balance </w:t>
      </w:r>
      <w:r w:rsidRPr="00473C96">
        <w:rPr>
          <w:rStyle w:val="token"/>
          <w:color w:val="4078F2"/>
          <w:lang w:val="en-US"/>
        </w:rPr>
        <w:t>-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B76B01"/>
          <w:lang w:val="en-US"/>
        </w:rPr>
        <w:t>100</w:t>
      </w:r>
      <w:r w:rsidRPr="00473C96">
        <w:rPr>
          <w:color w:val="494949"/>
          <w:lang w:val="en-US"/>
        </w:rPr>
        <w:t xml:space="preserve"> </w:t>
      </w:r>
    </w:p>
    <w:p w14:paraId="204333A1" w14:textId="77777777" w:rsidR="00473C96" w:rsidRDefault="00473C96" w:rsidP="00473C96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WHERE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account_id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'12345'</w:t>
      </w:r>
      <w:r>
        <w:rPr>
          <w:rStyle w:val="token"/>
          <w:color w:val="383A42"/>
        </w:rPr>
        <w:t>;</w:t>
      </w:r>
    </w:p>
    <w:p w14:paraId="4D207437" w14:textId="77777777" w:rsidR="00473C96" w:rsidRDefault="000B358C" w:rsidP="00473C96">
      <w:pPr>
        <w:spacing w:before="480" w:after="480"/>
      </w:pPr>
      <w:r>
        <w:pict w14:anchorId="4C827DA1">
          <v:rect id="_x0000_i1056" style="width:0;height:.75pt" o:hralign="center" o:hrstd="t" o:hrnoshade="t" o:hr="t" fillcolor="#404040" stroked="f"/>
        </w:pict>
      </w:r>
    </w:p>
    <w:p w14:paraId="71173BD1" w14:textId="289B2EC0" w:rsidR="00473C96" w:rsidRPr="00CA71CB" w:rsidRDefault="00473C96" w:rsidP="00473C96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28"/>
          <w:szCs w:val="28"/>
        </w:rPr>
      </w:pPr>
      <w:r w:rsidRPr="008C0176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  <w:lang w:val="en-US"/>
        </w:rPr>
        <w:lastRenderedPageBreak/>
        <w:t>OLAP</w:t>
      </w:r>
      <w:r w:rsidRPr="00CA71CB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(</w:t>
      </w:r>
      <w:r w:rsidRPr="008C0176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  <w:lang w:val="en-US"/>
        </w:rPr>
        <w:t>Online</w:t>
      </w:r>
      <w:r w:rsidRPr="00CA71CB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8C0176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  <w:lang w:val="en-US"/>
        </w:rPr>
        <w:t>Analytical</w:t>
      </w:r>
      <w:r w:rsidRPr="00CA71CB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8C0176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  <w:lang w:val="en-US"/>
        </w:rPr>
        <w:t>Processing</w:t>
      </w:r>
      <w:r w:rsidRPr="00CA71CB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)</w:t>
      </w:r>
    </w:p>
    <w:p w14:paraId="235EB8F7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Назначение:</w:t>
      </w:r>
      <w:r>
        <w:rPr>
          <w:rFonts w:ascii="Segoe UI" w:hAnsi="Segoe UI" w:cs="Segoe UI"/>
          <w:color w:val="404040"/>
        </w:rPr>
        <w:t> Анализ больших объемов исторических данных</w:t>
      </w:r>
      <w:r>
        <w:rPr>
          <w:rFonts w:ascii="Segoe UI" w:hAnsi="Segoe UI" w:cs="Segoe UI"/>
          <w:color w:val="404040"/>
        </w:rPr>
        <w:br/>
      </w:r>
      <w:r>
        <w:rPr>
          <w:rStyle w:val="a7"/>
          <w:rFonts w:ascii="Segoe UI" w:eastAsiaTheme="majorEastAsia" w:hAnsi="Segoe UI" w:cs="Segoe UI"/>
          <w:color w:val="404040"/>
        </w:rPr>
        <w:t>Характеристики:</w:t>
      </w:r>
    </w:p>
    <w:p w14:paraId="03EA8EE9" w14:textId="77777777" w:rsidR="00473C96" w:rsidRDefault="00473C96" w:rsidP="00CA71CB">
      <w:pPr>
        <w:pStyle w:val="ds-markdown-paragraph"/>
        <w:numPr>
          <w:ilvl w:val="0"/>
          <w:numId w:val="6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Сложные </w:t>
      </w:r>
      <w:proofErr w:type="spellStart"/>
      <w:r>
        <w:rPr>
          <w:rFonts w:ascii="Segoe UI" w:hAnsi="Segoe UI" w:cs="Segoe UI"/>
          <w:color w:val="404040"/>
        </w:rPr>
        <w:t>read-only</w:t>
      </w:r>
      <w:proofErr w:type="spellEnd"/>
      <w:r>
        <w:rPr>
          <w:rFonts w:ascii="Segoe UI" w:hAnsi="Segoe UI" w:cs="Segoe UI"/>
          <w:color w:val="404040"/>
        </w:rPr>
        <w:t xml:space="preserve"> запросы (агрегации, GROUP BY)</w:t>
      </w:r>
    </w:p>
    <w:p w14:paraId="58793671" w14:textId="77777777" w:rsidR="00473C96" w:rsidRDefault="00473C96" w:rsidP="00CA71CB">
      <w:pPr>
        <w:pStyle w:val="ds-markdown-paragraph"/>
        <w:numPr>
          <w:ilvl w:val="0"/>
          <w:numId w:val="6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Денормализованная</w:t>
      </w:r>
      <w:proofErr w:type="spellEnd"/>
      <w:r>
        <w:rPr>
          <w:rFonts w:ascii="Segoe UI" w:hAnsi="Segoe UI" w:cs="Segoe UI"/>
          <w:color w:val="404040"/>
        </w:rPr>
        <w:t xml:space="preserve"> структура (звезда/снежинка)</w:t>
      </w:r>
    </w:p>
    <w:p w14:paraId="3D2A76ED" w14:textId="77777777" w:rsidR="00473C96" w:rsidRDefault="00473C96" w:rsidP="00CA71CB">
      <w:pPr>
        <w:pStyle w:val="ds-markdown-paragraph"/>
        <w:numPr>
          <w:ilvl w:val="0"/>
          <w:numId w:val="6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Оптимизация для быстрого чтения</w:t>
      </w:r>
    </w:p>
    <w:p w14:paraId="21212ED4" w14:textId="77777777" w:rsidR="00473C96" w:rsidRDefault="00473C96" w:rsidP="00473C96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 w:val="0"/>
          <w:bCs w:val="0"/>
          <w:color w:val="404040"/>
        </w:rPr>
        <w:t>Примеры OLAP-систем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4362"/>
        <w:gridCol w:w="2317"/>
      </w:tblGrid>
      <w:tr w:rsidR="00473C96" w14:paraId="79A0940F" w14:textId="77777777" w:rsidTr="00473C9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0E2E7F" w14:textId="77777777" w:rsidR="00473C96" w:rsidRDefault="00473C96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A6971" w14:textId="77777777" w:rsidR="00473C96" w:rsidRDefault="00473C96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Пример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C13CD" w14:textId="77777777" w:rsidR="00473C96" w:rsidRDefault="00473C96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Технологии</w:t>
            </w:r>
          </w:p>
        </w:tc>
      </w:tr>
      <w:tr w:rsidR="00473C96" w14:paraId="7BB949A1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5CF591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Финансовая аналитика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587BB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Годовой отчет по прибыли по филиалам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4D26B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Snowflake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Redshift</w:t>
            </w:r>
            <w:proofErr w:type="spellEnd"/>
          </w:p>
        </w:tc>
      </w:tr>
      <w:tr w:rsidR="00473C96" w14:paraId="15567FD0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4AA1F3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Retail DWH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38F83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Анализ продаж за 5 лет по категориям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5832F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Teradata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ClickHouse</w:t>
            </w:r>
            <w:proofErr w:type="spellEnd"/>
          </w:p>
        </w:tc>
      </w:tr>
      <w:tr w:rsidR="00473C96" w14:paraId="12B65DEE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720AF5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Маркетинговая аналитика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B1BEA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ROI рекламных кампаний за квартал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AC1B8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BigQuery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Vertica</w:t>
            </w:r>
            <w:proofErr w:type="spellEnd"/>
          </w:p>
        </w:tc>
      </w:tr>
      <w:tr w:rsidR="00473C96" w14:paraId="2F37AFF3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3E1BC5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Логистическая аналитика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C4A21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Оптимизация маршрутов доставки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4ADAD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SAP HANA, </w:t>
            </w:r>
            <w:proofErr w:type="spellStart"/>
            <w:r>
              <w:rPr>
                <w:sz w:val="23"/>
                <w:szCs w:val="23"/>
              </w:rPr>
              <w:t>Greenplum</w:t>
            </w:r>
            <w:proofErr w:type="spellEnd"/>
          </w:p>
        </w:tc>
      </w:tr>
      <w:tr w:rsidR="00473C96" w14:paraId="7A540C74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65B88D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a7"/>
                <w:sz w:val="23"/>
                <w:szCs w:val="23"/>
              </w:rPr>
              <w:t>Healthcare</w:t>
            </w:r>
            <w:proofErr w:type="spellEnd"/>
            <w:r>
              <w:rPr>
                <w:rStyle w:val="a7"/>
                <w:sz w:val="23"/>
                <w:szCs w:val="23"/>
              </w:rPr>
              <w:t xml:space="preserve"> Analytics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5A057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Анализ эффективности лечения по регионам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4D609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Databricks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Exasol</w:t>
            </w:r>
            <w:proofErr w:type="spellEnd"/>
          </w:p>
        </w:tc>
      </w:tr>
    </w:tbl>
    <w:p w14:paraId="0127B37D" w14:textId="5F6C238C" w:rsidR="00473C96" w:rsidRPr="008C0176" w:rsidRDefault="000B358C" w:rsidP="008C0176">
      <w:pPr>
        <w:spacing w:before="480" w:after="480"/>
      </w:pPr>
      <w:r>
        <w:pict w14:anchorId="451A6E1E">
          <v:rect id="_x0000_i1057" style="width:0;height:.75pt" o:hralign="center" o:hrstd="t" o:hrnoshade="t" o:hr="t" fillcolor="#404040" stroked="f"/>
        </w:pict>
      </w:r>
      <w:r w:rsidR="00473C96">
        <w:rPr>
          <w:rStyle w:val="a7"/>
          <w:rFonts w:ascii="Segoe UI" w:hAnsi="Segoe UI" w:cs="Segoe UI"/>
          <w:b w:val="0"/>
          <w:bCs w:val="0"/>
          <w:color w:val="404040"/>
        </w:rPr>
        <w:t>Пример 1: Супермаркет</w:t>
      </w:r>
    </w:p>
    <w:p w14:paraId="6B1D7E93" w14:textId="77777777" w:rsidR="00473C96" w:rsidRDefault="00473C96" w:rsidP="00CA71CB">
      <w:pPr>
        <w:pStyle w:val="ds-markdown-paragraph"/>
        <w:numPr>
          <w:ilvl w:val="0"/>
          <w:numId w:val="6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OLTP-система</w:t>
      </w:r>
      <w:r>
        <w:rPr>
          <w:rFonts w:ascii="Segoe UI" w:hAnsi="Segoe UI" w:cs="Segoe UI"/>
          <w:color w:val="404040"/>
        </w:rPr>
        <w:t>:</w:t>
      </w:r>
    </w:p>
    <w:p w14:paraId="3AED2BFD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rStyle w:val="token"/>
          <w:color w:val="A626A4"/>
          <w:lang w:val="en-US"/>
        </w:rPr>
        <w:t>INSERT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INTO</w:t>
      </w:r>
      <w:r w:rsidRPr="00473C96">
        <w:rPr>
          <w:color w:val="494949"/>
          <w:lang w:val="en-US"/>
        </w:rPr>
        <w:t xml:space="preserve"> orders </w:t>
      </w:r>
      <w:r w:rsidRPr="00473C96">
        <w:rPr>
          <w:rStyle w:val="token"/>
          <w:color w:val="A626A4"/>
          <w:lang w:val="en-US"/>
        </w:rPr>
        <w:t>VALUES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383A42"/>
          <w:lang w:val="en-US"/>
        </w:rPr>
        <w:t>(</w:t>
      </w:r>
      <w:r w:rsidRPr="00473C96">
        <w:rPr>
          <w:rStyle w:val="token"/>
          <w:color w:val="B76B01"/>
          <w:lang w:val="en-US"/>
        </w:rPr>
        <w:t>1001</w:t>
      </w:r>
      <w:r w:rsidRPr="00473C96">
        <w:rPr>
          <w:rStyle w:val="token"/>
          <w:color w:val="383A42"/>
          <w:lang w:val="en-US"/>
        </w:rPr>
        <w:t>,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50A14F"/>
          <w:lang w:val="en-US"/>
        </w:rPr>
        <w:t>'2023-10-25'</w:t>
      </w:r>
      <w:r w:rsidRPr="00473C96">
        <w:rPr>
          <w:rStyle w:val="token"/>
          <w:color w:val="383A42"/>
          <w:lang w:val="en-US"/>
        </w:rPr>
        <w:t>,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B76B01"/>
          <w:lang w:val="en-US"/>
        </w:rPr>
        <w:t>5</w:t>
      </w:r>
      <w:r w:rsidRPr="00473C96">
        <w:rPr>
          <w:rStyle w:val="token"/>
          <w:color w:val="383A42"/>
          <w:lang w:val="en-US"/>
        </w:rPr>
        <w:t>,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B76B01"/>
          <w:lang w:val="en-US"/>
        </w:rPr>
        <w:t>149.99</w:t>
      </w:r>
      <w:r w:rsidRPr="00473C96">
        <w:rPr>
          <w:rStyle w:val="token"/>
          <w:color w:val="383A42"/>
          <w:lang w:val="en-US"/>
        </w:rPr>
        <w:t>);</w:t>
      </w:r>
      <w:r w:rsidRPr="00473C96">
        <w:rPr>
          <w:color w:val="494949"/>
          <w:lang w:val="en-US"/>
        </w:rPr>
        <w:t xml:space="preserve">  </w:t>
      </w:r>
      <w:r w:rsidRPr="00473C96">
        <w:rPr>
          <w:rStyle w:val="token"/>
          <w:i/>
          <w:iCs/>
          <w:color w:val="A0A1A7"/>
          <w:lang w:val="en-US"/>
        </w:rPr>
        <w:t xml:space="preserve">-- </w:t>
      </w:r>
      <w:r>
        <w:rPr>
          <w:rStyle w:val="token"/>
          <w:i/>
          <w:iCs/>
          <w:color w:val="A0A1A7"/>
        </w:rPr>
        <w:t>Регистрация</w:t>
      </w:r>
      <w:r w:rsidRPr="00473C96">
        <w:rPr>
          <w:rStyle w:val="token"/>
          <w:i/>
          <w:iCs/>
          <w:color w:val="A0A1A7"/>
          <w:lang w:val="en-US"/>
        </w:rPr>
        <w:t xml:space="preserve"> </w:t>
      </w:r>
      <w:r>
        <w:rPr>
          <w:rStyle w:val="token"/>
          <w:i/>
          <w:iCs/>
          <w:color w:val="A0A1A7"/>
        </w:rPr>
        <w:t>покупки</w:t>
      </w:r>
    </w:p>
    <w:p w14:paraId="37BD5C88" w14:textId="77777777" w:rsidR="00473C96" w:rsidRDefault="00473C96" w:rsidP="00CA71CB">
      <w:pPr>
        <w:pStyle w:val="ds-markdown-paragraph"/>
        <w:numPr>
          <w:ilvl w:val="0"/>
          <w:numId w:val="6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OLAP-система</w:t>
      </w:r>
      <w:r>
        <w:rPr>
          <w:rFonts w:ascii="Segoe UI" w:hAnsi="Segoe UI" w:cs="Segoe UI"/>
          <w:color w:val="404040"/>
        </w:rPr>
        <w:t>:</w:t>
      </w:r>
    </w:p>
    <w:p w14:paraId="668D198F" w14:textId="77777777" w:rsid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</w:rPr>
      </w:pPr>
      <w:r>
        <w:rPr>
          <w:rStyle w:val="token"/>
          <w:i/>
          <w:iCs/>
          <w:color w:val="A0A1A7"/>
        </w:rPr>
        <w:t>-- Анализ продаж молочных продуктов по месяцам</w:t>
      </w:r>
    </w:p>
    <w:p w14:paraId="4E1A834D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rStyle w:val="token"/>
          <w:color w:val="A626A4"/>
          <w:lang w:val="en-US"/>
        </w:rPr>
        <w:t>SELECT</w:t>
      </w:r>
      <w:r w:rsidRPr="00473C96">
        <w:rPr>
          <w:color w:val="494949"/>
          <w:lang w:val="en-US"/>
        </w:rPr>
        <w:t xml:space="preserve"> </w:t>
      </w:r>
    </w:p>
    <w:p w14:paraId="6A2C0094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color w:val="494949"/>
          <w:lang w:val="en-US"/>
        </w:rPr>
        <w:t xml:space="preserve">    EXTRACT</w:t>
      </w:r>
      <w:r w:rsidRPr="00473C96">
        <w:rPr>
          <w:rStyle w:val="token"/>
          <w:color w:val="383A42"/>
          <w:lang w:val="en-US"/>
        </w:rPr>
        <w:t>(</w:t>
      </w:r>
      <w:r w:rsidRPr="00473C96">
        <w:rPr>
          <w:rStyle w:val="token"/>
          <w:color w:val="A626A4"/>
          <w:lang w:val="en-US"/>
        </w:rPr>
        <w:t>MONTH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FROM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date</w:t>
      </w:r>
      <w:r w:rsidRPr="00473C96">
        <w:rPr>
          <w:rStyle w:val="token"/>
          <w:color w:val="383A42"/>
          <w:lang w:val="en-US"/>
        </w:rPr>
        <w:t>)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AS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month</w:t>
      </w:r>
      <w:r w:rsidRPr="00473C96">
        <w:rPr>
          <w:rStyle w:val="token"/>
          <w:color w:val="383A42"/>
          <w:lang w:val="en-US"/>
        </w:rPr>
        <w:t>,</w:t>
      </w:r>
    </w:p>
    <w:p w14:paraId="351F2547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color w:val="494949"/>
          <w:lang w:val="en-US"/>
        </w:rPr>
        <w:t xml:space="preserve">    </w:t>
      </w:r>
      <w:r w:rsidRPr="00473C96">
        <w:rPr>
          <w:rStyle w:val="token"/>
          <w:color w:val="4078F2"/>
          <w:lang w:val="en-US"/>
        </w:rPr>
        <w:t>SUM</w:t>
      </w:r>
      <w:r w:rsidRPr="00473C96">
        <w:rPr>
          <w:rStyle w:val="token"/>
          <w:color w:val="383A42"/>
          <w:lang w:val="en-US"/>
        </w:rPr>
        <w:t>(</w:t>
      </w:r>
      <w:r w:rsidRPr="00473C96">
        <w:rPr>
          <w:color w:val="494949"/>
          <w:lang w:val="en-US"/>
        </w:rPr>
        <w:t>amount</w:t>
      </w:r>
      <w:r w:rsidRPr="00473C96">
        <w:rPr>
          <w:rStyle w:val="token"/>
          <w:color w:val="383A42"/>
          <w:lang w:val="en-US"/>
        </w:rPr>
        <w:t>)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AS</w:t>
      </w:r>
      <w:r w:rsidRPr="00473C96">
        <w:rPr>
          <w:color w:val="494949"/>
          <w:lang w:val="en-US"/>
        </w:rPr>
        <w:t xml:space="preserve"> </w:t>
      </w:r>
      <w:proofErr w:type="spellStart"/>
      <w:r w:rsidRPr="00473C96">
        <w:rPr>
          <w:color w:val="494949"/>
          <w:lang w:val="en-US"/>
        </w:rPr>
        <w:t>milk_sales</w:t>
      </w:r>
      <w:proofErr w:type="spellEnd"/>
    </w:p>
    <w:p w14:paraId="06E5E3C5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rStyle w:val="token"/>
          <w:color w:val="A626A4"/>
          <w:lang w:val="en-US"/>
        </w:rPr>
        <w:t>FROM</w:t>
      </w:r>
      <w:r w:rsidRPr="00473C96">
        <w:rPr>
          <w:color w:val="494949"/>
          <w:lang w:val="en-US"/>
        </w:rPr>
        <w:t xml:space="preserve"> sales</w:t>
      </w:r>
    </w:p>
    <w:p w14:paraId="3C5FC147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rStyle w:val="token"/>
          <w:color w:val="A626A4"/>
          <w:lang w:val="en-US"/>
        </w:rPr>
        <w:t>WHERE</w:t>
      </w:r>
      <w:r w:rsidRPr="00473C96">
        <w:rPr>
          <w:color w:val="494949"/>
          <w:lang w:val="en-US"/>
        </w:rPr>
        <w:t xml:space="preserve"> category </w:t>
      </w:r>
      <w:r w:rsidRPr="00473C96">
        <w:rPr>
          <w:rStyle w:val="token"/>
          <w:color w:val="4078F2"/>
          <w:lang w:val="en-US"/>
        </w:rPr>
        <w:t>=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50A14F"/>
          <w:lang w:val="en-US"/>
        </w:rPr>
        <w:t>'</w:t>
      </w:r>
      <w:r>
        <w:rPr>
          <w:rStyle w:val="token"/>
          <w:color w:val="50A14F"/>
        </w:rPr>
        <w:t>Молочные</w:t>
      </w:r>
      <w:r w:rsidRPr="00473C96">
        <w:rPr>
          <w:rStyle w:val="token"/>
          <w:color w:val="50A14F"/>
          <w:lang w:val="en-US"/>
        </w:rPr>
        <w:t xml:space="preserve"> </w:t>
      </w:r>
      <w:r>
        <w:rPr>
          <w:rStyle w:val="token"/>
          <w:color w:val="50A14F"/>
        </w:rPr>
        <w:t>продукты</w:t>
      </w:r>
      <w:r w:rsidRPr="00473C96">
        <w:rPr>
          <w:rStyle w:val="token"/>
          <w:color w:val="50A14F"/>
          <w:lang w:val="en-US"/>
        </w:rPr>
        <w:t>'</w:t>
      </w:r>
    </w:p>
    <w:p w14:paraId="408689EC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rStyle w:val="token"/>
          <w:color w:val="A626A4"/>
          <w:lang w:val="en-US"/>
        </w:rPr>
        <w:t>GROUP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BY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month</w:t>
      </w:r>
      <w:r w:rsidRPr="00473C96">
        <w:rPr>
          <w:rStyle w:val="token"/>
          <w:color w:val="383A42"/>
          <w:lang w:val="en-US"/>
        </w:rPr>
        <w:t>;</w:t>
      </w:r>
    </w:p>
    <w:p w14:paraId="4B7B1800" w14:textId="3933FA45" w:rsidR="00473C96" w:rsidRPr="008C0176" w:rsidRDefault="000B358C" w:rsidP="008C0176">
      <w:pPr>
        <w:spacing w:before="480" w:after="480"/>
      </w:pPr>
      <w:r>
        <w:lastRenderedPageBreak/>
        <w:pict w14:anchorId="5A291E15">
          <v:rect id="_x0000_i1058" style="width:0;height:.75pt" o:hralign="center" o:hrstd="t" o:hrnoshade="t" o:hr="t" fillcolor="#404040" stroked="f"/>
        </w:pict>
      </w:r>
    </w:p>
    <w:p w14:paraId="740CCB50" w14:textId="77777777" w:rsidR="00473C96" w:rsidRPr="00473C96" w:rsidRDefault="00473C96" w:rsidP="00E554EA"/>
    <w:p w14:paraId="7C9704E8" w14:textId="052055D0" w:rsidR="00E554EA" w:rsidRPr="005D7DB7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5" w:name="_Toc198806182"/>
      <w:r w:rsidRPr="005D7DB7">
        <w:rPr>
          <w:color w:val="auto"/>
          <w:highlight w:val="green"/>
          <w:shd w:val="clear" w:color="auto" w:fill="FFFFFF"/>
        </w:rPr>
        <w:t>Что такое ETL и для чего он нужен. Основные проблемы. Отличие ETL от ELT подхода.</w:t>
      </w:r>
      <w:bookmarkEnd w:id="5"/>
      <w:r w:rsidRPr="005D7DB7">
        <w:rPr>
          <w:color w:val="auto"/>
          <w:highlight w:val="green"/>
          <w:shd w:val="clear" w:color="auto" w:fill="FFFFFF"/>
        </w:rPr>
        <w:t> </w:t>
      </w:r>
    </w:p>
    <w:p w14:paraId="797A4975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ETL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Extract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Transform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Load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) — это важный технологический процесс, предназначенный для извлечения, трансформации и загрузки данных из различных источников в целевую систему, такую как хранилище данных (Data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Warehouse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) или озеро данных (Data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Lake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). Давайте поговорим подробно о том, что такое ETL, зачем он нужен, какие проблемы возникают в ходе его использования и чем он отличается от альтернативного подхода ELT.</w:t>
      </w:r>
    </w:p>
    <w:p w14:paraId="63611845" w14:textId="77777777" w:rsidR="009A1E63" w:rsidRDefault="000B358C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145538C2">
          <v:rect id="_x0000_i1059" style="width:0;height:1.5pt" o:hralign="center" o:hrstd="t" o:hr="t" fillcolor="#a0a0a0" stroked="f"/>
        </w:pict>
      </w:r>
    </w:p>
    <w:p w14:paraId="1EECF831" w14:textId="77777777" w:rsidR="009A1E63" w:rsidRPr="00653BB8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Что такое ETL?</w:t>
      </w:r>
    </w:p>
    <w:p w14:paraId="03FA4393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ETL расшифровывается как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Extract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(извлечение),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Transform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(преобразование) и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Load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(загрузка). Суть этого процесса заключается в следующем:</w:t>
      </w:r>
    </w:p>
    <w:p w14:paraId="32FF14BA" w14:textId="77777777" w:rsidR="009A1E63" w:rsidRDefault="009A1E63" w:rsidP="00C6258B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Extract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(Извлечение):</w:t>
      </w:r>
      <w:r>
        <w:rPr>
          <w:rFonts w:ascii="inherit" w:hAnsi="inherit"/>
          <w:spacing w:val="-5"/>
          <w:bdr w:val="none" w:sz="0" w:space="0" w:color="auto" w:frame="1"/>
        </w:rPr>
        <w:t xml:space="preserve"> Сбор данных из различных источников (операционных систем, файлов, баз данных и т.д.).</w:t>
      </w:r>
    </w:p>
    <w:p w14:paraId="7ECAF17E" w14:textId="77777777" w:rsidR="009A1E63" w:rsidRDefault="009A1E63" w:rsidP="00C6258B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Transform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(Преобразование):</w:t>
      </w:r>
      <w:r>
        <w:rPr>
          <w:rFonts w:ascii="inherit" w:hAnsi="inherit"/>
          <w:spacing w:val="-5"/>
          <w:bdr w:val="none" w:sz="0" w:space="0" w:color="auto" w:frame="1"/>
        </w:rPr>
        <w:t xml:space="preserve"> Изменение формата и содержания данных согласно потребностям целевой системы. Сюда входят очистку данных, фильтрацию, конвертацию типов данных, удаление дубликатов и другие манипуляции.</w:t>
      </w:r>
    </w:p>
    <w:p w14:paraId="4A9F6B61" w14:textId="77777777" w:rsidR="009A1E63" w:rsidRDefault="009A1E63" w:rsidP="00C6258B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Load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(Загрузка):</w:t>
      </w:r>
      <w:r>
        <w:rPr>
          <w:rFonts w:ascii="inherit" w:hAnsi="inherit"/>
          <w:spacing w:val="-5"/>
          <w:bdr w:val="none" w:sz="0" w:space="0" w:color="auto" w:frame="1"/>
        </w:rPr>
        <w:t xml:space="preserve"> Перенос преобразованных данных в целевое хранилище или систему для дальнейшей обработки и анализа.</w:t>
      </w:r>
    </w:p>
    <w:p w14:paraId="60E744C6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Таким образом, ETL выступает посредником между разнородными системами, собирая и стандартизируя данные для последующих аналитических и бизнес-задач.</w:t>
      </w:r>
    </w:p>
    <w:p w14:paraId="23464649" w14:textId="77777777" w:rsidR="009A1E63" w:rsidRDefault="000B358C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246F27D8">
          <v:rect id="_x0000_i1060" style="width:0;height:1.5pt" o:hralign="center" o:hrstd="t" o:hr="t" fillcolor="#a0a0a0" stroked="f"/>
        </w:pict>
      </w:r>
    </w:p>
    <w:p w14:paraId="5A0316A4" w14:textId="77777777" w:rsidR="009A1E63" w:rsidRPr="00653BB8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Зачем нужен ETL?</w:t>
      </w:r>
    </w:p>
    <w:p w14:paraId="43886D4A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. В компаниях нередко имеются десятки и сотни информационных систем, каждая из которых генерирует собственные данные в собственных форматах. Без механизма переноса и приведения данных к общему виду невозможно полноценно провести аналитику и принять верные управленческие решения.</w:t>
      </w:r>
    </w:p>
    <w:p w14:paraId="63D5964F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Именно тут вступает в игру ETL. Его основные цели:</w:t>
      </w:r>
    </w:p>
    <w:p w14:paraId="13F43A28" w14:textId="77777777" w:rsidR="009A1E63" w:rsidRDefault="009A1E63" w:rsidP="00C6258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Собрать всю необходимую информацию из разных источников.</w:t>
      </w:r>
    </w:p>
    <w:p w14:paraId="1B67C1C3" w14:textId="77777777" w:rsidR="009A1E63" w:rsidRDefault="009A1E63" w:rsidP="00C6258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Привести данные к единому формату, сделав их пригодными для анализа.</w:t>
      </w:r>
    </w:p>
    <w:p w14:paraId="76811646" w14:textId="77777777" w:rsidR="009A1E63" w:rsidRDefault="009A1E63" w:rsidP="00C6258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Загрузить трансформированные данные в хранилище, откуда они станут доступны для бизнес-аналитики и принятия решений.</w:t>
      </w:r>
    </w:p>
    <w:p w14:paraId="514083B9" w14:textId="77777777" w:rsidR="009A1E63" w:rsidRDefault="000B358C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7585A3E">
          <v:rect id="_x0000_i1061" style="width:0;height:1.5pt" o:hralign="center" o:hrstd="t" o:hr="t" fillcolor="#a0a0a0" stroked="f"/>
        </w:pict>
      </w:r>
    </w:p>
    <w:p w14:paraId="330A39A2" w14:textId="77777777" w:rsidR="009A1E63" w:rsidRPr="00653BB8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Проблемы ETL-подхода</w:t>
      </w:r>
    </w:p>
    <w:p w14:paraId="2A51C522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Хотя ETL широко используется и полезен, у него есть ряд недостатков и потенциальных трудностей:</w:t>
      </w:r>
    </w:p>
    <w:p w14:paraId="1E04758E" w14:textId="77777777" w:rsidR="009A1E63" w:rsidRDefault="009A1E63" w:rsidP="00C6258B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Медленная обработка больших объемов данных:</w:t>
      </w:r>
      <w:r>
        <w:rPr>
          <w:rFonts w:ascii="inherit" w:hAnsi="inherit"/>
          <w:spacing w:val="-5"/>
          <w:bdr w:val="none" w:sz="0" w:space="0" w:color="auto" w:frame="1"/>
        </w:rPr>
        <w:t xml:space="preserve"> Современные корпорации производят колоссальные объёмы данных, и традиционная процедура ETL (особенно на этапе преобразования) может стать бутылочным горлышком в обработке информации.</w:t>
      </w:r>
    </w:p>
    <w:p w14:paraId="2C1E9803" w14:textId="77777777" w:rsidR="009A1E63" w:rsidRDefault="009A1E63" w:rsidP="00C6258B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Ограниченность масштабирования:</w:t>
      </w:r>
      <w:r>
        <w:rPr>
          <w:rFonts w:ascii="inherit" w:hAnsi="inherit"/>
          <w:spacing w:val="-5"/>
          <w:bdr w:val="none" w:sz="0" w:space="0" w:color="auto" w:frame="1"/>
        </w:rPr>
        <w:t xml:space="preserve"> Традиционные ETL-системы испытывают трудности при увеличении объемов данных и числа источников, что негативно сказывается на производительности.</w:t>
      </w:r>
    </w:p>
    <w:p w14:paraId="2CBA733F" w14:textId="77777777" w:rsidR="009A1E63" w:rsidRDefault="009A1E63" w:rsidP="00C6258B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lastRenderedPageBreak/>
        <w:t>Необходимость постоянной настройки:</w:t>
      </w:r>
      <w:r>
        <w:rPr>
          <w:rFonts w:ascii="inherit" w:hAnsi="inherit"/>
          <w:spacing w:val="-5"/>
          <w:bdr w:val="none" w:sz="0" w:space="0" w:color="auto" w:frame="1"/>
        </w:rPr>
        <w:t xml:space="preserve"> Из-за разнообразия источников данных, форматов и типов данных ETL-процесс требует регулярного мониторинга и тонкой настройки, что добавляет сложности в эксплуатацию.</w:t>
      </w:r>
    </w:p>
    <w:p w14:paraId="07E40EA8" w14:textId="77777777" w:rsidR="009A1E63" w:rsidRDefault="009A1E63" w:rsidP="00C6258B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Потери данных:</w:t>
      </w:r>
      <w:r>
        <w:rPr>
          <w:rFonts w:ascii="inherit" w:hAnsi="inherit"/>
          <w:spacing w:val="-5"/>
          <w:bdr w:val="none" w:sz="0" w:space="0" w:color="auto" w:frame="1"/>
        </w:rPr>
        <w:t xml:space="preserve"> Во время процедуры трансформации возможна потеря данных или искажение информации, что ставит под угрозу качество аналитики.</w:t>
      </w:r>
    </w:p>
    <w:p w14:paraId="5313038B" w14:textId="77777777" w:rsidR="009A1E63" w:rsidRDefault="000B358C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738ACF04">
          <v:rect id="_x0000_i1062" style="width:0;height:1.5pt" o:hralign="center" o:hrstd="t" o:hr="t" fillcolor="#a0a0a0" stroked="f"/>
        </w:pict>
      </w:r>
    </w:p>
    <w:p w14:paraId="1B7BD466" w14:textId="77777777" w:rsidR="009A1E63" w:rsidRPr="00653BB8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  <w:lang w:val="en-US"/>
        </w:rPr>
      </w:pP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Альтернативный</w:t>
      </w:r>
      <w:r w:rsidRPr="00653BB8">
        <w:rPr>
          <w:rFonts w:ascii="Arial" w:hAnsi="Arial" w:cs="Arial"/>
          <w:sz w:val="28"/>
          <w:szCs w:val="28"/>
          <w:bdr w:val="none" w:sz="0" w:space="0" w:color="auto" w:frame="1"/>
          <w:lang w:val="en-US"/>
        </w:rPr>
        <w:t xml:space="preserve"> </w:t>
      </w: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подход</w:t>
      </w:r>
      <w:r w:rsidRPr="00653BB8">
        <w:rPr>
          <w:rFonts w:ascii="Arial" w:hAnsi="Arial" w:cs="Arial"/>
          <w:sz w:val="28"/>
          <w:szCs w:val="28"/>
          <w:bdr w:val="none" w:sz="0" w:space="0" w:color="auto" w:frame="1"/>
          <w:lang w:val="en-US"/>
        </w:rPr>
        <w:t xml:space="preserve"> — ELT (Extract, Load, Transform)</w:t>
      </w:r>
    </w:p>
    <w:p w14:paraId="78900BEB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ELT — это новый подход, возникший как альтернатива традиционным ETL-системам. Он меняет последовательность шагов:</w:t>
      </w:r>
    </w:p>
    <w:p w14:paraId="49261F6C" w14:textId="77777777" w:rsidR="009A1E63" w:rsidRDefault="009A1E63" w:rsidP="00C6258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Extract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(Извлечение):</w:t>
      </w:r>
      <w:r>
        <w:rPr>
          <w:rFonts w:ascii="inherit" w:hAnsi="inherit"/>
          <w:spacing w:val="-5"/>
          <w:bdr w:val="none" w:sz="0" w:space="0" w:color="auto" w:frame="1"/>
        </w:rPr>
        <w:t xml:space="preserve"> Получение сырых данных из различных источников.</w:t>
      </w:r>
    </w:p>
    <w:p w14:paraId="56903F2F" w14:textId="77777777" w:rsidR="009A1E63" w:rsidRDefault="009A1E63" w:rsidP="00C6258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Load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(Загрузка):</w:t>
      </w:r>
      <w:r>
        <w:rPr>
          <w:rFonts w:ascii="inherit" w:hAnsi="inherit"/>
          <w:spacing w:val="-5"/>
          <w:bdr w:val="none" w:sz="0" w:space="0" w:color="auto" w:frame="1"/>
        </w:rPr>
        <w:t xml:space="preserve"> Непосредственное помещение необработанных данных в целевую систему (чаще всего облачную платформу).</w:t>
      </w:r>
    </w:p>
    <w:p w14:paraId="76D4DCD1" w14:textId="77777777" w:rsidR="009A1E63" w:rsidRDefault="009A1E63" w:rsidP="00C6258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Transform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(Преобразование):</w:t>
      </w:r>
      <w:r>
        <w:rPr>
          <w:rFonts w:ascii="inherit" w:hAnsi="inherit"/>
          <w:spacing w:val="-5"/>
          <w:bdr w:val="none" w:sz="0" w:space="0" w:color="auto" w:frame="1"/>
        </w:rPr>
        <w:t xml:space="preserve"> Выполнение преобразований данных непосредственно в целевой среде (например, облаке), используя мощности целевой инфраструктуры.</w:t>
      </w:r>
    </w:p>
    <w:p w14:paraId="5F282999" w14:textId="77777777" w:rsidR="009A1E63" w:rsidRPr="00653BB8" w:rsidRDefault="009A1E63" w:rsidP="009A1E63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Отличия ETL от ELT:</w:t>
      </w:r>
    </w:p>
    <w:p w14:paraId="22D0AD2C" w14:textId="77777777" w:rsidR="009A1E63" w:rsidRDefault="009A1E63" w:rsidP="00C6258B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Место трансформации:</w:t>
      </w:r>
      <w:r>
        <w:rPr>
          <w:rFonts w:ascii="inherit" w:hAnsi="inherit"/>
          <w:spacing w:val="-5"/>
          <w:bdr w:val="none" w:sz="0" w:space="0" w:color="auto" w:frame="1"/>
        </w:rPr>
        <w:t xml:space="preserve"> В ETL данные сначала трансформируются, потом загружаются. В ELT данные загружаются в сыром виде, а затем преобразуются в целевой системе.</w:t>
      </w:r>
    </w:p>
    <w:p w14:paraId="3A903B9D" w14:textId="77777777" w:rsidR="009A1E63" w:rsidRDefault="009A1E63" w:rsidP="00C6258B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Производительность:</w:t>
      </w:r>
      <w:r>
        <w:rPr>
          <w:rFonts w:ascii="inherit" w:hAnsi="inherit"/>
          <w:spacing w:val="-5"/>
          <w:bdr w:val="none" w:sz="0" w:space="0" w:color="auto" w:frame="1"/>
        </w:rPr>
        <w:t xml:space="preserve"> ELT лучше справляется с большими объемами данных, так как мощность для трансформации предоставляется целевой платформой (например, облачным сервисом).</w:t>
      </w:r>
    </w:p>
    <w:p w14:paraId="4A4BCC94" w14:textId="77777777" w:rsidR="009A1E63" w:rsidRDefault="009A1E63" w:rsidP="00C6258B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Эластичность:</w:t>
      </w:r>
      <w:r>
        <w:rPr>
          <w:rFonts w:ascii="inherit" w:hAnsi="inherit"/>
          <w:spacing w:val="-5"/>
          <w:bdr w:val="none" w:sz="0" w:space="0" w:color="auto" w:frame="1"/>
        </w:rPr>
        <w:t xml:space="preserve"> ELT более эластичен и легко масштабируется по мере увеличения объемов данных.</w:t>
      </w:r>
    </w:p>
    <w:p w14:paraId="58F41BBC" w14:textId="77777777" w:rsidR="009A1E63" w:rsidRDefault="000B358C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2F34CC22">
          <v:rect id="_x0000_i1063" style="width:0;height:1.5pt" o:hralign="center" o:hrstd="t" o:hr="t" fillcolor="#a0a0a0" stroked="f"/>
        </w:pict>
      </w:r>
    </w:p>
    <w:p w14:paraId="27D8F090" w14:textId="77777777" w:rsidR="009A1E63" w:rsidRPr="00653BB8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Какой подход выбрать?</w:t>
      </w:r>
    </w:p>
    <w:p w14:paraId="4891820E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Выбор между ETL и ELT зависит от особенностей вашей среды и потребностей бизнеса:</w:t>
      </w:r>
    </w:p>
    <w:p w14:paraId="11372057" w14:textId="77777777" w:rsidR="009A1E63" w:rsidRDefault="009A1E63" w:rsidP="00C6258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ETL предпочтителен:</w:t>
      </w:r>
      <w:r>
        <w:rPr>
          <w:rFonts w:ascii="inherit" w:hAnsi="inherit"/>
          <w:spacing w:val="-5"/>
          <w:bdr w:val="none" w:sz="0" w:space="0" w:color="auto" w:frame="1"/>
        </w:rPr>
        <w:t xml:space="preserve"> Если ваши данные сравнительно невелики, они поступают из стабильных источников и не требуют мощных средств обработки.</w:t>
      </w:r>
    </w:p>
    <w:p w14:paraId="0AE06780" w14:textId="77777777" w:rsidR="009A1E63" w:rsidRDefault="009A1E63" w:rsidP="00C6258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ELT рекомендуется:</w:t>
      </w:r>
      <w:r>
        <w:rPr>
          <w:rFonts w:ascii="inherit" w:hAnsi="inherit"/>
          <w:spacing w:val="-5"/>
          <w:bdr w:val="none" w:sz="0" w:space="0" w:color="auto" w:frame="1"/>
        </w:rPr>
        <w:t xml:space="preserve"> Если у вас огромный поток данных, большое число источников и потребность в гибкости и масштабируемости.</w:t>
      </w:r>
    </w:p>
    <w:p w14:paraId="5DEF4E53" w14:textId="77777777" w:rsidR="009A1E63" w:rsidRDefault="000B358C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1787FB9C">
          <v:rect id="_x0000_i1064" style="width:0;height:1.5pt" o:hralign="center" o:hrstd="t" o:hr="t" fillcolor="#a0a0a0" stroked="f"/>
        </w:pict>
      </w:r>
    </w:p>
    <w:p w14:paraId="60972643" w14:textId="77777777" w:rsidR="00D101A2" w:rsidRDefault="00D101A2" w:rsidP="00D101A2">
      <w:pPr>
        <w:pStyle w:val="3"/>
      </w:pPr>
      <w:r>
        <w:t>Информация для аттестации: ETL и ELT</w:t>
      </w:r>
    </w:p>
    <w:p w14:paraId="21A3B8C6" w14:textId="77777777" w:rsidR="00D101A2" w:rsidRDefault="00D101A2" w:rsidP="00D101A2">
      <w:pPr>
        <w:pStyle w:val="4"/>
      </w:pPr>
      <w:r>
        <w:t>Что такое ETL и для чего он нужен?</w:t>
      </w:r>
    </w:p>
    <w:p w14:paraId="20F45501" w14:textId="77777777" w:rsidR="00D101A2" w:rsidRDefault="00D101A2" w:rsidP="00D101A2">
      <w:pPr>
        <w:pStyle w:val="a6"/>
      </w:pPr>
      <w:r>
        <w:rPr>
          <w:rStyle w:val="a7"/>
        </w:rPr>
        <w:t>ETL</w:t>
      </w:r>
      <w:r>
        <w:t xml:space="preserve">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 — Извлечение, Трансформация, Загрузка) — это процесс, используемый в управлении данными для интеграции, очистки и подготовки данных для анализа, отчетности или хранения в хранилищах данных (Data </w:t>
      </w:r>
      <w:proofErr w:type="spellStart"/>
      <w:r>
        <w:t>Warehouse</w:t>
      </w:r>
      <w:proofErr w:type="spellEnd"/>
      <w:r>
        <w:t>).</w:t>
      </w:r>
    </w:p>
    <w:p w14:paraId="586DCF5E" w14:textId="77777777" w:rsidR="00D101A2" w:rsidRDefault="00D101A2" w:rsidP="00CA71CB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a7"/>
        </w:rPr>
        <w:t>Извлечение (</w:t>
      </w:r>
      <w:proofErr w:type="spellStart"/>
      <w:r>
        <w:rPr>
          <w:rStyle w:val="a7"/>
        </w:rPr>
        <w:t>Extract</w:t>
      </w:r>
      <w:proofErr w:type="spellEnd"/>
      <w:r>
        <w:rPr>
          <w:rStyle w:val="a7"/>
        </w:rPr>
        <w:t>)</w:t>
      </w:r>
      <w:r>
        <w:t>: Данные извлекаются из различных источников, таких как базы данных, API, файлы (CSV, Excel), облачные сервисы и т.д.</w:t>
      </w:r>
    </w:p>
    <w:p w14:paraId="07B93859" w14:textId="77777777" w:rsidR="00D101A2" w:rsidRDefault="00D101A2" w:rsidP="00CA71CB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a7"/>
        </w:rPr>
        <w:t>Трансформация (</w:t>
      </w:r>
      <w:proofErr w:type="spellStart"/>
      <w:r>
        <w:rPr>
          <w:rStyle w:val="a7"/>
        </w:rPr>
        <w:t>Transform</w:t>
      </w:r>
      <w:proofErr w:type="spellEnd"/>
      <w:r>
        <w:rPr>
          <w:rStyle w:val="a7"/>
        </w:rPr>
        <w:t>)</w:t>
      </w:r>
      <w:r>
        <w:t xml:space="preserve">: Данные преобразуются в нужный формат: очищаются (удаление дубликатов, обработка пропусков), </w:t>
      </w:r>
      <w:proofErr w:type="spellStart"/>
      <w:r>
        <w:t>агрегируются</w:t>
      </w:r>
      <w:proofErr w:type="spellEnd"/>
      <w:r>
        <w:t>, обогащаются, преобразуются в соответствии с бизнес-логикой.</w:t>
      </w:r>
    </w:p>
    <w:p w14:paraId="67B350B9" w14:textId="77777777" w:rsidR="00D101A2" w:rsidRDefault="00D101A2" w:rsidP="00CA71CB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a7"/>
        </w:rPr>
        <w:t>Загрузка (</w:t>
      </w:r>
      <w:proofErr w:type="spellStart"/>
      <w:r>
        <w:rPr>
          <w:rStyle w:val="a7"/>
        </w:rPr>
        <w:t>Load</w:t>
      </w:r>
      <w:proofErr w:type="spellEnd"/>
      <w:r>
        <w:rPr>
          <w:rStyle w:val="a7"/>
        </w:rPr>
        <w:t>)</w:t>
      </w:r>
      <w:r>
        <w:t xml:space="preserve">: Подготовленные данные загружаются в целевую систему, обычно в хранилище данных (например, </w:t>
      </w:r>
      <w:proofErr w:type="spellStart"/>
      <w:r>
        <w:t>Snowflake</w:t>
      </w:r>
      <w:proofErr w:type="spellEnd"/>
      <w:r>
        <w:t xml:space="preserve">, </w:t>
      </w:r>
      <w:proofErr w:type="spellStart"/>
      <w:r>
        <w:t>Redshift</w:t>
      </w:r>
      <w:proofErr w:type="spellEnd"/>
      <w:r>
        <w:t>) или базу данных для дальнейшего анализа.</w:t>
      </w:r>
    </w:p>
    <w:p w14:paraId="652CB15B" w14:textId="77777777" w:rsidR="00D101A2" w:rsidRDefault="00D101A2" w:rsidP="00D101A2">
      <w:pPr>
        <w:pStyle w:val="a6"/>
      </w:pPr>
      <w:r>
        <w:rPr>
          <w:rStyle w:val="a7"/>
        </w:rPr>
        <w:t>Для чего нужен ETL?</w:t>
      </w:r>
    </w:p>
    <w:p w14:paraId="7E9CDC54" w14:textId="77777777" w:rsidR="00D101A2" w:rsidRDefault="00D101A2" w:rsidP="00CA71CB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Интеграция данных</w:t>
      </w:r>
      <w:r>
        <w:t>: Объединяет данные из разных источников в единую систему.</w:t>
      </w:r>
    </w:p>
    <w:p w14:paraId="62BD6E69" w14:textId="77777777" w:rsidR="00D101A2" w:rsidRDefault="00D101A2" w:rsidP="00CA71CB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7"/>
        </w:rPr>
        <w:t>Подготовка к анализу</w:t>
      </w:r>
      <w:r>
        <w:t>: Обеспечивает чистоту, структурированность и совместимость данных для аналитики и BI-инструментов.</w:t>
      </w:r>
    </w:p>
    <w:p w14:paraId="1841A191" w14:textId="77777777" w:rsidR="00D101A2" w:rsidRDefault="00D101A2" w:rsidP="00CA71CB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7"/>
        </w:rPr>
        <w:t>Автоматизация процессов</w:t>
      </w:r>
      <w:r>
        <w:t>: Упрощает регулярную обработку больших объемов данных.</w:t>
      </w:r>
    </w:p>
    <w:p w14:paraId="28DFEEF9" w14:textId="77777777" w:rsidR="00D101A2" w:rsidRDefault="00D101A2" w:rsidP="00CA71CB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7"/>
        </w:rPr>
        <w:t>Поддержка бизнес-решений</w:t>
      </w:r>
      <w:r>
        <w:t>: Позволяет компаниям принимать обоснованные решения на основе качественных данных.</w:t>
      </w:r>
    </w:p>
    <w:p w14:paraId="31DFA23F" w14:textId="77777777" w:rsidR="00D101A2" w:rsidRDefault="00D101A2" w:rsidP="00D101A2">
      <w:pPr>
        <w:pStyle w:val="a6"/>
      </w:pPr>
      <w:r>
        <w:rPr>
          <w:rStyle w:val="a7"/>
        </w:rPr>
        <w:t>Примеры использования</w:t>
      </w:r>
      <w:r>
        <w:t>:</w:t>
      </w:r>
    </w:p>
    <w:p w14:paraId="6B6011EB" w14:textId="77777777" w:rsidR="00D101A2" w:rsidRDefault="00D101A2" w:rsidP="00CA71CB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Создание отчетов для BI-платформ (</w:t>
      </w:r>
      <w:proofErr w:type="spellStart"/>
      <w:r>
        <w:t>Tableau</w:t>
      </w:r>
      <w:proofErr w:type="spellEnd"/>
      <w:r>
        <w:t>, Power BI).</w:t>
      </w:r>
    </w:p>
    <w:p w14:paraId="5F9C45B4" w14:textId="77777777" w:rsidR="00D101A2" w:rsidRDefault="00D101A2" w:rsidP="00CA71CB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Формирование хранилищ данных для аналитики.</w:t>
      </w:r>
    </w:p>
    <w:p w14:paraId="092AE26F" w14:textId="77777777" w:rsidR="00D101A2" w:rsidRDefault="00D101A2" w:rsidP="00CA71CB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Миграция данных между системами.</w:t>
      </w:r>
    </w:p>
    <w:p w14:paraId="4D3D8035" w14:textId="77777777" w:rsidR="00D101A2" w:rsidRDefault="000B358C" w:rsidP="00D101A2">
      <w:pPr>
        <w:spacing w:after="0"/>
      </w:pPr>
      <w:r>
        <w:pict w14:anchorId="041EC16C">
          <v:rect id="_x0000_i1065" style="width:0;height:1.5pt" o:hralign="center" o:hrstd="t" o:hr="t" fillcolor="#a0a0a0" stroked="f"/>
        </w:pict>
      </w:r>
    </w:p>
    <w:p w14:paraId="4B6C60D2" w14:textId="77777777" w:rsidR="00D101A2" w:rsidRPr="001E4CBF" w:rsidRDefault="00D101A2" w:rsidP="00D101A2">
      <w:pPr>
        <w:pStyle w:val="4"/>
        <w:rPr>
          <w:sz w:val="28"/>
          <w:szCs w:val="28"/>
        </w:rPr>
      </w:pPr>
      <w:r w:rsidRPr="001E4CBF">
        <w:rPr>
          <w:sz w:val="28"/>
          <w:szCs w:val="28"/>
        </w:rPr>
        <w:t>Основные проблемы ETL</w:t>
      </w:r>
    </w:p>
    <w:p w14:paraId="17CB43E4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Сложность источников данных</w:t>
      </w:r>
      <w:r>
        <w:t xml:space="preserve">: </w:t>
      </w:r>
    </w:p>
    <w:p w14:paraId="6BF82F02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 xml:space="preserve">Разнородные форматы и структуры данных (реляционные базы, JSON, </w:t>
      </w:r>
      <w:proofErr w:type="spellStart"/>
      <w:r>
        <w:t>NoSQL</w:t>
      </w:r>
      <w:proofErr w:type="spellEnd"/>
      <w:r>
        <w:t>).</w:t>
      </w:r>
    </w:p>
    <w:p w14:paraId="2B304DDF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Проблемы с доступом к источникам (разные API, ограничения безопасности).</w:t>
      </w:r>
    </w:p>
    <w:p w14:paraId="77283E72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Качество данных</w:t>
      </w:r>
      <w:r>
        <w:t xml:space="preserve">: </w:t>
      </w:r>
    </w:p>
    <w:p w14:paraId="5DF0A4D5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Пропущенные значения, дубликаты, несоответствия форматов.</w:t>
      </w:r>
    </w:p>
    <w:p w14:paraId="73F05E4F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Ошибки в данных, требующие сложной очистки.</w:t>
      </w:r>
    </w:p>
    <w:p w14:paraId="675F0238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Производительность</w:t>
      </w:r>
      <w:r>
        <w:t xml:space="preserve">: </w:t>
      </w:r>
    </w:p>
    <w:p w14:paraId="42E5128F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Обработка больших объемов данных может быть медленной.</w:t>
      </w:r>
    </w:p>
    <w:p w14:paraId="6905C739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Ограничения по вычислительным ресурсам или пропускной способности сети.</w:t>
      </w:r>
    </w:p>
    <w:p w14:paraId="1DB8B64B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Сложность трансформаций</w:t>
      </w:r>
      <w:r>
        <w:t xml:space="preserve">: </w:t>
      </w:r>
    </w:p>
    <w:p w14:paraId="523613E4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Сложные бизнес-правила требуют глубокого понимания данных.</w:t>
      </w:r>
    </w:p>
    <w:p w14:paraId="7FA5F7F4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Изменение требований может привести к переработке ETL-процессов.</w:t>
      </w:r>
    </w:p>
    <w:p w14:paraId="1D263B96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Сопровождение и масштабируемость</w:t>
      </w:r>
      <w:r>
        <w:t xml:space="preserve">: </w:t>
      </w:r>
    </w:p>
    <w:p w14:paraId="5EC8AB5A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Поддержка ETL-</w:t>
      </w:r>
      <w:proofErr w:type="spellStart"/>
      <w:r>
        <w:t>пайплайнов</w:t>
      </w:r>
      <w:proofErr w:type="spellEnd"/>
      <w:r>
        <w:t xml:space="preserve"> требует значительных ресурсов.</w:t>
      </w:r>
    </w:p>
    <w:p w14:paraId="53628EEF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Сложность адаптации процессов при добавлении новых источников данных.</w:t>
      </w:r>
    </w:p>
    <w:p w14:paraId="07124E9B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Задержки в обработке</w:t>
      </w:r>
      <w:r>
        <w:t xml:space="preserve">: </w:t>
      </w:r>
    </w:p>
    <w:p w14:paraId="645E3360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В реальном времени ETL может быть сложным из-за необходимости быстрой трансформации.</w:t>
      </w:r>
    </w:p>
    <w:p w14:paraId="0CE5C404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Безопасность и соответствие требованиям</w:t>
      </w:r>
      <w:r>
        <w:t xml:space="preserve">: </w:t>
      </w:r>
    </w:p>
    <w:p w14:paraId="659D94A2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Обеспечение защиты данных (GDPR, HIPAA).</w:t>
      </w:r>
    </w:p>
    <w:p w14:paraId="695BFA1E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Управление доступом к чувствительным данным.</w:t>
      </w:r>
    </w:p>
    <w:p w14:paraId="089746FD" w14:textId="77777777" w:rsidR="00D101A2" w:rsidRDefault="000B358C" w:rsidP="00D101A2">
      <w:pPr>
        <w:spacing w:after="0"/>
      </w:pPr>
      <w:r>
        <w:pict w14:anchorId="2AEF0B07">
          <v:rect id="_x0000_i1066" style="width:0;height:1.5pt" o:hralign="center" o:hrstd="t" o:hr="t" fillcolor="#a0a0a0" stroked="f"/>
        </w:pict>
      </w:r>
    </w:p>
    <w:p w14:paraId="2E8B1594" w14:textId="77777777" w:rsidR="00D101A2" w:rsidRDefault="00D101A2" w:rsidP="00D101A2">
      <w:pPr>
        <w:pStyle w:val="4"/>
      </w:pPr>
      <w:r>
        <w:t>Отличие ETL от ELT</w:t>
      </w:r>
    </w:p>
    <w:p w14:paraId="28C7950D" w14:textId="77777777" w:rsidR="00D101A2" w:rsidRDefault="00D101A2" w:rsidP="00D101A2">
      <w:pPr>
        <w:pStyle w:val="a6"/>
      </w:pPr>
      <w:r>
        <w:rPr>
          <w:rStyle w:val="a7"/>
        </w:rPr>
        <w:t>ELT</w:t>
      </w:r>
      <w:r>
        <w:t xml:space="preserve">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— Извлечение, Загрузка, Трансформация) — это подход, при котором данные сначала загружаются в целевую систему, а затем трансформируются.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3659"/>
        <w:gridCol w:w="3852"/>
      </w:tblGrid>
      <w:tr w:rsidR="00D101A2" w14:paraId="670FBEEE" w14:textId="77777777" w:rsidTr="00D101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DD5BD" w14:textId="77777777" w:rsidR="00D101A2" w:rsidRDefault="00D101A2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26ED681D" w14:textId="77777777" w:rsidR="00D101A2" w:rsidRDefault="00D101A2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>ETL</w:t>
            </w:r>
          </w:p>
        </w:tc>
        <w:tc>
          <w:tcPr>
            <w:tcW w:w="0" w:type="auto"/>
            <w:vAlign w:val="center"/>
            <w:hideMark/>
          </w:tcPr>
          <w:p w14:paraId="7CBFD9B4" w14:textId="77777777" w:rsidR="00D101A2" w:rsidRDefault="00D101A2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>ELT</w:t>
            </w:r>
          </w:p>
        </w:tc>
      </w:tr>
      <w:tr w:rsidR="00D101A2" w14:paraId="1CA3ED15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AA11" w14:textId="77777777" w:rsidR="00D101A2" w:rsidRDefault="00D101A2">
            <w:r>
              <w:rPr>
                <w:rStyle w:val="a7"/>
              </w:rPr>
              <w:t>Порядок этапов</w:t>
            </w:r>
          </w:p>
        </w:tc>
        <w:tc>
          <w:tcPr>
            <w:tcW w:w="0" w:type="auto"/>
            <w:vAlign w:val="center"/>
            <w:hideMark/>
          </w:tcPr>
          <w:p w14:paraId="00B546D1" w14:textId="77777777" w:rsidR="00D101A2" w:rsidRDefault="00D101A2">
            <w:r>
              <w:t>Извлечение → Трансформация → Загрузка</w:t>
            </w:r>
          </w:p>
        </w:tc>
        <w:tc>
          <w:tcPr>
            <w:tcW w:w="0" w:type="auto"/>
            <w:vAlign w:val="center"/>
            <w:hideMark/>
          </w:tcPr>
          <w:p w14:paraId="456A5DF9" w14:textId="77777777" w:rsidR="00D101A2" w:rsidRDefault="00D101A2">
            <w:r>
              <w:t>Извлечение → Загрузка → Трансформация</w:t>
            </w:r>
          </w:p>
        </w:tc>
      </w:tr>
      <w:tr w:rsidR="00D101A2" w14:paraId="7B079F23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F27A" w14:textId="77777777" w:rsidR="00D101A2" w:rsidRDefault="00D101A2">
            <w:r>
              <w:rPr>
                <w:rStyle w:val="a7"/>
              </w:rPr>
              <w:lastRenderedPageBreak/>
              <w:t>Место трансформации</w:t>
            </w:r>
          </w:p>
        </w:tc>
        <w:tc>
          <w:tcPr>
            <w:tcW w:w="0" w:type="auto"/>
            <w:vAlign w:val="center"/>
            <w:hideMark/>
          </w:tcPr>
          <w:p w14:paraId="1FC526D6" w14:textId="77777777" w:rsidR="00D101A2" w:rsidRDefault="00D101A2">
            <w:r>
              <w:t>Трансформация выполняется до загрузки в хранилище (на сервере ETL).</w:t>
            </w:r>
          </w:p>
        </w:tc>
        <w:tc>
          <w:tcPr>
            <w:tcW w:w="0" w:type="auto"/>
            <w:vAlign w:val="center"/>
            <w:hideMark/>
          </w:tcPr>
          <w:p w14:paraId="696FA486" w14:textId="77777777" w:rsidR="00D101A2" w:rsidRDefault="00D101A2">
            <w:r>
              <w:t>Трансформация выполняется в целевой системе (обычно в облачном DWH).</w:t>
            </w:r>
          </w:p>
        </w:tc>
      </w:tr>
      <w:tr w:rsidR="00D101A2" w14:paraId="061D9F1D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10895" w14:textId="77777777" w:rsidR="00D101A2" w:rsidRDefault="00D101A2">
            <w:r>
              <w:rPr>
                <w:rStyle w:val="a7"/>
              </w:rPr>
              <w:t>Скорость</w:t>
            </w:r>
          </w:p>
        </w:tc>
        <w:tc>
          <w:tcPr>
            <w:tcW w:w="0" w:type="auto"/>
            <w:vAlign w:val="center"/>
            <w:hideMark/>
          </w:tcPr>
          <w:p w14:paraId="01633A89" w14:textId="77777777" w:rsidR="00D101A2" w:rsidRDefault="00D101A2">
            <w:r>
              <w:t>Может быть медленнее из-за предварительной трансформации.</w:t>
            </w:r>
          </w:p>
        </w:tc>
        <w:tc>
          <w:tcPr>
            <w:tcW w:w="0" w:type="auto"/>
            <w:vAlign w:val="center"/>
            <w:hideMark/>
          </w:tcPr>
          <w:p w14:paraId="56C95DBA" w14:textId="77777777" w:rsidR="00D101A2" w:rsidRDefault="00D101A2">
            <w:r>
              <w:t>Быстрее, так как данные загружаются в сыром виде, а трансформация — позже.</w:t>
            </w:r>
          </w:p>
        </w:tc>
      </w:tr>
      <w:tr w:rsidR="00D101A2" w14:paraId="3AC22AC5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C1C0" w14:textId="77777777" w:rsidR="00D101A2" w:rsidRDefault="00D101A2">
            <w:r>
              <w:rPr>
                <w:rStyle w:val="a7"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14:paraId="42AEAEA7" w14:textId="77777777" w:rsidR="00D101A2" w:rsidRDefault="00D101A2">
            <w:r>
              <w:t>Менее гибкий, требует заранее определенных правил трансформации.</w:t>
            </w:r>
          </w:p>
        </w:tc>
        <w:tc>
          <w:tcPr>
            <w:tcW w:w="0" w:type="auto"/>
            <w:vAlign w:val="center"/>
            <w:hideMark/>
          </w:tcPr>
          <w:p w14:paraId="426F1695" w14:textId="77777777" w:rsidR="00D101A2" w:rsidRDefault="00D101A2">
            <w:r>
              <w:t>Более гибкий, подходит для работы с сырыми данными и Ad-</w:t>
            </w:r>
            <w:proofErr w:type="spellStart"/>
            <w:r>
              <w:t>Hoc</w:t>
            </w:r>
            <w:proofErr w:type="spellEnd"/>
            <w:r>
              <w:t xml:space="preserve"> анализа.</w:t>
            </w:r>
          </w:p>
        </w:tc>
      </w:tr>
      <w:tr w:rsidR="00D101A2" w:rsidRPr="00CD0C41" w14:paraId="097D8644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F9CD6" w14:textId="77777777" w:rsidR="00D101A2" w:rsidRDefault="00D101A2">
            <w:r>
              <w:rPr>
                <w:rStyle w:val="a7"/>
              </w:rPr>
              <w:t>Технологии</w:t>
            </w:r>
          </w:p>
        </w:tc>
        <w:tc>
          <w:tcPr>
            <w:tcW w:w="0" w:type="auto"/>
            <w:vAlign w:val="center"/>
            <w:hideMark/>
          </w:tcPr>
          <w:p w14:paraId="14608C58" w14:textId="77777777" w:rsidR="00D101A2" w:rsidRPr="00D101A2" w:rsidRDefault="00D101A2">
            <w:pPr>
              <w:rPr>
                <w:lang w:val="en-US"/>
              </w:rPr>
            </w:pPr>
            <w:r>
              <w:t>Традиционные</w:t>
            </w:r>
            <w:r w:rsidRPr="00D101A2">
              <w:rPr>
                <w:lang w:val="en-US"/>
              </w:rPr>
              <w:t xml:space="preserve"> ETL-</w:t>
            </w:r>
            <w:r>
              <w:t>инструменты</w:t>
            </w:r>
            <w:r w:rsidRPr="00D101A2">
              <w:rPr>
                <w:lang w:val="en-US"/>
              </w:rPr>
              <w:t xml:space="preserve"> (Informatica, Talend, SSIS).</w:t>
            </w:r>
          </w:p>
        </w:tc>
        <w:tc>
          <w:tcPr>
            <w:tcW w:w="0" w:type="auto"/>
            <w:vAlign w:val="center"/>
            <w:hideMark/>
          </w:tcPr>
          <w:p w14:paraId="56F4D433" w14:textId="77777777" w:rsidR="00D101A2" w:rsidRPr="00D101A2" w:rsidRDefault="00D101A2">
            <w:pPr>
              <w:rPr>
                <w:lang w:val="en-US"/>
              </w:rPr>
            </w:pPr>
            <w:r>
              <w:t>Облачные</w:t>
            </w:r>
            <w:r w:rsidRPr="00D101A2">
              <w:rPr>
                <w:lang w:val="en-US"/>
              </w:rPr>
              <w:t xml:space="preserve"> </w:t>
            </w:r>
            <w:r>
              <w:t>платформы</w:t>
            </w:r>
            <w:r w:rsidRPr="00D101A2">
              <w:rPr>
                <w:lang w:val="en-US"/>
              </w:rPr>
              <w:t xml:space="preserve"> (Snowflake, </w:t>
            </w:r>
            <w:proofErr w:type="spellStart"/>
            <w:r w:rsidRPr="00D101A2">
              <w:rPr>
                <w:lang w:val="en-US"/>
              </w:rPr>
              <w:t>BigQuery</w:t>
            </w:r>
            <w:proofErr w:type="spellEnd"/>
            <w:r w:rsidRPr="00D101A2">
              <w:rPr>
                <w:lang w:val="en-US"/>
              </w:rPr>
              <w:t>, Databricks).</w:t>
            </w:r>
          </w:p>
        </w:tc>
      </w:tr>
      <w:tr w:rsidR="00D101A2" w14:paraId="02AB4EA2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49B19" w14:textId="77777777" w:rsidR="00D101A2" w:rsidRDefault="00D101A2">
            <w:r>
              <w:rPr>
                <w:rStyle w:val="a7"/>
              </w:rPr>
              <w:t>Объем данных</w:t>
            </w:r>
          </w:p>
        </w:tc>
        <w:tc>
          <w:tcPr>
            <w:tcW w:w="0" w:type="auto"/>
            <w:vAlign w:val="center"/>
            <w:hideMark/>
          </w:tcPr>
          <w:p w14:paraId="730ED0FD" w14:textId="77777777" w:rsidR="00D101A2" w:rsidRDefault="00D101A2">
            <w:r>
              <w:t>Лучше для меньших объемов, где трансформация заранее оптимизирована.</w:t>
            </w:r>
          </w:p>
        </w:tc>
        <w:tc>
          <w:tcPr>
            <w:tcW w:w="0" w:type="auto"/>
            <w:vAlign w:val="center"/>
            <w:hideMark/>
          </w:tcPr>
          <w:p w14:paraId="1A7481FC" w14:textId="77777777" w:rsidR="00D101A2" w:rsidRDefault="00D101A2">
            <w:r>
              <w:t>Подходит для больших объемов данных (Big Data).</w:t>
            </w:r>
          </w:p>
        </w:tc>
      </w:tr>
      <w:tr w:rsidR="00D101A2" w14:paraId="76F7FDDA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4452B" w14:textId="77777777" w:rsidR="00D101A2" w:rsidRDefault="00D101A2">
            <w:r>
              <w:rPr>
                <w:rStyle w:val="a7"/>
              </w:rPr>
              <w:t>Использование</w:t>
            </w:r>
          </w:p>
        </w:tc>
        <w:tc>
          <w:tcPr>
            <w:tcW w:w="0" w:type="auto"/>
            <w:vAlign w:val="center"/>
            <w:hideMark/>
          </w:tcPr>
          <w:p w14:paraId="360E2B76" w14:textId="77777777" w:rsidR="00D101A2" w:rsidRDefault="00D101A2">
            <w:r>
              <w:t>Традиционные хранилища данных, строгие схемы.</w:t>
            </w:r>
          </w:p>
        </w:tc>
        <w:tc>
          <w:tcPr>
            <w:tcW w:w="0" w:type="auto"/>
            <w:vAlign w:val="center"/>
            <w:hideMark/>
          </w:tcPr>
          <w:p w14:paraId="58A6181D" w14:textId="77777777" w:rsidR="00D101A2" w:rsidRDefault="00D101A2">
            <w:r>
              <w:t>Облачные хранилища, где вычислительная мощность доступна для трансформации.</w:t>
            </w:r>
          </w:p>
        </w:tc>
      </w:tr>
    </w:tbl>
    <w:p w14:paraId="22D294ED" w14:textId="77777777" w:rsidR="00D101A2" w:rsidRDefault="00D101A2" w:rsidP="00D101A2">
      <w:pPr>
        <w:pStyle w:val="a6"/>
      </w:pPr>
      <w:r>
        <w:rPr>
          <w:rStyle w:val="a7"/>
        </w:rPr>
        <w:t>Когда использовать ETL?</w:t>
      </w:r>
    </w:p>
    <w:p w14:paraId="03A7FDFA" w14:textId="77777777" w:rsidR="00D101A2" w:rsidRDefault="00D101A2" w:rsidP="00CA71CB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Данные требуют сложной предварительной обработки перед загрузкой.</w:t>
      </w:r>
    </w:p>
    <w:p w14:paraId="5EC703EF" w14:textId="77777777" w:rsidR="00D101A2" w:rsidRDefault="00D101A2" w:rsidP="00CA71CB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Целевая система имеет ограниченные вычислительные ресурсы.</w:t>
      </w:r>
    </w:p>
    <w:p w14:paraId="13EED6CC" w14:textId="77777777" w:rsidR="00D101A2" w:rsidRDefault="00D101A2" w:rsidP="00CA71CB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Необходима строгая структура данных (например, для реляционных баз данных).</w:t>
      </w:r>
    </w:p>
    <w:p w14:paraId="4CB303F6" w14:textId="77777777" w:rsidR="00D101A2" w:rsidRDefault="00D101A2" w:rsidP="00D101A2">
      <w:pPr>
        <w:pStyle w:val="a6"/>
      </w:pPr>
      <w:r>
        <w:rPr>
          <w:rStyle w:val="a7"/>
        </w:rPr>
        <w:t>Когда использовать ELT?</w:t>
      </w:r>
    </w:p>
    <w:p w14:paraId="0AABC285" w14:textId="77777777" w:rsidR="00D101A2" w:rsidRDefault="00D101A2" w:rsidP="00CA71CB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Работа с большими объемами данных (Big Data).</w:t>
      </w:r>
    </w:p>
    <w:p w14:paraId="7A522D19" w14:textId="77777777" w:rsidR="00D101A2" w:rsidRDefault="00D101A2" w:rsidP="00CA71CB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Использование мощных облачных хранилищ, где трансформация выполняется быстрее.</w:t>
      </w:r>
    </w:p>
    <w:p w14:paraId="3D990E8B" w14:textId="77777777" w:rsidR="00D101A2" w:rsidRDefault="00D101A2" w:rsidP="00CA71CB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Нужна гибкость для аналитиков (Ad-</w:t>
      </w:r>
      <w:proofErr w:type="spellStart"/>
      <w:r>
        <w:t>Hoc</w:t>
      </w:r>
      <w:proofErr w:type="spellEnd"/>
      <w:r>
        <w:t xml:space="preserve"> запросы, эксперименты с данными).</w:t>
      </w:r>
    </w:p>
    <w:p w14:paraId="33CFCB14" w14:textId="77777777" w:rsidR="00D101A2" w:rsidRDefault="000B358C" w:rsidP="00D101A2">
      <w:pPr>
        <w:spacing w:after="0"/>
      </w:pPr>
      <w:r>
        <w:pict w14:anchorId="2F86C743">
          <v:rect id="_x0000_i1067" style="width:0;height:1.5pt" o:hralign="center" o:hrstd="t" o:hr="t" fillcolor="#a0a0a0" stroked="f"/>
        </w:pict>
      </w:r>
    </w:p>
    <w:p w14:paraId="4488C2BC" w14:textId="3196AA24" w:rsidR="009A1E63" w:rsidRPr="002A05C6" w:rsidRDefault="009A1E63" w:rsidP="009A1E63"/>
    <w:p w14:paraId="7C09EE2F" w14:textId="24036960" w:rsidR="000941FC" w:rsidRDefault="000941FC" w:rsidP="009A1E63"/>
    <w:p w14:paraId="31EE5BB9" w14:textId="77777777" w:rsidR="000941FC" w:rsidRPr="009A1E63" w:rsidRDefault="000941FC" w:rsidP="009A1E63"/>
    <w:p w14:paraId="48A440CD" w14:textId="68D84020" w:rsidR="00E554EA" w:rsidRPr="000941FC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6" w:name="_Toc198806183"/>
      <w:proofErr w:type="spellStart"/>
      <w:r w:rsidRPr="000941FC">
        <w:rPr>
          <w:color w:val="000000" w:themeColor="text1"/>
          <w:highlight w:val="green"/>
          <w:shd w:val="clear" w:color="auto" w:fill="FFFFFF"/>
        </w:rPr>
        <w:t>Dimension</w:t>
      </w:r>
      <w:proofErr w:type="spellEnd"/>
      <w:r w:rsidRPr="000941FC">
        <w:rPr>
          <w:color w:val="000000" w:themeColor="text1"/>
          <w:highlight w:val="green"/>
          <w:shd w:val="clear" w:color="auto" w:fill="FFFFFF"/>
        </w:rPr>
        <w:t xml:space="preserve"> </w:t>
      </w:r>
      <w:proofErr w:type="spellStart"/>
      <w:r w:rsidRPr="000941FC">
        <w:rPr>
          <w:color w:val="000000" w:themeColor="text1"/>
          <w:highlight w:val="green"/>
          <w:shd w:val="clear" w:color="auto" w:fill="FFFFFF"/>
        </w:rPr>
        <w:t>model</w:t>
      </w:r>
      <w:proofErr w:type="spellEnd"/>
      <w:r w:rsidRPr="000941FC">
        <w:rPr>
          <w:color w:val="000000" w:themeColor="text1"/>
          <w:highlight w:val="green"/>
          <w:shd w:val="clear" w:color="auto" w:fill="FFFFFF"/>
        </w:rPr>
        <w:t xml:space="preserve">. Какие данные должны хранится в </w:t>
      </w:r>
      <w:proofErr w:type="spellStart"/>
      <w:r w:rsidRPr="000941FC">
        <w:rPr>
          <w:color w:val="000000" w:themeColor="text1"/>
          <w:highlight w:val="green"/>
          <w:shd w:val="clear" w:color="auto" w:fill="FFFFFF"/>
        </w:rPr>
        <w:t>Dimension</w:t>
      </w:r>
      <w:proofErr w:type="spellEnd"/>
      <w:r w:rsidRPr="000941FC">
        <w:rPr>
          <w:color w:val="000000" w:themeColor="text1"/>
          <w:highlight w:val="green"/>
          <w:shd w:val="clear" w:color="auto" w:fill="FFFFFF"/>
        </w:rPr>
        <w:t>.</w:t>
      </w:r>
      <w:bookmarkEnd w:id="6"/>
    </w:p>
    <w:p w14:paraId="47164327" w14:textId="0E0BCB2B" w:rsidR="009A1E63" w:rsidRDefault="009A1E63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</w:p>
    <w:p w14:paraId="165B66F3" w14:textId="77777777" w:rsidR="009A1E63" w:rsidRPr="00CB71D1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 xml:space="preserve">Что такое </w:t>
      </w:r>
      <w:proofErr w:type="spellStart"/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дименшн</w:t>
      </w:r>
      <w:proofErr w:type="spellEnd"/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Dimension</w:t>
      </w:r>
      <w:proofErr w:type="spellEnd"/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)?</w:t>
      </w:r>
    </w:p>
    <w:p w14:paraId="4B892768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spacing w:val="-5"/>
          <w:bdr w:val="none" w:sz="0" w:space="0" w:color="auto" w:frame="1"/>
        </w:rPr>
        <w:t>Дименшн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(измерение) — это совокупность данных, описывающих определенный контекст для факта (факта данных). Измерения добавляют семантику и глубину пониманию цифр, содержащихся в фактах. Они помогают интерпретировать и осмыслять информацию, </w:t>
      </w:r>
      <w:r>
        <w:rPr>
          <w:rFonts w:ascii="inherit" w:hAnsi="inherit"/>
          <w:spacing w:val="-5"/>
          <w:bdr w:val="none" w:sz="0" w:space="0" w:color="auto" w:frame="1"/>
        </w:rPr>
        <w:lastRenderedPageBreak/>
        <w:t>находящуюся в таблицах фактов, и предоставляют дополнительную информацию о событиях, объектах или процессах, зафиксированных в этих данных.</w:t>
      </w:r>
    </w:p>
    <w:p w14:paraId="67B9A449" w14:textId="77777777" w:rsidR="009A1E63" w:rsidRPr="00CB71D1" w:rsidRDefault="009A1E63" w:rsidP="009A1E63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Ключевые характеристики измерений:</w:t>
      </w:r>
    </w:p>
    <w:p w14:paraId="57E066C0" w14:textId="77777777" w:rsidR="009A1E63" w:rsidRDefault="009A1E63" w:rsidP="00CA71CB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Измерения отвечают на вопросы «когда», «где», «почему», «кем» и «чем», давая возможность глубже изучить данные.</w:t>
      </w:r>
    </w:p>
    <w:p w14:paraId="56D2B29C" w14:textId="77777777" w:rsidR="009A1E63" w:rsidRDefault="009A1E63" w:rsidP="00CA71CB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Измерения обычно состоят из относительно небольшого количества уникальных значений, но могут содержать большое количество атрибутов.</w:t>
      </w:r>
    </w:p>
    <w:p w14:paraId="6C1AE2DC" w14:textId="77777777" w:rsidR="009A1E63" w:rsidRDefault="009A1E63" w:rsidP="00CA71CB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Они образуют "контекст", в котором находятся фактические данные, и позволяют представлять информацию в удобной для анализа форме.</w:t>
      </w:r>
    </w:p>
    <w:p w14:paraId="5E7E0A1B" w14:textId="77777777" w:rsidR="009A1E63" w:rsidRPr="00CB71D1" w:rsidRDefault="009A1E63" w:rsidP="009A1E63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Примеры измерений:</w:t>
      </w:r>
    </w:p>
    <w:p w14:paraId="24569523" w14:textId="77777777" w:rsidR="009A1E63" w:rsidRDefault="009A1E63" w:rsidP="00CA71C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Временные измерения (календарь, дни, месяцы, годы)</w:t>
      </w:r>
    </w:p>
    <w:p w14:paraId="28A425B3" w14:textId="77777777" w:rsidR="009A1E63" w:rsidRDefault="009A1E63" w:rsidP="00CA71C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Географическое измерение (города, регионы, страны)</w:t>
      </w:r>
    </w:p>
    <w:p w14:paraId="3C471088" w14:textId="77777777" w:rsidR="009A1E63" w:rsidRDefault="009A1E63" w:rsidP="00CA71C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Измерение товаров (названия, бренды, категории)</w:t>
      </w:r>
    </w:p>
    <w:p w14:paraId="0D51F658" w14:textId="77777777" w:rsidR="009A1E63" w:rsidRDefault="009A1E63" w:rsidP="00CA71C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Измерение покупателей (демографические данные, предпочтения)</w:t>
      </w:r>
    </w:p>
    <w:p w14:paraId="1C6445A5" w14:textId="77777777" w:rsidR="009A1E63" w:rsidRDefault="000B358C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38CAA315">
          <v:rect id="_x0000_i1068" style="width:0;height:1.5pt" o:hralign="center" o:hrstd="t" o:hr="t" fillcolor="#a0a0a0" stroked="f"/>
        </w:pict>
      </w:r>
    </w:p>
    <w:p w14:paraId="4DD07CD8" w14:textId="77777777" w:rsidR="009A1E63" w:rsidRPr="00CB71D1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Как определить, что выделить в измерение?</w:t>
      </w:r>
    </w:p>
    <w:p w14:paraId="52524342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Определить, какие столбцы выделить в измерение, можно следуя ряду критериев:</w:t>
      </w:r>
    </w:p>
    <w:p w14:paraId="38EB1E2F" w14:textId="77777777" w:rsidR="009A1E63" w:rsidRDefault="009A1E63" w:rsidP="00CA71C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Частота использования в аналитических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запросах:</w:t>
      </w:r>
      <w:r>
        <w:rPr>
          <w:rFonts w:ascii="inherit" w:hAnsi="inherit"/>
          <w:spacing w:val="-5"/>
          <w:bdr w:val="none" w:sz="0" w:space="0" w:color="auto" w:frame="1"/>
        </w:rPr>
        <w:t>Если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атрибут регулярно запрашивается в отчетах и анализах, он заслуживает выделения в отдельное измерение.</w:t>
      </w:r>
    </w:p>
    <w:p w14:paraId="2EF1B76F" w14:textId="77777777" w:rsidR="009A1E63" w:rsidRDefault="009A1E63" w:rsidP="00CA71C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Семантическая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важность:</w:t>
      </w:r>
      <w:r>
        <w:rPr>
          <w:rFonts w:ascii="inherit" w:hAnsi="inherit"/>
          <w:spacing w:val="-5"/>
          <w:bdr w:val="none" w:sz="0" w:space="0" w:color="auto" w:frame="1"/>
        </w:rPr>
        <w:t>Данные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, которые несут смысловую нагрузку и влияют на восприятие фактов, выделяются в измерения.</w:t>
      </w:r>
    </w:p>
    <w:p w14:paraId="0A16E64F" w14:textId="77777777" w:rsidR="009A1E63" w:rsidRDefault="009A1E63" w:rsidP="00CA71C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Возможность группировки и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детализации:</w:t>
      </w:r>
      <w:r>
        <w:rPr>
          <w:rFonts w:ascii="inherit" w:hAnsi="inherit"/>
          <w:spacing w:val="-5"/>
          <w:bdr w:val="none" w:sz="0" w:space="0" w:color="auto" w:frame="1"/>
        </w:rPr>
        <w:t>Атрибуты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, которые позволяют сегментировать данные и посмотреть их в различных разрезах, подходят для включения в измерения.</w:t>
      </w:r>
    </w:p>
    <w:p w14:paraId="2B8E1508" w14:textId="77777777" w:rsidR="009A1E63" w:rsidRDefault="009A1E63" w:rsidP="00CA71C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Постоянство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значений:</w:t>
      </w:r>
      <w:r>
        <w:rPr>
          <w:rFonts w:ascii="inherit" w:hAnsi="inherit"/>
          <w:spacing w:val="-5"/>
          <w:bdr w:val="none" w:sz="0" w:space="0" w:color="auto" w:frame="1"/>
        </w:rPr>
        <w:t>Если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значения атрибута меняются редко или вообще постоянны, его лучше поместить в измерение, так как оно станет стабильной основой для анализа.</w:t>
      </w:r>
    </w:p>
    <w:p w14:paraId="04C98D75" w14:textId="77777777" w:rsidR="009A1E63" w:rsidRDefault="000B358C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0DF24A2">
          <v:rect id="_x0000_i1069" style="width:0;height:1.5pt" o:hralign="center" o:hrstd="t" o:hr="t" fillcolor="#a0a0a0" stroked="f"/>
        </w:pict>
      </w:r>
    </w:p>
    <w:p w14:paraId="434461CC" w14:textId="77777777" w:rsidR="009A1E63" w:rsidRPr="00CB71D1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 xml:space="preserve">Пример: выделение измерений из таблицы </w:t>
      </w:r>
      <w:proofErr w:type="spellStart"/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Sell_Out</w:t>
      </w:r>
      <w:proofErr w:type="spellEnd"/>
    </w:p>
    <w:p w14:paraId="3168B3F7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Допустим, у нас есть таблица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Sell_Out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(продажи), содержащая данные о продаже товаров магазина. Она может выглядеть примерно так:</w:t>
      </w:r>
    </w:p>
    <w:p w14:paraId="18CCD0F1" w14:textId="77777777" w:rsidR="009A1E63" w:rsidRDefault="009A1E63" w:rsidP="009A1E63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SaleID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ProductCode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Category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StoreID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Region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SalesDate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QuantitySold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Price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4786899" w14:textId="77777777" w:rsidR="009A1E63" w:rsidRDefault="009A1E63" w:rsidP="009A1E63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|--------|-------------|----------|---------|--------|-----------|--------------|-------|</w:t>
      </w:r>
    </w:p>
    <w:p w14:paraId="1A516E28" w14:textId="77777777" w:rsidR="009A1E63" w:rsidRDefault="009A1E63" w:rsidP="009A1E63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ABC123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Electronics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STO001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Moscow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2023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01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01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5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1000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0FBAD54" w14:textId="77777777" w:rsidR="009A1E63" w:rsidRDefault="009A1E63" w:rsidP="009A1E63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DEF456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Clothing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STO002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SPb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2023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01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02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500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12353D38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Посмотрим, какие столбцы можно выделить в измерения:</w:t>
      </w:r>
    </w:p>
    <w:p w14:paraId="1F7A4EAF" w14:textId="77777777" w:rsidR="009A1E63" w:rsidRDefault="009A1E63" w:rsidP="00CA71C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Time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(временное измерение):</w:t>
      </w:r>
    </w:p>
    <w:p w14:paraId="32295209" w14:textId="77777777" w:rsidR="009A1E63" w:rsidRDefault="009A1E63" w:rsidP="00CA71CB">
      <w:pPr>
        <w:numPr>
          <w:ilvl w:val="1"/>
          <w:numId w:val="4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spacing w:val="-5"/>
          <w:sz w:val="21"/>
          <w:szCs w:val="21"/>
          <w:bdr w:val="none" w:sz="0" w:space="0" w:color="auto" w:frame="1"/>
        </w:rPr>
        <w:t>SalesDate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: Отдельное измерение времени даст возможность анализировать продажи по дням, месяцам, сезонам и другим периодам.</w:t>
      </w:r>
    </w:p>
    <w:p w14:paraId="763D0187" w14:textId="77777777" w:rsidR="009A1E63" w:rsidRDefault="009A1E63" w:rsidP="00CA71C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Product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(измерение товаров):</w:t>
      </w:r>
    </w:p>
    <w:p w14:paraId="1D708537" w14:textId="77777777" w:rsidR="009A1E63" w:rsidRDefault="009A1E63" w:rsidP="00CA71CB">
      <w:pPr>
        <w:numPr>
          <w:ilvl w:val="1"/>
          <w:numId w:val="4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spacing w:val="-5"/>
          <w:sz w:val="21"/>
          <w:szCs w:val="21"/>
          <w:bdr w:val="none" w:sz="0" w:space="0" w:color="auto" w:frame="1"/>
        </w:rPr>
        <w:t>ProductCode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, </w:t>
      </w:r>
      <w:proofErr w:type="spellStart"/>
      <w:r>
        <w:rPr>
          <w:spacing w:val="-5"/>
          <w:sz w:val="21"/>
          <w:szCs w:val="21"/>
          <w:bdr w:val="none" w:sz="0" w:space="0" w:color="auto" w:frame="1"/>
        </w:rPr>
        <w:t>Category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: Выделяются в отдельное измерение товаров, чтобы детально анализировать ассортимент и группы товаров.</w:t>
      </w:r>
    </w:p>
    <w:p w14:paraId="00B35B7D" w14:textId="77777777" w:rsidR="009A1E63" w:rsidRDefault="009A1E63" w:rsidP="00CA71C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lastRenderedPageBreak/>
        <w:t xml:space="preserve">Store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(измерение магазинов):</w:t>
      </w:r>
    </w:p>
    <w:p w14:paraId="7BC968FA" w14:textId="77777777" w:rsidR="009A1E63" w:rsidRDefault="009A1E63" w:rsidP="00CA71CB">
      <w:pPr>
        <w:numPr>
          <w:ilvl w:val="1"/>
          <w:numId w:val="4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spacing w:val="-5"/>
          <w:sz w:val="21"/>
          <w:szCs w:val="21"/>
          <w:bdr w:val="none" w:sz="0" w:space="0" w:color="auto" w:frame="1"/>
        </w:rPr>
        <w:t>StoreID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, </w:t>
      </w:r>
      <w:proofErr w:type="spellStart"/>
      <w:r>
        <w:rPr>
          <w:spacing w:val="-5"/>
          <w:sz w:val="21"/>
          <w:szCs w:val="21"/>
          <w:bdr w:val="none" w:sz="0" w:space="0" w:color="auto" w:frame="1"/>
        </w:rPr>
        <w:t>Region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: Создается измерение для анализа активности продаж по регионам и магазинам.</w:t>
      </w:r>
    </w:p>
    <w:p w14:paraId="78CD4337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Таким образом, в результате выделения измерений таблица примет следующий вид:</w:t>
      </w:r>
    </w:p>
    <w:p w14:paraId="75989F38" w14:textId="77777777" w:rsidR="009A1E63" w:rsidRPr="00653BB8" w:rsidRDefault="009A1E63" w:rsidP="00CA71C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  <w:lang w:val="en-US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Фактическая</w:t>
      </w:r>
      <w:r w:rsidRPr="00653BB8">
        <w:rPr>
          <w:rFonts w:ascii="inherit" w:hAnsi="inherit"/>
          <w:b/>
          <w:bCs/>
          <w:spacing w:val="-5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b/>
          <w:bCs/>
          <w:spacing w:val="-5"/>
          <w:bdr w:val="none" w:sz="0" w:space="0" w:color="auto" w:frame="1"/>
        </w:rPr>
        <w:t>таблица</w:t>
      </w:r>
      <w:r w:rsidRPr="00653BB8">
        <w:rPr>
          <w:rFonts w:ascii="inherit" w:hAnsi="inherit"/>
          <w:b/>
          <w:bCs/>
          <w:spacing w:val="-5"/>
          <w:bdr w:val="none" w:sz="0" w:space="0" w:color="auto" w:frame="1"/>
          <w:lang w:val="en-US"/>
        </w:rPr>
        <w:t xml:space="preserve"> (Fact table) </w:t>
      </w:r>
      <w:proofErr w:type="spellStart"/>
      <w:r w:rsidRPr="00653BB8">
        <w:rPr>
          <w:rFonts w:ascii="inherit" w:hAnsi="inherit"/>
          <w:b/>
          <w:bCs/>
          <w:spacing w:val="-5"/>
          <w:bdr w:val="none" w:sz="0" w:space="0" w:color="auto" w:frame="1"/>
          <w:lang w:val="en-US"/>
        </w:rPr>
        <w:t>Sell_Out</w:t>
      </w:r>
      <w:proofErr w:type="spellEnd"/>
      <w:r w:rsidRPr="00653BB8">
        <w:rPr>
          <w:rFonts w:ascii="inherit" w:hAnsi="inherit"/>
          <w:b/>
          <w:bCs/>
          <w:spacing w:val="-5"/>
          <w:bdr w:val="none" w:sz="0" w:space="0" w:color="auto" w:frame="1"/>
          <w:lang w:val="en-US"/>
        </w:rPr>
        <w:t>:</w:t>
      </w:r>
    </w:p>
    <w:p w14:paraId="7B212C7D" w14:textId="77777777" w:rsidR="009A1E63" w:rsidRPr="00653BB8" w:rsidRDefault="009A1E63" w:rsidP="00CA71CB">
      <w:pPr>
        <w:numPr>
          <w:ilvl w:val="0"/>
          <w:numId w:val="41"/>
        </w:numPr>
        <w:tabs>
          <w:tab w:val="clear" w:pos="72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SaleID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ProductKey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StoreKey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TimeKey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QuantitySold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Price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</w:p>
    <w:p w14:paraId="42B4AF12" w14:textId="77777777" w:rsidR="009A1E63" w:rsidRDefault="009A1E63" w:rsidP="00CA71CB">
      <w:pPr>
        <w:numPr>
          <w:ilvl w:val="0"/>
          <w:numId w:val="41"/>
        </w:numPr>
        <w:tabs>
          <w:tab w:val="clear" w:pos="72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|--------|------------|----------|---------|--------------|-------|</w:t>
      </w:r>
    </w:p>
    <w:p w14:paraId="28AD2287" w14:textId="77777777" w:rsidR="009A1E63" w:rsidRDefault="009A1E63" w:rsidP="00CA71CB">
      <w:pPr>
        <w:numPr>
          <w:ilvl w:val="0"/>
          <w:numId w:val="41"/>
        </w:numPr>
        <w:tabs>
          <w:tab w:val="clear" w:pos="72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PRD001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STR001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TM001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5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1000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1512587B" w14:textId="77777777" w:rsidR="009A1E63" w:rsidRDefault="009A1E63" w:rsidP="009A1E63">
      <w:pPr>
        <w:ind w:left="720"/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PRD002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STR002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TM002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500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BD92C70" w14:textId="77777777" w:rsidR="009A1E63" w:rsidRDefault="009A1E63" w:rsidP="00CA71C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Измерения:</w:t>
      </w:r>
    </w:p>
    <w:p w14:paraId="558AC903" w14:textId="77777777" w:rsidR="009A1E63" w:rsidRDefault="009A1E63" w:rsidP="00CA71CB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Products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</w:p>
    <w:p w14:paraId="484E4989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ProductKey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ProductCode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Category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E67F79D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|------------|-------------|----------|</w:t>
      </w:r>
    </w:p>
    <w:p w14:paraId="759342FC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PRD001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ABC123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Electronics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2D7DAE9D" w14:textId="77777777" w:rsidR="009A1E63" w:rsidRDefault="009A1E63" w:rsidP="009A1E63">
      <w:pPr>
        <w:ind w:left="1440"/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PRD002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DEF456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Clothing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9A09A9F" w14:textId="77777777" w:rsidR="009A1E63" w:rsidRDefault="009A1E63" w:rsidP="00CA71CB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Stores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</w:p>
    <w:p w14:paraId="31589A95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StoreKey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StoreID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Region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2F2F1149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|----------|---------|--------|</w:t>
      </w:r>
    </w:p>
    <w:p w14:paraId="3BB6D81D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STR001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STO001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Moscow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08DAC05" w14:textId="77777777" w:rsidR="009A1E63" w:rsidRDefault="009A1E63" w:rsidP="009A1E63">
      <w:pPr>
        <w:ind w:left="1440"/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STR002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STO002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SPb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60D33B5" w14:textId="77777777" w:rsidR="009A1E63" w:rsidRDefault="009A1E63" w:rsidP="00CA71CB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Time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</w:p>
    <w:p w14:paraId="43854BD8" w14:textId="77777777" w:rsidR="009A1E63" w:rsidRPr="00653BB8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TimeKey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SalesDate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Year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Month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Day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</w:p>
    <w:p w14:paraId="6BBB73EF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|---------|-----------|------|-------|-----|</w:t>
      </w:r>
    </w:p>
    <w:p w14:paraId="115B8932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TM001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2023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01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01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2023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Jan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FAAEFE5" w14:textId="77777777" w:rsidR="009A1E63" w:rsidRDefault="009A1E63" w:rsidP="009A1E63">
      <w:pPr>
        <w:ind w:left="1440"/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TM002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2023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01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02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2023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Jan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5BC20EE3" w14:textId="4854C53B" w:rsidR="009A1E63" w:rsidRDefault="009A1E63" w:rsidP="009A1E6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/>
          <w:spacing w:val="-5"/>
          <w:bdr w:val="none" w:sz="0" w:space="0" w:color="auto" w:frame="1"/>
        </w:rPr>
      </w:pPr>
      <w:r>
        <w:rPr>
          <w:rFonts w:ascii="inherit" w:hAnsi="inherit"/>
          <w:spacing w:val="-5"/>
          <w:bdr w:val="none" w:sz="0" w:space="0" w:color="auto" w:frame="1"/>
        </w:rPr>
        <w:t>Такая структура значительно облегчает последующий анализ и позволяет аналитикам оперировать большими объемами данных гораздо эффективнее.</w:t>
      </w:r>
    </w:p>
    <w:p w14:paraId="1ABE4B24" w14:textId="77777777" w:rsidR="00BD59BF" w:rsidRDefault="00BD59BF" w:rsidP="00CA71CB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a7"/>
        </w:rPr>
        <w:t>Факты (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Tables</w:t>
      </w:r>
      <w:proofErr w:type="spellEnd"/>
      <w:r>
        <w:rPr>
          <w:rStyle w:val="a7"/>
        </w:rPr>
        <w:t>)</w:t>
      </w:r>
      <w:r>
        <w:t>: Содержат количественные данные (метрики), такие как суммы продаж, количество заказов, выручка.</w:t>
      </w:r>
    </w:p>
    <w:p w14:paraId="1155572F" w14:textId="77777777" w:rsidR="00BD59BF" w:rsidRDefault="00BD59BF" w:rsidP="00CA71CB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a7"/>
        </w:rPr>
        <w:t>Измерения (</w:t>
      </w:r>
      <w:proofErr w:type="spellStart"/>
      <w:r>
        <w:rPr>
          <w:rStyle w:val="a7"/>
        </w:rPr>
        <w:t>Dimension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Tables</w:t>
      </w:r>
      <w:proofErr w:type="spellEnd"/>
      <w:r>
        <w:rPr>
          <w:rStyle w:val="a7"/>
        </w:rPr>
        <w:t>)</w:t>
      </w:r>
      <w:r>
        <w:t>: Содержат описательные атрибуты, которые дают контекст для фактов (например, кто, где, когда, что).</w:t>
      </w:r>
    </w:p>
    <w:p w14:paraId="11FE54E8" w14:textId="77777777" w:rsidR="00BD59BF" w:rsidRDefault="00BD59BF" w:rsidP="00BD59BF">
      <w:pPr>
        <w:pStyle w:val="a6"/>
      </w:pPr>
      <w:r>
        <w:t>Модель измерений упрощает сложные аналитические запросы, делая данные интуитивно понятными для аналитиков и BI-инструментов.</w:t>
      </w:r>
    </w:p>
    <w:p w14:paraId="650C0FE9" w14:textId="77777777" w:rsidR="00BD59BF" w:rsidRDefault="000B358C" w:rsidP="00BD59BF">
      <w:r>
        <w:pict w14:anchorId="51F9EE84">
          <v:rect id="_x0000_i1070" style="width:0;height:1.5pt" o:hralign="center" o:hrstd="t" o:hr="t" fillcolor="#a0a0a0" stroked="f"/>
        </w:pict>
      </w:r>
    </w:p>
    <w:p w14:paraId="1ACB505D" w14:textId="77777777" w:rsidR="00BD59BF" w:rsidRDefault="00BD59BF" w:rsidP="00BD59BF">
      <w:pPr>
        <w:pStyle w:val="4"/>
      </w:pPr>
      <w:r>
        <w:t xml:space="preserve">Какие данные должны храниться в </w:t>
      </w:r>
      <w:proofErr w:type="spellStart"/>
      <w:r>
        <w:t>Dimension</w:t>
      </w:r>
      <w:proofErr w:type="spellEnd"/>
      <w:r>
        <w:t>?</w:t>
      </w:r>
    </w:p>
    <w:p w14:paraId="04D6B6C9" w14:textId="77777777" w:rsidR="00BD59BF" w:rsidRDefault="00BD59BF" w:rsidP="00BD59BF">
      <w:pPr>
        <w:pStyle w:val="a6"/>
      </w:pPr>
      <w:r>
        <w:rPr>
          <w:rStyle w:val="a7"/>
        </w:rPr>
        <w:t>Измерения (</w:t>
      </w:r>
      <w:proofErr w:type="spellStart"/>
      <w:r>
        <w:rPr>
          <w:rStyle w:val="a7"/>
        </w:rPr>
        <w:t>Dimensions</w:t>
      </w:r>
      <w:proofErr w:type="spellEnd"/>
      <w:r>
        <w:rPr>
          <w:rStyle w:val="a7"/>
        </w:rPr>
        <w:t>)</w:t>
      </w:r>
      <w:r>
        <w:t xml:space="preserve"> — это таблицы, которые содержат </w:t>
      </w:r>
      <w:r>
        <w:rPr>
          <w:rStyle w:val="a7"/>
        </w:rPr>
        <w:t>описательные</w:t>
      </w:r>
      <w:r>
        <w:t xml:space="preserve"> и </w:t>
      </w:r>
      <w:r>
        <w:rPr>
          <w:rStyle w:val="a7"/>
        </w:rPr>
        <w:t>контекстные</w:t>
      </w:r>
      <w:r>
        <w:t xml:space="preserve"> данные, используемые для фильтрации, группировки и анализа фактов. Они обычно представляют сущности, которые описывают бизнес-процессы, такие как клиенты, продукты, время, география и т.д.</w:t>
      </w:r>
    </w:p>
    <w:p w14:paraId="3C2EFCEF" w14:textId="77777777" w:rsidR="00BD59BF" w:rsidRDefault="00BD59BF" w:rsidP="00BD59BF">
      <w:pPr>
        <w:pStyle w:val="a6"/>
      </w:pPr>
      <w:r>
        <w:rPr>
          <w:rStyle w:val="a7"/>
        </w:rPr>
        <w:lastRenderedPageBreak/>
        <w:t xml:space="preserve">Типы данных, хранящихся в </w:t>
      </w:r>
      <w:proofErr w:type="spellStart"/>
      <w:r>
        <w:rPr>
          <w:rStyle w:val="a7"/>
        </w:rPr>
        <w:t>Dimension</w:t>
      </w:r>
      <w:proofErr w:type="spellEnd"/>
      <w:r>
        <w:t>:</w:t>
      </w:r>
    </w:p>
    <w:p w14:paraId="71AA3456" w14:textId="77777777" w:rsidR="00BD59BF" w:rsidRDefault="00BD59BF" w:rsidP="00CA71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Идентификаторы</w:t>
      </w:r>
      <w:r>
        <w:t xml:space="preserve">: </w:t>
      </w:r>
    </w:p>
    <w:p w14:paraId="29A6CD71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Уникальный ключ измерения (</w:t>
      </w:r>
      <w:proofErr w:type="spellStart"/>
      <w:r>
        <w:t>Surrogate</w:t>
      </w:r>
      <w:proofErr w:type="spellEnd"/>
      <w:r>
        <w:t xml:space="preserve"> Key), который связывает таблицу измерений с таблицей фактов. Например,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.</w:t>
      </w:r>
    </w:p>
    <w:p w14:paraId="7F2427D0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Используется для обеспечения уникальности и производительности запросов.</w:t>
      </w:r>
    </w:p>
    <w:p w14:paraId="29184682" w14:textId="77777777" w:rsidR="00BD59BF" w:rsidRDefault="00BD59BF" w:rsidP="00CA71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Описательные атрибуты</w:t>
      </w:r>
      <w:r>
        <w:t xml:space="preserve">: </w:t>
      </w:r>
    </w:p>
    <w:p w14:paraId="2355AB17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Атрибуты, которые описывают сущность. Например: </w:t>
      </w:r>
    </w:p>
    <w:p w14:paraId="28915E3C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Клиент</w:t>
      </w:r>
      <w:r>
        <w:t xml:space="preserve">: имя, фамилия, </w:t>
      </w:r>
      <w:proofErr w:type="spellStart"/>
      <w:r>
        <w:t>email</w:t>
      </w:r>
      <w:proofErr w:type="spellEnd"/>
      <w:r>
        <w:t>, возраст, пол, город проживания.</w:t>
      </w:r>
    </w:p>
    <w:p w14:paraId="6BD8E535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Продукт</w:t>
      </w:r>
      <w:r>
        <w:t>: название, категория, бренд, цена, цвет.</w:t>
      </w:r>
    </w:p>
    <w:p w14:paraId="7ADE120B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Время</w:t>
      </w:r>
      <w:r>
        <w:t>: дата, день недели, месяц, квартал, год.</w:t>
      </w:r>
    </w:p>
    <w:p w14:paraId="34673080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Эти атрибуты используются для фильтрации и группировки в аналитических запросах.</w:t>
      </w:r>
    </w:p>
    <w:p w14:paraId="75BC65C1" w14:textId="77777777" w:rsidR="00BD59BF" w:rsidRDefault="00BD59BF" w:rsidP="00CA71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Иерархии</w:t>
      </w:r>
      <w:r>
        <w:t xml:space="preserve">: </w:t>
      </w:r>
    </w:p>
    <w:p w14:paraId="57989359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Структурированные данные, которые позволяют выполнять анализ на разных уровнях детализации. Например: </w:t>
      </w:r>
    </w:p>
    <w:p w14:paraId="1359AF73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География</w:t>
      </w:r>
      <w:r>
        <w:t>: страна → регион → город → почтовый индекс.</w:t>
      </w:r>
    </w:p>
    <w:p w14:paraId="72AC9AC0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Время</w:t>
      </w:r>
      <w:r>
        <w:t>: год → квартал → месяц → день.</w:t>
      </w:r>
    </w:p>
    <w:p w14:paraId="62B9BEFE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Иерархии упрощают выполнение </w:t>
      </w:r>
      <w:proofErr w:type="spellStart"/>
      <w:r>
        <w:t>drill-down</w:t>
      </w:r>
      <w:proofErr w:type="spellEnd"/>
      <w:r>
        <w:t xml:space="preserve"> (углубление) и </w:t>
      </w:r>
      <w:proofErr w:type="spellStart"/>
      <w:r>
        <w:t>roll-up</w:t>
      </w:r>
      <w:proofErr w:type="spellEnd"/>
      <w:r>
        <w:t xml:space="preserve"> (агрегация) запросов.</w:t>
      </w:r>
    </w:p>
    <w:p w14:paraId="0AE1113C" w14:textId="77777777" w:rsidR="00BD59BF" w:rsidRDefault="00BD59BF" w:rsidP="00CA71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Метаданные и категории</w:t>
      </w:r>
      <w:r>
        <w:t xml:space="preserve">: </w:t>
      </w:r>
    </w:p>
    <w:p w14:paraId="775EE10B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Дополнительные атрибуты, которые классифицируют или обогащают данные. Например: </w:t>
      </w:r>
    </w:p>
    <w:p w14:paraId="0DEC5052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Продукт</w:t>
      </w:r>
      <w:r>
        <w:t>: статус (активный/снят с производства), тип упаковки.</w:t>
      </w:r>
    </w:p>
    <w:p w14:paraId="3DD20DDD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Клиент</w:t>
      </w:r>
      <w:r>
        <w:t>: сегмент (VIP, обычный), дата регистрации.</w:t>
      </w:r>
    </w:p>
    <w:p w14:paraId="3E6ABA57" w14:textId="77777777" w:rsidR="00BD59BF" w:rsidRDefault="00BD59BF" w:rsidP="00CA71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Атрибуты для фильтрации и анализа</w:t>
      </w:r>
      <w:r>
        <w:t xml:space="preserve">: </w:t>
      </w:r>
    </w:p>
    <w:p w14:paraId="1F7B7A64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Логические или категориальные поля, которые часто используются в отчетах. Например: </w:t>
      </w:r>
    </w:p>
    <w:p w14:paraId="5F131F8C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Время</w:t>
      </w:r>
      <w:r>
        <w:t>: является ли день выходным (да/нет), сезон (зима/лето).</w:t>
      </w:r>
    </w:p>
    <w:p w14:paraId="7BAE3A29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Клиент</w:t>
      </w:r>
      <w:r>
        <w:t>: уровень лояльности (высокий/низкий).</w:t>
      </w:r>
    </w:p>
    <w:p w14:paraId="65FA4435" w14:textId="77777777" w:rsidR="00BD59BF" w:rsidRPr="00BD59BF" w:rsidRDefault="00BD59BF" w:rsidP="00CA71CB">
      <w:pPr>
        <w:numPr>
          <w:ilvl w:val="0"/>
          <w:numId w:val="76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a7"/>
        </w:rPr>
        <w:t>Исторические</w:t>
      </w:r>
      <w:r w:rsidRPr="00BD59BF">
        <w:rPr>
          <w:rStyle w:val="a7"/>
          <w:lang w:val="en-US"/>
        </w:rPr>
        <w:t xml:space="preserve"> </w:t>
      </w:r>
      <w:r>
        <w:rPr>
          <w:rStyle w:val="a7"/>
        </w:rPr>
        <w:t>данные</w:t>
      </w:r>
      <w:r w:rsidRPr="00BD59BF">
        <w:rPr>
          <w:rStyle w:val="a7"/>
          <w:lang w:val="en-US"/>
        </w:rPr>
        <w:t xml:space="preserve"> (Slowly Changing Dimensions, SCD)</w:t>
      </w:r>
      <w:r w:rsidRPr="00BD59BF">
        <w:rPr>
          <w:lang w:val="en-US"/>
        </w:rPr>
        <w:t xml:space="preserve">: </w:t>
      </w:r>
    </w:p>
    <w:p w14:paraId="4D179545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Для учета изменений данных с течением времени. Например: </w:t>
      </w:r>
    </w:p>
    <w:p w14:paraId="1CC6671D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SCD Type 1</w:t>
      </w:r>
      <w:r>
        <w:t>: Перезапись старых данных (например, обновление адреса клиента).</w:t>
      </w:r>
    </w:p>
    <w:p w14:paraId="026E7E5C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SCD Type 2</w:t>
      </w:r>
      <w:r>
        <w:t>: Сохранение истории изменений (добавление новой записи с датой действия).</w:t>
      </w:r>
    </w:p>
    <w:p w14:paraId="63F23316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SCD Type 3</w:t>
      </w:r>
      <w:r>
        <w:t>: Хранение ограниченной истории (например, текущий и предыдущий адрес).</w:t>
      </w:r>
    </w:p>
    <w:p w14:paraId="5D9EBE84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Пример: Для измерения </w:t>
      </w:r>
      <w:r>
        <w:rPr>
          <w:rStyle w:val="a7"/>
        </w:rPr>
        <w:t>Клиент</w:t>
      </w:r>
      <w:r>
        <w:t xml:space="preserve"> хранится история изменения адреса с датами действия.</w:t>
      </w:r>
    </w:p>
    <w:p w14:paraId="0D2B59DB" w14:textId="77777777" w:rsidR="00BD59BF" w:rsidRDefault="000B358C" w:rsidP="00BD59BF">
      <w:pPr>
        <w:spacing w:after="0"/>
      </w:pPr>
      <w:r>
        <w:pict w14:anchorId="7C40304A">
          <v:rect id="_x0000_i1071" style="width:0;height:1.5pt" o:hralign="center" o:hrstd="t" o:hr="t" fillcolor="#a0a0a0" stroked="f"/>
        </w:pict>
      </w:r>
    </w:p>
    <w:p w14:paraId="5322CF05" w14:textId="77777777" w:rsidR="00BD59BF" w:rsidRDefault="00BD59BF" w:rsidP="00BD59BF">
      <w:pPr>
        <w:pStyle w:val="4"/>
      </w:pPr>
      <w:r>
        <w:t xml:space="preserve">Основные характеристики данных в </w:t>
      </w:r>
      <w:proofErr w:type="spellStart"/>
      <w:r>
        <w:t>Dimension</w:t>
      </w:r>
      <w:proofErr w:type="spellEnd"/>
    </w:p>
    <w:p w14:paraId="796CCFF3" w14:textId="77777777" w:rsidR="00BD59BF" w:rsidRDefault="00BD59BF" w:rsidP="00CA71CB">
      <w:pPr>
        <w:numPr>
          <w:ilvl w:val="0"/>
          <w:numId w:val="77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Денормализация</w:t>
      </w:r>
      <w:proofErr w:type="spellEnd"/>
      <w:r>
        <w:t xml:space="preserve">: </w:t>
      </w:r>
    </w:p>
    <w:p w14:paraId="5E729503" w14:textId="77777777" w:rsidR="00BD59BF" w:rsidRDefault="00BD59BF" w:rsidP="00CA71C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 xml:space="preserve">Измерения обычно </w:t>
      </w:r>
      <w:proofErr w:type="spellStart"/>
      <w:r>
        <w:t>денормализованы</w:t>
      </w:r>
      <w:proofErr w:type="spellEnd"/>
      <w:r>
        <w:t xml:space="preserve"> (в отличие от </w:t>
      </w:r>
      <w:proofErr w:type="spellStart"/>
      <w:r>
        <w:t>снежинковой</w:t>
      </w:r>
      <w:proofErr w:type="spellEnd"/>
      <w:r>
        <w:t xml:space="preserve"> схемы) для упрощения запросов и повышения производительности.</w:t>
      </w:r>
    </w:p>
    <w:p w14:paraId="6CCB781E" w14:textId="77777777" w:rsidR="00BD59BF" w:rsidRDefault="00BD59BF" w:rsidP="00CA71C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 xml:space="preserve">Например, в таблице </w:t>
      </w:r>
      <w:r>
        <w:rPr>
          <w:rStyle w:val="a7"/>
        </w:rPr>
        <w:t>География</w:t>
      </w:r>
      <w:r>
        <w:t xml:space="preserve"> хранятся все уровни иерархии (страна, регион, город) в одной таблице.</w:t>
      </w:r>
    </w:p>
    <w:p w14:paraId="54CC038B" w14:textId="77777777" w:rsidR="00BD59BF" w:rsidRDefault="00BD59BF" w:rsidP="00CA71C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a7"/>
        </w:rPr>
        <w:t>Статичность или медленное изменение</w:t>
      </w:r>
      <w:r>
        <w:t xml:space="preserve">: </w:t>
      </w:r>
    </w:p>
    <w:p w14:paraId="31B0D406" w14:textId="77777777" w:rsidR="00BD59BF" w:rsidRDefault="00BD59BF" w:rsidP="00CA71C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lastRenderedPageBreak/>
        <w:t>Данные в измерениях обычно стабильны или медленно меняются (например, клиент редко меняет имя или город).</w:t>
      </w:r>
    </w:p>
    <w:p w14:paraId="67C2AC90" w14:textId="77777777" w:rsidR="00BD59BF" w:rsidRDefault="00BD59BF" w:rsidP="00CA71C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a7"/>
        </w:rPr>
        <w:t>Малый объем данных</w:t>
      </w:r>
      <w:r>
        <w:t xml:space="preserve">: </w:t>
      </w:r>
    </w:p>
    <w:p w14:paraId="32630DF8" w14:textId="77777777" w:rsidR="00BD59BF" w:rsidRDefault="00BD59BF" w:rsidP="00CA71C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По сравнению с таблицами фактов, таблицы измерений содержат меньше строк, но больше описательных столбцов.</w:t>
      </w:r>
    </w:p>
    <w:p w14:paraId="1D1BAE06" w14:textId="77777777" w:rsidR="00BD59BF" w:rsidRDefault="00BD59BF" w:rsidP="00CA71C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a7"/>
        </w:rPr>
        <w:t>Уникальность</w:t>
      </w:r>
      <w:r>
        <w:t xml:space="preserve">: </w:t>
      </w:r>
    </w:p>
    <w:p w14:paraId="49EFE83B" w14:textId="77777777" w:rsidR="00BD59BF" w:rsidRDefault="00BD59BF" w:rsidP="00CA71C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Каждая запись в измерении имеет уникальный ключ (</w:t>
      </w:r>
      <w:proofErr w:type="spellStart"/>
      <w:r>
        <w:t>Surrogate</w:t>
      </w:r>
      <w:proofErr w:type="spellEnd"/>
      <w:r>
        <w:t xml:space="preserve"> Key), который используется для связи с таблицами фактов.</w:t>
      </w:r>
    </w:p>
    <w:p w14:paraId="6CE1834B" w14:textId="0FCBE9F5" w:rsidR="00BD59BF" w:rsidRDefault="000B358C" w:rsidP="00170415">
      <w:pPr>
        <w:spacing w:after="0"/>
      </w:pPr>
      <w:r>
        <w:pict w14:anchorId="491E5C95">
          <v:rect id="_x0000_i1072" style="width:0;height:1.5pt" o:hralign="center" o:hrstd="t" o:hr="t" fillcolor="#a0a0a0" stroked="f"/>
        </w:pict>
      </w:r>
    </w:p>
    <w:p w14:paraId="2276BCEC" w14:textId="77777777" w:rsidR="00BD59BF" w:rsidRDefault="00BD59BF" w:rsidP="00BD59BF">
      <w:pPr>
        <w:pStyle w:val="4"/>
      </w:pPr>
      <w:r>
        <w:t xml:space="preserve">Основные проблемы при работе с </w:t>
      </w:r>
      <w:proofErr w:type="spellStart"/>
      <w:r>
        <w:t>Dimension</w:t>
      </w:r>
      <w:proofErr w:type="spellEnd"/>
    </w:p>
    <w:p w14:paraId="403A7A22" w14:textId="77777777" w:rsidR="00BD59BF" w:rsidRDefault="00BD59BF" w:rsidP="00CA71C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a7"/>
        </w:rPr>
        <w:t>Управление изменениями (SCD)</w:t>
      </w:r>
      <w:r>
        <w:t xml:space="preserve">: </w:t>
      </w:r>
    </w:p>
    <w:p w14:paraId="1E6C405F" w14:textId="77777777" w:rsidR="00BD59BF" w:rsidRDefault="00BD59BF" w:rsidP="00CA71C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 xml:space="preserve">Реализация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может быть сложной, особенно для Type 2, где нужно хранить историю.</w:t>
      </w:r>
    </w:p>
    <w:p w14:paraId="39EE4412" w14:textId="77777777" w:rsidR="00BD59BF" w:rsidRDefault="00BD59BF" w:rsidP="00CA71C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 xml:space="preserve">Требует дополнительных полей (например,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>).</w:t>
      </w:r>
    </w:p>
    <w:p w14:paraId="04B62BED" w14:textId="77777777" w:rsidR="00BD59BF" w:rsidRDefault="00BD59BF" w:rsidP="00CA71C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a7"/>
        </w:rPr>
        <w:t>Дублирование данных</w:t>
      </w:r>
      <w:r>
        <w:t xml:space="preserve">: </w:t>
      </w:r>
    </w:p>
    <w:p w14:paraId="5BBFDE37" w14:textId="77777777" w:rsidR="00BD59BF" w:rsidRDefault="00BD59BF" w:rsidP="00CA71C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 xml:space="preserve">При </w:t>
      </w:r>
      <w:proofErr w:type="spellStart"/>
      <w:r>
        <w:t>денормализации</w:t>
      </w:r>
      <w:proofErr w:type="spellEnd"/>
      <w:r>
        <w:t xml:space="preserve"> могут возникать избыточные данные, увеличивающие объем хранилища.</w:t>
      </w:r>
    </w:p>
    <w:p w14:paraId="6ABCC9E1" w14:textId="77777777" w:rsidR="00BD59BF" w:rsidRDefault="00BD59BF" w:rsidP="00CA71C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a7"/>
        </w:rPr>
        <w:t>Согласованность данных</w:t>
      </w:r>
      <w:r>
        <w:t xml:space="preserve">: </w:t>
      </w:r>
    </w:p>
    <w:p w14:paraId="6799BE23" w14:textId="77777777" w:rsidR="00BD59BF" w:rsidRDefault="00BD59BF" w:rsidP="00CA71C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 xml:space="preserve">Необходимо обеспечить </w:t>
      </w:r>
      <w:proofErr w:type="spellStart"/>
      <w:r>
        <w:t>консистентность</w:t>
      </w:r>
      <w:proofErr w:type="spellEnd"/>
      <w:r>
        <w:t xml:space="preserve"> данных между источниками и измерениями.</w:t>
      </w:r>
    </w:p>
    <w:p w14:paraId="10203928" w14:textId="77777777" w:rsidR="00BD59BF" w:rsidRDefault="00BD59BF" w:rsidP="00CA71C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a7"/>
        </w:rPr>
        <w:t>Производительность</w:t>
      </w:r>
      <w:r>
        <w:t xml:space="preserve">: </w:t>
      </w:r>
    </w:p>
    <w:p w14:paraId="3F3D7159" w14:textId="77777777" w:rsidR="00BD59BF" w:rsidRDefault="00BD59BF" w:rsidP="00CA71C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>Слишком большие таблицы измерений могут замедлять запросы, если не оптимизированы.</w:t>
      </w:r>
    </w:p>
    <w:p w14:paraId="31BD4CC2" w14:textId="1C15C60A" w:rsidR="00BD59BF" w:rsidRDefault="000B358C" w:rsidP="00BD59BF">
      <w:pPr>
        <w:spacing w:after="0"/>
      </w:pPr>
      <w:r>
        <w:pict w14:anchorId="26D3EBFB">
          <v:rect id="_x0000_i1073" style="width:0;height:1.5pt" o:hralign="center" o:hrstd="t" o:hr="t" fillcolor="#a0a0a0" stroked="f"/>
        </w:pict>
      </w:r>
    </w:p>
    <w:p w14:paraId="2F45E921" w14:textId="77777777" w:rsidR="00BD59BF" w:rsidRPr="00BD59BF" w:rsidRDefault="00BD59BF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/>
          <w:spacing w:val="-5"/>
          <w:bdr w:val="none" w:sz="0" w:space="0" w:color="auto" w:frame="1"/>
        </w:rPr>
      </w:pPr>
    </w:p>
    <w:p w14:paraId="1FFAC564" w14:textId="77777777" w:rsidR="009A1E63" w:rsidRPr="009A1E63" w:rsidRDefault="009A1E63" w:rsidP="009A1E63"/>
    <w:p w14:paraId="6056D083" w14:textId="3EC20D7B" w:rsidR="00E554EA" w:rsidRPr="008E4107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7" w:name="_Toc198806184"/>
      <w:proofErr w:type="spellStart"/>
      <w:r w:rsidRPr="008E4107">
        <w:rPr>
          <w:color w:val="000000" w:themeColor="text1"/>
          <w:highlight w:val="green"/>
          <w:shd w:val="clear" w:color="auto" w:fill="FFFFFF"/>
        </w:rPr>
        <w:t>Fact</w:t>
      </w:r>
      <w:proofErr w:type="spellEnd"/>
      <w:r w:rsidRPr="008E4107">
        <w:rPr>
          <w:color w:val="000000" w:themeColor="text1"/>
          <w:highlight w:val="green"/>
          <w:shd w:val="clear" w:color="auto" w:fill="FFFFFF"/>
        </w:rPr>
        <w:t xml:space="preserve">, какие данные должны хранится в </w:t>
      </w:r>
      <w:proofErr w:type="spellStart"/>
      <w:r w:rsidRPr="008E4107">
        <w:rPr>
          <w:color w:val="000000" w:themeColor="text1"/>
          <w:highlight w:val="green"/>
          <w:shd w:val="clear" w:color="auto" w:fill="FFFFFF"/>
        </w:rPr>
        <w:t>Fact</w:t>
      </w:r>
      <w:proofErr w:type="spellEnd"/>
      <w:r w:rsidRPr="008E4107">
        <w:rPr>
          <w:color w:val="000000" w:themeColor="text1"/>
          <w:highlight w:val="green"/>
          <w:shd w:val="clear" w:color="auto" w:fill="FFFFFF"/>
        </w:rPr>
        <w:t>.</w:t>
      </w:r>
      <w:bookmarkEnd w:id="7"/>
    </w:p>
    <w:p w14:paraId="591C52EA" w14:textId="1C06887E" w:rsidR="009A1E63" w:rsidRDefault="009A1E63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</w:p>
    <w:p w14:paraId="4BE9721A" w14:textId="3B8DAC89" w:rsidR="00BD59BF" w:rsidRDefault="00BD59BF" w:rsidP="00BD59BF">
      <w:pPr>
        <w:pStyle w:val="3"/>
      </w:pPr>
      <w:proofErr w:type="spellStart"/>
      <w:r>
        <w:t>Fact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и данные, которые должны в них храниться</w:t>
      </w:r>
    </w:p>
    <w:p w14:paraId="55CB1CB2" w14:textId="77777777" w:rsidR="00BD59BF" w:rsidRDefault="00BD59BF" w:rsidP="00BD59BF">
      <w:pPr>
        <w:pStyle w:val="4"/>
      </w:pPr>
      <w:r>
        <w:t xml:space="preserve">Что такое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>?</w:t>
      </w:r>
    </w:p>
    <w:p w14:paraId="6C18BCEA" w14:textId="77777777" w:rsidR="00BD59BF" w:rsidRDefault="00BD59BF" w:rsidP="00BD59BF">
      <w:pPr>
        <w:pStyle w:val="a6"/>
      </w:pPr>
      <w:r>
        <w:rPr>
          <w:rStyle w:val="a7"/>
        </w:rPr>
        <w:t>Таблица фактов (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rPr>
          <w:rStyle w:val="a7"/>
        </w:rPr>
        <w:t>)</w:t>
      </w:r>
      <w:r>
        <w:t xml:space="preserve"> — это центральный элемент модели данных в хранилищах данных (Data </w:t>
      </w:r>
      <w:proofErr w:type="spellStart"/>
      <w:r>
        <w:t>Warehouse</w:t>
      </w:r>
      <w:proofErr w:type="spellEnd"/>
      <w:r>
        <w:t xml:space="preserve">), используемый в звездообразной (Star </w:t>
      </w:r>
      <w:proofErr w:type="spellStart"/>
      <w:r>
        <w:t>Schema</w:t>
      </w:r>
      <w:proofErr w:type="spellEnd"/>
      <w:r>
        <w:t xml:space="preserve">) или </w:t>
      </w:r>
      <w:proofErr w:type="spellStart"/>
      <w:r>
        <w:t>снежинковой</w:t>
      </w:r>
      <w:proofErr w:type="spellEnd"/>
      <w:r>
        <w:t xml:space="preserve"> (</w:t>
      </w:r>
      <w:proofErr w:type="spellStart"/>
      <w:r>
        <w:t>Snowflake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) схеме.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содержит </w:t>
      </w:r>
      <w:r>
        <w:rPr>
          <w:rStyle w:val="a7"/>
        </w:rPr>
        <w:t>количественные</w:t>
      </w:r>
      <w:r>
        <w:t xml:space="preserve"> или </w:t>
      </w:r>
      <w:r>
        <w:rPr>
          <w:rStyle w:val="a7"/>
        </w:rPr>
        <w:t>измеримые</w:t>
      </w:r>
      <w:r>
        <w:t xml:space="preserve"> данные (метрики), которые представляют бизнес-показатели, а также ссылки на таблицы измерений (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Tables</w:t>
      </w:r>
      <w:proofErr w:type="spellEnd"/>
      <w:r>
        <w:t>), которые предоставляют контекст для этих метрик.</w:t>
      </w:r>
    </w:p>
    <w:p w14:paraId="0C145E90" w14:textId="77777777" w:rsidR="00BD59BF" w:rsidRDefault="00BD59BF" w:rsidP="00BD59BF">
      <w:pPr>
        <w:pStyle w:val="a6"/>
      </w:pPr>
      <w:r>
        <w:rPr>
          <w:rStyle w:val="a7"/>
        </w:rPr>
        <w:t xml:space="preserve">Назначение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>:</w:t>
      </w:r>
    </w:p>
    <w:p w14:paraId="047C700A" w14:textId="77777777" w:rsidR="00BD59BF" w:rsidRDefault="00BD59BF" w:rsidP="00CA71CB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Хранить числовые данные, которые анализируются для принятия бизнес-решений (например, суммы продаж, количество заказов, доход).</w:t>
      </w:r>
    </w:p>
    <w:p w14:paraId="34E2EC2D" w14:textId="77777777" w:rsidR="00BD59BF" w:rsidRDefault="00BD59BF" w:rsidP="00CA71CB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Служить основой для аналитических запросов, таких как агрегация, фильтрация и группировка.</w:t>
      </w:r>
    </w:p>
    <w:p w14:paraId="008B4B33" w14:textId="77777777" w:rsidR="00BD59BF" w:rsidRDefault="00BD59BF" w:rsidP="00CA71CB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Связывать метрики с измерениями (например, кто, где, когда) через внешние ключи.</w:t>
      </w:r>
    </w:p>
    <w:p w14:paraId="7AD096A0" w14:textId="77777777" w:rsidR="00BD59BF" w:rsidRDefault="00BD59BF" w:rsidP="00BD59BF">
      <w:pPr>
        <w:pStyle w:val="a6"/>
      </w:pPr>
      <w:r>
        <w:rPr>
          <w:rStyle w:val="a7"/>
        </w:rPr>
        <w:t xml:space="preserve">Примеры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Tables</w:t>
      </w:r>
      <w:proofErr w:type="spellEnd"/>
      <w:r>
        <w:t>:</w:t>
      </w:r>
    </w:p>
    <w:p w14:paraId="2F2F73AF" w14:textId="77777777" w:rsidR="00BD59BF" w:rsidRDefault="00BD59BF" w:rsidP="00CA71CB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Таблица продаж: суммы продаж, количество проданных единиц.</w:t>
      </w:r>
    </w:p>
    <w:p w14:paraId="4A75D3D2" w14:textId="77777777" w:rsidR="00BD59BF" w:rsidRDefault="00BD59BF" w:rsidP="00CA71CB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lastRenderedPageBreak/>
        <w:t>Таблица транзакций: суммы транзакций, время транзакции.</w:t>
      </w:r>
    </w:p>
    <w:p w14:paraId="254BF190" w14:textId="77777777" w:rsidR="00BD59BF" w:rsidRDefault="00BD59BF" w:rsidP="00CA71CB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Таблица инвентаризации: уровень запасов, количество перемещений товаров.</w:t>
      </w:r>
    </w:p>
    <w:p w14:paraId="6D7EE5B8" w14:textId="77777777" w:rsidR="00BD59BF" w:rsidRDefault="000B358C" w:rsidP="00BD59BF">
      <w:pPr>
        <w:spacing w:after="0"/>
      </w:pPr>
      <w:r>
        <w:pict w14:anchorId="7E228609">
          <v:rect id="_x0000_i1074" style="width:0;height:1.5pt" o:hralign="center" o:hrstd="t" o:hr="t" fillcolor="#a0a0a0" stroked="f"/>
        </w:pict>
      </w:r>
    </w:p>
    <w:p w14:paraId="383FBDD4" w14:textId="77777777" w:rsidR="00BD59BF" w:rsidRDefault="00BD59BF" w:rsidP="00BD59BF">
      <w:pPr>
        <w:pStyle w:val="4"/>
      </w:pPr>
      <w:r>
        <w:t xml:space="preserve">Какие данные должны храниться в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>?</w:t>
      </w:r>
    </w:p>
    <w:p w14:paraId="00623CC5" w14:textId="77777777" w:rsidR="00BD59BF" w:rsidRDefault="00BD59BF" w:rsidP="00BD59BF">
      <w:pPr>
        <w:pStyle w:val="a6"/>
      </w:pP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 xml:space="preserve"> содержит следующие типы данных:</w:t>
      </w:r>
    </w:p>
    <w:p w14:paraId="53C2015F" w14:textId="77777777" w:rsidR="00BD59BF" w:rsidRDefault="00BD59BF" w:rsidP="00CA71C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a7"/>
        </w:rPr>
        <w:t>Метрики (числовые показатели)</w:t>
      </w:r>
      <w:r>
        <w:t xml:space="preserve">: </w:t>
      </w:r>
    </w:p>
    <w:p w14:paraId="54BB6F01" w14:textId="77777777" w:rsid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Это основные количественные данные, которые подлежат анализу. Они могут быть: </w:t>
      </w:r>
    </w:p>
    <w:p w14:paraId="359E6B41" w14:textId="77777777" w:rsidR="00BD59BF" w:rsidRDefault="00BD59BF" w:rsidP="00CA71CB">
      <w:pPr>
        <w:numPr>
          <w:ilvl w:val="2"/>
          <w:numId w:val="81"/>
        </w:numPr>
        <w:spacing w:before="100" w:beforeAutospacing="1" w:after="100" w:afterAutospacing="1" w:line="240" w:lineRule="auto"/>
      </w:pPr>
      <w:r>
        <w:rPr>
          <w:rStyle w:val="a7"/>
        </w:rPr>
        <w:t>Аддитивные</w:t>
      </w:r>
      <w:r>
        <w:t>: Суммируются по любому измерению (например, сумма продаж, количество проданных единиц).</w:t>
      </w:r>
    </w:p>
    <w:p w14:paraId="19857A0D" w14:textId="77777777" w:rsidR="00BD59BF" w:rsidRDefault="00BD59BF" w:rsidP="00CA71CB">
      <w:pPr>
        <w:numPr>
          <w:ilvl w:val="2"/>
          <w:numId w:val="81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Полуаддитивные</w:t>
      </w:r>
      <w:proofErr w:type="spellEnd"/>
      <w:r>
        <w:t>: Суммируются только по определенным измерениям (например, баланс счета на конец дня — суммируется по клиентам, но не по времени).</w:t>
      </w:r>
    </w:p>
    <w:p w14:paraId="30A80B9B" w14:textId="77777777" w:rsidR="00BD59BF" w:rsidRDefault="00BD59BF" w:rsidP="00CA71CB">
      <w:pPr>
        <w:numPr>
          <w:ilvl w:val="2"/>
          <w:numId w:val="81"/>
        </w:numPr>
        <w:spacing w:before="100" w:beforeAutospacing="1" w:after="100" w:afterAutospacing="1" w:line="240" w:lineRule="auto"/>
      </w:pPr>
      <w:r>
        <w:rPr>
          <w:rStyle w:val="a7"/>
        </w:rPr>
        <w:t>Неаддитивные</w:t>
      </w:r>
      <w:r>
        <w:t>: Не подлежат суммированию (например, процент скидки, коэффициент).</w:t>
      </w:r>
    </w:p>
    <w:p w14:paraId="39D20CB4" w14:textId="77777777" w:rsidR="00BD59BF" w:rsidRP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  <w:rPr>
          <w:lang w:val="en-US"/>
        </w:rPr>
      </w:pPr>
      <w:r>
        <w:t>Примеры</w:t>
      </w:r>
      <w:r w:rsidRPr="00BD59BF">
        <w:rPr>
          <w:lang w:val="en-US"/>
        </w:rPr>
        <w:t xml:space="preserve">: </w:t>
      </w:r>
      <w:proofErr w:type="spellStart"/>
      <w:r w:rsidRPr="00BD59BF">
        <w:rPr>
          <w:lang w:val="en-US"/>
        </w:rPr>
        <w:t>SalesAmount</w:t>
      </w:r>
      <w:proofErr w:type="spellEnd"/>
      <w:r w:rsidRPr="00BD59BF">
        <w:rPr>
          <w:lang w:val="en-US"/>
        </w:rPr>
        <w:t xml:space="preserve">, </w:t>
      </w:r>
      <w:proofErr w:type="spellStart"/>
      <w:r w:rsidRPr="00BD59BF">
        <w:rPr>
          <w:lang w:val="en-US"/>
        </w:rPr>
        <w:t>OrderQuantity</w:t>
      </w:r>
      <w:proofErr w:type="spellEnd"/>
      <w:r w:rsidRPr="00BD59BF">
        <w:rPr>
          <w:lang w:val="en-US"/>
        </w:rPr>
        <w:t xml:space="preserve">, Revenue, Profit, </w:t>
      </w:r>
      <w:proofErr w:type="spellStart"/>
      <w:r w:rsidRPr="00BD59BF">
        <w:rPr>
          <w:lang w:val="en-US"/>
        </w:rPr>
        <w:t>DiscountPercentage</w:t>
      </w:r>
      <w:proofErr w:type="spellEnd"/>
      <w:r w:rsidRPr="00BD59BF">
        <w:rPr>
          <w:lang w:val="en-US"/>
        </w:rPr>
        <w:t>.</w:t>
      </w:r>
    </w:p>
    <w:p w14:paraId="4A3E3599" w14:textId="77777777" w:rsidR="00BD59BF" w:rsidRDefault="00BD59BF" w:rsidP="00CA71C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a7"/>
        </w:rPr>
        <w:t xml:space="preserve">Внешние ключи (Foreign </w:t>
      </w:r>
      <w:proofErr w:type="spellStart"/>
      <w:r>
        <w:rPr>
          <w:rStyle w:val="a7"/>
        </w:rPr>
        <w:t>Keys</w:t>
      </w:r>
      <w:proofErr w:type="spellEnd"/>
      <w:r>
        <w:rPr>
          <w:rStyle w:val="a7"/>
        </w:rPr>
        <w:t>)</w:t>
      </w:r>
      <w:r>
        <w:t xml:space="preserve">: </w:t>
      </w:r>
    </w:p>
    <w:p w14:paraId="4F9B111D" w14:textId="77777777" w:rsid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Ссылки на первичные ключи таблиц измерений (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Tables</w:t>
      </w:r>
      <w:proofErr w:type="spellEnd"/>
      <w:r>
        <w:t>), которые обеспечивают контекст для метрик.</w:t>
      </w:r>
    </w:p>
    <w:p w14:paraId="0AEC59E8" w14:textId="77777777" w:rsidR="00BD59BF" w:rsidRP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  <w:rPr>
          <w:lang w:val="en-US"/>
        </w:rPr>
      </w:pPr>
      <w:r>
        <w:t>Например</w:t>
      </w:r>
      <w:r w:rsidRPr="00BD59BF">
        <w:rPr>
          <w:lang w:val="en-US"/>
        </w:rPr>
        <w:t xml:space="preserve">: </w:t>
      </w:r>
      <w:proofErr w:type="spellStart"/>
      <w:r w:rsidRPr="00BD59BF">
        <w:rPr>
          <w:lang w:val="en-US"/>
        </w:rPr>
        <w:t>CustomerID</w:t>
      </w:r>
      <w:proofErr w:type="spellEnd"/>
      <w:r w:rsidRPr="00BD59BF">
        <w:rPr>
          <w:lang w:val="en-US"/>
        </w:rPr>
        <w:t xml:space="preserve">, </w:t>
      </w:r>
      <w:proofErr w:type="spellStart"/>
      <w:r w:rsidRPr="00BD59BF">
        <w:rPr>
          <w:lang w:val="en-US"/>
        </w:rPr>
        <w:t>ProductID</w:t>
      </w:r>
      <w:proofErr w:type="spellEnd"/>
      <w:r w:rsidRPr="00BD59BF">
        <w:rPr>
          <w:lang w:val="en-US"/>
        </w:rPr>
        <w:t xml:space="preserve">, </w:t>
      </w:r>
      <w:proofErr w:type="spellStart"/>
      <w:r w:rsidRPr="00BD59BF">
        <w:rPr>
          <w:lang w:val="en-US"/>
        </w:rPr>
        <w:t>DateID</w:t>
      </w:r>
      <w:proofErr w:type="spellEnd"/>
      <w:r w:rsidRPr="00BD59BF">
        <w:rPr>
          <w:lang w:val="en-US"/>
        </w:rPr>
        <w:t xml:space="preserve">, </w:t>
      </w:r>
      <w:proofErr w:type="spellStart"/>
      <w:r w:rsidRPr="00BD59BF">
        <w:rPr>
          <w:lang w:val="en-US"/>
        </w:rPr>
        <w:t>StoreID</w:t>
      </w:r>
      <w:proofErr w:type="spellEnd"/>
      <w:r w:rsidRPr="00BD59BF">
        <w:rPr>
          <w:lang w:val="en-US"/>
        </w:rPr>
        <w:t>.</w:t>
      </w:r>
    </w:p>
    <w:p w14:paraId="2841E0FD" w14:textId="77777777" w:rsid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Эти ключи связывают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с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Tables</w:t>
      </w:r>
      <w:proofErr w:type="spellEnd"/>
      <w:r>
        <w:t>, позволяя фильтровать и группировать данные.</w:t>
      </w:r>
    </w:p>
    <w:p w14:paraId="02611D3C" w14:textId="77777777" w:rsidR="00BD59BF" w:rsidRDefault="00BD59BF" w:rsidP="00CA71C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a7"/>
        </w:rPr>
        <w:t>Метаданные (опционально)</w:t>
      </w:r>
      <w:r>
        <w:t xml:space="preserve">: </w:t>
      </w:r>
    </w:p>
    <w:p w14:paraId="62AB39AC" w14:textId="77777777" w:rsid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Дополнительные атрибуты, которые помогают в анализе, но не являются основными метриками. Например: </w:t>
      </w:r>
    </w:p>
    <w:p w14:paraId="5DD06223" w14:textId="77777777" w:rsidR="00BD59BF" w:rsidRDefault="00BD59BF" w:rsidP="00CA71CB">
      <w:pPr>
        <w:numPr>
          <w:ilvl w:val="2"/>
          <w:numId w:val="81"/>
        </w:numPr>
        <w:spacing w:before="100" w:beforeAutospacing="1" w:after="100" w:afterAutospacing="1" w:line="240" w:lineRule="auto"/>
      </w:pPr>
      <w:r>
        <w:t>Тип транзакции (наличные/карта).</w:t>
      </w:r>
    </w:p>
    <w:p w14:paraId="1E51C3B7" w14:textId="77777777" w:rsidR="00BD59BF" w:rsidRDefault="00BD59BF" w:rsidP="00CA71CB">
      <w:pPr>
        <w:numPr>
          <w:ilvl w:val="2"/>
          <w:numId w:val="81"/>
        </w:numPr>
        <w:spacing w:before="100" w:beforeAutospacing="1" w:after="100" w:afterAutospacing="1" w:line="240" w:lineRule="auto"/>
      </w:pPr>
      <w:r>
        <w:t>Код валюты.</w:t>
      </w:r>
    </w:p>
    <w:p w14:paraId="41CE05A4" w14:textId="77777777" w:rsid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Эти данные обычно минимальны, так как основная описательная информация хранится в таблицах измерений.</w:t>
      </w:r>
    </w:p>
    <w:p w14:paraId="17BB4D55" w14:textId="77777777" w:rsidR="00BD59BF" w:rsidRDefault="00BD59BF" w:rsidP="00CA71C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a7"/>
        </w:rPr>
        <w:t>Временные метки (опционально)</w:t>
      </w:r>
      <w:r>
        <w:t xml:space="preserve">: </w:t>
      </w:r>
    </w:p>
    <w:p w14:paraId="079266D0" w14:textId="77777777" w:rsid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Иногда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содержит временные метки (например, точное время транзакции), если требуется более детализированный анализ, чем предоставляет измерение времени.</w:t>
      </w:r>
    </w:p>
    <w:p w14:paraId="167EDE21" w14:textId="77777777" w:rsidR="00BD59BF" w:rsidRDefault="00BD59BF" w:rsidP="00BD59BF">
      <w:pPr>
        <w:pStyle w:val="a6"/>
      </w:pPr>
      <w:r>
        <w:rPr>
          <w:rStyle w:val="a7"/>
        </w:rPr>
        <w:t xml:space="preserve">Характеристики данных в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>:</w:t>
      </w:r>
    </w:p>
    <w:p w14:paraId="1C1C640B" w14:textId="77777777" w:rsidR="00BD59BF" w:rsidRDefault="00BD59BF" w:rsidP="00CA71CB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a7"/>
        </w:rPr>
        <w:t>Высокий объем строк</w:t>
      </w:r>
      <w:r>
        <w:t xml:space="preserve">: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обычно содержит значительно больше записей, чем таблицы измерений, так как фиксирует каждое событие (например, каждую продажу).</w:t>
      </w:r>
    </w:p>
    <w:p w14:paraId="0836BB7D" w14:textId="77777777" w:rsidR="00BD59BF" w:rsidRDefault="00BD59BF" w:rsidP="00CA71CB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a7"/>
        </w:rPr>
        <w:t>Нормализация</w:t>
      </w:r>
      <w:r>
        <w:t xml:space="preserve">: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нормализована, чтобы минимизировать избыточность и обеспечить производительность.</w:t>
      </w:r>
    </w:p>
    <w:p w14:paraId="36C35472" w14:textId="77777777" w:rsidR="00BD59BF" w:rsidRDefault="00BD59BF" w:rsidP="00CA71CB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a7"/>
        </w:rPr>
        <w:t>Числовой характер</w:t>
      </w:r>
      <w:r>
        <w:t>: Большинство столбцов — это числовые данные для агрегации.</w:t>
      </w:r>
    </w:p>
    <w:p w14:paraId="7E8B6F6E" w14:textId="77777777" w:rsidR="00BD59BF" w:rsidRDefault="000B358C" w:rsidP="00BD59BF">
      <w:pPr>
        <w:spacing w:after="0"/>
      </w:pPr>
      <w:r>
        <w:pict w14:anchorId="0D7CF9EA">
          <v:rect id="_x0000_i1075" style="width:0;height:1.5pt" o:hralign="center" o:hrstd="t" o:hr="t" fillcolor="#a0a0a0" stroked="f"/>
        </w:pict>
      </w:r>
    </w:p>
    <w:p w14:paraId="463EBCE1" w14:textId="77777777" w:rsidR="00BD59BF" w:rsidRDefault="00BD59BF" w:rsidP="00BD59BF">
      <w:pPr>
        <w:pStyle w:val="4"/>
      </w:pPr>
      <w:r>
        <w:t xml:space="preserve">Как определить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в таблице?</w:t>
      </w:r>
    </w:p>
    <w:p w14:paraId="6FE0EF8F" w14:textId="77777777" w:rsidR="00BD59BF" w:rsidRDefault="00BD59BF" w:rsidP="00BD59BF">
      <w:pPr>
        <w:pStyle w:val="a6"/>
      </w:pPr>
      <w:r>
        <w:t xml:space="preserve">Чтобы определить, является ли таблица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нужно проверить следующие критерии:</w:t>
      </w:r>
    </w:p>
    <w:p w14:paraId="23532967" w14:textId="77777777" w:rsidR="00BD59BF" w:rsidRDefault="00BD59BF" w:rsidP="00CA71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a7"/>
        </w:rPr>
        <w:t>Содержит количественные метрики</w:t>
      </w:r>
      <w:r>
        <w:t xml:space="preserve">: </w:t>
      </w:r>
    </w:p>
    <w:p w14:paraId="48680FFC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lastRenderedPageBreak/>
        <w:t>Таблица должна включать числовые показатели, которые можно агрегировать (например, сумма, среднее, количество).</w:t>
      </w:r>
    </w:p>
    <w:p w14:paraId="5B3A1FE5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 xml:space="preserve">Пример: Если таблица содержит </w:t>
      </w:r>
      <w:proofErr w:type="spellStart"/>
      <w:r>
        <w:t>SalesAmount</w:t>
      </w:r>
      <w:proofErr w:type="spellEnd"/>
      <w:r>
        <w:t xml:space="preserve"> или </w:t>
      </w:r>
      <w:proofErr w:type="spellStart"/>
      <w:r>
        <w:t>OrderQuantity</w:t>
      </w:r>
      <w:proofErr w:type="spellEnd"/>
      <w:r>
        <w:t xml:space="preserve">, это, скорее всего,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5FE67CDD" w14:textId="77777777" w:rsidR="00BD59BF" w:rsidRDefault="00BD59BF" w:rsidP="00CA71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a7"/>
        </w:rPr>
        <w:t>Содержит внешние ключи к измерениям</w:t>
      </w:r>
      <w:r>
        <w:t xml:space="preserve">: </w:t>
      </w:r>
    </w:p>
    <w:p w14:paraId="285120F9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 xml:space="preserve">Таблица должна иметь столбцы, которые ссылаются на первичные ключи таблиц измерений (например,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DateID</w:t>
      </w:r>
      <w:proofErr w:type="spellEnd"/>
      <w:r>
        <w:t>).</w:t>
      </w:r>
    </w:p>
    <w:p w14:paraId="4B6ABF82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 xml:space="preserve">Это отличает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от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которая содержит описательные данные.</w:t>
      </w:r>
    </w:p>
    <w:p w14:paraId="5941A9E7" w14:textId="77777777" w:rsidR="00BD59BF" w:rsidRDefault="00BD59BF" w:rsidP="00CA71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a7"/>
        </w:rPr>
        <w:t>Представляет бизнес-события</w:t>
      </w:r>
      <w:r>
        <w:t xml:space="preserve">: </w:t>
      </w:r>
    </w:p>
    <w:p w14:paraId="471FEE4A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фиксирует события или транзакции, такие как продажи, заказы, доставки, клики и т.д.</w:t>
      </w:r>
    </w:p>
    <w:p w14:paraId="2F0571E3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 xml:space="preserve">Пример: Таблица с записями о каждой продаже в магазине — это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7EEEE59B" w14:textId="77777777" w:rsidR="00BD59BF" w:rsidRDefault="00BD59BF" w:rsidP="00CA71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a7"/>
        </w:rPr>
        <w:t>Поддерживает аналитические операции</w:t>
      </w:r>
      <w:r>
        <w:t xml:space="preserve">: </w:t>
      </w:r>
    </w:p>
    <w:p w14:paraId="2DEB6AD7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Данные в таблице используются для выполнения операций SUM, COUNT, AVG, MIN, MAX и других агрегатов.</w:t>
      </w:r>
    </w:p>
    <w:p w14:paraId="3B6E7393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 xml:space="preserve">Если таблица используется для группировки и фильтрации по измерениям, это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1754B475" w14:textId="77777777" w:rsidR="00BD59BF" w:rsidRDefault="00BD59BF" w:rsidP="00BD59BF">
      <w:pPr>
        <w:pStyle w:val="a6"/>
      </w:pPr>
      <w:r>
        <w:rPr>
          <w:rStyle w:val="a7"/>
        </w:rPr>
        <w:t xml:space="preserve">Пример структуры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 xml:space="preserve">: </w:t>
      </w:r>
      <w:r>
        <w:rPr>
          <w:rStyle w:val="a7"/>
        </w:rPr>
        <w:t>Таблица фактов "Продажи"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143"/>
        <w:gridCol w:w="976"/>
        <w:gridCol w:w="692"/>
        <w:gridCol w:w="745"/>
        <w:gridCol w:w="1269"/>
        <w:gridCol w:w="867"/>
        <w:gridCol w:w="879"/>
      </w:tblGrid>
      <w:tr w:rsidR="00BD59BF" w14:paraId="65C2CCA4" w14:textId="77777777" w:rsidTr="00BD5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BAF1E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9D7BC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605DD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BBC75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9D827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StoreID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62F8D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SalesAmount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B16D4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79E5A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Discount</w:t>
            </w:r>
            <w:proofErr w:type="spellEnd"/>
          </w:p>
        </w:tc>
      </w:tr>
      <w:tr w:rsidR="00BD59BF" w14:paraId="0CAB0499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A9C8" w14:textId="77777777" w:rsidR="00BD59BF" w:rsidRDefault="00BD59B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54B67AC" w14:textId="77777777" w:rsidR="00BD59BF" w:rsidRDefault="00BD59BF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68D521CD" w14:textId="77777777" w:rsidR="00BD59BF" w:rsidRDefault="00BD59BF">
            <w:r>
              <w:t>201</w:t>
            </w:r>
          </w:p>
        </w:tc>
        <w:tc>
          <w:tcPr>
            <w:tcW w:w="0" w:type="auto"/>
            <w:vAlign w:val="center"/>
            <w:hideMark/>
          </w:tcPr>
          <w:p w14:paraId="537E9A1A" w14:textId="77777777" w:rsidR="00BD59BF" w:rsidRDefault="00BD59BF">
            <w:r>
              <w:t>301</w:t>
            </w:r>
          </w:p>
        </w:tc>
        <w:tc>
          <w:tcPr>
            <w:tcW w:w="0" w:type="auto"/>
            <w:vAlign w:val="center"/>
            <w:hideMark/>
          </w:tcPr>
          <w:p w14:paraId="3AEAAF1D" w14:textId="77777777" w:rsidR="00BD59BF" w:rsidRDefault="00BD59BF">
            <w:r>
              <w:t>401</w:t>
            </w:r>
          </w:p>
        </w:tc>
        <w:tc>
          <w:tcPr>
            <w:tcW w:w="0" w:type="auto"/>
            <w:vAlign w:val="center"/>
            <w:hideMark/>
          </w:tcPr>
          <w:p w14:paraId="584CB2F1" w14:textId="77777777" w:rsidR="00BD59BF" w:rsidRDefault="00BD59BF">
            <w:r>
              <w:t>150.50</w:t>
            </w:r>
          </w:p>
        </w:tc>
        <w:tc>
          <w:tcPr>
            <w:tcW w:w="0" w:type="auto"/>
            <w:vAlign w:val="center"/>
            <w:hideMark/>
          </w:tcPr>
          <w:p w14:paraId="1179A55D" w14:textId="77777777" w:rsidR="00BD59BF" w:rsidRDefault="00BD59B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2C9A426" w14:textId="77777777" w:rsidR="00BD59BF" w:rsidRDefault="00BD59BF">
            <w:r>
              <w:t>10%</w:t>
            </w:r>
          </w:p>
        </w:tc>
      </w:tr>
      <w:tr w:rsidR="00BD59BF" w14:paraId="0961A626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1D4E" w14:textId="77777777" w:rsidR="00BD59BF" w:rsidRDefault="00BD59B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725CFAE3" w14:textId="77777777" w:rsidR="00BD59BF" w:rsidRDefault="00BD59BF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7411C4F2" w14:textId="77777777" w:rsidR="00BD59BF" w:rsidRDefault="00BD59BF">
            <w:r>
              <w:t>202</w:t>
            </w:r>
          </w:p>
        </w:tc>
        <w:tc>
          <w:tcPr>
            <w:tcW w:w="0" w:type="auto"/>
            <w:vAlign w:val="center"/>
            <w:hideMark/>
          </w:tcPr>
          <w:p w14:paraId="68BD5E7D" w14:textId="77777777" w:rsidR="00BD59BF" w:rsidRDefault="00BD59BF">
            <w:r>
              <w:t>302</w:t>
            </w:r>
          </w:p>
        </w:tc>
        <w:tc>
          <w:tcPr>
            <w:tcW w:w="0" w:type="auto"/>
            <w:vAlign w:val="center"/>
            <w:hideMark/>
          </w:tcPr>
          <w:p w14:paraId="43DED4E0" w14:textId="77777777" w:rsidR="00BD59BF" w:rsidRDefault="00BD59BF">
            <w:r>
              <w:t>401</w:t>
            </w:r>
          </w:p>
        </w:tc>
        <w:tc>
          <w:tcPr>
            <w:tcW w:w="0" w:type="auto"/>
            <w:vAlign w:val="center"/>
            <w:hideMark/>
          </w:tcPr>
          <w:p w14:paraId="56996BB1" w14:textId="77777777" w:rsidR="00BD59BF" w:rsidRDefault="00BD59BF">
            <w:r>
              <w:t>89.99</w:t>
            </w:r>
          </w:p>
        </w:tc>
        <w:tc>
          <w:tcPr>
            <w:tcW w:w="0" w:type="auto"/>
            <w:vAlign w:val="center"/>
            <w:hideMark/>
          </w:tcPr>
          <w:p w14:paraId="56C548BB" w14:textId="77777777" w:rsidR="00BD59BF" w:rsidRDefault="00BD59B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9840932" w14:textId="77777777" w:rsidR="00BD59BF" w:rsidRDefault="00BD59BF">
            <w:r>
              <w:t>5%</w:t>
            </w:r>
          </w:p>
        </w:tc>
      </w:tr>
    </w:tbl>
    <w:p w14:paraId="022FB143" w14:textId="77777777" w:rsidR="00BD59BF" w:rsidRDefault="00BD59BF" w:rsidP="00CA71CB">
      <w:pPr>
        <w:numPr>
          <w:ilvl w:val="0"/>
          <w:numId w:val="84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SaleID</w:t>
      </w:r>
      <w:proofErr w:type="spellEnd"/>
      <w:r>
        <w:t>: Уникальный идентификатор транзакции (опционально, первичный ключ).</w:t>
      </w:r>
    </w:p>
    <w:p w14:paraId="7AB00651" w14:textId="77777777" w:rsidR="00BD59BF" w:rsidRDefault="00BD59BF" w:rsidP="00CA71CB">
      <w:pPr>
        <w:numPr>
          <w:ilvl w:val="0"/>
          <w:numId w:val="84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CustomerID</w:t>
      </w:r>
      <w:proofErr w:type="spellEnd"/>
      <w:r>
        <w:t xml:space="preserve">, </w:t>
      </w:r>
      <w:proofErr w:type="spellStart"/>
      <w:r>
        <w:rPr>
          <w:rStyle w:val="a7"/>
        </w:rPr>
        <w:t>ProductID</w:t>
      </w:r>
      <w:proofErr w:type="spellEnd"/>
      <w:r>
        <w:t xml:space="preserve">, </w:t>
      </w:r>
      <w:proofErr w:type="spellStart"/>
      <w:r>
        <w:rPr>
          <w:rStyle w:val="a7"/>
        </w:rPr>
        <w:t>DateID</w:t>
      </w:r>
      <w:proofErr w:type="spellEnd"/>
      <w:r>
        <w:t xml:space="preserve">, </w:t>
      </w:r>
      <w:proofErr w:type="spellStart"/>
      <w:r>
        <w:rPr>
          <w:rStyle w:val="a7"/>
        </w:rPr>
        <w:t>StoreID</w:t>
      </w:r>
      <w:proofErr w:type="spellEnd"/>
      <w:r>
        <w:t>: Внешние ключи, ссылающиеся на таблицы измерений (Клиент, Продукт, Время, Магазин).</w:t>
      </w:r>
    </w:p>
    <w:p w14:paraId="4DEF4D5C" w14:textId="77777777" w:rsidR="00BD59BF" w:rsidRPr="00BD59BF" w:rsidRDefault="00BD59BF" w:rsidP="00CA71CB">
      <w:pPr>
        <w:numPr>
          <w:ilvl w:val="0"/>
          <w:numId w:val="8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D59BF">
        <w:rPr>
          <w:rStyle w:val="a7"/>
          <w:lang w:val="en-US"/>
        </w:rPr>
        <w:t>SalesAmount</w:t>
      </w:r>
      <w:proofErr w:type="spellEnd"/>
      <w:r w:rsidRPr="00BD59BF">
        <w:rPr>
          <w:lang w:val="en-US"/>
        </w:rPr>
        <w:t xml:space="preserve">, </w:t>
      </w:r>
      <w:r w:rsidRPr="00BD59BF">
        <w:rPr>
          <w:rStyle w:val="a7"/>
          <w:lang w:val="en-US"/>
        </w:rPr>
        <w:t>Quantity</w:t>
      </w:r>
      <w:r w:rsidRPr="00BD59BF">
        <w:rPr>
          <w:lang w:val="en-US"/>
        </w:rPr>
        <w:t xml:space="preserve">, </w:t>
      </w:r>
      <w:r w:rsidRPr="00BD59BF">
        <w:rPr>
          <w:rStyle w:val="a7"/>
          <w:lang w:val="en-US"/>
        </w:rPr>
        <w:t>Discount</w:t>
      </w:r>
      <w:r w:rsidRPr="00BD59BF">
        <w:rPr>
          <w:lang w:val="en-US"/>
        </w:rPr>
        <w:t xml:space="preserve">: </w:t>
      </w:r>
      <w:r>
        <w:t>Метрики</w:t>
      </w:r>
      <w:r w:rsidRPr="00BD59BF">
        <w:rPr>
          <w:lang w:val="en-US"/>
        </w:rPr>
        <w:t xml:space="preserve"> </w:t>
      </w:r>
      <w:r>
        <w:t>для</w:t>
      </w:r>
      <w:r w:rsidRPr="00BD59BF">
        <w:rPr>
          <w:lang w:val="en-US"/>
        </w:rPr>
        <w:t xml:space="preserve"> </w:t>
      </w:r>
      <w:r>
        <w:t>анализа</w:t>
      </w:r>
      <w:r w:rsidRPr="00BD59BF">
        <w:rPr>
          <w:lang w:val="en-US"/>
        </w:rPr>
        <w:t>.</w:t>
      </w:r>
    </w:p>
    <w:p w14:paraId="70779D9B" w14:textId="77777777" w:rsidR="00BD59BF" w:rsidRDefault="000B358C" w:rsidP="00BD59BF">
      <w:pPr>
        <w:spacing w:after="0"/>
      </w:pPr>
      <w:r>
        <w:pict w14:anchorId="0E8C3631">
          <v:rect id="_x0000_i1076" style="width:0;height:1.5pt" o:hralign="center" o:hrstd="t" o:hr="t" fillcolor="#a0a0a0" stroked="f"/>
        </w:pict>
      </w:r>
    </w:p>
    <w:p w14:paraId="37E645AF" w14:textId="77777777" w:rsidR="00BD59BF" w:rsidRDefault="00BD59BF" w:rsidP="00BD59BF">
      <w:pPr>
        <w:pStyle w:val="4"/>
      </w:pPr>
      <w:r>
        <w:t xml:space="preserve">Типы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180C2684" w14:textId="77777777" w:rsidR="00BD59BF" w:rsidRDefault="00BD59BF" w:rsidP="00CA71CB">
      <w:pPr>
        <w:numPr>
          <w:ilvl w:val="0"/>
          <w:numId w:val="85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Transactional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 xml:space="preserve">: </w:t>
      </w:r>
    </w:p>
    <w:p w14:paraId="252E448F" w14:textId="77777777" w:rsidR="00BD59BF" w:rsidRDefault="00BD59BF" w:rsidP="00CA71CB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Хранит данные о конкретных событиях (например, каждая продажа, транзакция).</w:t>
      </w:r>
    </w:p>
    <w:p w14:paraId="7B08FB09" w14:textId="77777777" w:rsidR="00BD59BF" w:rsidRDefault="00BD59BF" w:rsidP="00CA71CB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Пример: Таблица продаж с записями о каждой покупке.</w:t>
      </w:r>
    </w:p>
    <w:p w14:paraId="2293875A" w14:textId="77777777" w:rsidR="00BD59BF" w:rsidRDefault="00BD59BF" w:rsidP="00CA71CB">
      <w:pPr>
        <w:numPr>
          <w:ilvl w:val="0"/>
          <w:numId w:val="85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Snapshot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 xml:space="preserve">: </w:t>
      </w:r>
    </w:p>
    <w:p w14:paraId="10BC3D92" w14:textId="77777777" w:rsidR="00BD59BF" w:rsidRDefault="00BD59BF" w:rsidP="00CA71CB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Хранит данные на определенный момент времени (например, остатки на складе на конец дня).</w:t>
      </w:r>
    </w:p>
    <w:p w14:paraId="2092D485" w14:textId="77777777" w:rsidR="00BD59BF" w:rsidRDefault="00BD59BF" w:rsidP="00CA71CB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Пример: Таблица с ежедневными остатками банковских счетов.</w:t>
      </w:r>
    </w:p>
    <w:p w14:paraId="3BEFBAEC" w14:textId="77777777" w:rsidR="00BD59BF" w:rsidRDefault="00BD59BF" w:rsidP="00CA71CB">
      <w:pPr>
        <w:numPr>
          <w:ilvl w:val="0"/>
          <w:numId w:val="85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Accumulating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Snapshot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 xml:space="preserve">: </w:t>
      </w:r>
    </w:p>
    <w:p w14:paraId="76E2C9F2" w14:textId="77777777" w:rsidR="00BD59BF" w:rsidRDefault="00BD59BF" w:rsidP="00CA71CB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Отслеживает процесс с несколькими стадиями (например, жизненный цикл заказа: размещен, отправлен, доставлен).</w:t>
      </w:r>
    </w:p>
    <w:p w14:paraId="756A3D6D" w14:textId="77777777" w:rsidR="00BD59BF" w:rsidRDefault="00BD59BF" w:rsidP="00CA71CB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Пример: Таблица с датами этапов обработки заказа.</w:t>
      </w:r>
    </w:p>
    <w:p w14:paraId="07C369D3" w14:textId="77777777" w:rsidR="00BD59BF" w:rsidRDefault="000B358C" w:rsidP="00BD59BF">
      <w:pPr>
        <w:spacing w:after="0"/>
      </w:pPr>
      <w:r>
        <w:pict w14:anchorId="3407A169">
          <v:rect id="_x0000_i1077" style="width:0;height:1.5pt" o:hralign="center" o:hrstd="t" o:hr="t" fillcolor="#a0a0a0" stroked="f"/>
        </w:pict>
      </w:r>
    </w:p>
    <w:p w14:paraId="6EBF746E" w14:textId="77777777" w:rsidR="00BD59BF" w:rsidRDefault="00BD59BF" w:rsidP="00BD59BF">
      <w:pPr>
        <w:pStyle w:val="4"/>
      </w:pPr>
      <w:r>
        <w:t xml:space="preserve">Основные проблемы при работе с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41E28351" w14:textId="77777777" w:rsidR="00BD59BF" w:rsidRDefault="00BD59BF" w:rsidP="00CA71CB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7"/>
        </w:rPr>
        <w:t>Объем данных</w:t>
      </w:r>
      <w:r>
        <w:t xml:space="preserve">: </w:t>
      </w:r>
    </w:p>
    <w:p w14:paraId="29D48EDF" w14:textId="77777777" w:rsidR="00BD59BF" w:rsidRDefault="00BD59BF" w:rsidP="00CA71CB">
      <w:pPr>
        <w:numPr>
          <w:ilvl w:val="1"/>
          <w:numId w:val="86"/>
        </w:numPr>
        <w:spacing w:before="100" w:beforeAutospacing="1" w:after="100" w:afterAutospacing="1" w:line="240" w:lineRule="auto"/>
      </w:pPr>
      <w:proofErr w:type="spellStart"/>
      <w:r>
        <w:lastRenderedPageBreak/>
        <w:t>Fact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могут содержать миллионы или миллиарды строк, что требует оптимизации хранения и индексации.</w:t>
      </w:r>
    </w:p>
    <w:p w14:paraId="5A79CFAF" w14:textId="77777777" w:rsidR="00BD59BF" w:rsidRDefault="00BD59BF" w:rsidP="00CA71CB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7"/>
        </w:rPr>
        <w:t>Производительность запросов</w:t>
      </w:r>
      <w:r>
        <w:t xml:space="preserve">: </w:t>
      </w:r>
    </w:p>
    <w:p w14:paraId="0E216224" w14:textId="77777777" w:rsidR="00BD59BF" w:rsidRDefault="00BD59BF" w:rsidP="00CA71CB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 xml:space="preserve">Сложные аналитические запросы могут быть медленными без правильной индексации или </w:t>
      </w:r>
      <w:proofErr w:type="spellStart"/>
      <w:r>
        <w:t>партиционирования</w:t>
      </w:r>
      <w:proofErr w:type="spellEnd"/>
      <w:r>
        <w:t>.</w:t>
      </w:r>
    </w:p>
    <w:p w14:paraId="31BEB255" w14:textId="77777777" w:rsidR="00BD59BF" w:rsidRDefault="00BD59BF" w:rsidP="00CA71CB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7"/>
        </w:rPr>
        <w:t>Согласованность с измерениями</w:t>
      </w:r>
      <w:r>
        <w:t xml:space="preserve">: </w:t>
      </w:r>
    </w:p>
    <w:p w14:paraId="7BCC23A4" w14:textId="77777777" w:rsidR="00BD59BF" w:rsidRDefault="00BD59BF" w:rsidP="00CA71CB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 xml:space="preserve">Внешние ключи должны быть согласованы с таблицами измерений, чтобы избежать ошибок (например, отсутствующий </w:t>
      </w:r>
      <w:proofErr w:type="spellStart"/>
      <w:r>
        <w:t>CustomerID</w:t>
      </w:r>
      <w:proofErr w:type="spellEnd"/>
      <w:r>
        <w:t>).</w:t>
      </w:r>
    </w:p>
    <w:p w14:paraId="618056B1" w14:textId="77777777" w:rsidR="00BD59BF" w:rsidRDefault="00BD59BF" w:rsidP="00CA71CB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7"/>
        </w:rPr>
        <w:t>Обработка дубликатов</w:t>
      </w:r>
      <w:r>
        <w:t xml:space="preserve">: </w:t>
      </w:r>
    </w:p>
    <w:p w14:paraId="138AB7EB" w14:textId="77777777" w:rsidR="00BD59BF" w:rsidRDefault="00BD59BF" w:rsidP="00CA71CB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Необходимо предотвращать дублирование транзакций при загрузке данных.</w:t>
      </w:r>
    </w:p>
    <w:p w14:paraId="4BBE7043" w14:textId="77777777" w:rsidR="00BD59BF" w:rsidRDefault="00BD59BF" w:rsidP="00CA71CB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7"/>
        </w:rPr>
        <w:t>Исторические изменения</w:t>
      </w:r>
      <w:r>
        <w:t xml:space="preserve">: </w:t>
      </w:r>
    </w:p>
    <w:p w14:paraId="63E59587" w14:textId="77777777" w:rsidR="00BD59BF" w:rsidRDefault="00BD59BF" w:rsidP="00CA71CB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 xml:space="preserve">Если измерения используют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(SCD),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должна корректно ссылаться на актуальные версии измерений.</w:t>
      </w:r>
    </w:p>
    <w:p w14:paraId="79A6380D" w14:textId="77777777" w:rsidR="00BD59BF" w:rsidRDefault="000B358C" w:rsidP="00BD59BF">
      <w:pPr>
        <w:spacing w:after="0"/>
      </w:pPr>
      <w:r>
        <w:pict w14:anchorId="23C8080C">
          <v:rect id="_x0000_i1078" style="width:0;height:1.5pt" o:hralign="center" o:hrstd="t" o:hr="t" fillcolor="#a0a0a0" stroked="f"/>
        </w:pict>
      </w:r>
    </w:p>
    <w:p w14:paraId="78C14D05" w14:textId="77777777" w:rsidR="00BD59BF" w:rsidRPr="00BD59BF" w:rsidRDefault="00BD59BF" w:rsidP="00BD59BF">
      <w:pPr>
        <w:pStyle w:val="4"/>
        <w:rPr>
          <w:lang w:val="en-US"/>
        </w:rPr>
      </w:pPr>
      <w:r>
        <w:t>Отличие</w:t>
      </w:r>
      <w:r w:rsidRPr="00BD59BF">
        <w:rPr>
          <w:lang w:val="en-US"/>
        </w:rPr>
        <w:t xml:space="preserve"> Fact Table </w:t>
      </w:r>
      <w:r>
        <w:t>от</w:t>
      </w:r>
      <w:r w:rsidRPr="00BD59BF">
        <w:rPr>
          <w:lang w:val="en-US"/>
        </w:rPr>
        <w:t xml:space="preserve"> Dimension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793"/>
        <w:gridCol w:w="4008"/>
      </w:tblGrid>
      <w:tr w:rsidR="00BD59BF" w14:paraId="32921DC3" w14:textId="77777777" w:rsidTr="00BD5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4B43A" w14:textId="77777777" w:rsidR="00BD59BF" w:rsidRDefault="00BD59BF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7172CED6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a7"/>
              </w:rPr>
              <w:t>Fact</w:t>
            </w:r>
            <w:proofErr w:type="spellEnd"/>
            <w:r>
              <w:rPr>
                <w:rStyle w:val="a7"/>
              </w:rPr>
              <w:t xml:space="preserve"> </w:t>
            </w:r>
            <w:proofErr w:type="spellStart"/>
            <w:r>
              <w:rPr>
                <w:rStyle w:val="a7"/>
              </w:rPr>
              <w:t>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5E9AB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a7"/>
              </w:rPr>
              <w:t>Dimension</w:t>
            </w:r>
            <w:proofErr w:type="spellEnd"/>
            <w:r>
              <w:rPr>
                <w:rStyle w:val="a7"/>
              </w:rPr>
              <w:t xml:space="preserve"> </w:t>
            </w:r>
            <w:proofErr w:type="spellStart"/>
            <w:r>
              <w:rPr>
                <w:rStyle w:val="a7"/>
              </w:rPr>
              <w:t>Table</w:t>
            </w:r>
            <w:proofErr w:type="spellEnd"/>
          </w:p>
        </w:tc>
      </w:tr>
      <w:tr w:rsidR="00BD59BF" w14:paraId="33C719A2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C971C" w14:textId="77777777" w:rsidR="00BD59BF" w:rsidRDefault="00BD59BF">
            <w:r>
              <w:rPr>
                <w:rStyle w:val="a7"/>
              </w:rPr>
              <w:t>Содержимое</w:t>
            </w:r>
          </w:p>
        </w:tc>
        <w:tc>
          <w:tcPr>
            <w:tcW w:w="0" w:type="auto"/>
            <w:vAlign w:val="center"/>
            <w:hideMark/>
          </w:tcPr>
          <w:p w14:paraId="6E8DDBC5" w14:textId="77777777" w:rsidR="00BD59BF" w:rsidRDefault="00BD59BF">
            <w:r>
              <w:t>Количественные метрики (суммы, количества).</w:t>
            </w:r>
          </w:p>
        </w:tc>
        <w:tc>
          <w:tcPr>
            <w:tcW w:w="0" w:type="auto"/>
            <w:vAlign w:val="center"/>
            <w:hideMark/>
          </w:tcPr>
          <w:p w14:paraId="53350329" w14:textId="77777777" w:rsidR="00BD59BF" w:rsidRDefault="00BD59BF">
            <w:r>
              <w:t>Описательные атрибуты (имя, город, дата).</w:t>
            </w:r>
          </w:p>
        </w:tc>
      </w:tr>
      <w:tr w:rsidR="00BD59BF" w14:paraId="0DCA503E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183E" w14:textId="77777777" w:rsidR="00BD59BF" w:rsidRDefault="00BD59BF">
            <w:r>
              <w:rPr>
                <w:rStyle w:val="a7"/>
              </w:rPr>
              <w:t>Объем данных</w:t>
            </w:r>
          </w:p>
        </w:tc>
        <w:tc>
          <w:tcPr>
            <w:tcW w:w="0" w:type="auto"/>
            <w:vAlign w:val="center"/>
            <w:hideMark/>
          </w:tcPr>
          <w:p w14:paraId="41C1EBCC" w14:textId="77777777" w:rsidR="00BD59BF" w:rsidRDefault="00BD59BF">
            <w:r>
              <w:t>Большое количество строк (транзакции, события).</w:t>
            </w:r>
          </w:p>
        </w:tc>
        <w:tc>
          <w:tcPr>
            <w:tcW w:w="0" w:type="auto"/>
            <w:vAlign w:val="center"/>
            <w:hideMark/>
          </w:tcPr>
          <w:p w14:paraId="477FD2E4" w14:textId="77777777" w:rsidR="00BD59BF" w:rsidRDefault="00BD59BF">
            <w:r>
              <w:t>Меньше строк, описывающих сущности.</w:t>
            </w:r>
          </w:p>
        </w:tc>
      </w:tr>
      <w:tr w:rsidR="00BD59BF" w14:paraId="0637000E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52514" w14:textId="77777777" w:rsidR="00BD59BF" w:rsidRDefault="00BD59BF">
            <w:r>
              <w:rPr>
                <w:rStyle w:val="a7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14:paraId="1A1C3FD8" w14:textId="77777777" w:rsidR="00BD59BF" w:rsidRDefault="00BD59BF">
            <w:r>
              <w:t>Нормализована, содержит внешние ключи.</w:t>
            </w:r>
          </w:p>
        </w:tc>
        <w:tc>
          <w:tcPr>
            <w:tcW w:w="0" w:type="auto"/>
            <w:vAlign w:val="center"/>
            <w:hideMark/>
          </w:tcPr>
          <w:p w14:paraId="48C9F133" w14:textId="77777777" w:rsidR="00BD59BF" w:rsidRDefault="00BD59BF">
            <w:proofErr w:type="spellStart"/>
            <w:r>
              <w:t>Денормализована</w:t>
            </w:r>
            <w:proofErr w:type="spellEnd"/>
            <w:r>
              <w:t>, содержит иерархии и описания.</w:t>
            </w:r>
          </w:p>
        </w:tc>
      </w:tr>
      <w:tr w:rsidR="00BD59BF" w14:paraId="5AB85FB8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9DA5A" w14:textId="77777777" w:rsidR="00BD59BF" w:rsidRDefault="00BD59BF">
            <w:r>
              <w:rPr>
                <w:rStyle w:val="a7"/>
              </w:rPr>
              <w:t>Использование</w:t>
            </w:r>
          </w:p>
        </w:tc>
        <w:tc>
          <w:tcPr>
            <w:tcW w:w="0" w:type="auto"/>
            <w:vAlign w:val="center"/>
            <w:hideMark/>
          </w:tcPr>
          <w:p w14:paraId="200A6A31" w14:textId="77777777" w:rsidR="00BD59BF" w:rsidRDefault="00BD59BF">
            <w:r>
              <w:t>Для агрегации и анализа (SUM, AVG).</w:t>
            </w:r>
          </w:p>
        </w:tc>
        <w:tc>
          <w:tcPr>
            <w:tcW w:w="0" w:type="auto"/>
            <w:vAlign w:val="center"/>
            <w:hideMark/>
          </w:tcPr>
          <w:p w14:paraId="4A9895D1" w14:textId="77777777" w:rsidR="00BD59BF" w:rsidRDefault="00BD59BF">
            <w:r>
              <w:t>Для фильтрации и группировки (WHERE, GROUP BY).</w:t>
            </w:r>
          </w:p>
        </w:tc>
      </w:tr>
      <w:tr w:rsidR="00BD59BF" w14:paraId="3F286ED0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0C27" w14:textId="77777777" w:rsidR="00BD59BF" w:rsidRDefault="00BD59BF">
            <w:r>
              <w:rPr>
                <w:rStyle w:val="a7"/>
              </w:rPr>
              <w:t>Пример</w:t>
            </w:r>
          </w:p>
        </w:tc>
        <w:tc>
          <w:tcPr>
            <w:tcW w:w="0" w:type="auto"/>
            <w:vAlign w:val="center"/>
            <w:hideMark/>
          </w:tcPr>
          <w:p w14:paraId="37082D1A" w14:textId="77777777" w:rsidR="00BD59BF" w:rsidRDefault="00BD59BF">
            <w:r>
              <w:t xml:space="preserve">Продажи: </w:t>
            </w:r>
            <w:proofErr w:type="spellStart"/>
            <w:r>
              <w:t>SalesAmount</w:t>
            </w:r>
            <w:proofErr w:type="spellEnd"/>
            <w:r>
              <w:t xml:space="preserve">, </w:t>
            </w:r>
            <w:proofErr w:type="spellStart"/>
            <w:r>
              <w:t>Quantity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FB71EE1" w14:textId="77777777" w:rsidR="00BD59BF" w:rsidRDefault="00BD59BF">
            <w:r>
              <w:t xml:space="preserve">Клиент: Name, City, </w:t>
            </w:r>
            <w:proofErr w:type="spellStart"/>
            <w:r>
              <w:t>Segment</w:t>
            </w:r>
            <w:proofErr w:type="spellEnd"/>
            <w:r>
              <w:t>.</w:t>
            </w:r>
          </w:p>
        </w:tc>
      </w:tr>
    </w:tbl>
    <w:p w14:paraId="718696C0" w14:textId="77777777" w:rsidR="00BD59BF" w:rsidRDefault="00BD59BF" w:rsidP="009A1E63"/>
    <w:p w14:paraId="6F473540" w14:textId="109F95EB" w:rsidR="009A1E63" w:rsidRDefault="009A1E63" w:rsidP="009A1E63"/>
    <w:p w14:paraId="554718A9" w14:textId="41AEFA7A" w:rsidR="000941FC" w:rsidRDefault="000941FC" w:rsidP="009A1E63"/>
    <w:p w14:paraId="70CBF6B4" w14:textId="77777777" w:rsidR="003F306A" w:rsidRDefault="003F306A" w:rsidP="009A1E63"/>
    <w:p w14:paraId="7B4BCA8E" w14:textId="77777777" w:rsidR="000941FC" w:rsidRPr="009A1E63" w:rsidRDefault="000941FC" w:rsidP="009A1E63"/>
    <w:p w14:paraId="7D8A1BD6" w14:textId="31C3CE1E" w:rsidR="00E554EA" w:rsidRPr="000941FC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8" w:name="_Toc198806185"/>
      <w:r w:rsidRPr="000941FC">
        <w:rPr>
          <w:color w:val="000000" w:themeColor="text1"/>
          <w:highlight w:val="green"/>
          <w:shd w:val="clear" w:color="auto" w:fill="FFFFFF"/>
        </w:rPr>
        <w:t>Меры (</w:t>
      </w:r>
      <w:proofErr w:type="spellStart"/>
      <w:r w:rsidRPr="000941FC">
        <w:rPr>
          <w:color w:val="000000" w:themeColor="text1"/>
          <w:highlight w:val="green"/>
          <w:shd w:val="clear" w:color="auto" w:fill="FFFFFF"/>
        </w:rPr>
        <w:t>measures</w:t>
      </w:r>
      <w:proofErr w:type="spellEnd"/>
      <w:r w:rsidRPr="000941FC">
        <w:rPr>
          <w:color w:val="000000" w:themeColor="text1"/>
          <w:highlight w:val="green"/>
          <w:shd w:val="clear" w:color="auto" w:fill="FFFFFF"/>
        </w:rPr>
        <w:t>), типы мер.</w:t>
      </w:r>
      <w:bookmarkEnd w:id="8"/>
    </w:p>
    <w:p w14:paraId="3FC71D21" w14:textId="54B558B9" w:rsidR="009A1E63" w:rsidRDefault="009A1E63" w:rsidP="009A1E63"/>
    <w:p w14:paraId="70D38E7A" w14:textId="77777777" w:rsidR="009A1E63" w:rsidRDefault="000B358C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1B6C2AD1">
          <v:rect id="_x0000_i1079" style="width:0;height:1.5pt" o:hralign="center" o:hrstd="t" o:hr="t" fillcolor="#a0a0a0" stroked="f"/>
        </w:pict>
      </w:r>
    </w:p>
    <w:p w14:paraId="1AE43A02" w14:textId="6201E43A" w:rsidR="00BD59BF" w:rsidRDefault="00BD59BF" w:rsidP="00BD59BF">
      <w:pPr>
        <w:pStyle w:val="3"/>
      </w:pPr>
      <w:r>
        <w:t>"Меры (</w:t>
      </w:r>
      <w:proofErr w:type="spellStart"/>
      <w:r>
        <w:t>measures</w:t>
      </w:r>
      <w:proofErr w:type="spellEnd"/>
      <w:r>
        <w:t>), типы мер: агрегируемые (аддитивные), не агрегируемые, полу-агрегируемые"</w:t>
      </w:r>
    </w:p>
    <w:p w14:paraId="40921F3D" w14:textId="77777777" w:rsidR="00BD59BF" w:rsidRDefault="00BD59BF" w:rsidP="00BD59BF">
      <w:pPr>
        <w:pStyle w:val="4"/>
      </w:pPr>
      <w:r>
        <w:t xml:space="preserve">1. </w:t>
      </w:r>
      <w:r>
        <w:rPr>
          <w:rStyle w:val="a7"/>
          <w:b w:val="0"/>
          <w:bCs w:val="0"/>
        </w:rPr>
        <w:t>Меры (</w:t>
      </w:r>
      <w:proofErr w:type="spellStart"/>
      <w:r>
        <w:rPr>
          <w:rStyle w:val="a7"/>
          <w:b w:val="0"/>
          <w:bCs w:val="0"/>
        </w:rPr>
        <w:t>measures</w:t>
      </w:r>
      <w:proofErr w:type="spellEnd"/>
      <w:r>
        <w:rPr>
          <w:rStyle w:val="a7"/>
          <w:b w:val="0"/>
          <w:bCs w:val="0"/>
        </w:rPr>
        <w:t>)</w:t>
      </w:r>
    </w:p>
    <w:p w14:paraId="40C5500F" w14:textId="77777777" w:rsidR="00BD59BF" w:rsidRDefault="00BD59BF" w:rsidP="00BD59BF">
      <w:pPr>
        <w:pStyle w:val="a6"/>
      </w:pPr>
      <w:r>
        <w:t xml:space="preserve">Меры — это количественные показатели, используемые для оценки, анализа и описания данных в системах аналитики, базах данных или хранилищах данных. Они представляют числовые значения, которые можно измерить, подсчитать или агрегировать для получения </w:t>
      </w:r>
      <w:r>
        <w:lastRenderedPageBreak/>
        <w:t>аналитических выводов. Меры обычно используются в контексте многомерного анализа (например, в OLAP-кубах) и связаны с определёнными бизнес-процессами.</w:t>
      </w:r>
    </w:p>
    <w:p w14:paraId="6C9D34AD" w14:textId="77777777" w:rsidR="00BD59BF" w:rsidRDefault="00BD59BF" w:rsidP="00BD59BF">
      <w:pPr>
        <w:pStyle w:val="a6"/>
      </w:pPr>
      <w:r>
        <w:t>Примеры мер:</w:t>
      </w:r>
    </w:p>
    <w:p w14:paraId="65FAB9E5" w14:textId="77777777" w:rsidR="00BD59BF" w:rsidRDefault="00BD59BF" w:rsidP="00CA71CB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Выручка (сумма продаж).</w:t>
      </w:r>
    </w:p>
    <w:p w14:paraId="5EBA7981" w14:textId="77777777" w:rsidR="00BD59BF" w:rsidRDefault="00BD59BF" w:rsidP="00CA71CB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Количество проданных товаров.</w:t>
      </w:r>
    </w:p>
    <w:p w14:paraId="32D4389C" w14:textId="77777777" w:rsidR="00BD59BF" w:rsidRDefault="00BD59BF" w:rsidP="00CA71CB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Средний чек.</w:t>
      </w:r>
    </w:p>
    <w:p w14:paraId="128C7DFC" w14:textId="77777777" w:rsidR="00BD59BF" w:rsidRDefault="00BD59BF" w:rsidP="00CA71CB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Температура.</w:t>
      </w:r>
    </w:p>
    <w:p w14:paraId="32C9E0B3" w14:textId="77777777" w:rsidR="00BD59BF" w:rsidRDefault="00BD59BF" w:rsidP="00BD59BF">
      <w:pPr>
        <w:pStyle w:val="4"/>
      </w:pPr>
      <w:r>
        <w:t xml:space="preserve">2. </w:t>
      </w:r>
      <w:r>
        <w:rPr>
          <w:rStyle w:val="a7"/>
          <w:b w:val="0"/>
          <w:bCs w:val="0"/>
        </w:rPr>
        <w:t>Типы мер</w:t>
      </w:r>
    </w:p>
    <w:p w14:paraId="05BDF6B1" w14:textId="77777777" w:rsidR="00BD59BF" w:rsidRDefault="00BD59BF" w:rsidP="00BD59BF">
      <w:pPr>
        <w:pStyle w:val="a6"/>
      </w:pPr>
      <w:r>
        <w:t>Меры классифицируются по возможности их агрегации (объединения) в зависимости от способа обработки данных. Выделяют три основных типа: агрегируемые (аддитивные), не агрегируемые и полу-агрегируемые.</w:t>
      </w:r>
    </w:p>
    <w:p w14:paraId="63AD9899" w14:textId="77777777" w:rsidR="00BD59BF" w:rsidRDefault="00BD59BF" w:rsidP="00BD59BF">
      <w:pPr>
        <w:pStyle w:val="5"/>
      </w:pPr>
      <w:r>
        <w:t xml:space="preserve">2.1. </w:t>
      </w:r>
      <w:r>
        <w:rPr>
          <w:rStyle w:val="a7"/>
          <w:b w:val="0"/>
          <w:bCs w:val="0"/>
        </w:rPr>
        <w:t>Агрегируемые (аддитивные) меры</w:t>
      </w:r>
    </w:p>
    <w:p w14:paraId="15C41D8C" w14:textId="77777777" w:rsidR="00BD59BF" w:rsidRDefault="00BD59BF" w:rsidP="00BD59BF">
      <w:pPr>
        <w:pStyle w:val="a6"/>
      </w:pPr>
      <w:r>
        <w:t>Агрегируемые меры — это меры, которые можно суммировать (или выполнять другие аддитивные операции, такие как сложение) по любым измерениям (например, время, регион, продукт). Такие меры сохраняют корректность при объединении данных.</w:t>
      </w:r>
    </w:p>
    <w:p w14:paraId="1FAE2FEB" w14:textId="77777777" w:rsidR="00BD59BF" w:rsidRDefault="00BD59BF" w:rsidP="00BD59BF">
      <w:pPr>
        <w:pStyle w:val="a6"/>
      </w:pPr>
      <w:r>
        <w:rPr>
          <w:rStyle w:val="a7"/>
        </w:rPr>
        <w:t>Характеристики:</w:t>
      </w:r>
    </w:p>
    <w:p w14:paraId="78711CB7" w14:textId="77777777" w:rsidR="00BD59BF" w:rsidRDefault="00BD59BF" w:rsidP="00CA71CB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Поддерживают арифметические операции (сложение, вычитание).</w:t>
      </w:r>
    </w:p>
    <w:p w14:paraId="26678A39" w14:textId="77777777" w:rsidR="00BD59BF" w:rsidRDefault="00BD59BF" w:rsidP="00CA71CB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Результат агрегации имеет смысл и является правильным.</w:t>
      </w:r>
    </w:p>
    <w:p w14:paraId="6D2E7C5A" w14:textId="77777777" w:rsidR="00BD59BF" w:rsidRDefault="00BD59BF" w:rsidP="00CA71CB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Используются для подсчёта итогов, например, в отчётах.</w:t>
      </w:r>
    </w:p>
    <w:p w14:paraId="2B658C1F" w14:textId="77777777" w:rsidR="00BD59BF" w:rsidRDefault="00BD59BF" w:rsidP="00BD59BF">
      <w:pPr>
        <w:pStyle w:val="a6"/>
      </w:pPr>
      <w:r>
        <w:rPr>
          <w:rStyle w:val="a7"/>
        </w:rPr>
        <w:t>Примеры:</w:t>
      </w:r>
    </w:p>
    <w:p w14:paraId="71BD4BD0" w14:textId="77777777" w:rsidR="00BD59BF" w:rsidRDefault="00BD59BF" w:rsidP="00CA71CB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a7"/>
        </w:rPr>
        <w:t>Выручка</w:t>
      </w:r>
      <w:r>
        <w:t>: Сумма продаж за месяц, год или по регионам может быть сложена для получения общей выручки. Например, выручка магазина А (100,000 руб.) + выручка магазина Б (150,000 руб.) = 250,000 руб.</w:t>
      </w:r>
    </w:p>
    <w:p w14:paraId="06126081" w14:textId="77777777" w:rsidR="00BD59BF" w:rsidRDefault="00BD59BF" w:rsidP="00CA71CB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a7"/>
        </w:rPr>
        <w:t>Количество проданных единиц товара</w:t>
      </w:r>
      <w:r>
        <w:t>: Если в январе продано 50 единиц, а в феврале — 30, то общее количество = 80 единиц.</w:t>
      </w:r>
    </w:p>
    <w:p w14:paraId="0A0CE4BF" w14:textId="77777777" w:rsidR="00BD59BF" w:rsidRDefault="00BD59BF" w:rsidP="00CA71CB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a7"/>
        </w:rPr>
        <w:t>Вес товаров</w:t>
      </w:r>
      <w:r>
        <w:t>: Вес товаров в разных партиях можно суммировать для получения общего веса.</w:t>
      </w:r>
    </w:p>
    <w:p w14:paraId="2BB0297D" w14:textId="77777777" w:rsidR="00BD59BF" w:rsidRDefault="00BD59BF" w:rsidP="00BD59BF">
      <w:pPr>
        <w:pStyle w:val="5"/>
      </w:pPr>
      <w:r>
        <w:t xml:space="preserve">2.2. </w:t>
      </w:r>
      <w:r>
        <w:rPr>
          <w:rStyle w:val="a7"/>
          <w:b w:val="0"/>
          <w:bCs w:val="0"/>
        </w:rPr>
        <w:t>Не агрегируемые меры</w:t>
      </w:r>
    </w:p>
    <w:p w14:paraId="2034596F" w14:textId="77777777" w:rsidR="00BD59BF" w:rsidRDefault="00BD59BF" w:rsidP="00BD59BF">
      <w:pPr>
        <w:pStyle w:val="a6"/>
      </w:pPr>
      <w:r>
        <w:t>Не агрегируемые меры — это показатели, которые нельзя суммировать или агрегировать, так как результат не имеет смысла или теряет свою интерпретацию. Такие меры обычно представляют собой характеристики, которые не подлежат сложению.</w:t>
      </w:r>
    </w:p>
    <w:p w14:paraId="1357B392" w14:textId="77777777" w:rsidR="00BD59BF" w:rsidRDefault="00BD59BF" w:rsidP="00BD59BF">
      <w:pPr>
        <w:pStyle w:val="a6"/>
      </w:pPr>
      <w:r>
        <w:rPr>
          <w:rStyle w:val="a7"/>
        </w:rPr>
        <w:t>Характеристики:</w:t>
      </w:r>
    </w:p>
    <w:p w14:paraId="26909D04" w14:textId="77777777" w:rsidR="00BD59BF" w:rsidRDefault="00BD59BF" w:rsidP="00CA71CB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Агрегация (например, суммирование) приводит к бессмысленным результатам.</w:t>
      </w:r>
    </w:p>
    <w:p w14:paraId="14E4660B" w14:textId="77777777" w:rsidR="00BD59BF" w:rsidRDefault="00BD59BF" w:rsidP="00CA71CB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Часто используются для описания качественных характеристик или уникальных значений.</w:t>
      </w:r>
    </w:p>
    <w:p w14:paraId="192B6155" w14:textId="77777777" w:rsidR="00BD59BF" w:rsidRDefault="00BD59BF" w:rsidP="00CA71CB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Вместо суммирования могут использоваться другие операции, такие как подсчёт уникальных значений или выбор максимума/минимума.</w:t>
      </w:r>
    </w:p>
    <w:p w14:paraId="3041A93C" w14:textId="77777777" w:rsidR="00BD59BF" w:rsidRDefault="00BD59BF" w:rsidP="00BD59BF">
      <w:pPr>
        <w:pStyle w:val="a6"/>
      </w:pPr>
      <w:r>
        <w:rPr>
          <w:rStyle w:val="a7"/>
        </w:rPr>
        <w:t>Примеры:</w:t>
      </w:r>
    </w:p>
    <w:p w14:paraId="620634D7" w14:textId="77777777" w:rsidR="00BD59BF" w:rsidRDefault="00BD59BF" w:rsidP="00CA71CB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Температура</w:t>
      </w:r>
      <w:r>
        <w:t>: Суммирование температуры за день (например, 20°C утром + 25°C днём) не имеет смысла. Вместо этого можно вычислить среднюю температуру или максимум/минимум.</w:t>
      </w:r>
    </w:p>
    <w:p w14:paraId="23261857" w14:textId="77777777" w:rsidR="00BD59BF" w:rsidRDefault="00BD59BF" w:rsidP="00CA71CB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a7"/>
        </w:rPr>
        <w:t>Коды клиентов (ID)</w:t>
      </w:r>
      <w:r>
        <w:t>: Суммирование идентификаторов клиентов (например, ID 1001 + ID 1002) бессмысленно.</w:t>
      </w:r>
    </w:p>
    <w:p w14:paraId="07807B3B" w14:textId="77777777" w:rsidR="00BD59BF" w:rsidRDefault="00BD59BF" w:rsidP="00CA71CB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a7"/>
        </w:rPr>
        <w:t>Процент скидки</w:t>
      </w:r>
      <w:r>
        <w:t>: Сложение процентов скидки по разным товарам не даёт полезной информации.</w:t>
      </w:r>
    </w:p>
    <w:p w14:paraId="67042DB2" w14:textId="77777777" w:rsidR="00BD59BF" w:rsidRDefault="00BD59BF" w:rsidP="00BD59BF">
      <w:pPr>
        <w:pStyle w:val="5"/>
      </w:pPr>
      <w:r>
        <w:t xml:space="preserve">2.3. </w:t>
      </w:r>
      <w:r>
        <w:rPr>
          <w:rStyle w:val="a7"/>
          <w:b w:val="0"/>
          <w:bCs w:val="0"/>
        </w:rPr>
        <w:t>Полу-агрегируемые меры</w:t>
      </w:r>
    </w:p>
    <w:p w14:paraId="2659E666" w14:textId="77777777" w:rsidR="00BD59BF" w:rsidRDefault="00BD59BF" w:rsidP="00BD59BF">
      <w:pPr>
        <w:pStyle w:val="a6"/>
      </w:pPr>
      <w:r>
        <w:t>Полу-агрегируемые меры — это меры, которые можно агрегировать по некоторым измерениям, но не по всем. Их агрегация возможна только в определённых контекстах, а в других случаях она теряет смысл.</w:t>
      </w:r>
    </w:p>
    <w:p w14:paraId="61E89DA3" w14:textId="77777777" w:rsidR="00BD59BF" w:rsidRDefault="00BD59BF" w:rsidP="00BD59BF">
      <w:pPr>
        <w:pStyle w:val="a6"/>
      </w:pPr>
      <w:r>
        <w:rPr>
          <w:rStyle w:val="a7"/>
        </w:rPr>
        <w:t>Характеристики:</w:t>
      </w:r>
    </w:p>
    <w:p w14:paraId="33F4541A" w14:textId="77777777" w:rsidR="00BD59BF" w:rsidRDefault="00BD59BF" w:rsidP="00CA71CB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Могут суммироваться по одним измерениям (например, по времени), но не по другим (например, по категориям).</w:t>
      </w:r>
    </w:p>
    <w:p w14:paraId="3F4B33C6" w14:textId="77777777" w:rsidR="00BD59BF" w:rsidRDefault="00BD59BF" w:rsidP="00CA71CB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Требуют специальных правил агрегации (например, среднее значение или подсчёт).</w:t>
      </w:r>
    </w:p>
    <w:p w14:paraId="430E13F6" w14:textId="77777777" w:rsidR="00BD59BF" w:rsidRDefault="00BD59BF" w:rsidP="00CA71CB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Часто связаны с относительными показателями или производными мерами.</w:t>
      </w:r>
    </w:p>
    <w:p w14:paraId="0E20A6D4" w14:textId="77777777" w:rsidR="00BD59BF" w:rsidRDefault="00BD59BF" w:rsidP="00BD59BF">
      <w:pPr>
        <w:pStyle w:val="a6"/>
      </w:pPr>
      <w:r>
        <w:rPr>
          <w:rStyle w:val="a7"/>
        </w:rPr>
        <w:t>Примеры:</w:t>
      </w:r>
    </w:p>
    <w:p w14:paraId="15ACBA0E" w14:textId="77777777" w:rsidR="00BD59BF" w:rsidRDefault="00BD59BF" w:rsidP="00CA71CB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a7"/>
        </w:rPr>
        <w:t>Средний чек</w:t>
      </w:r>
      <w:r>
        <w:t>: Можно суммировать общую выручку и количество транзакций по времени (например, за месяц), а затем вычислить средний чек (выручка / количество транзакций). Однако суммирование среднего чека по разным магазинам напрямую не имеет смысла, так как нужно учитывать вес каждой транзакции.</w:t>
      </w:r>
    </w:p>
    <w:p w14:paraId="1E6A76EA" w14:textId="77777777" w:rsidR="00BD59BF" w:rsidRDefault="00BD59BF" w:rsidP="00CA71CB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a7"/>
        </w:rPr>
        <w:t>Процент выполнения плана</w:t>
      </w:r>
      <w:r>
        <w:t>: Можно агрегировать по времени (например, средний процент выполнения за год), но суммирование по разным регионам требует взвешивания.</w:t>
      </w:r>
    </w:p>
    <w:p w14:paraId="7560C1F3" w14:textId="77777777" w:rsidR="00BD59BF" w:rsidRDefault="00BD59BF" w:rsidP="00CA71CB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a7"/>
        </w:rPr>
        <w:t>Запасы на складе</w:t>
      </w:r>
      <w:r>
        <w:t>: Можно суммировать запасы по времени или по продуктам, но агрегация по разным категориям товаров может быть некорректной без учёта их специфики.</w:t>
      </w:r>
    </w:p>
    <w:p w14:paraId="1BFD8A68" w14:textId="77777777" w:rsidR="00BD59BF" w:rsidRDefault="00BD59BF" w:rsidP="00BD59BF">
      <w:pPr>
        <w:pStyle w:val="4"/>
      </w:pPr>
      <w:r>
        <w:t xml:space="preserve">3. </w:t>
      </w:r>
      <w:r>
        <w:rPr>
          <w:rStyle w:val="a7"/>
          <w:b w:val="0"/>
          <w:bCs w:val="0"/>
        </w:rPr>
        <w:t>Примеры в контексте</w:t>
      </w:r>
    </w:p>
    <w:p w14:paraId="68B36676" w14:textId="77777777" w:rsidR="00BD59BF" w:rsidRDefault="00BD59BF" w:rsidP="00BD59BF">
      <w:pPr>
        <w:pStyle w:val="a6"/>
      </w:pPr>
      <w:r>
        <w:t>Для наглядности рассмотрим пример из розничной торговли: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647"/>
        <w:gridCol w:w="5975"/>
      </w:tblGrid>
      <w:tr w:rsidR="00BD59BF" w14:paraId="5C0095F7" w14:textId="77777777" w:rsidTr="00BD5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E9CED" w14:textId="77777777" w:rsidR="00BD59BF" w:rsidRDefault="00BD5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Мера</w:t>
            </w:r>
          </w:p>
        </w:tc>
        <w:tc>
          <w:tcPr>
            <w:tcW w:w="0" w:type="auto"/>
            <w:vAlign w:val="center"/>
            <w:hideMark/>
          </w:tcPr>
          <w:p w14:paraId="3F8704B1" w14:textId="77777777" w:rsidR="00BD59BF" w:rsidRDefault="00BD5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меры</w:t>
            </w:r>
          </w:p>
        </w:tc>
        <w:tc>
          <w:tcPr>
            <w:tcW w:w="0" w:type="auto"/>
            <w:vAlign w:val="center"/>
            <w:hideMark/>
          </w:tcPr>
          <w:p w14:paraId="39CBD6EA" w14:textId="77777777" w:rsidR="00BD59BF" w:rsidRDefault="00BD5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Пример использования</w:t>
            </w:r>
          </w:p>
        </w:tc>
      </w:tr>
      <w:tr w:rsidR="00BD59BF" w14:paraId="5A1975DF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FF19" w14:textId="77777777" w:rsidR="00BD59BF" w:rsidRDefault="00BD59BF">
            <w:r>
              <w:t>Выручка</w:t>
            </w:r>
          </w:p>
        </w:tc>
        <w:tc>
          <w:tcPr>
            <w:tcW w:w="0" w:type="auto"/>
            <w:vAlign w:val="center"/>
            <w:hideMark/>
          </w:tcPr>
          <w:p w14:paraId="389817CE" w14:textId="77777777" w:rsidR="00BD59BF" w:rsidRDefault="00BD59BF">
            <w:r>
              <w:t>Агрегируемая</w:t>
            </w:r>
          </w:p>
        </w:tc>
        <w:tc>
          <w:tcPr>
            <w:tcW w:w="0" w:type="auto"/>
            <w:vAlign w:val="center"/>
            <w:hideMark/>
          </w:tcPr>
          <w:p w14:paraId="3DD61CBE" w14:textId="77777777" w:rsidR="00BD59BF" w:rsidRDefault="00BD59BF">
            <w:r>
              <w:t>Суммирование выручки по всем магазинам за год: 100,000 + 150,000 = 250,000 руб.</w:t>
            </w:r>
          </w:p>
        </w:tc>
      </w:tr>
      <w:tr w:rsidR="00BD59BF" w14:paraId="57EAD7D8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C57A" w14:textId="77777777" w:rsidR="00BD59BF" w:rsidRDefault="00BD59BF">
            <w:r>
              <w:t>Средняя температура</w:t>
            </w:r>
          </w:p>
        </w:tc>
        <w:tc>
          <w:tcPr>
            <w:tcW w:w="0" w:type="auto"/>
            <w:vAlign w:val="center"/>
            <w:hideMark/>
          </w:tcPr>
          <w:p w14:paraId="2D63AE84" w14:textId="77777777" w:rsidR="00BD59BF" w:rsidRDefault="00BD59BF">
            <w:r>
              <w:t>Не агрегируемая</w:t>
            </w:r>
          </w:p>
        </w:tc>
        <w:tc>
          <w:tcPr>
            <w:tcW w:w="0" w:type="auto"/>
            <w:vAlign w:val="center"/>
            <w:hideMark/>
          </w:tcPr>
          <w:p w14:paraId="642AC595" w14:textId="77777777" w:rsidR="00BD59BF" w:rsidRDefault="00BD59BF">
            <w:r>
              <w:t>Температура в магазине (20°C, 22°C) не суммируется, но можно вычислить среднее: 21°C.</w:t>
            </w:r>
          </w:p>
        </w:tc>
      </w:tr>
      <w:tr w:rsidR="00BD59BF" w14:paraId="0D674DAE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56D4" w14:textId="77777777" w:rsidR="00BD59BF" w:rsidRDefault="00BD59BF">
            <w:r>
              <w:t>Средний чек</w:t>
            </w:r>
          </w:p>
        </w:tc>
        <w:tc>
          <w:tcPr>
            <w:tcW w:w="0" w:type="auto"/>
            <w:vAlign w:val="center"/>
            <w:hideMark/>
          </w:tcPr>
          <w:p w14:paraId="027AE94C" w14:textId="77777777" w:rsidR="00BD59BF" w:rsidRDefault="00BD59BF">
            <w:r>
              <w:t>Полу-агрегируемая</w:t>
            </w:r>
          </w:p>
        </w:tc>
        <w:tc>
          <w:tcPr>
            <w:tcW w:w="0" w:type="auto"/>
            <w:vAlign w:val="center"/>
            <w:hideMark/>
          </w:tcPr>
          <w:p w14:paraId="4054B9C3" w14:textId="77777777" w:rsidR="00BD59BF" w:rsidRDefault="00BD59BF">
            <w:r>
              <w:t>Средний чек по дням можно вычислить, но прямое суммирование чеков по магазинам некорректно.</w:t>
            </w:r>
          </w:p>
        </w:tc>
      </w:tr>
    </w:tbl>
    <w:p w14:paraId="24C19E67" w14:textId="77777777" w:rsidR="00BD59BF" w:rsidRPr="000941FC" w:rsidRDefault="00BD59BF" w:rsidP="009A1E63">
      <w:pPr>
        <w:rPr>
          <w:color w:val="000000" w:themeColor="text1"/>
        </w:rPr>
      </w:pPr>
    </w:p>
    <w:p w14:paraId="365AD050" w14:textId="24998617" w:rsidR="00E554EA" w:rsidRPr="000941FC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9" w:name="_Toc198806186"/>
      <w:r w:rsidRPr="000941FC">
        <w:rPr>
          <w:color w:val="000000" w:themeColor="text1"/>
          <w:highlight w:val="green"/>
          <w:shd w:val="clear" w:color="auto" w:fill="FFFFFF"/>
        </w:rPr>
        <w:t>Гранулярность данных.</w:t>
      </w:r>
      <w:bookmarkEnd w:id="9"/>
    </w:p>
    <w:p w14:paraId="0BCBDD7D" w14:textId="7D9D6FC4" w:rsidR="009A1E63" w:rsidRDefault="009A1E63" w:rsidP="009A1E6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/>
          <w:spacing w:val="-5"/>
          <w:bdr w:val="none" w:sz="0" w:space="0" w:color="auto" w:frame="1"/>
        </w:rPr>
      </w:pPr>
    </w:p>
    <w:p w14:paraId="0B1242AA" w14:textId="77777777" w:rsidR="00BD59BF" w:rsidRDefault="00BD59BF" w:rsidP="00BD59BF">
      <w:pPr>
        <w:pStyle w:val="3"/>
      </w:pPr>
      <w:r>
        <w:lastRenderedPageBreak/>
        <w:t>Гранулярность данных для аттестации</w:t>
      </w:r>
    </w:p>
    <w:p w14:paraId="56942330" w14:textId="77777777" w:rsidR="00BD59BF" w:rsidRDefault="00BD59BF" w:rsidP="00BD59BF">
      <w:pPr>
        <w:pStyle w:val="4"/>
      </w:pPr>
      <w:r>
        <w:t xml:space="preserve">1. </w:t>
      </w:r>
      <w:r>
        <w:rPr>
          <w:rStyle w:val="a7"/>
          <w:b w:val="0"/>
          <w:bCs w:val="0"/>
        </w:rPr>
        <w:t>Что такое гранулярность данных?</w:t>
      </w:r>
    </w:p>
    <w:p w14:paraId="0C16C175" w14:textId="77777777" w:rsidR="00BD59BF" w:rsidRDefault="00BD59BF" w:rsidP="00BD59BF">
      <w:pPr>
        <w:pStyle w:val="a6"/>
      </w:pPr>
      <w:r>
        <w:t>Гранулярность данных — это уровень детализации или степени разбиения данных в информационной системе, хранилище данных или аналитической модели. Она определяет, насколько мелкими или крупными являются единицы данных, с которыми работает система. Гранулярность влияет на точность анализа, объём хранимых данных и производительность запросов.</w:t>
      </w:r>
    </w:p>
    <w:p w14:paraId="600850E3" w14:textId="77777777" w:rsidR="00BD59BF" w:rsidRDefault="00BD59BF" w:rsidP="00BD59BF">
      <w:pPr>
        <w:pStyle w:val="a6"/>
      </w:pPr>
      <w:r>
        <w:rPr>
          <w:rStyle w:val="a7"/>
        </w:rPr>
        <w:t>Ключевые аспекты:</w:t>
      </w:r>
    </w:p>
    <w:p w14:paraId="3A13F4D3" w14:textId="77777777" w:rsidR="00BD59BF" w:rsidRDefault="00BD59BF" w:rsidP="00CA71CB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a7"/>
        </w:rPr>
        <w:t>Высокая гранулярность</w:t>
      </w:r>
      <w:r>
        <w:t xml:space="preserve"> (мелкая детализация): Данные разбиты на более мелкие единицы, что обеспечивает высокую точность, но увеличивает объём данных и сложность обработки.</w:t>
      </w:r>
    </w:p>
    <w:p w14:paraId="2AA40CC2" w14:textId="77777777" w:rsidR="00BD59BF" w:rsidRDefault="00BD59BF" w:rsidP="00CA71CB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a7"/>
        </w:rPr>
        <w:t>Низкая гранулярность</w:t>
      </w:r>
      <w:r>
        <w:t xml:space="preserve"> (грубая детализация): Данные агрегированы на более высоком уровне, что уменьшает объём данных и упрощает обработку, но снижает детализацию.</w:t>
      </w:r>
    </w:p>
    <w:p w14:paraId="728A3A9A" w14:textId="77777777" w:rsidR="00BD59BF" w:rsidRDefault="00BD59BF" w:rsidP="00BD59BF">
      <w:pPr>
        <w:pStyle w:val="4"/>
      </w:pPr>
      <w:r>
        <w:t xml:space="preserve">2. </w:t>
      </w:r>
      <w:r>
        <w:rPr>
          <w:rStyle w:val="a7"/>
          <w:b w:val="0"/>
          <w:bCs w:val="0"/>
        </w:rPr>
        <w:t>Примеры гранулярности</w:t>
      </w:r>
    </w:p>
    <w:p w14:paraId="3BF714C4" w14:textId="77777777" w:rsidR="00BD59BF" w:rsidRDefault="00BD59BF" w:rsidP="00CA71CB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a7"/>
        </w:rPr>
        <w:t>Высокая гранулярность</w:t>
      </w:r>
      <w:r>
        <w:t xml:space="preserve">: </w:t>
      </w:r>
    </w:p>
    <w:p w14:paraId="10E46F8F" w14:textId="77777777" w:rsidR="00BD59BF" w:rsidRDefault="00BD59BF" w:rsidP="00CA71CB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Продажи магазина с детализацией по каждой транзакции (например, данные о каждой покупке: товар, время, сумма, клиент).</w:t>
      </w:r>
    </w:p>
    <w:p w14:paraId="269877F3" w14:textId="77777777" w:rsidR="00BD59BF" w:rsidRDefault="00BD59BF" w:rsidP="00CA71CB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Температура, измеряемая каждую минуту в течение дня.</w:t>
      </w:r>
    </w:p>
    <w:p w14:paraId="423E6531" w14:textId="77777777" w:rsidR="00BD59BF" w:rsidRDefault="00BD59BF" w:rsidP="00CA71CB">
      <w:pPr>
        <w:numPr>
          <w:ilvl w:val="1"/>
          <w:numId w:val="95"/>
        </w:numPr>
        <w:spacing w:before="100" w:beforeAutospacing="1" w:after="100" w:afterAutospacing="1" w:line="240" w:lineRule="auto"/>
      </w:pPr>
      <w:proofErr w:type="spellStart"/>
      <w:r>
        <w:t>Логи</w:t>
      </w:r>
      <w:proofErr w:type="spellEnd"/>
      <w:r>
        <w:t xml:space="preserve"> активности пользователей на сайте с указанием каждого клика.</w:t>
      </w:r>
    </w:p>
    <w:p w14:paraId="6EBCE051" w14:textId="77777777" w:rsidR="00BD59BF" w:rsidRDefault="00BD59BF" w:rsidP="00CA71CB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a7"/>
        </w:rPr>
        <w:t>Низкая гранулярность</w:t>
      </w:r>
      <w:r>
        <w:t xml:space="preserve">: </w:t>
      </w:r>
    </w:p>
    <w:p w14:paraId="5EF66342" w14:textId="77777777" w:rsidR="00BD59BF" w:rsidRDefault="00BD59BF" w:rsidP="00CA71CB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Итоговая выручка магазина за месяц.</w:t>
      </w:r>
    </w:p>
    <w:p w14:paraId="2D4AC11B" w14:textId="77777777" w:rsidR="00BD59BF" w:rsidRDefault="00BD59BF" w:rsidP="00CA71CB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Средняя дневная температура за месяц.</w:t>
      </w:r>
    </w:p>
    <w:p w14:paraId="27DEF264" w14:textId="77777777" w:rsidR="00BD59BF" w:rsidRDefault="00BD59BF" w:rsidP="00CA71CB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Общее количество посещений сайта за неделю.</w:t>
      </w:r>
    </w:p>
    <w:p w14:paraId="2F05A80B" w14:textId="77777777" w:rsidR="00BD59BF" w:rsidRDefault="00BD59BF" w:rsidP="00BD59BF">
      <w:pPr>
        <w:pStyle w:val="4"/>
      </w:pPr>
      <w:r>
        <w:t xml:space="preserve">3. </w:t>
      </w:r>
      <w:r>
        <w:rPr>
          <w:rStyle w:val="a7"/>
          <w:b w:val="0"/>
          <w:bCs w:val="0"/>
        </w:rPr>
        <w:t>Типы гранулярности</w:t>
      </w:r>
    </w:p>
    <w:p w14:paraId="070C6CF1" w14:textId="77777777" w:rsidR="00BD59BF" w:rsidRDefault="00BD59BF" w:rsidP="00BD59BF">
      <w:pPr>
        <w:pStyle w:val="a6"/>
      </w:pPr>
      <w:r>
        <w:t>Гранулярность может быть определена по разным измерениям:</w:t>
      </w:r>
    </w:p>
    <w:p w14:paraId="02BBFCD9" w14:textId="77777777" w:rsidR="00BD59BF" w:rsidRDefault="00BD59BF" w:rsidP="00CA71CB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a7"/>
        </w:rPr>
        <w:t>Временная гранулярность</w:t>
      </w:r>
      <w:r>
        <w:t xml:space="preserve">: Данные собираются по секундам, минутам, часам, дням, месяцам и т.д. Например: </w:t>
      </w:r>
    </w:p>
    <w:p w14:paraId="00DFB327" w14:textId="77777777" w:rsidR="00BD59BF" w:rsidRDefault="00BD59BF" w:rsidP="00CA71CB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Высокая: продажи по часам.</w:t>
      </w:r>
    </w:p>
    <w:p w14:paraId="20E899FE" w14:textId="77777777" w:rsidR="00BD59BF" w:rsidRDefault="00BD59BF" w:rsidP="00CA71CB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Низкая: продажи по годам.</w:t>
      </w:r>
    </w:p>
    <w:p w14:paraId="16685FF0" w14:textId="77777777" w:rsidR="00BD59BF" w:rsidRDefault="00BD59BF" w:rsidP="00CA71CB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a7"/>
        </w:rPr>
        <w:t>Пространственная гранулярность</w:t>
      </w:r>
      <w:r>
        <w:t xml:space="preserve">: Данные разбиты по географическим уровням. Например: </w:t>
      </w:r>
    </w:p>
    <w:p w14:paraId="3D354980" w14:textId="77777777" w:rsidR="00BD59BF" w:rsidRDefault="00BD59BF" w:rsidP="00CA71CB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Высокая: продажи по каждому магазину в городе.</w:t>
      </w:r>
    </w:p>
    <w:p w14:paraId="40518463" w14:textId="77777777" w:rsidR="00BD59BF" w:rsidRDefault="00BD59BF" w:rsidP="00CA71CB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Низкая: продажи по стране.</w:t>
      </w:r>
    </w:p>
    <w:p w14:paraId="125093B3" w14:textId="77777777" w:rsidR="00BD59BF" w:rsidRDefault="00BD59BF" w:rsidP="00CA71CB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a7"/>
        </w:rPr>
        <w:t>Объектная гранулярность</w:t>
      </w:r>
      <w:r>
        <w:t xml:space="preserve">: Уровень детализации объектов. Например: </w:t>
      </w:r>
    </w:p>
    <w:p w14:paraId="383EE350" w14:textId="77777777" w:rsidR="00BD59BF" w:rsidRDefault="00BD59BF" w:rsidP="00CA71CB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Высокая: данные по каждому товару в чеке.</w:t>
      </w:r>
    </w:p>
    <w:p w14:paraId="5FA3511F" w14:textId="77777777" w:rsidR="00BD59BF" w:rsidRDefault="00BD59BF" w:rsidP="00CA71CB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Низкая: данные по категориям товаров.</w:t>
      </w:r>
    </w:p>
    <w:p w14:paraId="176C0308" w14:textId="77777777" w:rsidR="00BD59BF" w:rsidRDefault="00BD59BF" w:rsidP="00BD59BF">
      <w:pPr>
        <w:pStyle w:val="4"/>
      </w:pPr>
      <w:r>
        <w:t xml:space="preserve">4. </w:t>
      </w:r>
      <w:r>
        <w:rPr>
          <w:rStyle w:val="a7"/>
          <w:b w:val="0"/>
          <w:bCs w:val="0"/>
        </w:rPr>
        <w:t>Влияние гранулярности</w:t>
      </w:r>
    </w:p>
    <w:p w14:paraId="25BD0B8C" w14:textId="77777777" w:rsidR="00BD59BF" w:rsidRDefault="00BD59BF" w:rsidP="00CA71CB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a7"/>
        </w:rPr>
        <w:t>На анализ</w:t>
      </w:r>
      <w:r>
        <w:t>: Высокая гранулярность позволяет проводить детальный анализ (например, выявлять тренды по часам), но требует больше ресурсов. Низкая гранулярность удобна для обобщённых выводов, но теряет детали.</w:t>
      </w:r>
    </w:p>
    <w:p w14:paraId="6070B1D4" w14:textId="77777777" w:rsidR="00BD59BF" w:rsidRDefault="00BD59BF" w:rsidP="00CA71CB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a7"/>
        </w:rPr>
        <w:t>На хранение</w:t>
      </w:r>
      <w:r>
        <w:t>: Высокая гранулярность увеличивает объём данных, требуя больше места и мощностей для хранения.</w:t>
      </w:r>
    </w:p>
    <w:p w14:paraId="5E630627" w14:textId="77777777" w:rsidR="00BD59BF" w:rsidRDefault="00BD59BF" w:rsidP="00CA71CB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На производительность</w:t>
      </w:r>
      <w:r>
        <w:t>: Запросы к данным с высокой гранулярностью выполняются дольше, чем к агрегированным данным.</w:t>
      </w:r>
    </w:p>
    <w:p w14:paraId="17EFF4D7" w14:textId="77777777" w:rsidR="00BD59BF" w:rsidRDefault="00BD59BF" w:rsidP="00CA71CB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a7"/>
        </w:rPr>
        <w:t>На бизнес-решения</w:t>
      </w:r>
      <w:r>
        <w:t>: Выбор гранулярности зависит от целей. Например, для анализа поведения клиентов нужна высокая гранулярность, а для годового отчёта — низкая.</w:t>
      </w:r>
    </w:p>
    <w:p w14:paraId="6B909A72" w14:textId="77777777" w:rsidR="00BD59BF" w:rsidRDefault="00BD59BF" w:rsidP="00BD59BF">
      <w:pPr>
        <w:pStyle w:val="4"/>
      </w:pPr>
      <w:r>
        <w:t xml:space="preserve">5. </w:t>
      </w:r>
      <w:r>
        <w:rPr>
          <w:rStyle w:val="a7"/>
          <w:b w:val="0"/>
          <w:bCs w:val="0"/>
        </w:rPr>
        <w:t>Связь с мерами</w:t>
      </w:r>
    </w:p>
    <w:p w14:paraId="2581E60D" w14:textId="77777777" w:rsidR="00BD59BF" w:rsidRDefault="00BD59BF" w:rsidP="00BD59BF">
      <w:pPr>
        <w:pStyle w:val="a6"/>
      </w:pPr>
      <w:r>
        <w:t>Гранулярность данных тесно связана с типами мер (агрегируемые, не агрегируемые, полу-агрегируемые):</w:t>
      </w:r>
    </w:p>
    <w:p w14:paraId="03634416" w14:textId="77777777" w:rsidR="00BD59BF" w:rsidRDefault="00BD59BF" w:rsidP="00CA71CB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a7"/>
        </w:rPr>
        <w:t>Агрегируемые меры</w:t>
      </w:r>
      <w:r>
        <w:t>: Легко обрабатываются на любом уровне гранулярности. Например, выручку можно суммировать от транзакций (высокая гранулярность) до годовых итогов (низкая гранулярность).</w:t>
      </w:r>
    </w:p>
    <w:p w14:paraId="1237BEC9" w14:textId="77777777" w:rsidR="00BD59BF" w:rsidRDefault="00BD59BF" w:rsidP="00CA71CB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a7"/>
        </w:rPr>
        <w:t>Не агрегируемые меры</w:t>
      </w:r>
      <w:r>
        <w:t>: Требуют осторожного выбора гранулярности. Например, температура на уровне минут (высокая гранулярность) может быть усреднена для дня, но суммирование бессмысленно.</w:t>
      </w:r>
    </w:p>
    <w:p w14:paraId="7F9EE0BC" w14:textId="77777777" w:rsidR="00BD59BF" w:rsidRDefault="00BD59BF" w:rsidP="00CA71CB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a7"/>
        </w:rPr>
        <w:t>Полу-агрегируемые меры</w:t>
      </w:r>
      <w:r>
        <w:t xml:space="preserve">: Могут </w:t>
      </w:r>
      <w:proofErr w:type="spellStart"/>
      <w:r>
        <w:t>агрегироваться</w:t>
      </w:r>
      <w:proofErr w:type="spellEnd"/>
      <w:r>
        <w:t xml:space="preserve"> на определённой гранулярности. Например, средний чек корректен для агрегации по дням, но требует пересчёта при изменении гранулярности (например, по магазинам).</w:t>
      </w:r>
    </w:p>
    <w:p w14:paraId="0D208396" w14:textId="77777777" w:rsidR="00BD59BF" w:rsidRDefault="00BD59BF" w:rsidP="00BD59BF">
      <w:pPr>
        <w:pStyle w:val="4"/>
      </w:pPr>
      <w:r>
        <w:t xml:space="preserve">6. </w:t>
      </w:r>
      <w:r>
        <w:rPr>
          <w:rStyle w:val="a7"/>
          <w:b w:val="0"/>
          <w:bCs w:val="0"/>
        </w:rPr>
        <w:t>Пример в контексте</w:t>
      </w:r>
    </w:p>
    <w:p w14:paraId="3364CB90" w14:textId="77777777" w:rsidR="00BD59BF" w:rsidRDefault="00BD59BF" w:rsidP="00BD59BF">
      <w:pPr>
        <w:pStyle w:val="a6"/>
      </w:pPr>
      <w:r>
        <w:t>Рассмотрим продажи в розничной сети:</w:t>
      </w:r>
    </w:p>
    <w:p w14:paraId="3CE22463" w14:textId="77777777" w:rsidR="00BD59BF" w:rsidRDefault="00BD59BF" w:rsidP="00CA71CB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a7"/>
        </w:rPr>
        <w:t>Высокая гранулярность</w:t>
      </w:r>
      <w:r>
        <w:t>: Данные о каждой транзакции (дата, время, магазин, товар, сумма). Позволяет анализировать поведение клиентов, но требует больших ресурсов.</w:t>
      </w:r>
    </w:p>
    <w:p w14:paraId="4A9AB1F8" w14:textId="77777777" w:rsidR="00BD59BF" w:rsidRDefault="00BD59BF" w:rsidP="00CA71CB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a7"/>
        </w:rPr>
        <w:t>Средняя гранулярность</w:t>
      </w:r>
      <w:r>
        <w:t>: Данные о продажах по дням для каждого магазина. Подходит для анализа дневных трендов.</w:t>
      </w:r>
    </w:p>
    <w:p w14:paraId="2BAA664A" w14:textId="77777777" w:rsidR="00BD59BF" w:rsidRDefault="00BD59BF" w:rsidP="00CA71CB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a7"/>
        </w:rPr>
        <w:t>Низкая гранулярность</w:t>
      </w:r>
      <w:r>
        <w:t>: Итоговая выручка сети за месяц. Удобно для стратегического планирования, но теряет детали о конкретных товарах или клиентах.</w:t>
      </w:r>
    </w:p>
    <w:p w14:paraId="4322EDA3" w14:textId="77777777" w:rsidR="00BD59BF" w:rsidRDefault="00BD59BF" w:rsidP="00BD59BF">
      <w:pPr>
        <w:pStyle w:val="4"/>
      </w:pPr>
      <w:r>
        <w:t xml:space="preserve">7. </w:t>
      </w:r>
      <w:r>
        <w:rPr>
          <w:rStyle w:val="a7"/>
          <w:b w:val="0"/>
          <w:bCs w:val="0"/>
        </w:rPr>
        <w:t>Как выбирать гранулярность?</w:t>
      </w:r>
    </w:p>
    <w:p w14:paraId="2E036E5E" w14:textId="77777777" w:rsidR="00BD59BF" w:rsidRDefault="00BD59BF" w:rsidP="00CA71CB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Определить цель анализа: для детального анализа нужна высокая гранулярность, для обобщённых отчётов — низкая.</w:t>
      </w:r>
    </w:p>
    <w:p w14:paraId="54ADD20E" w14:textId="77777777" w:rsidR="00BD59BF" w:rsidRDefault="00BD59BF" w:rsidP="00CA71CB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Учитывать ресурсы: высокая гранулярность требует больше места и вычислительных мощностей.</w:t>
      </w:r>
    </w:p>
    <w:p w14:paraId="2B604EFC" w14:textId="77777777" w:rsidR="00BD59BF" w:rsidRDefault="00BD59BF" w:rsidP="00CA71CB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Балансировать точность и производительность: например, для оперативной аналитики можно агрегировать данные до уровня дней или недель.</w:t>
      </w:r>
    </w:p>
    <w:p w14:paraId="28C2E29B" w14:textId="77777777" w:rsidR="00BD59BF" w:rsidRDefault="00BD59BF" w:rsidP="00CA71CB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Учитывать тип меры: агрегируемые меры проще адаптировать к разным уровням гранулярности, чем не агрегируемые.</w:t>
      </w:r>
    </w:p>
    <w:p w14:paraId="577C0B9B" w14:textId="77777777" w:rsidR="00BD59BF" w:rsidRDefault="00BD59BF" w:rsidP="00BD59BF">
      <w:pPr>
        <w:pStyle w:val="4"/>
      </w:pPr>
      <w:r>
        <w:t xml:space="preserve">8. </w:t>
      </w:r>
      <w:r>
        <w:rPr>
          <w:rStyle w:val="a7"/>
          <w:b w:val="0"/>
          <w:bCs w:val="0"/>
        </w:rPr>
        <w:t>Заключение</w:t>
      </w:r>
    </w:p>
    <w:p w14:paraId="4CD61518" w14:textId="77777777" w:rsidR="00BD59BF" w:rsidRDefault="00BD59BF" w:rsidP="00BD59BF">
      <w:pPr>
        <w:pStyle w:val="a6"/>
      </w:pPr>
      <w:r>
        <w:t>Гранулярность данных определяет, насколько детализированным будет анализ, и напрямую влияет на эффективность работы с данными. Правильный выбор гранулярности позволяет сбалансировать точность, производительность и объём хранимых данных. Для агрегируемых мер гранулярность менее критична, для не агрегируемых и полу-агрегируемых требуется учитывать контекст и методы обработки.</w:t>
      </w:r>
    </w:p>
    <w:p w14:paraId="28FD3CEF" w14:textId="77777777" w:rsidR="00BD59BF" w:rsidRDefault="00BD59BF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30B9F4A7" w14:textId="68EB6B67" w:rsidR="009A1E63" w:rsidRDefault="009A1E63" w:rsidP="009A1E63"/>
    <w:p w14:paraId="2A844C39" w14:textId="77777777" w:rsidR="009A1E63" w:rsidRPr="000941FC" w:rsidRDefault="009A1E63" w:rsidP="009A1E63">
      <w:pPr>
        <w:rPr>
          <w:color w:val="000000" w:themeColor="text1"/>
        </w:rPr>
      </w:pPr>
    </w:p>
    <w:p w14:paraId="54F6525F" w14:textId="26FCC394" w:rsidR="00E554EA" w:rsidRPr="000941FC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10" w:name="_Toc198806187"/>
      <w:r w:rsidRPr="000941FC">
        <w:rPr>
          <w:color w:val="000000" w:themeColor="text1"/>
          <w:highlight w:val="green"/>
          <w:shd w:val="clear" w:color="auto" w:fill="FFFFFF"/>
        </w:rPr>
        <w:t xml:space="preserve">Что такое суррогатные ключи, для чего нужны и какие </w:t>
      </w:r>
      <w:proofErr w:type="spellStart"/>
      <w:r w:rsidRPr="000941FC">
        <w:rPr>
          <w:color w:val="000000" w:themeColor="text1"/>
          <w:highlight w:val="green"/>
          <w:shd w:val="clear" w:color="auto" w:fill="FFFFFF"/>
        </w:rPr>
        <w:t>приемущества</w:t>
      </w:r>
      <w:proofErr w:type="spellEnd"/>
      <w:r w:rsidRPr="000941FC">
        <w:rPr>
          <w:color w:val="000000" w:themeColor="text1"/>
          <w:highlight w:val="green"/>
          <w:shd w:val="clear" w:color="auto" w:fill="FFFFFF"/>
        </w:rPr>
        <w:t xml:space="preserve"> они приносят в DWH.</w:t>
      </w:r>
      <w:bookmarkEnd w:id="10"/>
    </w:p>
    <w:p w14:paraId="10C73F8F" w14:textId="77777777" w:rsidR="00BD59BF" w:rsidRDefault="00BD59BF" w:rsidP="00BD59BF">
      <w:pPr>
        <w:pStyle w:val="3"/>
      </w:pPr>
      <w:r>
        <w:t>Суррогатные ключи в хранилищах данных (DWH): определение, назначение, преимущества, создание и связь с натуральными ключами</w:t>
      </w:r>
    </w:p>
    <w:p w14:paraId="46DE0D1E" w14:textId="77777777" w:rsidR="00BD59BF" w:rsidRDefault="00BD59BF" w:rsidP="00BD59BF">
      <w:pPr>
        <w:pStyle w:val="4"/>
      </w:pPr>
      <w:r>
        <w:t xml:space="preserve">1. </w:t>
      </w:r>
      <w:r>
        <w:rPr>
          <w:rStyle w:val="a7"/>
          <w:b w:val="0"/>
          <w:bCs w:val="0"/>
        </w:rPr>
        <w:t>Что такое суррогатные ключи?</w:t>
      </w:r>
    </w:p>
    <w:p w14:paraId="4FAA0C44" w14:textId="77777777" w:rsidR="00BD59BF" w:rsidRDefault="00BD59BF" w:rsidP="00BD59BF">
      <w:pPr>
        <w:pStyle w:val="a6"/>
      </w:pPr>
      <w:r>
        <w:t>Суррогатный ключ — это искусственно созданный уникальный идентификатор, используемый в хранилищах данных (DWH) для обозначения записей в таблицах. Он не имеет бизнес-значения и создаётся исключительно для технических целей, чтобы обеспечить уникальность и упростить управление данными.</w:t>
      </w:r>
    </w:p>
    <w:p w14:paraId="49A57AC6" w14:textId="77777777" w:rsidR="00BD59BF" w:rsidRDefault="00BD59BF" w:rsidP="00BD59BF">
      <w:pPr>
        <w:pStyle w:val="a6"/>
      </w:pPr>
      <w:r>
        <w:rPr>
          <w:rStyle w:val="a7"/>
        </w:rPr>
        <w:t>Характеристики:</w:t>
      </w:r>
    </w:p>
    <w:p w14:paraId="6C63D13F" w14:textId="77777777" w:rsidR="00BD59BF" w:rsidRDefault="00BD59BF" w:rsidP="00CA71CB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t>Обычно представлен в виде простого числового значения (например, автоинкрементный идентификатор: 1, 2, 3…).</w:t>
      </w:r>
    </w:p>
    <w:p w14:paraId="4C5F5D7D" w14:textId="77777777" w:rsidR="00BD59BF" w:rsidRDefault="00BD59BF" w:rsidP="00CA71CB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t>Не содержит бизнес-логики или семантической информации (в отличие от натуральных ключей).</w:t>
      </w:r>
    </w:p>
    <w:p w14:paraId="01926B24" w14:textId="77777777" w:rsidR="00BD59BF" w:rsidRDefault="00BD59BF" w:rsidP="00CA71CB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t>Уникален в пределах таблицы.</w:t>
      </w:r>
    </w:p>
    <w:p w14:paraId="6924F8AD" w14:textId="77777777" w:rsidR="00BD59BF" w:rsidRDefault="00BD59BF" w:rsidP="00BD59BF">
      <w:pPr>
        <w:pStyle w:val="4"/>
      </w:pPr>
      <w:r>
        <w:t xml:space="preserve">2. </w:t>
      </w:r>
      <w:r>
        <w:rPr>
          <w:rStyle w:val="a7"/>
          <w:b w:val="0"/>
          <w:bCs w:val="0"/>
        </w:rPr>
        <w:t>Для чего нужны суррогатные ключи в DWH?</w:t>
      </w:r>
    </w:p>
    <w:p w14:paraId="4A64F252" w14:textId="77777777" w:rsidR="00BD59BF" w:rsidRDefault="00BD59BF" w:rsidP="00BD59BF">
      <w:pPr>
        <w:pStyle w:val="a6"/>
      </w:pPr>
      <w:r>
        <w:t>Суррогатные ключи играют ключевую роль в хранилищах данных, решая задачи, связанные с производительностью, управлением данными и целостностью. Основные цели их использования:</w:t>
      </w:r>
    </w:p>
    <w:p w14:paraId="1DB10131" w14:textId="77777777" w:rsidR="00BD59BF" w:rsidRDefault="00BD59BF" w:rsidP="00CA71CB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a7"/>
        </w:rPr>
        <w:t>Обеспечение уникальности</w:t>
      </w:r>
      <w:r>
        <w:t>: Гарантируют уникальную идентификацию каждой записи в таблице, даже если бизнес-данные содержат дубликаты или изменения.</w:t>
      </w:r>
    </w:p>
    <w:p w14:paraId="2A8780A1" w14:textId="77777777" w:rsidR="00BD59BF" w:rsidRDefault="00BD59BF" w:rsidP="00CA71CB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a7"/>
        </w:rPr>
        <w:t>Упрощение связей</w:t>
      </w:r>
      <w:r>
        <w:t>: Используются как первичные и внешние ключи для связи таблиц фактов и измерений в DWH.</w:t>
      </w:r>
    </w:p>
    <w:p w14:paraId="2B5E736F" w14:textId="77777777" w:rsidR="00BD59BF" w:rsidRDefault="00BD59BF" w:rsidP="00CA71CB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a7"/>
        </w:rPr>
        <w:t>Обработка изменений данных</w:t>
      </w:r>
      <w:r>
        <w:t xml:space="preserve">: Поддерживают отслеживание изменений в данных (например, в моделях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>, SCD), сохраняя историю изменений без нарушения целостности.</w:t>
      </w:r>
    </w:p>
    <w:p w14:paraId="617F4615" w14:textId="77777777" w:rsidR="00BD59BF" w:rsidRDefault="00BD59BF" w:rsidP="00CA71CB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a7"/>
        </w:rPr>
        <w:t>Независимость от бизнес-логики</w:t>
      </w:r>
      <w:r>
        <w:t>: Защищают структуру DWH от изменений в бизнес-ключах, которые могут меняться из-за новых требований или источников данных.</w:t>
      </w:r>
    </w:p>
    <w:p w14:paraId="6AB08EE2" w14:textId="77777777" w:rsidR="00BD59BF" w:rsidRDefault="00BD59BF" w:rsidP="00CA71CB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a7"/>
        </w:rPr>
        <w:t>Оптимизация производительности</w:t>
      </w:r>
      <w:r>
        <w:t>: Упрощают индексацию и обработку запросов, так как числовые ключи обрабатываются быстрее, чем сложные или составные бизнес-ключи.</w:t>
      </w:r>
    </w:p>
    <w:p w14:paraId="12666C97" w14:textId="77777777" w:rsidR="00BD59BF" w:rsidRDefault="00BD59BF" w:rsidP="00BD59BF">
      <w:pPr>
        <w:pStyle w:val="4"/>
      </w:pPr>
      <w:r>
        <w:t xml:space="preserve">3. </w:t>
      </w:r>
      <w:r>
        <w:rPr>
          <w:rStyle w:val="a7"/>
          <w:b w:val="0"/>
          <w:bCs w:val="0"/>
        </w:rPr>
        <w:t>Преимущества суррогатных ключей в DWH</w:t>
      </w:r>
    </w:p>
    <w:p w14:paraId="7E609353" w14:textId="77777777" w:rsidR="00BD59BF" w:rsidRDefault="00BD59BF" w:rsidP="00CA71CB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a7"/>
        </w:rPr>
        <w:t>Стабильность</w:t>
      </w:r>
      <w:r>
        <w:t>: Суррогатные ключи не зависят от изменений в бизнес-данных (например, если клиент меняет ID или название компании).</w:t>
      </w:r>
    </w:p>
    <w:p w14:paraId="5A00D960" w14:textId="77777777" w:rsidR="00BD59BF" w:rsidRDefault="00BD59BF" w:rsidP="00CA71CB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a7"/>
        </w:rPr>
        <w:t>Производительность</w:t>
      </w:r>
      <w:r>
        <w:t>: Числовые ключи (обычно целые числа) занимают меньше места и быстрее обрабатываются в запросах и индексах по сравнению с текстовыми или составными ключами.</w:t>
      </w:r>
    </w:p>
    <w:p w14:paraId="6DA02C63" w14:textId="77777777" w:rsidR="00BD59BF" w:rsidRDefault="00BD59BF" w:rsidP="00CA71CB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a7"/>
        </w:rPr>
        <w:t>Универсальность</w:t>
      </w:r>
      <w:r>
        <w:t>: Подходят для интеграции данных из разных источников, где бизнес-ключи могут быть несовместимыми или содержать дубликаты.</w:t>
      </w:r>
    </w:p>
    <w:p w14:paraId="34D3BD1D" w14:textId="77777777" w:rsidR="00BD59BF" w:rsidRDefault="00BD59BF" w:rsidP="00CA71CB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a7"/>
        </w:rPr>
        <w:t>Поддержка SCD</w:t>
      </w:r>
      <w:r>
        <w:t>: Упрощают реализацию моделей медленно меняющихся измерений (SCD Type 2, Type 3), позволяя хранить историю изменений без конфликтов.</w:t>
      </w:r>
    </w:p>
    <w:p w14:paraId="3A0AD1C9" w14:textId="77777777" w:rsidR="00BD59BF" w:rsidRDefault="00BD59BF" w:rsidP="00CA71CB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Упрощение ETL-процессов</w:t>
      </w:r>
      <w:r>
        <w:t>: Упрощают процессы извлечения, трансформации и загрузки данных (ETL), так как суррогатные ключи создаются централизованно и не зависят от исходных данных.</w:t>
      </w:r>
    </w:p>
    <w:p w14:paraId="4C1ED41A" w14:textId="77777777" w:rsidR="00BD59BF" w:rsidRDefault="00BD59BF" w:rsidP="00CA71CB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a7"/>
        </w:rPr>
        <w:t>Устранение неоднозначности</w:t>
      </w:r>
      <w:r>
        <w:t>: Решают проблему, когда бизнес-ключи из разных источников совпадают, но относятся к разным сущностям.</w:t>
      </w:r>
    </w:p>
    <w:p w14:paraId="55BBB93E" w14:textId="77777777" w:rsidR="00BD59BF" w:rsidRDefault="00BD59BF" w:rsidP="00BD59BF">
      <w:pPr>
        <w:pStyle w:val="4"/>
      </w:pPr>
      <w:r>
        <w:t xml:space="preserve">4. </w:t>
      </w:r>
      <w:r>
        <w:rPr>
          <w:rStyle w:val="a7"/>
          <w:b w:val="0"/>
          <w:bCs w:val="0"/>
        </w:rPr>
        <w:t>Откуда берутся суррогатные ключи?</w:t>
      </w:r>
    </w:p>
    <w:p w14:paraId="1DBE6A86" w14:textId="77777777" w:rsidR="00BD59BF" w:rsidRDefault="00BD59BF" w:rsidP="00BD59BF">
      <w:pPr>
        <w:pStyle w:val="a6"/>
      </w:pPr>
      <w:r>
        <w:t>Суррогатные ключи создаются в процессе проектирования и наполнения хранилища данных, обычно в рамках ETL-процессов. Основные способы их генерации:</w:t>
      </w:r>
    </w:p>
    <w:p w14:paraId="2D0958D8" w14:textId="77777777" w:rsidR="00BD59BF" w:rsidRDefault="00BD59BF" w:rsidP="00CA71CB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a7"/>
        </w:rPr>
        <w:t>Автоинкрементные значения</w:t>
      </w:r>
      <w:r>
        <w:t xml:space="preserve">: СУБД (например, SQL Server, </w:t>
      </w:r>
      <w:proofErr w:type="spellStart"/>
      <w:r>
        <w:t>PostgreSQL</w:t>
      </w:r>
      <w:proofErr w:type="spellEnd"/>
      <w:r>
        <w:t xml:space="preserve">) автоматически присваивает уникальный числовой идентификатор каждой новой записи (например, IDENTITY в SQL Server или SERIAL в </w:t>
      </w:r>
      <w:proofErr w:type="spellStart"/>
      <w:r>
        <w:t>PostgreSQL</w:t>
      </w:r>
      <w:proofErr w:type="spellEnd"/>
      <w:r>
        <w:t>).</w:t>
      </w:r>
    </w:p>
    <w:p w14:paraId="5AA218DB" w14:textId="77777777" w:rsidR="00BD59BF" w:rsidRDefault="00BD59BF" w:rsidP="00CA71CB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a7"/>
        </w:rPr>
        <w:t>Генерация в ETL-инструментах</w:t>
      </w:r>
      <w:r>
        <w:t xml:space="preserve">: Инструменты ETL (например, </w:t>
      </w:r>
      <w:proofErr w:type="spellStart"/>
      <w:r>
        <w:t>Informatica</w:t>
      </w:r>
      <w:proofErr w:type="spellEnd"/>
      <w:r>
        <w:t xml:space="preserve">, </w:t>
      </w:r>
      <w:proofErr w:type="spellStart"/>
      <w:r>
        <w:t>Talend</w:t>
      </w:r>
      <w:proofErr w:type="spellEnd"/>
      <w:r>
        <w:t xml:space="preserve">, Apache </w:t>
      </w:r>
      <w:proofErr w:type="spellStart"/>
      <w:r>
        <w:t>NiFi</w:t>
      </w:r>
      <w:proofErr w:type="spellEnd"/>
      <w:r>
        <w:t>) создают суррогатные ключи с использованием встроенных функций или алгоритмов (например, последовательности или хэш-функций).</w:t>
      </w:r>
    </w:p>
    <w:p w14:paraId="17A060DA" w14:textId="77777777" w:rsidR="00BD59BF" w:rsidRDefault="00BD59BF" w:rsidP="00CA71CB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a7"/>
        </w:rPr>
        <w:t>Централизованные генераторы ключей</w:t>
      </w:r>
      <w:r>
        <w:t>: В сложных DWH может использоваться отдельная система для генерации уникальных ключей, чтобы избежать дублирования при интеграции данных из разных источников.</w:t>
      </w:r>
    </w:p>
    <w:p w14:paraId="7EB0561F" w14:textId="77777777" w:rsidR="00BD59BF" w:rsidRDefault="00BD59BF" w:rsidP="00CA71CB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a7"/>
        </w:rPr>
        <w:t>UUID/GUID</w:t>
      </w:r>
      <w:r>
        <w:t>: В некоторых случаях используются глобально уникальные идентификаторы, хотя они менее распространены из-за большего размера и меньшей производительности по сравнению с целочисленными ключами.</w:t>
      </w:r>
    </w:p>
    <w:p w14:paraId="4DE4D5AD" w14:textId="77777777" w:rsidR="00BD59BF" w:rsidRDefault="00BD59BF" w:rsidP="00BD59BF">
      <w:pPr>
        <w:pStyle w:val="4"/>
      </w:pPr>
      <w:r>
        <w:t xml:space="preserve">5. </w:t>
      </w:r>
      <w:r>
        <w:rPr>
          <w:rStyle w:val="a7"/>
          <w:b w:val="0"/>
          <w:bCs w:val="0"/>
        </w:rPr>
        <w:t>Как связаны суррогатные и натуральные (бизнес) ключи?</w:t>
      </w:r>
    </w:p>
    <w:p w14:paraId="5EE635C6" w14:textId="77777777" w:rsidR="00BD59BF" w:rsidRDefault="00BD59BF" w:rsidP="00BD59BF">
      <w:pPr>
        <w:pStyle w:val="a6"/>
      </w:pPr>
      <w:r>
        <w:rPr>
          <w:rStyle w:val="a7"/>
        </w:rPr>
        <w:t>Натуральный (бизнес) ключ</w:t>
      </w:r>
      <w:r>
        <w:t xml:space="preserve"> — это идентификатор, который имеет бизнес-значение и используется в исходных системах (OLTP) для идентификации сущностей. Например:</w:t>
      </w:r>
    </w:p>
    <w:p w14:paraId="40A9C44C" w14:textId="77777777" w:rsidR="00BD59BF" w:rsidRDefault="00BD59BF" w:rsidP="00CA71CB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Код клиента (</w:t>
      </w:r>
      <w:proofErr w:type="spellStart"/>
      <w:r>
        <w:t>CustomerID</w:t>
      </w:r>
      <w:proofErr w:type="spellEnd"/>
      <w:r>
        <w:t>: "CUST123").</w:t>
      </w:r>
    </w:p>
    <w:p w14:paraId="4BDC6981" w14:textId="77777777" w:rsidR="00BD59BF" w:rsidRDefault="00BD59BF" w:rsidP="00CA71CB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Номер заказа (</w:t>
      </w:r>
      <w:proofErr w:type="spellStart"/>
      <w:r>
        <w:t>OrderID</w:t>
      </w:r>
      <w:proofErr w:type="spellEnd"/>
      <w:r>
        <w:t>: "ORD456").</w:t>
      </w:r>
    </w:p>
    <w:p w14:paraId="61C86828" w14:textId="77777777" w:rsidR="00BD59BF" w:rsidRDefault="00BD59BF" w:rsidP="00CA71CB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Артикул товара (SKU: "ABC-789").</w:t>
      </w:r>
    </w:p>
    <w:p w14:paraId="6050AEC1" w14:textId="77777777" w:rsidR="00BD59BF" w:rsidRDefault="00BD59BF" w:rsidP="00BD59BF">
      <w:pPr>
        <w:pStyle w:val="a6"/>
      </w:pPr>
      <w:r>
        <w:rPr>
          <w:rStyle w:val="a7"/>
        </w:rPr>
        <w:t>Тип связи между суррогатным и натуральным ключами:</w:t>
      </w:r>
    </w:p>
    <w:p w14:paraId="124D155B" w14:textId="77777777" w:rsidR="00BD59BF" w:rsidRDefault="00BD59BF" w:rsidP="00CA71CB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a7"/>
        </w:rPr>
        <w:t>Один-к-одному (в большинстве случаев)</w:t>
      </w:r>
      <w:r>
        <w:t>: В таблице измерений (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каждой записи с натуральным ключом соответствует уникальный суррогатный ключ. Например: </w:t>
      </w:r>
    </w:p>
    <w:p w14:paraId="32390579" w14:textId="77777777" w:rsidR="00BD59BF" w:rsidRDefault="00BD59BF" w:rsidP="00CA71CB">
      <w:pPr>
        <w:numPr>
          <w:ilvl w:val="1"/>
          <w:numId w:val="106"/>
        </w:numPr>
        <w:spacing w:before="100" w:beforeAutospacing="1" w:after="100" w:afterAutospacing="1" w:line="240" w:lineRule="auto"/>
      </w:pPr>
      <w:r>
        <w:t>Таблица клиентов: Натуральный ключ "CUST123" → Суррогатный ключ "1".</w:t>
      </w:r>
    </w:p>
    <w:p w14:paraId="5093BC63" w14:textId="77777777" w:rsidR="00BD59BF" w:rsidRDefault="00BD59BF" w:rsidP="00CA71CB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a7"/>
        </w:rPr>
        <w:t>Один-ко-многим (в SCD Type 2)</w:t>
      </w:r>
      <w:r>
        <w:t xml:space="preserve">: При использовании модели медленно меняющихся измерений типа 2 (SCD Type 2) один натуральный ключ может быть связан с несколькими суррогатными ключами для отображения исторических изменений. Например: </w:t>
      </w:r>
    </w:p>
    <w:p w14:paraId="4EAEFC1A" w14:textId="77777777" w:rsidR="00BD59BF" w:rsidRDefault="00BD59BF" w:rsidP="00CA71CB">
      <w:pPr>
        <w:numPr>
          <w:ilvl w:val="1"/>
          <w:numId w:val="106"/>
        </w:numPr>
        <w:spacing w:before="100" w:beforeAutospacing="1" w:after="100" w:afterAutospacing="1" w:line="240" w:lineRule="auto"/>
      </w:pPr>
      <w:r>
        <w:t>Клиент "CUST123" сменил адрес. В таблице измерений создаются две записи с разными суррогатными ключами (например, "1" и "2"), но одним натуральным ключом ("CUST123").</w:t>
      </w:r>
    </w:p>
    <w:p w14:paraId="2A0A5EFE" w14:textId="77777777" w:rsidR="00BD59BF" w:rsidRDefault="00BD59BF" w:rsidP="00CA71CB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a7"/>
        </w:rPr>
        <w:t>Хранение связи</w:t>
      </w:r>
      <w:r>
        <w:t>: В DWH натуральные ключи обычно хранятся в таблицах измерений как атрибуты, а суррогатные ключи используются для связывания таблиц фактов (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) и измерений. Например: </w:t>
      </w:r>
    </w:p>
    <w:p w14:paraId="6AEAFF2D" w14:textId="77777777" w:rsidR="00BD59BF" w:rsidRDefault="00BD59BF" w:rsidP="00CA71CB">
      <w:pPr>
        <w:numPr>
          <w:ilvl w:val="1"/>
          <w:numId w:val="106"/>
        </w:numPr>
        <w:spacing w:before="100" w:beforeAutospacing="1" w:after="100" w:afterAutospacing="1" w:line="240" w:lineRule="auto"/>
      </w:pPr>
      <w:r>
        <w:t>Таблица измерений "Клиенты": {</w:t>
      </w:r>
      <w:proofErr w:type="spellStart"/>
      <w:r>
        <w:t>SurrogateKey</w:t>
      </w:r>
      <w:proofErr w:type="spellEnd"/>
      <w:r>
        <w:t xml:space="preserve">: 1, </w:t>
      </w:r>
      <w:proofErr w:type="spellStart"/>
      <w:r>
        <w:t>CustomerID</w:t>
      </w:r>
      <w:proofErr w:type="spellEnd"/>
      <w:r>
        <w:t>: "CUST123", Name: "Иван", Address: "Москва"}.</w:t>
      </w:r>
    </w:p>
    <w:p w14:paraId="544C576F" w14:textId="77777777" w:rsidR="00BD59BF" w:rsidRPr="00BD59BF" w:rsidRDefault="00BD59BF" w:rsidP="00CA71CB">
      <w:pPr>
        <w:numPr>
          <w:ilvl w:val="1"/>
          <w:numId w:val="106"/>
        </w:numPr>
        <w:spacing w:before="100" w:beforeAutospacing="1" w:after="100" w:afterAutospacing="1" w:line="240" w:lineRule="auto"/>
        <w:rPr>
          <w:lang w:val="en-US"/>
        </w:rPr>
      </w:pPr>
      <w:r>
        <w:t>Таблица</w:t>
      </w:r>
      <w:r w:rsidRPr="00BD59BF">
        <w:rPr>
          <w:lang w:val="en-US"/>
        </w:rPr>
        <w:t xml:space="preserve"> </w:t>
      </w:r>
      <w:r>
        <w:t>фактов</w:t>
      </w:r>
      <w:r w:rsidRPr="00BD59BF">
        <w:rPr>
          <w:lang w:val="en-US"/>
        </w:rPr>
        <w:t xml:space="preserve"> "</w:t>
      </w:r>
      <w:r>
        <w:t>Продажи</w:t>
      </w:r>
      <w:r w:rsidRPr="00BD59BF">
        <w:rPr>
          <w:lang w:val="en-US"/>
        </w:rPr>
        <w:t>": {</w:t>
      </w:r>
      <w:proofErr w:type="spellStart"/>
      <w:r w:rsidRPr="00BD59BF">
        <w:rPr>
          <w:lang w:val="en-US"/>
        </w:rPr>
        <w:t>SaleID</w:t>
      </w:r>
      <w:proofErr w:type="spellEnd"/>
      <w:r w:rsidRPr="00BD59BF">
        <w:rPr>
          <w:lang w:val="en-US"/>
        </w:rPr>
        <w:t xml:space="preserve">: 100, </w:t>
      </w:r>
      <w:proofErr w:type="spellStart"/>
      <w:r w:rsidRPr="00BD59BF">
        <w:rPr>
          <w:lang w:val="en-US"/>
        </w:rPr>
        <w:t>CustomerSurrogateKey</w:t>
      </w:r>
      <w:proofErr w:type="spellEnd"/>
      <w:r w:rsidRPr="00BD59BF">
        <w:rPr>
          <w:lang w:val="en-US"/>
        </w:rPr>
        <w:t>: 1, Amount: 5000}.</w:t>
      </w:r>
    </w:p>
    <w:p w14:paraId="0FC3215B" w14:textId="77777777" w:rsidR="00BD59BF" w:rsidRDefault="00BD59BF" w:rsidP="00BD59BF">
      <w:pPr>
        <w:pStyle w:val="4"/>
      </w:pPr>
      <w:r>
        <w:lastRenderedPageBreak/>
        <w:t xml:space="preserve">6. </w:t>
      </w:r>
      <w:r>
        <w:rPr>
          <w:rStyle w:val="a7"/>
          <w:b w:val="0"/>
          <w:bCs w:val="0"/>
        </w:rPr>
        <w:t>Пример в контексте DWH</w:t>
      </w:r>
    </w:p>
    <w:p w14:paraId="4BE36657" w14:textId="77777777" w:rsidR="00BD59BF" w:rsidRDefault="00BD59BF" w:rsidP="00BD59BF">
      <w:pPr>
        <w:pStyle w:val="a6"/>
      </w:pPr>
      <w:r>
        <w:t>Рассмотрим хранилище данных для розничной сети:</w:t>
      </w:r>
    </w:p>
    <w:p w14:paraId="6DD9FFFA" w14:textId="77777777" w:rsidR="00BD59BF" w:rsidRDefault="00BD59BF" w:rsidP="00CA71CB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a7"/>
        </w:rPr>
        <w:t>Исходные данные (OLTP)</w:t>
      </w:r>
      <w:r>
        <w:t xml:space="preserve">: В системе продаж клиенты идентифицируются по натуральному ключу </w:t>
      </w:r>
      <w:proofErr w:type="spellStart"/>
      <w:r>
        <w:t>CustomerID</w:t>
      </w:r>
      <w:proofErr w:type="spellEnd"/>
      <w:r>
        <w:t xml:space="preserve"> (например, "CUST123").</w:t>
      </w:r>
    </w:p>
    <w:p w14:paraId="5F3E1AFF" w14:textId="77777777" w:rsidR="00BD59BF" w:rsidRDefault="00BD59BF" w:rsidP="00CA71CB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a7"/>
        </w:rPr>
        <w:t>В DWH</w:t>
      </w:r>
      <w:r>
        <w:t xml:space="preserve">: </w:t>
      </w:r>
    </w:p>
    <w:p w14:paraId="6C9E882B" w14:textId="77777777" w:rsidR="00BD59BF" w:rsidRDefault="00BD59BF" w:rsidP="00CA71CB">
      <w:pPr>
        <w:numPr>
          <w:ilvl w:val="1"/>
          <w:numId w:val="107"/>
        </w:numPr>
        <w:spacing w:before="100" w:beforeAutospacing="1" w:after="100" w:afterAutospacing="1" w:line="240" w:lineRule="auto"/>
      </w:pPr>
      <w:r>
        <w:t xml:space="preserve">В таблице измерений "Клиенты" создаётся суррогатный ключ </w:t>
      </w:r>
      <w:proofErr w:type="spellStart"/>
      <w:r>
        <w:t>CustomerSK</w:t>
      </w:r>
      <w:proofErr w:type="spellEnd"/>
      <w:r>
        <w:t xml:space="preserve"> (например, 1, 2, 3…).</w:t>
      </w:r>
    </w:p>
    <w:p w14:paraId="18DACA2B" w14:textId="77777777" w:rsidR="00BD59BF" w:rsidRDefault="00BD59BF" w:rsidP="00CA71CB">
      <w:pPr>
        <w:numPr>
          <w:ilvl w:val="1"/>
          <w:numId w:val="107"/>
        </w:numPr>
        <w:spacing w:before="100" w:beforeAutospacing="1" w:after="100" w:afterAutospacing="1" w:line="240" w:lineRule="auto"/>
      </w:pPr>
      <w:r>
        <w:t xml:space="preserve">Натуральный ключ </w:t>
      </w:r>
      <w:proofErr w:type="spellStart"/>
      <w:r>
        <w:t>CustomerID</w:t>
      </w:r>
      <w:proofErr w:type="spellEnd"/>
      <w:r>
        <w:t xml:space="preserve"> сохраняется как атрибут: {</w:t>
      </w:r>
      <w:proofErr w:type="spellStart"/>
      <w:r>
        <w:t>CustomerSK</w:t>
      </w:r>
      <w:proofErr w:type="spellEnd"/>
      <w:r>
        <w:t xml:space="preserve">: 1, </w:t>
      </w:r>
      <w:proofErr w:type="spellStart"/>
      <w:r>
        <w:t>CustomerID</w:t>
      </w:r>
      <w:proofErr w:type="spellEnd"/>
      <w:r>
        <w:t>: "CUST123", Name: "Иван"}.</w:t>
      </w:r>
    </w:p>
    <w:p w14:paraId="1C8A8081" w14:textId="77777777" w:rsidR="00BD59BF" w:rsidRDefault="00BD59BF" w:rsidP="00CA71CB">
      <w:pPr>
        <w:numPr>
          <w:ilvl w:val="1"/>
          <w:numId w:val="107"/>
        </w:numPr>
        <w:spacing w:before="100" w:beforeAutospacing="1" w:after="100" w:afterAutospacing="1" w:line="240" w:lineRule="auto"/>
      </w:pPr>
      <w:r>
        <w:t xml:space="preserve">В таблице фактов "Продажи" используется </w:t>
      </w:r>
      <w:proofErr w:type="spellStart"/>
      <w:r>
        <w:t>CustomerSK</w:t>
      </w:r>
      <w:proofErr w:type="spellEnd"/>
      <w:r>
        <w:t xml:space="preserve"> для связи с таблицей измерений, а не </w:t>
      </w:r>
      <w:proofErr w:type="spellStart"/>
      <w:r>
        <w:t>CustomerID</w:t>
      </w:r>
      <w:proofErr w:type="spellEnd"/>
      <w:r>
        <w:t xml:space="preserve">, что упрощает запросы и защищает от изменений в </w:t>
      </w:r>
      <w:proofErr w:type="spellStart"/>
      <w:r>
        <w:t>CustomerID</w:t>
      </w:r>
      <w:proofErr w:type="spellEnd"/>
      <w:r>
        <w:t>.</w:t>
      </w:r>
    </w:p>
    <w:p w14:paraId="0870A723" w14:textId="77777777" w:rsidR="00BD59BF" w:rsidRDefault="00BD59BF" w:rsidP="00CA71CB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a7"/>
        </w:rPr>
        <w:t>SCD Type 2</w:t>
      </w:r>
      <w:r>
        <w:t xml:space="preserve">: Если клиент меняет адрес, создаётся новая запись с новым </w:t>
      </w:r>
      <w:proofErr w:type="spellStart"/>
      <w:r>
        <w:t>CustomerSK</w:t>
      </w:r>
      <w:proofErr w:type="spellEnd"/>
      <w:r>
        <w:t xml:space="preserve">, но тем же </w:t>
      </w:r>
      <w:proofErr w:type="spellStart"/>
      <w:r>
        <w:t>CustomerID</w:t>
      </w:r>
      <w:proofErr w:type="spellEnd"/>
      <w:r>
        <w:t>, чтобы сохранить историю изменений.</w:t>
      </w:r>
    </w:p>
    <w:p w14:paraId="64C8AE1F" w14:textId="77777777" w:rsidR="00BD59BF" w:rsidRDefault="00BD59BF" w:rsidP="00BD59BF">
      <w:pPr>
        <w:pStyle w:val="4"/>
      </w:pPr>
      <w:r>
        <w:t xml:space="preserve">7. </w:t>
      </w:r>
      <w:r>
        <w:rPr>
          <w:rStyle w:val="a7"/>
          <w:b w:val="0"/>
          <w:bCs w:val="0"/>
        </w:rPr>
        <w:t>Заключение</w:t>
      </w:r>
    </w:p>
    <w:p w14:paraId="01CCD540" w14:textId="6CF1E7A6" w:rsidR="00BD59BF" w:rsidRDefault="00BD59BF" w:rsidP="00BD59BF">
      <w:pPr>
        <w:pStyle w:val="a6"/>
      </w:pPr>
      <w:r>
        <w:t>Суррогатные ключи — это важный элемент архитектуры DWH, обеспечивающий уникальность, стабильность и производительность. Они создаются автоматически в процессе ETL или с помощью СУБД и заменяют натуральные ключи в связях между таблицами. Их использование упрощает интеграцию данных, поддерживает историчность и повышает эффективность запросов. Связь с натуральными ключами обычно реализуется через таблицы измерений, где натуральные ключи хранятся как атрибуты, а суррогатные ключи используются для связывания с таблицами фактов.</w:t>
      </w:r>
    </w:p>
    <w:p w14:paraId="1750C691" w14:textId="10DE5483" w:rsidR="00856A41" w:rsidRDefault="00856A41" w:rsidP="00BD59BF">
      <w:pPr>
        <w:pStyle w:val="a6"/>
      </w:pPr>
    </w:p>
    <w:p w14:paraId="3C5CE308" w14:textId="527E81A5" w:rsidR="00856A41" w:rsidRDefault="00856A41" w:rsidP="00BD59BF">
      <w:pPr>
        <w:pStyle w:val="a6"/>
      </w:pPr>
    </w:p>
    <w:p w14:paraId="5A408BAE" w14:textId="793B6BE6" w:rsidR="00856A41" w:rsidRDefault="00856A41" w:rsidP="00BD59BF">
      <w:pPr>
        <w:pStyle w:val="a6"/>
      </w:pPr>
    </w:p>
    <w:p w14:paraId="77A740A6" w14:textId="77777777" w:rsidR="00856A41" w:rsidRDefault="00856A41" w:rsidP="00BD59BF">
      <w:pPr>
        <w:pStyle w:val="a6"/>
      </w:pPr>
    </w:p>
    <w:p w14:paraId="2A06EF85" w14:textId="77777777" w:rsidR="00BD59BF" w:rsidRDefault="00BD59BF" w:rsidP="009A1E63"/>
    <w:p w14:paraId="3F600AAA" w14:textId="77777777" w:rsidR="009A1E63" w:rsidRPr="009A1E63" w:rsidRDefault="009A1E63" w:rsidP="009A1E63"/>
    <w:p w14:paraId="08C2E107" w14:textId="7EC11933" w:rsidR="00E554EA" w:rsidRPr="000941FC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11" w:name="_Toc198806188"/>
      <w:r w:rsidRPr="000941FC">
        <w:rPr>
          <w:color w:val="000000" w:themeColor="text1"/>
          <w:highlight w:val="green"/>
          <w:shd w:val="clear" w:color="auto" w:fill="FFFFFF"/>
        </w:rPr>
        <w:t>Принцип построения звезды и снежинки, различия и недостатки.</w:t>
      </w:r>
      <w:bookmarkEnd w:id="11"/>
    </w:p>
    <w:p w14:paraId="50F0C4AB" w14:textId="3FB5B9CD" w:rsidR="009A1E63" w:rsidRDefault="009A1E63" w:rsidP="009A1E63"/>
    <w:p w14:paraId="75A762F4" w14:textId="23E57E37" w:rsidR="00BD59BF" w:rsidRPr="00BD59BF" w:rsidRDefault="00BD59BF" w:rsidP="00856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0C71C273" w14:textId="77777777" w:rsidR="0092523F" w:rsidRDefault="0092523F" w:rsidP="0092523F">
      <w:pPr>
        <w:pStyle w:val="3"/>
      </w:pPr>
      <w:r>
        <w:t>Принципы построения схем "Звезда" и "Снежинка" в хранилищах данных (DWH), их различия и недостатки</w:t>
      </w:r>
    </w:p>
    <w:p w14:paraId="033D5D45" w14:textId="77777777" w:rsidR="0092523F" w:rsidRDefault="0092523F" w:rsidP="0092523F">
      <w:pPr>
        <w:pStyle w:val="4"/>
      </w:pPr>
      <w:r>
        <w:t xml:space="preserve">1. </w:t>
      </w:r>
      <w:r>
        <w:rPr>
          <w:rStyle w:val="a7"/>
          <w:b w:val="0"/>
          <w:bCs w:val="0"/>
        </w:rPr>
        <w:t xml:space="preserve">Принципы построения схемы "Звезда" (Star </w:t>
      </w:r>
      <w:proofErr w:type="spellStart"/>
      <w:r>
        <w:rPr>
          <w:rStyle w:val="a7"/>
          <w:b w:val="0"/>
          <w:bCs w:val="0"/>
        </w:rPr>
        <w:t>Schema</w:t>
      </w:r>
      <w:proofErr w:type="spellEnd"/>
      <w:r>
        <w:rPr>
          <w:rStyle w:val="a7"/>
          <w:b w:val="0"/>
          <w:bCs w:val="0"/>
        </w:rPr>
        <w:t>)</w:t>
      </w:r>
    </w:p>
    <w:p w14:paraId="642FC8FA" w14:textId="77777777" w:rsidR="0092523F" w:rsidRDefault="0092523F" w:rsidP="0092523F">
      <w:pPr>
        <w:pStyle w:val="a6"/>
      </w:pPr>
      <w:r>
        <w:t>Схема "Звезда" — это одна из самых популярных моделей для проектирования хранилищ данных, используемая для организации данных в многомерных структурах, таких как OLAP-кубы. Она получила название из-за своей структуры, напоминающей звезду, где в центре находится таблица фактов, окружённая таблицами измерений.</w:t>
      </w:r>
    </w:p>
    <w:p w14:paraId="183DFF68" w14:textId="77777777" w:rsidR="0092523F" w:rsidRDefault="0092523F" w:rsidP="0092523F">
      <w:pPr>
        <w:pStyle w:val="a6"/>
      </w:pPr>
      <w:r>
        <w:rPr>
          <w:rStyle w:val="a7"/>
        </w:rPr>
        <w:t>Структура:</w:t>
      </w:r>
    </w:p>
    <w:p w14:paraId="1D7C086F" w14:textId="77777777" w:rsidR="0092523F" w:rsidRDefault="0092523F" w:rsidP="00CA71CB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Таблица фактов (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rPr>
          <w:rStyle w:val="a7"/>
        </w:rPr>
        <w:t>)</w:t>
      </w:r>
      <w:r>
        <w:t>: Содержит количественные меры (например, выручка, количество продаж) и ссылки (внешние ключи) на таблицы измерений. Факты обычно имеют высокую гранулярность (например, данные о каждой транзакции).</w:t>
      </w:r>
    </w:p>
    <w:p w14:paraId="3A5C4106" w14:textId="77777777" w:rsidR="0092523F" w:rsidRDefault="0092523F" w:rsidP="00CA71CB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a7"/>
        </w:rPr>
        <w:t>Таблицы измерений (</w:t>
      </w:r>
      <w:proofErr w:type="spellStart"/>
      <w:r>
        <w:rPr>
          <w:rStyle w:val="a7"/>
        </w:rPr>
        <w:t>Dimension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Tables</w:t>
      </w:r>
      <w:proofErr w:type="spellEnd"/>
      <w:r>
        <w:rPr>
          <w:rStyle w:val="a7"/>
        </w:rPr>
        <w:t>)</w:t>
      </w:r>
      <w:r>
        <w:t>: Содержат описательные атрибуты, которые используются для фильтрации, группировки и анализа фактов (например, таблица "Клиенты" с атрибутами: ID, имя, город; таблица "Время" с атрибутами: дата, месяц, год).</w:t>
      </w:r>
    </w:p>
    <w:p w14:paraId="00374D96" w14:textId="77777777" w:rsidR="0092523F" w:rsidRDefault="0092523F" w:rsidP="00CA71CB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a7"/>
        </w:rPr>
        <w:t>Связи</w:t>
      </w:r>
      <w:r>
        <w:t>: Таблица фактов связана с таблицами измерений через суррогатные ключи (или натуральные, если они используются). Каждая таблица измерений напрямую соединена с таблицей фактов, без промежуточных таблиц.</w:t>
      </w:r>
    </w:p>
    <w:p w14:paraId="64A83521" w14:textId="77777777" w:rsidR="0092523F" w:rsidRDefault="0092523F" w:rsidP="0092523F">
      <w:pPr>
        <w:pStyle w:val="a6"/>
      </w:pPr>
      <w:r>
        <w:rPr>
          <w:rStyle w:val="a7"/>
        </w:rPr>
        <w:t>Пример:</w:t>
      </w:r>
    </w:p>
    <w:p w14:paraId="240B1154" w14:textId="77777777" w:rsidR="0092523F" w:rsidRPr="0092523F" w:rsidRDefault="0092523F" w:rsidP="00CA71CB">
      <w:pPr>
        <w:numPr>
          <w:ilvl w:val="0"/>
          <w:numId w:val="109"/>
        </w:numPr>
        <w:spacing w:before="100" w:beforeAutospacing="1" w:after="100" w:afterAutospacing="1" w:line="240" w:lineRule="auto"/>
        <w:rPr>
          <w:lang w:val="en-US"/>
        </w:rPr>
      </w:pPr>
      <w:r>
        <w:t>Таблица</w:t>
      </w:r>
      <w:r w:rsidRPr="0092523F">
        <w:rPr>
          <w:lang w:val="en-US"/>
        </w:rPr>
        <w:t xml:space="preserve"> </w:t>
      </w:r>
      <w:r>
        <w:t>фактов</w:t>
      </w:r>
      <w:r w:rsidRPr="0092523F">
        <w:rPr>
          <w:lang w:val="en-US"/>
        </w:rPr>
        <w:t xml:space="preserve"> "</w:t>
      </w:r>
      <w:r>
        <w:t>Продажи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SaleID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CustomerSK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ProductSK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TimeSK</w:t>
      </w:r>
      <w:proofErr w:type="spellEnd"/>
      <w:r w:rsidRPr="0092523F">
        <w:rPr>
          <w:lang w:val="en-US"/>
        </w:rPr>
        <w:t>, Amount, Quantity}.</w:t>
      </w:r>
    </w:p>
    <w:p w14:paraId="57A47950" w14:textId="77777777" w:rsidR="0092523F" w:rsidRDefault="0092523F" w:rsidP="00CA71CB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t xml:space="preserve">Таблицы измерений: </w:t>
      </w:r>
    </w:p>
    <w:p w14:paraId="5BCEDBEF" w14:textId="77777777" w:rsidR="0092523F" w:rsidRPr="0092523F" w:rsidRDefault="0092523F" w:rsidP="00CA71CB">
      <w:pPr>
        <w:numPr>
          <w:ilvl w:val="1"/>
          <w:numId w:val="109"/>
        </w:numPr>
        <w:spacing w:before="100" w:beforeAutospacing="1" w:after="100" w:afterAutospacing="1" w:line="240" w:lineRule="auto"/>
        <w:rPr>
          <w:lang w:val="en-US"/>
        </w:rPr>
      </w:pPr>
      <w:r w:rsidRPr="0092523F">
        <w:rPr>
          <w:lang w:val="en-US"/>
        </w:rPr>
        <w:t>"</w:t>
      </w:r>
      <w:r>
        <w:t>Клиенты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CustomerSK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CustomerID</w:t>
      </w:r>
      <w:proofErr w:type="spellEnd"/>
      <w:r w:rsidRPr="0092523F">
        <w:rPr>
          <w:lang w:val="en-US"/>
        </w:rPr>
        <w:t>, Name, City}.</w:t>
      </w:r>
    </w:p>
    <w:p w14:paraId="29D852EA" w14:textId="77777777" w:rsidR="0092523F" w:rsidRPr="0092523F" w:rsidRDefault="0092523F" w:rsidP="00CA71CB">
      <w:pPr>
        <w:numPr>
          <w:ilvl w:val="1"/>
          <w:numId w:val="109"/>
        </w:numPr>
        <w:spacing w:before="100" w:beforeAutospacing="1" w:after="100" w:afterAutospacing="1" w:line="240" w:lineRule="auto"/>
        <w:rPr>
          <w:lang w:val="en-US"/>
        </w:rPr>
      </w:pPr>
      <w:r w:rsidRPr="0092523F">
        <w:rPr>
          <w:lang w:val="en-US"/>
        </w:rPr>
        <w:t>"</w:t>
      </w:r>
      <w:r>
        <w:t>Продукты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ProductSK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ProductID</w:t>
      </w:r>
      <w:proofErr w:type="spellEnd"/>
      <w:r w:rsidRPr="0092523F">
        <w:rPr>
          <w:lang w:val="en-US"/>
        </w:rPr>
        <w:t>, Name, Category}.</w:t>
      </w:r>
    </w:p>
    <w:p w14:paraId="6AF1B4D8" w14:textId="77777777" w:rsidR="0092523F" w:rsidRPr="0092523F" w:rsidRDefault="0092523F" w:rsidP="00CA71CB">
      <w:pPr>
        <w:numPr>
          <w:ilvl w:val="1"/>
          <w:numId w:val="109"/>
        </w:numPr>
        <w:spacing w:before="100" w:beforeAutospacing="1" w:after="100" w:afterAutospacing="1" w:line="240" w:lineRule="auto"/>
        <w:rPr>
          <w:lang w:val="en-US"/>
        </w:rPr>
      </w:pPr>
      <w:r w:rsidRPr="0092523F">
        <w:rPr>
          <w:lang w:val="en-US"/>
        </w:rPr>
        <w:t>"</w:t>
      </w:r>
      <w:r>
        <w:t>Время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TimeSK</w:t>
      </w:r>
      <w:proofErr w:type="spellEnd"/>
      <w:r w:rsidRPr="0092523F">
        <w:rPr>
          <w:lang w:val="en-US"/>
        </w:rPr>
        <w:t>, Date, Month, Year}.</w:t>
      </w:r>
    </w:p>
    <w:p w14:paraId="55B3BA81" w14:textId="77777777" w:rsidR="0092523F" w:rsidRDefault="0092523F" w:rsidP="0092523F">
      <w:pPr>
        <w:pStyle w:val="a6"/>
      </w:pPr>
      <w:r>
        <w:rPr>
          <w:rStyle w:val="a7"/>
        </w:rPr>
        <w:t>Особенности:</w:t>
      </w:r>
    </w:p>
    <w:p w14:paraId="6B06C066" w14:textId="77777777" w:rsidR="0092523F" w:rsidRDefault="0092523F" w:rsidP="00CA71CB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t>Простая структура с минимальным количеством таблиц.</w:t>
      </w:r>
    </w:p>
    <w:p w14:paraId="7D100B94" w14:textId="77777777" w:rsidR="0092523F" w:rsidRDefault="0092523F" w:rsidP="00CA71CB">
      <w:pPr>
        <w:numPr>
          <w:ilvl w:val="0"/>
          <w:numId w:val="110"/>
        </w:numPr>
        <w:spacing w:before="100" w:beforeAutospacing="1" w:after="100" w:afterAutospacing="1" w:line="240" w:lineRule="auto"/>
      </w:pPr>
      <w:proofErr w:type="spellStart"/>
      <w:r>
        <w:t>Денормализованные</w:t>
      </w:r>
      <w:proofErr w:type="spellEnd"/>
      <w:r>
        <w:t xml:space="preserve"> таблицы измерений (все атрибуты хранятся в одной таблице, без разбиения на подтаблицы).</w:t>
      </w:r>
    </w:p>
    <w:p w14:paraId="6B9916C9" w14:textId="77777777" w:rsidR="0092523F" w:rsidRDefault="0092523F" w:rsidP="00CA71CB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t>Оптимизирована для запросов аналитики (например, в BI-инструментах).</w:t>
      </w:r>
    </w:p>
    <w:p w14:paraId="6B0C1E1E" w14:textId="77777777" w:rsidR="0092523F" w:rsidRDefault="0092523F" w:rsidP="0092523F">
      <w:pPr>
        <w:pStyle w:val="4"/>
      </w:pPr>
      <w:r>
        <w:t xml:space="preserve">2. </w:t>
      </w:r>
      <w:r>
        <w:rPr>
          <w:rStyle w:val="a7"/>
          <w:b w:val="0"/>
          <w:bCs w:val="0"/>
        </w:rPr>
        <w:t>Принципы построения схемы "Снежинка" (</w:t>
      </w:r>
      <w:proofErr w:type="spellStart"/>
      <w:r>
        <w:rPr>
          <w:rStyle w:val="a7"/>
          <w:b w:val="0"/>
          <w:bCs w:val="0"/>
        </w:rPr>
        <w:t>Snowflake</w:t>
      </w:r>
      <w:proofErr w:type="spellEnd"/>
      <w:r>
        <w:rPr>
          <w:rStyle w:val="a7"/>
          <w:b w:val="0"/>
          <w:bCs w:val="0"/>
        </w:rPr>
        <w:t xml:space="preserve"> </w:t>
      </w:r>
      <w:proofErr w:type="spellStart"/>
      <w:r>
        <w:rPr>
          <w:rStyle w:val="a7"/>
          <w:b w:val="0"/>
          <w:bCs w:val="0"/>
        </w:rPr>
        <w:t>Schema</w:t>
      </w:r>
      <w:proofErr w:type="spellEnd"/>
      <w:r>
        <w:rPr>
          <w:rStyle w:val="a7"/>
          <w:b w:val="0"/>
          <w:bCs w:val="0"/>
        </w:rPr>
        <w:t>)</w:t>
      </w:r>
    </w:p>
    <w:p w14:paraId="4AEC63E7" w14:textId="77777777" w:rsidR="0092523F" w:rsidRDefault="0092523F" w:rsidP="0092523F">
      <w:pPr>
        <w:pStyle w:val="a6"/>
      </w:pPr>
      <w:r>
        <w:t>Схема "Снежинка" — это более сложная и нормализованная версия схемы "Звезда". Она также состоит из таблицы фактов и таблиц измерений, но таблицы измерений нормализуются, то есть разбиваются на дополнительные подтаблицы, что делает структуру похожей на снежинку.</w:t>
      </w:r>
    </w:p>
    <w:p w14:paraId="69C16A42" w14:textId="77777777" w:rsidR="0092523F" w:rsidRDefault="0092523F" w:rsidP="0092523F">
      <w:pPr>
        <w:pStyle w:val="a6"/>
      </w:pPr>
      <w:r>
        <w:rPr>
          <w:rStyle w:val="a7"/>
        </w:rPr>
        <w:t>Структура:</w:t>
      </w:r>
    </w:p>
    <w:p w14:paraId="3C1661E9" w14:textId="77777777" w:rsidR="0092523F" w:rsidRDefault="0092523F" w:rsidP="00CA71CB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a7"/>
        </w:rPr>
        <w:t>Таблица фактов</w:t>
      </w:r>
      <w:r>
        <w:t>: Аналогична схеме "Звезда", содержит меры и ссылки на таблицы измерений.</w:t>
      </w:r>
    </w:p>
    <w:p w14:paraId="41B6EBC1" w14:textId="77777777" w:rsidR="0092523F" w:rsidRDefault="0092523F" w:rsidP="00CA71CB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a7"/>
        </w:rPr>
        <w:t>Таблицы измерений</w:t>
      </w:r>
      <w:r>
        <w:t>: Нормализованы, то есть разбиты на несколько связанных таблиц для устранения избыточности данных. Например, таблица "Продукты" может быть разделена на таблицы "Продукты", "Категории" и "Бренды".</w:t>
      </w:r>
    </w:p>
    <w:p w14:paraId="217F293A" w14:textId="77777777" w:rsidR="0092523F" w:rsidRDefault="0092523F" w:rsidP="00CA71CB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a7"/>
        </w:rPr>
        <w:t>Связи</w:t>
      </w:r>
      <w:r>
        <w:t>: Таблица фактов связана с таблицами измерений, а таблицы измерений могут быть связаны между собой (иерархические связи).</w:t>
      </w:r>
    </w:p>
    <w:p w14:paraId="265D4EF1" w14:textId="77777777" w:rsidR="0092523F" w:rsidRDefault="0092523F" w:rsidP="0092523F">
      <w:pPr>
        <w:pStyle w:val="a6"/>
      </w:pPr>
      <w:r>
        <w:rPr>
          <w:rStyle w:val="a7"/>
        </w:rPr>
        <w:t>Пример:</w:t>
      </w:r>
    </w:p>
    <w:p w14:paraId="64AA4838" w14:textId="77777777" w:rsidR="0092523F" w:rsidRPr="0092523F" w:rsidRDefault="0092523F" w:rsidP="00CA71CB">
      <w:pPr>
        <w:numPr>
          <w:ilvl w:val="0"/>
          <w:numId w:val="112"/>
        </w:numPr>
        <w:spacing w:before="100" w:beforeAutospacing="1" w:after="100" w:afterAutospacing="1" w:line="240" w:lineRule="auto"/>
        <w:rPr>
          <w:lang w:val="en-US"/>
        </w:rPr>
      </w:pPr>
      <w:r>
        <w:t>Таблица</w:t>
      </w:r>
      <w:r w:rsidRPr="0092523F">
        <w:rPr>
          <w:lang w:val="en-US"/>
        </w:rPr>
        <w:t xml:space="preserve"> </w:t>
      </w:r>
      <w:r>
        <w:t>фактов</w:t>
      </w:r>
      <w:r w:rsidRPr="0092523F">
        <w:rPr>
          <w:lang w:val="en-US"/>
        </w:rPr>
        <w:t xml:space="preserve"> "</w:t>
      </w:r>
      <w:r>
        <w:t>Продажи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SaleID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CustomerSK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ProductSK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TimeSK</w:t>
      </w:r>
      <w:proofErr w:type="spellEnd"/>
      <w:r w:rsidRPr="0092523F">
        <w:rPr>
          <w:lang w:val="en-US"/>
        </w:rPr>
        <w:t>, Amount, Quantity}.</w:t>
      </w:r>
    </w:p>
    <w:p w14:paraId="73A16FEC" w14:textId="77777777" w:rsidR="0092523F" w:rsidRDefault="0092523F" w:rsidP="00CA71CB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t xml:space="preserve">Таблицы измерений (нормализованные): </w:t>
      </w:r>
    </w:p>
    <w:p w14:paraId="134F99F0" w14:textId="77777777" w:rsidR="0092523F" w:rsidRPr="0092523F" w:rsidRDefault="0092523F" w:rsidP="00CA71CB">
      <w:pPr>
        <w:numPr>
          <w:ilvl w:val="1"/>
          <w:numId w:val="112"/>
        </w:numPr>
        <w:spacing w:before="100" w:beforeAutospacing="1" w:after="100" w:afterAutospacing="1" w:line="240" w:lineRule="auto"/>
        <w:rPr>
          <w:lang w:val="en-US"/>
        </w:rPr>
      </w:pPr>
      <w:r w:rsidRPr="0092523F">
        <w:rPr>
          <w:lang w:val="en-US"/>
        </w:rPr>
        <w:t>"</w:t>
      </w:r>
      <w:r>
        <w:t>Клиенты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CustomerSK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CustomerID</w:t>
      </w:r>
      <w:proofErr w:type="spellEnd"/>
      <w:r w:rsidRPr="0092523F">
        <w:rPr>
          <w:lang w:val="en-US"/>
        </w:rPr>
        <w:t xml:space="preserve">, Name, </w:t>
      </w:r>
      <w:proofErr w:type="spellStart"/>
      <w:r w:rsidRPr="0092523F">
        <w:rPr>
          <w:lang w:val="en-US"/>
        </w:rPr>
        <w:t>CityID</w:t>
      </w:r>
      <w:proofErr w:type="spellEnd"/>
      <w:r w:rsidRPr="0092523F">
        <w:rPr>
          <w:lang w:val="en-US"/>
        </w:rPr>
        <w:t>} → "</w:t>
      </w:r>
      <w:r>
        <w:t>Города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CityID</w:t>
      </w:r>
      <w:proofErr w:type="spellEnd"/>
      <w:r w:rsidRPr="0092523F">
        <w:rPr>
          <w:lang w:val="en-US"/>
        </w:rPr>
        <w:t xml:space="preserve">, City, </w:t>
      </w:r>
      <w:proofErr w:type="spellStart"/>
      <w:r w:rsidRPr="0092523F">
        <w:rPr>
          <w:lang w:val="en-US"/>
        </w:rPr>
        <w:t>CountryID</w:t>
      </w:r>
      <w:proofErr w:type="spellEnd"/>
      <w:r w:rsidRPr="0092523F">
        <w:rPr>
          <w:lang w:val="en-US"/>
        </w:rPr>
        <w:t>} → "</w:t>
      </w:r>
      <w:r>
        <w:t>Страны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CountryID</w:t>
      </w:r>
      <w:proofErr w:type="spellEnd"/>
      <w:r w:rsidRPr="0092523F">
        <w:rPr>
          <w:lang w:val="en-US"/>
        </w:rPr>
        <w:t>, Country}.</w:t>
      </w:r>
    </w:p>
    <w:p w14:paraId="6FD1408F" w14:textId="77777777" w:rsidR="0092523F" w:rsidRPr="0092523F" w:rsidRDefault="0092523F" w:rsidP="00CA71CB">
      <w:pPr>
        <w:numPr>
          <w:ilvl w:val="1"/>
          <w:numId w:val="112"/>
        </w:numPr>
        <w:spacing w:before="100" w:beforeAutospacing="1" w:after="100" w:afterAutospacing="1" w:line="240" w:lineRule="auto"/>
        <w:rPr>
          <w:lang w:val="en-US"/>
        </w:rPr>
      </w:pPr>
      <w:r w:rsidRPr="0092523F">
        <w:rPr>
          <w:lang w:val="en-US"/>
        </w:rPr>
        <w:t>"</w:t>
      </w:r>
      <w:r>
        <w:t>Продукты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ProductSK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ProductID</w:t>
      </w:r>
      <w:proofErr w:type="spellEnd"/>
      <w:r w:rsidRPr="0092523F">
        <w:rPr>
          <w:lang w:val="en-US"/>
        </w:rPr>
        <w:t xml:space="preserve">, Name, </w:t>
      </w:r>
      <w:proofErr w:type="spellStart"/>
      <w:r w:rsidRPr="0092523F">
        <w:rPr>
          <w:lang w:val="en-US"/>
        </w:rPr>
        <w:t>CategoryID</w:t>
      </w:r>
      <w:proofErr w:type="spellEnd"/>
      <w:r w:rsidRPr="0092523F">
        <w:rPr>
          <w:lang w:val="en-US"/>
        </w:rPr>
        <w:t>} → "</w:t>
      </w:r>
      <w:r>
        <w:t>Категории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CategoryID</w:t>
      </w:r>
      <w:proofErr w:type="spellEnd"/>
      <w:r w:rsidRPr="0092523F">
        <w:rPr>
          <w:lang w:val="en-US"/>
        </w:rPr>
        <w:t>, Category}.</w:t>
      </w:r>
    </w:p>
    <w:p w14:paraId="49A6ACE1" w14:textId="77777777" w:rsidR="0092523F" w:rsidRPr="0092523F" w:rsidRDefault="0092523F" w:rsidP="00CA71CB">
      <w:pPr>
        <w:numPr>
          <w:ilvl w:val="1"/>
          <w:numId w:val="112"/>
        </w:numPr>
        <w:spacing w:before="100" w:beforeAutospacing="1" w:after="100" w:afterAutospacing="1" w:line="240" w:lineRule="auto"/>
        <w:rPr>
          <w:lang w:val="en-US"/>
        </w:rPr>
      </w:pPr>
      <w:r w:rsidRPr="0092523F">
        <w:rPr>
          <w:lang w:val="en-US"/>
        </w:rPr>
        <w:t>"</w:t>
      </w:r>
      <w:r>
        <w:t>Время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TimeSK</w:t>
      </w:r>
      <w:proofErr w:type="spellEnd"/>
      <w:r w:rsidRPr="0092523F">
        <w:rPr>
          <w:lang w:val="en-US"/>
        </w:rPr>
        <w:t xml:space="preserve">, Date, </w:t>
      </w:r>
      <w:proofErr w:type="spellStart"/>
      <w:r w:rsidRPr="0092523F">
        <w:rPr>
          <w:lang w:val="en-US"/>
        </w:rPr>
        <w:t>MonthID</w:t>
      </w:r>
      <w:proofErr w:type="spellEnd"/>
      <w:r w:rsidRPr="0092523F">
        <w:rPr>
          <w:lang w:val="en-US"/>
        </w:rPr>
        <w:t>} → "</w:t>
      </w:r>
      <w:r>
        <w:t>Месяцы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MonthID</w:t>
      </w:r>
      <w:proofErr w:type="spellEnd"/>
      <w:r w:rsidRPr="0092523F">
        <w:rPr>
          <w:lang w:val="en-US"/>
        </w:rPr>
        <w:t>, Month, Year}.</w:t>
      </w:r>
    </w:p>
    <w:p w14:paraId="1A430231" w14:textId="77777777" w:rsidR="0092523F" w:rsidRDefault="0092523F" w:rsidP="0092523F">
      <w:pPr>
        <w:pStyle w:val="a6"/>
      </w:pPr>
      <w:r>
        <w:rPr>
          <w:rStyle w:val="a7"/>
        </w:rPr>
        <w:t>Особенности:</w:t>
      </w:r>
    </w:p>
    <w:p w14:paraId="17B7CC19" w14:textId="77777777" w:rsidR="0092523F" w:rsidRDefault="0092523F" w:rsidP="00CA71CB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lastRenderedPageBreak/>
        <w:t>Нормализованные таблицы измерений, что уменьшает избыточность данных.</w:t>
      </w:r>
    </w:p>
    <w:p w14:paraId="011D9AB3" w14:textId="77777777" w:rsidR="0092523F" w:rsidRDefault="0092523F" w:rsidP="00CA71CB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>Более сложная структура из-за дополнительных таблиц и связей.</w:t>
      </w:r>
    </w:p>
    <w:p w14:paraId="67C480AB" w14:textId="77777777" w:rsidR="0092523F" w:rsidRDefault="0092523F" w:rsidP="00CA71CB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>Используется в случаях, когда важна экономия места или строгая нормализация данных.</w:t>
      </w:r>
    </w:p>
    <w:p w14:paraId="78891070" w14:textId="77777777" w:rsidR="0092523F" w:rsidRDefault="0092523F" w:rsidP="0092523F">
      <w:pPr>
        <w:pStyle w:val="4"/>
      </w:pPr>
      <w:r>
        <w:t xml:space="preserve">3. </w:t>
      </w:r>
      <w:r>
        <w:rPr>
          <w:rStyle w:val="a7"/>
          <w:b w:val="0"/>
          <w:bCs w:val="0"/>
        </w:rPr>
        <w:t>Различия между схемой "Звезда" и "Снежинка"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3861"/>
        <w:gridCol w:w="3404"/>
      </w:tblGrid>
      <w:tr w:rsidR="0092523F" w14:paraId="19D91626" w14:textId="77777777" w:rsidTr="00925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888B5" w14:textId="77777777" w:rsidR="0092523F" w:rsidRDefault="0092523F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22B15083" w14:textId="77777777" w:rsidR="0092523F" w:rsidRDefault="0092523F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 xml:space="preserve">Звезда (Star </w:t>
            </w:r>
            <w:proofErr w:type="spellStart"/>
            <w:r>
              <w:rPr>
                <w:rStyle w:val="a7"/>
              </w:rPr>
              <w:t>Schema</w:t>
            </w:r>
            <w:proofErr w:type="spellEnd"/>
            <w:r>
              <w:rPr>
                <w:rStyle w:val="a7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6A7361" w14:textId="77777777" w:rsidR="0092523F" w:rsidRDefault="0092523F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>Снежинка (</w:t>
            </w:r>
            <w:proofErr w:type="spellStart"/>
            <w:r>
              <w:rPr>
                <w:rStyle w:val="a7"/>
              </w:rPr>
              <w:t>Snowflake</w:t>
            </w:r>
            <w:proofErr w:type="spellEnd"/>
            <w:r>
              <w:rPr>
                <w:rStyle w:val="a7"/>
              </w:rPr>
              <w:t xml:space="preserve"> </w:t>
            </w:r>
            <w:proofErr w:type="spellStart"/>
            <w:r>
              <w:rPr>
                <w:rStyle w:val="a7"/>
              </w:rPr>
              <w:t>Schema</w:t>
            </w:r>
            <w:proofErr w:type="spellEnd"/>
            <w:r>
              <w:rPr>
                <w:rStyle w:val="a7"/>
              </w:rPr>
              <w:t>)</w:t>
            </w:r>
          </w:p>
        </w:tc>
      </w:tr>
      <w:tr w:rsidR="0092523F" w14:paraId="63EDECDF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37557" w14:textId="77777777" w:rsidR="0092523F" w:rsidRDefault="0092523F">
            <w:r>
              <w:rPr>
                <w:rStyle w:val="a7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14:paraId="292953AA" w14:textId="77777777" w:rsidR="0092523F" w:rsidRDefault="0092523F">
            <w:proofErr w:type="spellStart"/>
            <w:r>
              <w:t>Денормализованная</w:t>
            </w:r>
            <w:proofErr w:type="spellEnd"/>
            <w:r>
              <w:t>, простая, плоские таблицы измерений</w:t>
            </w:r>
          </w:p>
        </w:tc>
        <w:tc>
          <w:tcPr>
            <w:tcW w:w="0" w:type="auto"/>
            <w:vAlign w:val="center"/>
            <w:hideMark/>
          </w:tcPr>
          <w:p w14:paraId="317B580E" w14:textId="77777777" w:rsidR="0092523F" w:rsidRDefault="0092523F">
            <w:r>
              <w:t>Нормализованная, иерархическая, много подтаблиц</w:t>
            </w:r>
          </w:p>
        </w:tc>
      </w:tr>
      <w:tr w:rsidR="0092523F" w14:paraId="278C54C8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51468" w14:textId="77777777" w:rsidR="0092523F" w:rsidRDefault="0092523F">
            <w:r>
              <w:rPr>
                <w:rStyle w:val="a7"/>
              </w:rPr>
              <w:t>Количество таблиц</w:t>
            </w:r>
          </w:p>
        </w:tc>
        <w:tc>
          <w:tcPr>
            <w:tcW w:w="0" w:type="auto"/>
            <w:vAlign w:val="center"/>
            <w:hideMark/>
          </w:tcPr>
          <w:p w14:paraId="0D0CBB1E" w14:textId="77777777" w:rsidR="0092523F" w:rsidRDefault="0092523F">
            <w:r>
              <w:t>Меньше таблиц (одна таблица на измерение)</w:t>
            </w:r>
          </w:p>
        </w:tc>
        <w:tc>
          <w:tcPr>
            <w:tcW w:w="0" w:type="auto"/>
            <w:vAlign w:val="center"/>
            <w:hideMark/>
          </w:tcPr>
          <w:p w14:paraId="3C731F80" w14:textId="77777777" w:rsidR="0092523F" w:rsidRDefault="0092523F">
            <w:r>
              <w:t>Больше таблиц из-за нормализации измерений</w:t>
            </w:r>
          </w:p>
        </w:tc>
      </w:tr>
      <w:tr w:rsidR="0092523F" w14:paraId="5DB7D238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49FB" w14:textId="77777777" w:rsidR="0092523F" w:rsidRDefault="0092523F">
            <w:r>
              <w:rPr>
                <w:rStyle w:val="a7"/>
              </w:rPr>
              <w:t>Сложность запросов</w:t>
            </w:r>
          </w:p>
        </w:tc>
        <w:tc>
          <w:tcPr>
            <w:tcW w:w="0" w:type="auto"/>
            <w:vAlign w:val="center"/>
            <w:hideMark/>
          </w:tcPr>
          <w:p w14:paraId="262C0D68" w14:textId="77777777" w:rsidR="0092523F" w:rsidRDefault="0092523F">
            <w:r>
              <w:t>Простые запросы, меньше соединений (JOIN)</w:t>
            </w:r>
          </w:p>
        </w:tc>
        <w:tc>
          <w:tcPr>
            <w:tcW w:w="0" w:type="auto"/>
            <w:vAlign w:val="center"/>
            <w:hideMark/>
          </w:tcPr>
          <w:p w14:paraId="030B25DA" w14:textId="77777777" w:rsidR="0092523F" w:rsidRDefault="0092523F">
            <w:r>
              <w:t>Сложные запросы, больше соединений (JOIN)</w:t>
            </w:r>
          </w:p>
        </w:tc>
      </w:tr>
      <w:tr w:rsidR="0092523F" w14:paraId="234664D8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86C2" w14:textId="77777777" w:rsidR="0092523F" w:rsidRDefault="0092523F">
            <w:r>
              <w:rPr>
                <w:rStyle w:val="a7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1226BE36" w14:textId="77777777" w:rsidR="0092523F" w:rsidRDefault="0092523F">
            <w:r>
              <w:t>Высокая, так как меньше соединений и проще индексация</w:t>
            </w:r>
          </w:p>
        </w:tc>
        <w:tc>
          <w:tcPr>
            <w:tcW w:w="0" w:type="auto"/>
            <w:vAlign w:val="center"/>
            <w:hideMark/>
          </w:tcPr>
          <w:p w14:paraId="735BC94C" w14:textId="77777777" w:rsidR="0092523F" w:rsidRDefault="0092523F">
            <w:r>
              <w:t>Ниже из-за дополнительных соединений</w:t>
            </w:r>
          </w:p>
        </w:tc>
      </w:tr>
      <w:tr w:rsidR="0092523F" w14:paraId="6A479A6F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6C3D" w14:textId="77777777" w:rsidR="0092523F" w:rsidRDefault="0092523F">
            <w:r>
              <w:rPr>
                <w:rStyle w:val="a7"/>
              </w:rPr>
              <w:t>Объём хранения</w:t>
            </w:r>
          </w:p>
        </w:tc>
        <w:tc>
          <w:tcPr>
            <w:tcW w:w="0" w:type="auto"/>
            <w:vAlign w:val="center"/>
            <w:hideMark/>
          </w:tcPr>
          <w:p w14:paraId="72203BB8" w14:textId="77777777" w:rsidR="0092523F" w:rsidRDefault="0092523F">
            <w:r>
              <w:t xml:space="preserve">Больше из-за избыточности в </w:t>
            </w:r>
            <w:proofErr w:type="spellStart"/>
            <w:r>
              <w:t>денормализованных</w:t>
            </w:r>
            <w:proofErr w:type="spellEnd"/>
            <w:r>
              <w:t xml:space="preserve"> таблицах</w:t>
            </w:r>
          </w:p>
        </w:tc>
        <w:tc>
          <w:tcPr>
            <w:tcW w:w="0" w:type="auto"/>
            <w:vAlign w:val="center"/>
            <w:hideMark/>
          </w:tcPr>
          <w:p w14:paraId="59A000B2" w14:textId="77777777" w:rsidR="0092523F" w:rsidRDefault="0092523F">
            <w:r>
              <w:t>Меньше за счёт нормализации</w:t>
            </w:r>
          </w:p>
        </w:tc>
      </w:tr>
      <w:tr w:rsidR="0092523F" w14:paraId="3796CD2B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7222" w14:textId="77777777" w:rsidR="0092523F" w:rsidRDefault="0092523F">
            <w:r>
              <w:rPr>
                <w:rStyle w:val="a7"/>
              </w:rPr>
              <w:t>Гибкость изменений</w:t>
            </w:r>
          </w:p>
        </w:tc>
        <w:tc>
          <w:tcPr>
            <w:tcW w:w="0" w:type="auto"/>
            <w:vAlign w:val="center"/>
            <w:hideMark/>
          </w:tcPr>
          <w:p w14:paraId="0AB36C14" w14:textId="77777777" w:rsidR="0092523F" w:rsidRDefault="0092523F">
            <w:r>
              <w:t>Менее гибкая при изменении структуры измерений</w:t>
            </w:r>
          </w:p>
        </w:tc>
        <w:tc>
          <w:tcPr>
            <w:tcW w:w="0" w:type="auto"/>
            <w:vAlign w:val="center"/>
            <w:hideMark/>
          </w:tcPr>
          <w:p w14:paraId="2045FA0F" w14:textId="77777777" w:rsidR="0092523F" w:rsidRDefault="0092523F">
            <w:r>
              <w:t>Более гибкая для изменений в измерениях</w:t>
            </w:r>
          </w:p>
        </w:tc>
      </w:tr>
      <w:tr w:rsidR="0092523F" w14:paraId="50E2F9C6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BB8C" w14:textId="77777777" w:rsidR="0092523F" w:rsidRDefault="0092523F">
            <w:r>
              <w:rPr>
                <w:rStyle w:val="a7"/>
              </w:rPr>
              <w:t>Простота понимания</w:t>
            </w:r>
          </w:p>
        </w:tc>
        <w:tc>
          <w:tcPr>
            <w:tcW w:w="0" w:type="auto"/>
            <w:vAlign w:val="center"/>
            <w:hideMark/>
          </w:tcPr>
          <w:p w14:paraId="3AACA3EE" w14:textId="77777777" w:rsidR="0092523F" w:rsidRDefault="0092523F">
            <w:r>
              <w:t>Простая для пользователей и разработчиков BI</w:t>
            </w:r>
          </w:p>
        </w:tc>
        <w:tc>
          <w:tcPr>
            <w:tcW w:w="0" w:type="auto"/>
            <w:vAlign w:val="center"/>
            <w:hideMark/>
          </w:tcPr>
          <w:p w14:paraId="0C19B289" w14:textId="77777777" w:rsidR="0092523F" w:rsidRDefault="0092523F">
            <w:r>
              <w:t>Более сложная из-за нормализованной структуры</w:t>
            </w:r>
          </w:p>
        </w:tc>
      </w:tr>
    </w:tbl>
    <w:p w14:paraId="2E951020" w14:textId="77777777" w:rsidR="0092523F" w:rsidRDefault="0092523F" w:rsidP="0092523F">
      <w:pPr>
        <w:pStyle w:val="4"/>
      </w:pPr>
      <w:r>
        <w:t xml:space="preserve">4. </w:t>
      </w:r>
      <w:r>
        <w:rPr>
          <w:rStyle w:val="a7"/>
          <w:b w:val="0"/>
          <w:bCs w:val="0"/>
        </w:rPr>
        <w:t>Преимущества и недостатки схемы "Звезда"</w:t>
      </w:r>
    </w:p>
    <w:p w14:paraId="27986462" w14:textId="77777777" w:rsidR="0092523F" w:rsidRDefault="0092523F" w:rsidP="0092523F">
      <w:pPr>
        <w:pStyle w:val="a6"/>
      </w:pPr>
      <w:r>
        <w:rPr>
          <w:rStyle w:val="a7"/>
        </w:rPr>
        <w:t>Преимущества:</w:t>
      </w:r>
    </w:p>
    <w:p w14:paraId="1C4FC564" w14:textId="77777777" w:rsidR="0092523F" w:rsidRDefault="0092523F" w:rsidP="00CA71CB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a7"/>
        </w:rPr>
        <w:t>Простота</w:t>
      </w:r>
      <w:r>
        <w:t>: Легко понять и использовать для аналитиков и BI-инструментов.</w:t>
      </w:r>
    </w:p>
    <w:p w14:paraId="3B54533D" w14:textId="77777777" w:rsidR="0092523F" w:rsidRDefault="0092523F" w:rsidP="00CA71CB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a7"/>
        </w:rPr>
        <w:t>Высокая производительность</w:t>
      </w:r>
      <w:r>
        <w:t>: Меньше соединений (JOIN) в запросах, что ускоряет выполнение аналитических запросов.</w:t>
      </w:r>
    </w:p>
    <w:p w14:paraId="2D0A10B2" w14:textId="77777777" w:rsidR="0092523F" w:rsidRDefault="0092523F" w:rsidP="00CA71CB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a7"/>
        </w:rPr>
        <w:t>Оптимизация для аналитики</w:t>
      </w:r>
      <w:r>
        <w:t>: Подходит для типичных запросов в DWH, таких как агрегация, фильтрация и группировка.</w:t>
      </w:r>
    </w:p>
    <w:p w14:paraId="762F45B7" w14:textId="77777777" w:rsidR="0092523F" w:rsidRDefault="0092523F" w:rsidP="00CA71CB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a7"/>
        </w:rPr>
        <w:t>Простота ETL</w:t>
      </w:r>
      <w:r>
        <w:t xml:space="preserve">: </w:t>
      </w:r>
      <w:proofErr w:type="spellStart"/>
      <w:r>
        <w:t>Денормализованные</w:t>
      </w:r>
      <w:proofErr w:type="spellEnd"/>
      <w:r>
        <w:t xml:space="preserve"> таблицы упрощают процессы извлечения, трансформации и загрузки данных.</w:t>
      </w:r>
    </w:p>
    <w:p w14:paraId="0E928182" w14:textId="77777777" w:rsidR="0092523F" w:rsidRDefault="0092523F" w:rsidP="0092523F">
      <w:pPr>
        <w:pStyle w:val="a6"/>
      </w:pPr>
      <w:r>
        <w:rPr>
          <w:rStyle w:val="a7"/>
        </w:rPr>
        <w:t>Недостатки:</w:t>
      </w:r>
    </w:p>
    <w:p w14:paraId="257F0DCD" w14:textId="77777777" w:rsidR="0092523F" w:rsidRDefault="0092523F" w:rsidP="00CA71CB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a7"/>
        </w:rPr>
        <w:t>Избыточность данных</w:t>
      </w:r>
      <w:r>
        <w:t xml:space="preserve">: </w:t>
      </w:r>
      <w:proofErr w:type="spellStart"/>
      <w:r>
        <w:t>Денормализация</w:t>
      </w:r>
      <w:proofErr w:type="spellEnd"/>
      <w:r>
        <w:t xml:space="preserve"> приводит к дублированию данных в таблицах измерений, что увеличивает объём хранения.</w:t>
      </w:r>
    </w:p>
    <w:p w14:paraId="16414672" w14:textId="77777777" w:rsidR="0092523F" w:rsidRDefault="0092523F" w:rsidP="00CA71CB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a7"/>
        </w:rPr>
        <w:t>Ограниченная гибкость</w:t>
      </w:r>
      <w:r>
        <w:t>: Изменение структуры измерений (например, добавление новых атрибутов) может потребовать значительных изменений в схеме.</w:t>
      </w:r>
    </w:p>
    <w:p w14:paraId="61383624" w14:textId="77777777" w:rsidR="0092523F" w:rsidRDefault="0092523F" w:rsidP="00CA71CB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a7"/>
        </w:rPr>
        <w:t>Не подходит для сложных иерархий</w:t>
      </w:r>
      <w:r>
        <w:t>: Если измерения имеют сложные иерархии, схема "Звезда" становится менее эффективной.</w:t>
      </w:r>
    </w:p>
    <w:p w14:paraId="4481DBCB" w14:textId="77777777" w:rsidR="0092523F" w:rsidRDefault="0092523F" w:rsidP="0092523F">
      <w:pPr>
        <w:pStyle w:val="4"/>
      </w:pPr>
      <w:r>
        <w:t xml:space="preserve">5. </w:t>
      </w:r>
      <w:r>
        <w:rPr>
          <w:rStyle w:val="a7"/>
          <w:b w:val="0"/>
          <w:bCs w:val="0"/>
        </w:rPr>
        <w:t>Преимущества и недостатки схемы "Снежинка"</w:t>
      </w:r>
    </w:p>
    <w:p w14:paraId="44D9D6FC" w14:textId="77777777" w:rsidR="0092523F" w:rsidRDefault="0092523F" w:rsidP="0092523F">
      <w:pPr>
        <w:pStyle w:val="a6"/>
      </w:pPr>
      <w:r>
        <w:rPr>
          <w:rStyle w:val="a7"/>
        </w:rPr>
        <w:t>Преимущества:</w:t>
      </w:r>
    </w:p>
    <w:p w14:paraId="74194C06" w14:textId="77777777" w:rsidR="0092523F" w:rsidRDefault="0092523F" w:rsidP="00CA71CB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Экономия места</w:t>
      </w:r>
      <w:r>
        <w:t>: Нормализация устраняет избыточность, уменьшая объём хранимых данных.</w:t>
      </w:r>
    </w:p>
    <w:p w14:paraId="09867127" w14:textId="77777777" w:rsidR="0092523F" w:rsidRDefault="0092523F" w:rsidP="00CA71CB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a7"/>
        </w:rPr>
        <w:t>Гибкость</w:t>
      </w:r>
      <w:r>
        <w:t>: Легче адаптировать к изменениям в структуре измерений (например, добавление новых уровней иерархии).</w:t>
      </w:r>
    </w:p>
    <w:p w14:paraId="05AF9919" w14:textId="77777777" w:rsidR="0092523F" w:rsidRDefault="0092523F" w:rsidP="00CA71CB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a7"/>
        </w:rPr>
        <w:t>Поддержка сложных иерархий</w:t>
      </w:r>
      <w:r>
        <w:t>: Подходит для данных с глубокими иерархическими структурами (например, категории → подкатегории → бренды).</w:t>
      </w:r>
    </w:p>
    <w:p w14:paraId="3C9102D6" w14:textId="77777777" w:rsidR="0092523F" w:rsidRDefault="0092523F" w:rsidP="0092523F">
      <w:pPr>
        <w:pStyle w:val="a6"/>
      </w:pPr>
      <w:r>
        <w:rPr>
          <w:rStyle w:val="a7"/>
        </w:rPr>
        <w:t>Недостатки:</w:t>
      </w:r>
    </w:p>
    <w:p w14:paraId="2226B2C5" w14:textId="77777777" w:rsidR="0092523F" w:rsidRDefault="0092523F" w:rsidP="00CA71CB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a7"/>
        </w:rPr>
        <w:t>Сложность запросов</w:t>
      </w:r>
      <w:r>
        <w:t>: Требуется больше соединений (JOIN), что замедляет выполнение запросов, особенно в больших DWH.</w:t>
      </w:r>
    </w:p>
    <w:p w14:paraId="41A5000A" w14:textId="77777777" w:rsidR="0092523F" w:rsidRDefault="0092523F" w:rsidP="00CA71CB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a7"/>
        </w:rPr>
        <w:t>Сложность для пользователей</w:t>
      </w:r>
      <w:r>
        <w:t>: Нормализованная структура сложнее для понимания аналитиками и разработчиками BI-отчётов.</w:t>
      </w:r>
    </w:p>
    <w:p w14:paraId="71FF5C9E" w14:textId="77777777" w:rsidR="0092523F" w:rsidRDefault="0092523F" w:rsidP="00CA71CB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a7"/>
        </w:rPr>
        <w:t>Сложность ETL</w:t>
      </w:r>
      <w:r>
        <w:t>: Нормализация усложняет процессы загрузки данных, так как требуется поддерживать связи между подтаблицами.</w:t>
      </w:r>
    </w:p>
    <w:p w14:paraId="6C910332" w14:textId="77777777" w:rsidR="0092523F" w:rsidRDefault="0092523F" w:rsidP="00CA71CB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a7"/>
        </w:rPr>
        <w:t>Нижняя производительность</w:t>
      </w:r>
      <w:r>
        <w:t>: Дополнительные соединения увеличивают время обработки запросов.</w:t>
      </w:r>
    </w:p>
    <w:p w14:paraId="1234814A" w14:textId="77777777" w:rsidR="0092523F" w:rsidRDefault="0092523F" w:rsidP="0092523F">
      <w:pPr>
        <w:pStyle w:val="4"/>
      </w:pPr>
      <w:r>
        <w:t xml:space="preserve">6. </w:t>
      </w:r>
      <w:r>
        <w:rPr>
          <w:rStyle w:val="a7"/>
          <w:b w:val="0"/>
          <w:bCs w:val="0"/>
        </w:rPr>
        <w:t>Когда использовать "Звезду" или "Снежинку"?</w:t>
      </w:r>
    </w:p>
    <w:p w14:paraId="0350AB8F" w14:textId="77777777" w:rsidR="0092523F" w:rsidRDefault="0092523F" w:rsidP="00CA71CB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rPr>
          <w:rStyle w:val="a7"/>
        </w:rPr>
        <w:t>Схема "Звезда"</w:t>
      </w:r>
      <w:r>
        <w:t xml:space="preserve">: </w:t>
      </w:r>
    </w:p>
    <w:p w14:paraId="48D23EDA" w14:textId="77777777" w:rsidR="0092523F" w:rsidRDefault="0092523F" w:rsidP="00CA71CB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Подходит для большинства DWH, где приоритет — производительность и простота запросов.</w:t>
      </w:r>
    </w:p>
    <w:p w14:paraId="44C209FD" w14:textId="77777777" w:rsidR="0092523F" w:rsidRDefault="0092523F" w:rsidP="00CA71CB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Идеальна для BI-отчётов, аналитики и работы с большими объёмами данных.</w:t>
      </w:r>
    </w:p>
    <w:p w14:paraId="630602C1" w14:textId="77777777" w:rsidR="0092523F" w:rsidRDefault="0092523F" w:rsidP="00CA71CB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Используется, когда объём хранения не является критическим фактором.</w:t>
      </w:r>
    </w:p>
    <w:p w14:paraId="78A489C4" w14:textId="77777777" w:rsidR="0092523F" w:rsidRDefault="0092523F" w:rsidP="00CA71CB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rPr>
          <w:rStyle w:val="a7"/>
        </w:rPr>
        <w:t>Схема "Снежинка"</w:t>
      </w:r>
      <w:r>
        <w:t xml:space="preserve">: </w:t>
      </w:r>
    </w:p>
    <w:p w14:paraId="5B46145F" w14:textId="77777777" w:rsidR="0092523F" w:rsidRDefault="0092523F" w:rsidP="00CA71CB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Используется, когда важна экономия пространства или данные имеют сложные иерархии.</w:t>
      </w:r>
    </w:p>
    <w:p w14:paraId="2A885735" w14:textId="77777777" w:rsidR="0092523F" w:rsidRDefault="0092523F" w:rsidP="00CA71CB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Подходит для случаев, где требуется высокая нормализация и поддержка сложных изменений в измерениях.</w:t>
      </w:r>
    </w:p>
    <w:p w14:paraId="4B8645CC" w14:textId="77777777" w:rsidR="0092523F" w:rsidRDefault="0092523F" w:rsidP="00CA71CB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Применяется в системах с ограниченными ресурсами хранения или сложной структурой данных.</w:t>
      </w:r>
    </w:p>
    <w:p w14:paraId="79309020" w14:textId="77777777" w:rsidR="0092523F" w:rsidRDefault="0092523F" w:rsidP="0092523F">
      <w:pPr>
        <w:pStyle w:val="4"/>
      </w:pPr>
      <w:r>
        <w:t xml:space="preserve">7. </w:t>
      </w:r>
      <w:r>
        <w:rPr>
          <w:rStyle w:val="a7"/>
          <w:b w:val="0"/>
          <w:bCs w:val="0"/>
        </w:rPr>
        <w:t>Пример в контексте</w:t>
      </w:r>
    </w:p>
    <w:p w14:paraId="571626D7" w14:textId="77777777" w:rsidR="0092523F" w:rsidRDefault="0092523F" w:rsidP="0092523F">
      <w:pPr>
        <w:pStyle w:val="a6"/>
      </w:pPr>
      <w:r>
        <w:rPr>
          <w:rStyle w:val="a7"/>
        </w:rPr>
        <w:t>Сценарий</w:t>
      </w:r>
      <w:r>
        <w:t>: Хранилище данных для розничной сети.</w:t>
      </w:r>
    </w:p>
    <w:p w14:paraId="07DCF2D5" w14:textId="77777777" w:rsidR="0092523F" w:rsidRDefault="0092523F" w:rsidP="00CA71CB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a7"/>
        </w:rPr>
        <w:t>Звезда</w:t>
      </w:r>
      <w:r>
        <w:t xml:space="preserve">: </w:t>
      </w:r>
    </w:p>
    <w:p w14:paraId="425C77FF" w14:textId="77777777" w:rsidR="0092523F" w:rsidRPr="0092523F" w:rsidRDefault="0092523F" w:rsidP="00CA71CB">
      <w:pPr>
        <w:numPr>
          <w:ilvl w:val="1"/>
          <w:numId w:val="119"/>
        </w:numPr>
        <w:spacing w:before="100" w:beforeAutospacing="1" w:after="100" w:afterAutospacing="1" w:line="240" w:lineRule="auto"/>
        <w:rPr>
          <w:lang w:val="en-US"/>
        </w:rPr>
      </w:pPr>
      <w:r>
        <w:t>Таблица</w:t>
      </w:r>
      <w:r w:rsidRPr="0092523F">
        <w:rPr>
          <w:lang w:val="en-US"/>
        </w:rPr>
        <w:t xml:space="preserve"> </w:t>
      </w:r>
      <w:r>
        <w:t>фактов</w:t>
      </w:r>
      <w:r w:rsidRPr="0092523F">
        <w:rPr>
          <w:lang w:val="en-US"/>
        </w:rPr>
        <w:t xml:space="preserve"> "</w:t>
      </w:r>
      <w:r>
        <w:t>Продажи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SaleID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CustomerSK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ProductSK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TimeSK</w:t>
      </w:r>
      <w:proofErr w:type="spellEnd"/>
      <w:r w:rsidRPr="0092523F">
        <w:rPr>
          <w:lang w:val="en-US"/>
        </w:rPr>
        <w:t>, Amount}.</w:t>
      </w:r>
    </w:p>
    <w:p w14:paraId="70744853" w14:textId="77777777" w:rsidR="0092523F" w:rsidRDefault="0092523F" w:rsidP="00CA71CB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t>Таблицы измерений: "Клиенты" (все данные о клиенте в одной таблице), "Продукты" (все данные о продукте в одной таблице).</w:t>
      </w:r>
    </w:p>
    <w:p w14:paraId="38079E6D" w14:textId="77777777" w:rsidR="0092523F" w:rsidRDefault="0092523F" w:rsidP="00CA71CB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t>Запрос для выручки по городам: один JOIN между таблицей фактов и таблицей "Клиенты".</w:t>
      </w:r>
    </w:p>
    <w:p w14:paraId="17558242" w14:textId="77777777" w:rsidR="0092523F" w:rsidRDefault="0092523F" w:rsidP="00CA71CB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a7"/>
        </w:rPr>
        <w:t>Снежинка</w:t>
      </w:r>
      <w:r>
        <w:t xml:space="preserve">: </w:t>
      </w:r>
    </w:p>
    <w:p w14:paraId="4672DC77" w14:textId="77777777" w:rsidR="0092523F" w:rsidRPr="0092523F" w:rsidRDefault="0092523F" w:rsidP="00CA71CB">
      <w:pPr>
        <w:numPr>
          <w:ilvl w:val="1"/>
          <w:numId w:val="119"/>
        </w:numPr>
        <w:spacing w:before="100" w:beforeAutospacing="1" w:after="100" w:afterAutospacing="1" w:line="240" w:lineRule="auto"/>
        <w:rPr>
          <w:lang w:val="en-US"/>
        </w:rPr>
      </w:pPr>
      <w:r>
        <w:t>Таблица</w:t>
      </w:r>
      <w:r w:rsidRPr="0092523F">
        <w:rPr>
          <w:lang w:val="en-US"/>
        </w:rPr>
        <w:t xml:space="preserve"> </w:t>
      </w:r>
      <w:r>
        <w:t>фактов</w:t>
      </w:r>
      <w:r w:rsidRPr="0092523F">
        <w:rPr>
          <w:lang w:val="en-US"/>
        </w:rPr>
        <w:t xml:space="preserve"> </w:t>
      </w:r>
      <w:r>
        <w:t>та</w:t>
      </w:r>
      <w:r w:rsidRPr="0092523F">
        <w:rPr>
          <w:lang w:val="en-US"/>
        </w:rPr>
        <w:t xml:space="preserve"> </w:t>
      </w:r>
      <w:r>
        <w:t>же</w:t>
      </w:r>
      <w:r w:rsidRPr="0092523F">
        <w:rPr>
          <w:lang w:val="en-US"/>
        </w:rPr>
        <w:t>: {</w:t>
      </w:r>
      <w:proofErr w:type="spellStart"/>
      <w:r w:rsidRPr="0092523F">
        <w:rPr>
          <w:lang w:val="en-US"/>
        </w:rPr>
        <w:t>SaleID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CustomerSK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ProductSK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TimeSK</w:t>
      </w:r>
      <w:proofErr w:type="spellEnd"/>
      <w:r w:rsidRPr="0092523F">
        <w:rPr>
          <w:lang w:val="en-US"/>
        </w:rPr>
        <w:t>, Amount}.</w:t>
      </w:r>
    </w:p>
    <w:p w14:paraId="3F80ADCD" w14:textId="77777777" w:rsidR="0092523F" w:rsidRDefault="0092523F" w:rsidP="00CA71CB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t>Таблица измерений "Клиенты" разбита: "Клиенты" → "Города" → "Страны".</w:t>
      </w:r>
    </w:p>
    <w:p w14:paraId="469872E1" w14:textId="77777777" w:rsidR="0092523F" w:rsidRDefault="0092523F" w:rsidP="00CA71CB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t>Запрос для выручки по городам: несколько JOIN (между "Продажи", "Клиенты", "Города"), что усложняет запрос.</w:t>
      </w:r>
    </w:p>
    <w:p w14:paraId="617C00AC" w14:textId="77777777" w:rsidR="0092523F" w:rsidRDefault="0092523F" w:rsidP="0092523F">
      <w:pPr>
        <w:pStyle w:val="4"/>
      </w:pPr>
      <w:r>
        <w:t xml:space="preserve">8. </w:t>
      </w:r>
      <w:r>
        <w:rPr>
          <w:rStyle w:val="a7"/>
          <w:b w:val="0"/>
          <w:bCs w:val="0"/>
        </w:rPr>
        <w:t>Связь с другими темами</w:t>
      </w:r>
    </w:p>
    <w:p w14:paraId="6D32A5A4" w14:textId="77777777" w:rsidR="0092523F" w:rsidRDefault="0092523F" w:rsidP="00CA71CB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a7"/>
        </w:rPr>
        <w:t>Суррогатные ключи</w:t>
      </w:r>
      <w:r>
        <w:t>: Используются в обеих схемах для связи таблиц фактов и измерений. В "Снежинке" их больше из-за дополнительных таблиц.</w:t>
      </w:r>
    </w:p>
    <w:p w14:paraId="4B0978A4" w14:textId="77777777" w:rsidR="0092523F" w:rsidRDefault="0092523F" w:rsidP="00CA71CB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Гранулярность</w:t>
      </w:r>
      <w:r>
        <w:t>: Влияет на таблицу фактов. Например, в "Звезде" высокая гранулярность (по транзакциям) упрощает запросы, но увеличивает объём данных.</w:t>
      </w:r>
    </w:p>
    <w:p w14:paraId="4566135B" w14:textId="77777777" w:rsidR="0092523F" w:rsidRDefault="0092523F" w:rsidP="00CA71CB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a7"/>
        </w:rPr>
        <w:t>Меры</w:t>
      </w:r>
      <w:r>
        <w:t>: Агрегируемые меры (например, выручка) хорошо работают в обеих схемах, но в "Снежинке" сложнее обрабатывать полу-агрегируемые меры из-за нормализации.</w:t>
      </w:r>
    </w:p>
    <w:p w14:paraId="7801537C" w14:textId="77777777" w:rsidR="0092523F" w:rsidRDefault="0092523F" w:rsidP="0092523F">
      <w:pPr>
        <w:pStyle w:val="4"/>
      </w:pPr>
      <w:r>
        <w:t xml:space="preserve">9. </w:t>
      </w:r>
      <w:r>
        <w:rPr>
          <w:rStyle w:val="a7"/>
          <w:b w:val="0"/>
          <w:bCs w:val="0"/>
        </w:rPr>
        <w:t>Заключение</w:t>
      </w:r>
    </w:p>
    <w:p w14:paraId="65ECBC8C" w14:textId="77777777" w:rsidR="0092523F" w:rsidRDefault="0092523F" w:rsidP="0092523F">
      <w:pPr>
        <w:pStyle w:val="a6"/>
      </w:pPr>
      <w:r>
        <w:t>Схема "Звезда" — это простой и производительный выбор для большинства хранилищ данных, оптимизированный для аналитики и BI. Схема "Снежинка" подходит для случаев, где важна экономия пространства или сложные иерархии, но она сложнее в реализации и менее производительна. Выбор между ними зависит от целей DWH, объёма данных, требований к производительности и сложности измерений.</w:t>
      </w:r>
    </w:p>
    <w:p w14:paraId="30430027" w14:textId="77777777" w:rsidR="00BD59BF" w:rsidRPr="00BD59BF" w:rsidRDefault="00BD59BF" w:rsidP="00BD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textAlignment w:val="baseline"/>
        <w:rPr>
          <w:rFonts w:ascii="inherit" w:hAnsi="inherit" w:cs="Courier New"/>
          <w:spacing w:val="-5"/>
        </w:rPr>
      </w:pPr>
    </w:p>
    <w:p w14:paraId="39A5B39B" w14:textId="77777777" w:rsidR="009A1E63" w:rsidRPr="009A1E63" w:rsidRDefault="009A1E63" w:rsidP="009A1E63"/>
    <w:p w14:paraId="373F8D34" w14:textId="623B9A55" w:rsidR="00E554EA" w:rsidRPr="00AD2F76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12" w:name="_Toc198806189"/>
      <w:r w:rsidRPr="00AD2F76">
        <w:rPr>
          <w:color w:val="000000" w:themeColor="text1"/>
          <w:highlight w:val="green"/>
          <w:shd w:val="clear" w:color="auto" w:fill="FFFFFF"/>
        </w:rPr>
        <w:t>SCD, зачем нужно и какие виды бывают.</w:t>
      </w:r>
      <w:bookmarkEnd w:id="12"/>
    </w:p>
    <w:p w14:paraId="7B334663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такое</w:t>
      </w: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SCD (Slowly Changing Dimensions)?</w:t>
      </w:r>
    </w:p>
    <w:p w14:paraId="792035ED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Slowly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Changing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Dimensions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(SCD, медленно изменяющиеся измерения) — это концепция в хранилищах данных (Data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которая используется для управления изменениями данных в измерениях (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dimensions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) с течением времени. Измерения — это справочные таблицы, содержащие описательные атрибуты (например, данные о клиентах, продуктах, географии), которые используются для анализа фактов. Поскольку данные в измерениях могут меняться (например, клиент сменил адрес или фамилию), SCD определяет, как эти изменения обрабатываются, чтобы сохранить историческую целостность и обеспечить точный анализ.</w:t>
      </w:r>
    </w:p>
    <w:p w14:paraId="63C1CFF0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нужны SCD?</w:t>
      </w:r>
    </w:p>
    <w:p w14:paraId="1D531A5C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SCD необходимы для:</w:t>
      </w:r>
    </w:p>
    <w:p w14:paraId="1826EBAE" w14:textId="77777777" w:rsidR="00C6258B" w:rsidRPr="00C6258B" w:rsidRDefault="00C6258B" w:rsidP="00CA71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Сохранения исторических данных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Позволяют отслеживать изменения в данных измерений, чтобы анализировать исторические тренды и корректно связывать факты с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соответствющими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версиями измерений.</w:t>
      </w:r>
    </w:p>
    <w:p w14:paraId="282C24CA" w14:textId="77777777" w:rsidR="00C6258B" w:rsidRPr="00C6258B" w:rsidRDefault="00C6258B" w:rsidP="00CA71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Обеспечения точности аналитики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Без учета изменений в измерениях отчеты могут быть неточными, так как старые данные могут не соответствовать текущим значениям.</w:t>
      </w:r>
    </w:p>
    <w:p w14:paraId="408C2429" w14:textId="77777777" w:rsidR="00C6258B" w:rsidRPr="00C6258B" w:rsidRDefault="00C6258B" w:rsidP="00CA71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Поддержки бизнес-анализа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Например, для анализа продаж важно знать, какие атрибуты клиента (регион, категория) были актуальны на момент транзакции.</w:t>
      </w:r>
    </w:p>
    <w:p w14:paraId="5B541D5F" w14:textId="77777777" w:rsidR="00C6258B" w:rsidRPr="00C6258B" w:rsidRDefault="00C6258B" w:rsidP="00CA71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Гибкости в моделировании данных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SCD позволяют хранить данные в зависимости от требований бизнеса — от полного сохранения истории до перезаписи данных.</w:t>
      </w:r>
    </w:p>
    <w:p w14:paraId="44F7B59B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SCD</w:t>
      </w:r>
    </w:p>
    <w:p w14:paraId="6DFECAF4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несколько типов SCD, которые определяют, как обрабатываются изменения в измерениях. Основные из них:</w:t>
      </w:r>
    </w:p>
    <w:p w14:paraId="62BCF610" w14:textId="77777777" w:rsidR="00C6258B" w:rsidRPr="00C6258B" w:rsidRDefault="00C6258B" w:rsidP="00CA71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SCD Type 0 (Фиксированные данные)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638B4BC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в измерении не изменяются после их первоначальной загрузки. Любые изменения игнорируются.</w:t>
      </w:r>
    </w:p>
    <w:p w14:paraId="487A3982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статичных данных, которые не должны меняться (например, коды стран или фиксированные категории).</w:t>
      </w:r>
    </w:p>
    <w:p w14:paraId="13FD0652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Таблица с кодами регионов, которые никогда не обновляются.</w:t>
      </w:r>
    </w:p>
    <w:p w14:paraId="6CE84650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Простота реализации, но отсутствие гибкости при изменениях.</w:t>
      </w:r>
    </w:p>
    <w:p w14:paraId="25DE52B1" w14:textId="77777777" w:rsidR="00C6258B" w:rsidRPr="00C6258B" w:rsidRDefault="00C6258B" w:rsidP="00CA71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SCD Type 1 (Перезапись)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D170BDE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изменении данных старая информация перезаписывается новой без сохранения истории.</w:t>
      </w:r>
    </w:p>
    <w:p w14:paraId="582F2CFF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Используется, когда история изменений не важна, а актуальность данных приоритетна (например, текущий адрес клиента).</w:t>
      </w:r>
    </w:p>
    <w:p w14:paraId="24DE1B50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сменил адрес с "ул. Ленина" на "ул. Мира". В таблице старый адрес заменяется новым.</w:t>
      </w:r>
    </w:p>
    <w:p w14:paraId="77CA9C62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Простота, минимальный объем данных, но потеря истории.</w:t>
      </w:r>
    </w:p>
    <w:p w14:paraId="32DE5104" w14:textId="77777777" w:rsidR="00C6258B" w:rsidRPr="00C6258B" w:rsidRDefault="00C6258B" w:rsidP="00CA71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SCD Type 2 (Добавление новой записи)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5D6D235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изменении данных создается новая запись с обновленными значениями, а старая помечается как устаревшая (обычно с помощью дат действия или флага).</w:t>
      </w:r>
    </w:p>
    <w:p w14:paraId="6D4B073B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Используется, когда важно сохранить полную историю изменений (например, для отслеживания смены статуса клиента).</w:t>
      </w:r>
    </w:p>
    <w:p w14:paraId="72614350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сменил статус с "Стандарт" на "Премиум". Создается новая запись с новым статусом и датой начала действия, а старая сохраняется с датой окончания.</w:t>
      </w:r>
    </w:p>
    <w:p w14:paraId="18604F06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Полное сохранение истории, но увеличение объема данных. Требуются поля для дат действия (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Valid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From,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Valid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To) или флага активности.</w:t>
      </w:r>
    </w:p>
    <w:p w14:paraId="41C44F81" w14:textId="77777777" w:rsidR="00C6258B" w:rsidRPr="00C6258B" w:rsidRDefault="00C6258B" w:rsidP="00CA71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SCD Type 3 (Частичное сохранение истории)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32AD5CA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Сохраняется ограниченная история изменений путем добавления столбцов для предыдущих значений (например, "старое значение" и "новое значение").</w:t>
      </w:r>
    </w:p>
    <w:p w14:paraId="3D587CA0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Используется, когда нужно хранить только последнее изменение или ограниченное количество предыдущих значений.</w:t>
      </w:r>
    </w:p>
    <w:p w14:paraId="06B1E297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сменил регион. В таблице добавляется столбец "Предыдущий регион" для хранения старого значения.</w:t>
      </w:r>
    </w:p>
    <w:p w14:paraId="714E73E0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Компромисс между Type 1 и Type 2, но ограничен количеством хранимых изменений.</w:t>
      </w:r>
    </w:p>
    <w:p w14:paraId="69C03AFA" w14:textId="77777777" w:rsidR="00C6258B" w:rsidRPr="00C6258B" w:rsidRDefault="00C6258B" w:rsidP="00CA71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SCD Type 4 (Таблица истории)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EA38A86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Текущие данные хранятся в основной таблице измерений, а исторические — в отдельной таблице истории.</w:t>
      </w:r>
    </w:p>
    <w:p w14:paraId="3305FA44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оптимизации производительности, когда текущие данные часто запрашиваются, а история — редко.</w:t>
      </w:r>
    </w:p>
    <w:p w14:paraId="075ED667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таблица содержит актуальный адрес клиента, а таблица истории — все предыдущие адреса с датами.</w:t>
      </w:r>
    </w:p>
    <w:p w14:paraId="5C53DCC5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Уменьшает объем основной таблицы, но требует управления двумя таблицами.</w:t>
      </w:r>
    </w:p>
    <w:p w14:paraId="184969FB" w14:textId="77777777" w:rsidR="00C6258B" w:rsidRPr="00C6258B" w:rsidRDefault="00C6258B" w:rsidP="00CA71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SCD Type 6 (Гибридный подход)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37371B0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Комбинация Type 1, Type 2 и Type 3. Для каждой записи хранится текущая и историческая информация с использованием флагов, дат и дополнительных столбцов.</w:t>
      </w:r>
    </w:p>
    <w:p w14:paraId="0EDD4CED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в сложных системах, где требуется максимальная гибкость.</w:t>
      </w:r>
    </w:p>
    <w:p w14:paraId="5ADCC75C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Таблица хранит текущий статус клиента (Type 1), историю изменений статуса (Type 2) и предыдущее значение статуса в отдельном столбце (Type 3).</w:t>
      </w:r>
    </w:p>
    <w:p w14:paraId="62D8F527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Сложность реализации, но высокая гибкость.</w:t>
      </w:r>
    </w:p>
    <w:p w14:paraId="3841C61D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4E5A246B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SCD — ключевой элемент в проектировании хранилищ данных, который позволяет эффективно управлять изменениями в измерениях. Выбор типа SCD зависит от бизнес-требований: Type 1 подходит для простоты и актуальности, Type 2 — для сохранения полной истории, Type 3 и 4 — для компромиссных решений, а Type 6 — для сложных сценариев. Правильное использование SCD обеспечивает точность аналитики и поддержку исторических данных, что критично для принятия бизнес-решений.</w:t>
      </w:r>
    </w:p>
    <w:p w14:paraId="20189D04" w14:textId="77777777" w:rsidR="00C6258B" w:rsidRDefault="00C6258B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/>
          <w:spacing w:val="-5"/>
          <w:bdr w:val="none" w:sz="0" w:space="0" w:color="auto" w:frame="1"/>
        </w:rPr>
      </w:pPr>
    </w:p>
    <w:p w14:paraId="239C9575" w14:textId="491E7688" w:rsidR="009A1E63" w:rsidRDefault="009A1E63" w:rsidP="009A1E63"/>
    <w:p w14:paraId="30B60EC2" w14:textId="77777777" w:rsidR="009A1E63" w:rsidRPr="009A1E63" w:rsidRDefault="009A1E63" w:rsidP="009A1E63"/>
    <w:p w14:paraId="1C18DE8E" w14:textId="4F135D68" w:rsidR="00E554EA" w:rsidRPr="00BD3D0A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13" w:name="_Toc198806190"/>
      <w:r w:rsidRPr="00BD3D0A">
        <w:rPr>
          <w:color w:val="auto"/>
          <w:highlight w:val="green"/>
          <w:shd w:val="clear" w:color="auto" w:fill="FFFFFF"/>
        </w:rPr>
        <w:t>Инкрементальный подход загрузки данных в DWH.</w:t>
      </w:r>
      <w:bookmarkEnd w:id="13"/>
    </w:p>
    <w:p w14:paraId="5E236F8C" w14:textId="77777777" w:rsidR="00CA71CB" w:rsidRDefault="00CA71CB" w:rsidP="00CA71CB">
      <w:pPr>
        <w:pStyle w:val="3"/>
      </w:pPr>
      <w:r>
        <w:t>1. Инкрементальный подход в DWH</w:t>
      </w:r>
    </w:p>
    <w:p w14:paraId="107B406E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Инкрементальный подход в хранилищах данных — это метод загрузки данных, при котором в DWH загружаются только новые или измененные данные, а не весь объем данных из источников. Это противоположность полному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load</w:t>
      </w:r>
      <w:proofErr w:type="spellEnd"/>
      <w:r>
        <w:t>) подходу, где каждый раз загружается весь набор данных.</w:t>
      </w:r>
    </w:p>
    <w:p w14:paraId="63636505" w14:textId="77777777" w:rsidR="00CA71CB" w:rsidRDefault="00CA71CB" w:rsidP="00CA71CB">
      <w:pPr>
        <w:pStyle w:val="a6"/>
      </w:pPr>
      <w:r>
        <w:rPr>
          <w:rStyle w:val="a7"/>
        </w:rPr>
        <w:t>Зачем нужен?</w:t>
      </w:r>
    </w:p>
    <w:p w14:paraId="77275F55" w14:textId="77777777" w:rsidR="00CA71CB" w:rsidRDefault="00CA71CB" w:rsidP="00CA71CB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>Ускоряет процесс загрузки, так как обрабатывается только дельта (новые или измененные записи).</w:t>
      </w:r>
    </w:p>
    <w:p w14:paraId="3C813D02" w14:textId="77777777" w:rsidR="00CA71CB" w:rsidRDefault="00CA71CB" w:rsidP="00CA71CB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>Снижает нагрузку на источники данных и хранилище.</w:t>
      </w:r>
    </w:p>
    <w:p w14:paraId="450E5CC1" w14:textId="77777777" w:rsidR="00CA71CB" w:rsidRDefault="00CA71CB" w:rsidP="00CA71CB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>Экономит ресурсы (время, память, вычислительные мощности).</w:t>
      </w:r>
    </w:p>
    <w:p w14:paraId="53092896" w14:textId="77777777" w:rsidR="00CA71CB" w:rsidRDefault="00CA71CB" w:rsidP="00CA71CB">
      <w:pPr>
        <w:pStyle w:val="a6"/>
      </w:pPr>
      <w:r>
        <w:rPr>
          <w:rStyle w:val="a7"/>
        </w:rPr>
        <w:t>Как это работает?</w:t>
      </w:r>
    </w:p>
    <w:p w14:paraId="2166DF7B" w14:textId="77777777" w:rsidR="00CA71CB" w:rsidRDefault="00CA71CB" w:rsidP="00CA71CB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>Источник данных отслеживает изменения (например, новые записи, обновления, удаления).</w:t>
      </w:r>
    </w:p>
    <w:p w14:paraId="02983520" w14:textId="77777777" w:rsidR="00CA71CB" w:rsidRDefault="00CA71CB" w:rsidP="00CA71CB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>Эти изменения извлекаются и загружаются в DWH с помощью ETL/ELT-процессов.</w:t>
      </w:r>
    </w:p>
    <w:p w14:paraId="243AAC06" w14:textId="77777777" w:rsidR="00CA71CB" w:rsidRDefault="00CA71CB" w:rsidP="00CA71CB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>Для определения изменений используются методы, такие как CDC, временные метки или хэш-значения.</w:t>
      </w:r>
    </w:p>
    <w:p w14:paraId="79E619C7" w14:textId="77777777" w:rsidR="00CA71CB" w:rsidRDefault="000B358C" w:rsidP="00CA71CB">
      <w:pPr>
        <w:spacing w:after="0"/>
      </w:pPr>
      <w:r>
        <w:pict w14:anchorId="51D99293">
          <v:rect id="_x0000_i1080" style="width:0;height:1.5pt" o:hralign="center" o:hrstd="t" o:hr="t" fillcolor="#a0a0a0" stroked="f"/>
        </w:pict>
      </w:r>
    </w:p>
    <w:p w14:paraId="0B77CF99" w14:textId="77777777" w:rsidR="00CA71CB" w:rsidRDefault="00CA71CB" w:rsidP="00CA71CB">
      <w:pPr>
        <w:pStyle w:val="3"/>
      </w:pPr>
      <w:r>
        <w:t>2. Методы инкрементальной загрузки</w:t>
      </w:r>
    </w:p>
    <w:p w14:paraId="0E63CE11" w14:textId="77777777" w:rsidR="00CA71CB" w:rsidRDefault="00CA71CB" w:rsidP="00CA71CB">
      <w:pPr>
        <w:pStyle w:val="a6"/>
      </w:pPr>
      <w:r>
        <w:t>Существует несколько методов, чтобы определить, какие данные изменились и должны быть загружены. Основные из них:</w:t>
      </w:r>
    </w:p>
    <w:p w14:paraId="25E51F78" w14:textId="77777777" w:rsidR="00CA71CB" w:rsidRDefault="00CA71CB" w:rsidP="00CA71CB">
      <w:pPr>
        <w:pStyle w:val="4"/>
      </w:pPr>
      <w:r>
        <w:lastRenderedPageBreak/>
        <w:t>a) Временные метки (</w:t>
      </w:r>
      <w:proofErr w:type="spellStart"/>
      <w:r>
        <w:t>Timestamps</w:t>
      </w:r>
      <w:proofErr w:type="spellEnd"/>
      <w:r>
        <w:t>)</w:t>
      </w:r>
    </w:p>
    <w:p w14:paraId="61F50865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 xml:space="preserve">Временные метки — это столбцы в таблице источника, которые показывают, когда запись была создана или обновлена (например,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).</w:t>
      </w:r>
    </w:p>
    <w:p w14:paraId="105007AD" w14:textId="77777777" w:rsidR="00CA71CB" w:rsidRDefault="00CA71CB" w:rsidP="00CA71CB">
      <w:pPr>
        <w:pStyle w:val="a6"/>
      </w:pPr>
      <w:r>
        <w:rPr>
          <w:rStyle w:val="a7"/>
        </w:rPr>
        <w:t>Как работает?</w:t>
      </w:r>
    </w:p>
    <w:p w14:paraId="69432A6C" w14:textId="77777777" w:rsidR="00CA71CB" w:rsidRDefault="00CA71CB" w:rsidP="00CA71CB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 xml:space="preserve">В DWH хранится информация о последней обработанной временной метке (например, максимальная </w:t>
      </w:r>
      <w:proofErr w:type="spellStart"/>
      <w:r>
        <w:t>updated_at</w:t>
      </w:r>
      <w:proofErr w:type="spellEnd"/>
      <w:r>
        <w:t>).</w:t>
      </w:r>
    </w:p>
    <w:p w14:paraId="50BF6260" w14:textId="77777777" w:rsidR="00CA71CB" w:rsidRDefault="00CA71CB" w:rsidP="00CA71CB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 xml:space="preserve">При следующей загрузке выбираются только записи, где </w:t>
      </w:r>
      <w:proofErr w:type="spellStart"/>
      <w:r>
        <w:t>updated_at</w:t>
      </w:r>
      <w:proofErr w:type="spellEnd"/>
      <w:r>
        <w:t xml:space="preserve"> больше этой метки.</w:t>
      </w:r>
    </w:p>
    <w:p w14:paraId="592DE15A" w14:textId="77777777" w:rsidR="00CA71CB" w:rsidRDefault="00CA71CB" w:rsidP="00CA71CB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Загружаются новые или измененные записи.</w:t>
      </w:r>
    </w:p>
    <w:p w14:paraId="502B29CA" w14:textId="77777777" w:rsidR="00CA71CB" w:rsidRDefault="00CA71CB" w:rsidP="00CA71CB">
      <w:pPr>
        <w:pStyle w:val="a6"/>
      </w:pPr>
      <w:r>
        <w:rPr>
          <w:rStyle w:val="a7"/>
        </w:rPr>
        <w:t>Плюсы:</w:t>
      </w:r>
    </w:p>
    <w:p w14:paraId="22EEFA09" w14:textId="77777777" w:rsidR="00CA71CB" w:rsidRDefault="00CA71CB" w:rsidP="00CA71CB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Простота реализации.</w:t>
      </w:r>
    </w:p>
    <w:p w14:paraId="44FAE1F8" w14:textId="77777777" w:rsidR="00CA71CB" w:rsidRDefault="00CA71CB" w:rsidP="00CA71CB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Хорошо работает, если в источнике есть надежные метки времени.</w:t>
      </w:r>
    </w:p>
    <w:p w14:paraId="67BBB17F" w14:textId="77777777" w:rsidR="00CA71CB" w:rsidRDefault="00CA71CB" w:rsidP="00CA71CB">
      <w:pPr>
        <w:pStyle w:val="a6"/>
      </w:pPr>
      <w:r>
        <w:rPr>
          <w:rStyle w:val="a7"/>
        </w:rPr>
        <w:t>Минусы:</w:t>
      </w:r>
    </w:p>
    <w:p w14:paraId="26953D24" w14:textId="77777777" w:rsidR="00CA71CB" w:rsidRDefault="00CA71CB" w:rsidP="00CA71CB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>Не отслеживает удаленные записи (нужен дополнительный механизм).</w:t>
      </w:r>
    </w:p>
    <w:p w14:paraId="4657460D" w14:textId="77777777" w:rsidR="00CA71CB" w:rsidRDefault="00CA71CB" w:rsidP="00CA71CB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>Требует, чтобы источник данных поддерживал временные метки.</w:t>
      </w:r>
    </w:p>
    <w:p w14:paraId="1D272E80" w14:textId="77777777" w:rsidR="00CA71CB" w:rsidRDefault="00CA71CB" w:rsidP="00CA71CB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>Проблемы с часовыми поясами или некорректными метками могут сломать процесс.</w:t>
      </w:r>
    </w:p>
    <w:p w14:paraId="032FACCF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 xml:space="preserve">В таблице заказов есть столбец </w:t>
      </w:r>
      <w:proofErr w:type="spellStart"/>
      <w:r>
        <w:t>updated_at</w:t>
      </w:r>
      <w:proofErr w:type="spellEnd"/>
      <w:r>
        <w:t xml:space="preserve">. Последняя загрузка была 2025-05-29 23:59:59. В следующий раз ETL-процесс выберет все записи, где </w:t>
      </w:r>
      <w:proofErr w:type="spellStart"/>
      <w:r>
        <w:t>updated_at</w:t>
      </w:r>
      <w:proofErr w:type="spellEnd"/>
      <w:r>
        <w:t xml:space="preserve"> &gt; 2025-05-29 23:59:59, и загрузит их в STG или ODS.</w:t>
      </w:r>
    </w:p>
    <w:p w14:paraId="57053F8A" w14:textId="77777777" w:rsidR="00CA71CB" w:rsidRDefault="000B358C" w:rsidP="00CA71CB">
      <w:r>
        <w:pict w14:anchorId="22D8F476">
          <v:rect id="_x0000_i1081" style="width:0;height:1.5pt" o:hralign="center" o:hrstd="t" o:hr="t" fillcolor="#a0a0a0" stroked="f"/>
        </w:pict>
      </w:r>
    </w:p>
    <w:p w14:paraId="7F636FC4" w14:textId="77777777" w:rsidR="00CA71CB" w:rsidRDefault="00CA71CB" w:rsidP="00CA71CB">
      <w:pPr>
        <w:pStyle w:val="4"/>
      </w:pPr>
      <w:r>
        <w:t xml:space="preserve">b) CDC (Change Data </w:t>
      </w:r>
      <w:proofErr w:type="spellStart"/>
      <w:r>
        <w:t>Capture</w:t>
      </w:r>
      <w:proofErr w:type="spellEnd"/>
      <w:r>
        <w:t xml:space="preserve"> — захват изменений данных)</w:t>
      </w:r>
    </w:p>
    <w:p w14:paraId="24C3B2DB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CDC — это технология или подход, который отслеживает изменения в данных (вставки, обновления, удаления) на уровне источника, обычно с помощью логов базы данных или триггеров.</w:t>
      </w:r>
    </w:p>
    <w:p w14:paraId="02B150C2" w14:textId="77777777" w:rsidR="00CA71CB" w:rsidRDefault="00CA71CB" w:rsidP="00CA71CB">
      <w:pPr>
        <w:pStyle w:val="a6"/>
      </w:pPr>
      <w:r>
        <w:rPr>
          <w:rStyle w:val="a7"/>
        </w:rPr>
        <w:t>Как работает?</w:t>
      </w:r>
    </w:p>
    <w:p w14:paraId="6773C3BE" w14:textId="77777777" w:rsidR="00CA71CB" w:rsidRDefault="00CA71CB" w:rsidP="00CA71CB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Источник (например, база данных) фиксирует изменения в специальном логе (например, журнал транзакций в SQL Server или Oracle).</w:t>
      </w:r>
    </w:p>
    <w:p w14:paraId="5F2942BD" w14:textId="77777777" w:rsidR="00CA71CB" w:rsidRDefault="00CA71CB" w:rsidP="00CA71CB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 xml:space="preserve">ETL-инструмент (например, Apache 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Debezium</w:t>
      </w:r>
      <w:proofErr w:type="spellEnd"/>
      <w:r>
        <w:t>) читает лог и передает изменения в DWH.</w:t>
      </w:r>
    </w:p>
    <w:p w14:paraId="4CF24106" w14:textId="77777777" w:rsidR="00CA71CB" w:rsidRDefault="00CA71CB" w:rsidP="00CA71CB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CDC может работать в реальном времени или по расписанию.</w:t>
      </w:r>
    </w:p>
    <w:p w14:paraId="04B56065" w14:textId="77777777" w:rsidR="00CA71CB" w:rsidRDefault="00CA71CB" w:rsidP="00CA71CB">
      <w:pPr>
        <w:pStyle w:val="a6"/>
      </w:pPr>
      <w:r>
        <w:rPr>
          <w:rStyle w:val="a7"/>
        </w:rPr>
        <w:t>Плюсы:</w:t>
      </w:r>
    </w:p>
    <w:p w14:paraId="3D3FB4AB" w14:textId="77777777" w:rsidR="00CA71CB" w:rsidRDefault="00CA71CB" w:rsidP="00CA71CB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Точно отслеживает все типы изменений (вставки, обновления, удаления).</w:t>
      </w:r>
    </w:p>
    <w:p w14:paraId="5002E3E1" w14:textId="77777777" w:rsidR="00CA71CB" w:rsidRDefault="00CA71CB" w:rsidP="00CA71CB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Подходит для систем с высокой нагрузкой и реального времени.</w:t>
      </w:r>
    </w:p>
    <w:p w14:paraId="19ED0DD3" w14:textId="77777777" w:rsidR="00CA71CB" w:rsidRDefault="00CA71CB" w:rsidP="00CA71CB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Минимизирует вмешательство в источник данных.</w:t>
      </w:r>
    </w:p>
    <w:p w14:paraId="36381E63" w14:textId="77777777" w:rsidR="00CA71CB" w:rsidRDefault="00CA71CB" w:rsidP="00CA71CB">
      <w:pPr>
        <w:pStyle w:val="a6"/>
      </w:pPr>
      <w:r>
        <w:rPr>
          <w:rStyle w:val="a7"/>
        </w:rPr>
        <w:t>Минусы:</w:t>
      </w:r>
    </w:p>
    <w:p w14:paraId="21F2816D" w14:textId="77777777" w:rsidR="00CA71CB" w:rsidRDefault="00CA71CB" w:rsidP="00CA71CB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lastRenderedPageBreak/>
        <w:t>Требует поддержки CDC на уровне источника (не все базы данных это поддерживают).</w:t>
      </w:r>
    </w:p>
    <w:p w14:paraId="6F5BF4AF" w14:textId="77777777" w:rsidR="00CA71CB" w:rsidRDefault="00CA71CB" w:rsidP="00CA71CB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>Сложнее в настройке, чем временные метки.</w:t>
      </w:r>
    </w:p>
    <w:p w14:paraId="35C6BF5B" w14:textId="77777777" w:rsidR="00CA71CB" w:rsidRDefault="00CA71CB" w:rsidP="00CA71CB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>Может быть ресурсоемким для больших систем.</w:t>
      </w:r>
    </w:p>
    <w:p w14:paraId="24A7E18C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 xml:space="preserve">В базе данных </w:t>
      </w:r>
      <w:proofErr w:type="spellStart"/>
      <w:r>
        <w:t>PostgreSQL</w:t>
      </w:r>
      <w:proofErr w:type="spellEnd"/>
      <w:r>
        <w:t xml:space="preserve"> включен CDC через расширение wal2json. ETL-инструмент читает лог изменений и загружает только новые заказы или обновленные статусы заказов в DWH.</w:t>
      </w:r>
    </w:p>
    <w:p w14:paraId="57848961" w14:textId="77777777" w:rsidR="00CA71CB" w:rsidRDefault="000B358C" w:rsidP="00CA71CB">
      <w:r>
        <w:pict w14:anchorId="78270B49">
          <v:rect id="_x0000_i1082" style="width:0;height:1.5pt" o:hralign="center" o:hrstd="t" o:hr="t" fillcolor="#a0a0a0" stroked="f"/>
        </w:pict>
      </w:r>
    </w:p>
    <w:p w14:paraId="1297400F" w14:textId="77777777" w:rsidR="00CA71CB" w:rsidRDefault="00CA71CB" w:rsidP="00CA71CB">
      <w:pPr>
        <w:pStyle w:val="4"/>
      </w:pPr>
      <w:r>
        <w:t>c) Хэш-значения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14:paraId="4F812F8D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Хэш-значение — это уникальная строка, которая генерируется на основе содержимого записи с помощью хэш-функции (например, MD5, SHA-1, SHA-256). Она используется для сравнения записей и выявления изменений.</w:t>
      </w:r>
    </w:p>
    <w:p w14:paraId="2A0A2597" w14:textId="77777777" w:rsidR="00CA71CB" w:rsidRDefault="00CA71CB" w:rsidP="00CA71CB">
      <w:pPr>
        <w:pStyle w:val="a6"/>
      </w:pPr>
      <w:r>
        <w:rPr>
          <w:rStyle w:val="a7"/>
        </w:rPr>
        <w:t>Как работает?</w:t>
      </w:r>
    </w:p>
    <w:p w14:paraId="6250E4E0" w14:textId="77777777" w:rsidR="00CA71CB" w:rsidRDefault="00CA71CB" w:rsidP="00CA71CB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Для каждой записи в источнике вычисляется хэш на основе ключевых столбцов (например, CONCAT(column1, column2, ...) → SHA256()).</w:t>
      </w:r>
    </w:p>
    <w:p w14:paraId="5469491B" w14:textId="77777777" w:rsidR="00CA71CB" w:rsidRDefault="00CA71CB" w:rsidP="00CA71CB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Хэш сохраняется в DWH вместе с данными.</w:t>
      </w:r>
    </w:p>
    <w:p w14:paraId="66266194" w14:textId="77777777" w:rsidR="00CA71CB" w:rsidRDefault="00CA71CB" w:rsidP="00CA71CB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При следующей загрузке хэш новой версии записи сравнивается с сохраненным. Если хэш изменился, запись считается обновленной и загружается.</w:t>
      </w:r>
    </w:p>
    <w:p w14:paraId="697A639F" w14:textId="77777777" w:rsidR="00CA71CB" w:rsidRDefault="00CA71CB" w:rsidP="00CA71CB">
      <w:pPr>
        <w:pStyle w:val="a6"/>
      </w:pPr>
      <w:r>
        <w:rPr>
          <w:rStyle w:val="a7"/>
        </w:rPr>
        <w:t>Плюсы:</w:t>
      </w:r>
    </w:p>
    <w:p w14:paraId="174CCA71" w14:textId="77777777" w:rsidR="00CA71CB" w:rsidRDefault="00CA71CB" w:rsidP="00CA71CB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Не зависит от временных меток или поддержки CDC в источнике.</w:t>
      </w:r>
    </w:p>
    <w:p w14:paraId="77FF184E" w14:textId="77777777" w:rsidR="00CA71CB" w:rsidRDefault="00CA71CB" w:rsidP="00CA71CB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Позволяет точно определять изменения в данных.</w:t>
      </w:r>
    </w:p>
    <w:p w14:paraId="10545E93" w14:textId="77777777" w:rsidR="00CA71CB" w:rsidRDefault="00CA71CB" w:rsidP="00CA71CB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Может использоваться для сложных данных, где нет явных меток времени.</w:t>
      </w:r>
    </w:p>
    <w:p w14:paraId="0FBCF928" w14:textId="77777777" w:rsidR="00CA71CB" w:rsidRDefault="00CA71CB" w:rsidP="00CA71CB">
      <w:pPr>
        <w:pStyle w:val="a6"/>
      </w:pPr>
      <w:r>
        <w:rPr>
          <w:rStyle w:val="a7"/>
        </w:rPr>
        <w:t>Минусы:</w:t>
      </w:r>
    </w:p>
    <w:p w14:paraId="5FAF3F82" w14:textId="77777777" w:rsidR="00CA71CB" w:rsidRDefault="00CA71CB" w:rsidP="00CA71CB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Вычисление хэшей требует дополнительных ресурсов.</w:t>
      </w:r>
    </w:p>
    <w:p w14:paraId="61243F1B" w14:textId="77777777" w:rsidR="00CA71CB" w:rsidRDefault="00CA71CB" w:rsidP="00CA71CB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Не отслеживает удаленные записи (нужен дополнительный механизм).</w:t>
      </w:r>
    </w:p>
    <w:p w14:paraId="4695E9B1" w14:textId="77777777" w:rsidR="00CA71CB" w:rsidRDefault="00CA71CB" w:rsidP="00CA71CB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Требует хранения хэшей в DWH, что увеличивает объем данных.</w:t>
      </w:r>
    </w:p>
    <w:p w14:paraId="003300F3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 xml:space="preserve">В таблице клиентов есть поля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phone</w:t>
      </w:r>
      <w:proofErr w:type="spellEnd"/>
      <w:r>
        <w:t>. Для каждой записи вычисляется хэш: SHA256(</w:t>
      </w:r>
      <w:proofErr w:type="spellStart"/>
      <w:r>
        <w:t>name</w:t>
      </w:r>
      <w:proofErr w:type="spellEnd"/>
      <w:r>
        <w:t xml:space="preserve"> || </w:t>
      </w:r>
      <w:proofErr w:type="spellStart"/>
      <w:r>
        <w:t>email</w:t>
      </w:r>
      <w:proofErr w:type="spellEnd"/>
      <w:r>
        <w:t xml:space="preserve"> || </w:t>
      </w:r>
      <w:proofErr w:type="spellStart"/>
      <w:r>
        <w:t>phone</w:t>
      </w:r>
      <w:proofErr w:type="spellEnd"/>
      <w:r>
        <w:t>). Если хэш новой версии записи отличается от старого, запись обновляется в DWH.</w:t>
      </w:r>
    </w:p>
    <w:p w14:paraId="3FB80EFE" w14:textId="77777777" w:rsidR="00CA71CB" w:rsidRDefault="000B358C" w:rsidP="00CA71CB">
      <w:r>
        <w:pict w14:anchorId="0CE8E71C">
          <v:rect id="_x0000_i1083" style="width:0;height:1.5pt" o:hralign="center" o:hrstd="t" o:hr="t" fillcolor="#a0a0a0" stroked="f"/>
        </w:pict>
      </w:r>
    </w:p>
    <w:p w14:paraId="13240044" w14:textId="77777777" w:rsidR="00CA71CB" w:rsidRDefault="00CA71CB" w:rsidP="00CA71CB">
      <w:pPr>
        <w:pStyle w:val="4"/>
      </w:pPr>
      <w:r>
        <w:t xml:space="preserve">d) Полное сравнение (Full </w:t>
      </w:r>
      <w:proofErr w:type="spellStart"/>
      <w:r>
        <w:t>Compare</w:t>
      </w:r>
      <w:proofErr w:type="spellEnd"/>
      <w:r>
        <w:t>)</w:t>
      </w:r>
    </w:p>
    <w:p w14:paraId="672AF855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Полное сравнение предполагает загрузку всех данных из источника в промежуточную таблицу (например, в STG) и их последующее сравнение с данными в DWH.</w:t>
      </w:r>
    </w:p>
    <w:p w14:paraId="7685C797" w14:textId="77777777" w:rsidR="00CA71CB" w:rsidRDefault="00CA71CB" w:rsidP="00CA71CB">
      <w:pPr>
        <w:pStyle w:val="a6"/>
      </w:pPr>
      <w:r>
        <w:rPr>
          <w:rStyle w:val="a7"/>
        </w:rPr>
        <w:t>Как работает?</w:t>
      </w:r>
    </w:p>
    <w:p w14:paraId="0546EF95" w14:textId="77777777" w:rsidR="00CA71CB" w:rsidRDefault="00CA71CB" w:rsidP="00CA71CB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lastRenderedPageBreak/>
        <w:t>Все данные из источника загружаются в STG.</w:t>
      </w:r>
    </w:p>
    <w:p w14:paraId="0D61E732" w14:textId="77777777" w:rsidR="00CA71CB" w:rsidRDefault="00CA71CB" w:rsidP="00CA71CB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Сравниваются записи (по ключу) между STG и DWH.</w:t>
      </w:r>
    </w:p>
    <w:p w14:paraId="7FEF2840" w14:textId="77777777" w:rsidR="00CA71CB" w:rsidRDefault="00CA71CB" w:rsidP="00CA71CB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Определяются новые, обновленные или удаленные записи и применяются изменения.</w:t>
      </w:r>
    </w:p>
    <w:p w14:paraId="14E81D35" w14:textId="77777777" w:rsidR="00CA71CB" w:rsidRDefault="00CA71CB" w:rsidP="00CA71CB">
      <w:pPr>
        <w:pStyle w:val="a6"/>
      </w:pPr>
      <w:r>
        <w:rPr>
          <w:rStyle w:val="a7"/>
        </w:rPr>
        <w:t>Плюсы:</w:t>
      </w:r>
    </w:p>
    <w:p w14:paraId="27B53AC5" w14:textId="77777777" w:rsidR="00CA71CB" w:rsidRDefault="00CA71CB" w:rsidP="00CA71CB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>Надежный способ, так как проверяет все данные.</w:t>
      </w:r>
    </w:p>
    <w:p w14:paraId="6E9C5A1A" w14:textId="77777777" w:rsidR="00CA71CB" w:rsidRDefault="00CA71CB" w:rsidP="00CA71CB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>Отслеживает все типы изменений (включая удаления).</w:t>
      </w:r>
    </w:p>
    <w:p w14:paraId="7F397CAB" w14:textId="77777777" w:rsidR="00CA71CB" w:rsidRDefault="00CA71CB" w:rsidP="00CA71CB">
      <w:pPr>
        <w:pStyle w:val="a6"/>
      </w:pPr>
      <w:r>
        <w:rPr>
          <w:rStyle w:val="a7"/>
        </w:rPr>
        <w:t>Минусы:</w:t>
      </w:r>
    </w:p>
    <w:p w14:paraId="5B70BB9C" w14:textId="77777777" w:rsidR="00CA71CB" w:rsidRDefault="00CA71CB" w:rsidP="00CA71CB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>Ресурсоемкий, так как требует загрузки и сравнения больших объемов данных.</w:t>
      </w:r>
    </w:p>
    <w:p w14:paraId="0EDA2385" w14:textId="77777777" w:rsidR="00CA71CB" w:rsidRDefault="00CA71CB" w:rsidP="00CA71CB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>Медленнее, чем другие методы.</w:t>
      </w:r>
    </w:p>
    <w:p w14:paraId="6191629B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 xml:space="preserve">Таблица заказов из источника полностью загружается в STG. Затем SQL-запрос сравнивает </w:t>
      </w:r>
      <w:proofErr w:type="spellStart"/>
      <w:r>
        <w:t>order_id</w:t>
      </w:r>
      <w:proofErr w:type="spellEnd"/>
      <w:r>
        <w:t xml:space="preserve"> и поля данных между STG и DDS, обновляя только измененные записи.</w:t>
      </w:r>
    </w:p>
    <w:p w14:paraId="2180C47A" w14:textId="77777777" w:rsidR="00CA71CB" w:rsidRDefault="000B358C" w:rsidP="00CA71CB">
      <w:r>
        <w:pict w14:anchorId="5DF6CCC0">
          <v:rect id="_x0000_i1084" style="width:0;height:1.5pt" o:hralign="center" o:hrstd="t" o:hr="t" fillcolor="#a0a0a0" stroked="f"/>
        </w:pict>
      </w:r>
    </w:p>
    <w:p w14:paraId="63FE52F0" w14:textId="77777777" w:rsidR="00CA71CB" w:rsidRDefault="00CA71CB" w:rsidP="00CA71CB">
      <w:pPr>
        <w:pStyle w:val="4"/>
      </w:pPr>
      <w:r>
        <w:t>e) Логические флаги или идентификаторы изменений</w:t>
      </w:r>
    </w:p>
    <w:p w14:paraId="2EC09A21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 xml:space="preserve">Источник данных содержит флаг или идентификатор, который указывает, была ли запись изменена (например, столбец </w:t>
      </w:r>
      <w:proofErr w:type="spellStart"/>
      <w:r>
        <w:t>is_modified</w:t>
      </w:r>
      <w:proofErr w:type="spellEnd"/>
      <w:r>
        <w:t xml:space="preserve"> или </w:t>
      </w:r>
      <w:proofErr w:type="spellStart"/>
      <w:r>
        <w:t>change_id</w:t>
      </w:r>
      <w:proofErr w:type="spellEnd"/>
      <w:r>
        <w:t>).</w:t>
      </w:r>
    </w:p>
    <w:p w14:paraId="2DE5AEC5" w14:textId="77777777" w:rsidR="00CA71CB" w:rsidRDefault="00CA71CB" w:rsidP="00CA71CB">
      <w:pPr>
        <w:pStyle w:val="a6"/>
      </w:pPr>
      <w:r>
        <w:rPr>
          <w:rStyle w:val="a7"/>
        </w:rPr>
        <w:t>Как работает?</w:t>
      </w:r>
    </w:p>
    <w:p w14:paraId="5F6E79AE" w14:textId="77777777" w:rsidR="00CA71CB" w:rsidRDefault="00CA71CB" w:rsidP="00CA71CB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>ETL-процесс выбирает записи, где флаг указывает на изменение (</w:t>
      </w:r>
      <w:proofErr w:type="spellStart"/>
      <w:r>
        <w:t>is_modified</w:t>
      </w:r>
      <w:proofErr w:type="spellEnd"/>
      <w:r>
        <w:t xml:space="preserve"> = 1).</w:t>
      </w:r>
    </w:p>
    <w:p w14:paraId="2C3EF84E" w14:textId="77777777" w:rsidR="00CA71CB" w:rsidRDefault="00CA71CB" w:rsidP="00CA71CB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>После загрузки флаг сбрасывается или обновляется идентификатор.</w:t>
      </w:r>
    </w:p>
    <w:p w14:paraId="06C897FD" w14:textId="77777777" w:rsidR="00CA71CB" w:rsidRDefault="00CA71CB" w:rsidP="00CA71CB">
      <w:pPr>
        <w:pStyle w:val="a6"/>
      </w:pPr>
      <w:r>
        <w:rPr>
          <w:rStyle w:val="a7"/>
        </w:rPr>
        <w:t>Плюсы:</w:t>
      </w:r>
    </w:p>
    <w:p w14:paraId="587B7B9B" w14:textId="77777777" w:rsidR="00CA71CB" w:rsidRDefault="00CA71CB" w:rsidP="00CA71CB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t>Простота реализации, если источник поддерживает флаги.</w:t>
      </w:r>
    </w:p>
    <w:p w14:paraId="1441DA14" w14:textId="77777777" w:rsidR="00CA71CB" w:rsidRDefault="00CA71CB" w:rsidP="00CA71CB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t>Минимальная нагрузка на ETL.</w:t>
      </w:r>
    </w:p>
    <w:p w14:paraId="3D57F2E7" w14:textId="77777777" w:rsidR="00CA71CB" w:rsidRDefault="00CA71CB" w:rsidP="00CA71CB">
      <w:pPr>
        <w:pStyle w:val="a6"/>
      </w:pPr>
      <w:r>
        <w:rPr>
          <w:rStyle w:val="a7"/>
        </w:rPr>
        <w:t>Минусы:</w:t>
      </w:r>
    </w:p>
    <w:p w14:paraId="720E6640" w14:textId="77777777" w:rsidR="00CA71CB" w:rsidRDefault="00CA71CB" w:rsidP="00CA71CB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>Требует модификации источника данных.</w:t>
      </w:r>
    </w:p>
    <w:p w14:paraId="2D759964" w14:textId="77777777" w:rsidR="00CA71CB" w:rsidRDefault="00CA71CB" w:rsidP="00CA71CB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>Не всегда отслеживает удаления.</w:t>
      </w:r>
    </w:p>
    <w:p w14:paraId="138A59C9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 xml:space="preserve">В таблице источника есть столбец </w:t>
      </w:r>
      <w:proofErr w:type="spellStart"/>
      <w:r>
        <w:t>is_modified</w:t>
      </w:r>
      <w:proofErr w:type="spellEnd"/>
      <w:r>
        <w:t xml:space="preserve">. ETL загружает только записи с </w:t>
      </w:r>
      <w:proofErr w:type="spellStart"/>
      <w:r>
        <w:t>is_modified</w:t>
      </w:r>
      <w:proofErr w:type="spellEnd"/>
      <w:r>
        <w:t xml:space="preserve"> = 1 и сбрасывает флаг после обработки.</w:t>
      </w:r>
    </w:p>
    <w:p w14:paraId="3DA3404C" w14:textId="77777777" w:rsidR="00CA71CB" w:rsidRDefault="000B358C" w:rsidP="00CA71CB">
      <w:r>
        <w:pict w14:anchorId="6019C8B3">
          <v:rect id="_x0000_i1085" style="width:0;height:1.5pt" o:hralign="center" o:hrstd="t" o:hr="t" fillcolor="#a0a0a0" stroked="f"/>
        </w:pict>
      </w:r>
    </w:p>
    <w:p w14:paraId="3AE67A01" w14:textId="77777777" w:rsidR="00CA71CB" w:rsidRDefault="00CA71CB" w:rsidP="00CA71CB">
      <w:pPr>
        <w:pStyle w:val="3"/>
      </w:pPr>
      <w:r>
        <w:t>3. Что такое хэш-значение?</w:t>
      </w:r>
    </w:p>
    <w:p w14:paraId="36E33C66" w14:textId="77777777" w:rsidR="00CA71CB" w:rsidRDefault="00CA71CB" w:rsidP="00CA71CB">
      <w:pPr>
        <w:pStyle w:val="a6"/>
      </w:pPr>
      <w:r>
        <w:rPr>
          <w:rStyle w:val="a7"/>
        </w:rPr>
        <w:t>Определение:</w:t>
      </w:r>
      <w:r>
        <w:br/>
        <w:t xml:space="preserve">Хэш-значение — это строка фиксированной длины, которая генерируется из входных данных с помощью хэш-функции. Хэш-функция преобразует данные (например, строку </w:t>
      </w:r>
      <w:r>
        <w:lastRenderedPageBreak/>
        <w:t>или набор столбцов) в уникальный код, который чувствителен к любым изменениям во входных данных.</w:t>
      </w:r>
    </w:p>
    <w:p w14:paraId="4690EC32" w14:textId="77777777" w:rsidR="00CA71CB" w:rsidRDefault="00CA71CB" w:rsidP="00CA71CB">
      <w:pPr>
        <w:pStyle w:val="a6"/>
      </w:pPr>
      <w:r>
        <w:rPr>
          <w:rStyle w:val="a7"/>
        </w:rPr>
        <w:t>Как используется в DWH?</w:t>
      </w:r>
    </w:p>
    <w:p w14:paraId="40C21D85" w14:textId="77777777" w:rsidR="00CA71CB" w:rsidRDefault="00CA71CB" w:rsidP="00CA71CB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t>Для инкрементальной загрузки: сравнение хэшей позволяет быстро определить, изменилась ли запись.</w:t>
      </w:r>
    </w:p>
    <w:p w14:paraId="71F34B9C" w14:textId="77777777" w:rsidR="00CA71CB" w:rsidRDefault="00CA71CB" w:rsidP="00CA71CB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t xml:space="preserve">Для </w:t>
      </w:r>
      <w:proofErr w:type="spellStart"/>
      <w:r>
        <w:t>дедупликации</w:t>
      </w:r>
      <w:proofErr w:type="spellEnd"/>
      <w:r>
        <w:t>: одинаковые хэши указывают на одинаковые данные.</w:t>
      </w:r>
    </w:p>
    <w:p w14:paraId="1DA886C7" w14:textId="77777777" w:rsidR="00CA71CB" w:rsidRDefault="00CA71CB" w:rsidP="00CA71CB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t>Для проверки целостности данных: хэш подтверждает, что данные не были случайно изменены.</w:t>
      </w:r>
    </w:p>
    <w:p w14:paraId="6547315E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>Запись {</w:t>
      </w:r>
      <w:proofErr w:type="spellStart"/>
      <w:r>
        <w:t>name</w:t>
      </w:r>
      <w:proofErr w:type="spellEnd"/>
      <w:r>
        <w:t xml:space="preserve">: "Иван", </w:t>
      </w:r>
      <w:proofErr w:type="spellStart"/>
      <w:r>
        <w:t>email</w:t>
      </w:r>
      <w:proofErr w:type="spellEnd"/>
      <w:r>
        <w:t xml:space="preserve">: "ivan@example.com"} преобразуется в хэш SHA256("Иванivan@example.com") = "a1b2c3...". Если </w:t>
      </w:r>
      <w:proofErr w:type="spellStart"/>
      <w:r>
        <w:t>email</w:t>
      </w:r>
      <w:proofErr w:type="spellEnd"/>
      <w:r>
        <w:t xml:space="preserve"> изменится на ivan2@example.com, хэш станет другим, что сигнализирует об изменении.</w:t>
      </w:r>
    </w:p>
    <w:p w14:paraId="773DE260" w14:textId="77777777" w:rsidR="00CA71CB" w:rsidRDefault="00CA71CB" w:rsidP="00CA71CB">
      <w:pPr>
        <w:pStyle w:val="a6"/>
      </w:pPr>
      <w:r>
        <w:rPr>
          <w:rStyle w:val="a7"/>
        </w:rPr>
        <w:t>Популярные хэш-функции:</w:t>
      </w:r>
    </w:p>
    <w:p w14:paraId="1C22670D" w14:textId="77777777" w:rsidR="00CA71CB" w:rsidRDefault="00CA71CB" w:rsidP="00CA71CB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>MD5 (быстрая, но менее безопасная).</w:t>
      </w:r>
    </w:p>
    <w:p w14:paraId="6ED82008" w14:textId="77777777" w:rsidR="00CA71CB" w:rsidRDefault="00CA71CB" w:rsidP="00CA71CB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>SHA-1, SHA-256 (более надежные).</w:t>
      </w:r>
    </w:p>
    <w:p w14:paraId="7451C997" w14:textId="77777777" w:rsidR="00CA71CB" w:rsidRDefault="00CA71CB" w:rsidP="00CA71CB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>CRC32 (простая, но только для базовых задач).</w:t>
      </w:r>
    </w:p>
    <w:p w14:paraId="00AF9B46" w14:textId="77777777" w:rsidR="00CA71CB" w:rsidRDefault="000B358C" w:rsidP="00CA71CB">
      <w:pPr>
        <w:spacing w:after="0"/>
      </w:pPr>
      <w:r>
        <w:pict w14:anchorId="58356AE5">
          <v:rect id="_x0000_i1086" style="width:0;height:1.5pt" o:hralign="center" o:hrstd="t" o:hr="t" fillcolor="#a0a0a0" stroked="f"/>
        </w:pict>
      </w:r>
    </w:p>
    <w:p w14:paraId="6BE471D1" w14:textId="77777777" w:rsidR="00CA71CB" w:rsidRDefault="00CA71CB" w:rsidP="00CA71CB">
      <w:pPr>
        <w:pStyle w:val="3"/>
      </w:pPr>
      <w:r>
        <w:t>4. CDC и временные метки в контексте DWH</w:t>
      </w:r>
    </w:p>
    <w:p w14:paraId="35EF5145" w14:textId="77777777" w:rsidR="00CA71CB" w:rsidRDefault="00CA71CB" w:rsidP="00CA71CB">
      <w:pPr>
        <w:pStyle w:val="a6"/>
      </w:pPr>
      <w:r>
        <w:rPr>
          <w:rStyle w:val="a7"/>
        </w:rPr>
        <w:t xml:space="preserve">CDC (Change Data </w:t>
      </w:r>
      <w:proofErr w:type="spellStart"/>
      <w:r>
        <w:rPr>
          <w:rStyle w:val="a7"/>
        </w:rPr>
        <w:t>Capture</w:t>
      </w:r>
      <w:proofErr w:type="spellEnd"/>
      <w:r>
        <w:rPr>
          <w:rStyle w:val="a7"/>
        </w:rPr>
        <w:t>):</w:t>
      </w:r>
    </w:p>
    <w:p w14:paraId="390D8A20" w14:textId="77777777" w:rsidR="00CA71CB" w:rsidRDefault="00CA71CB" w:rsidP="00CA71CB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t>CDC часто используется для инкрементальной загрузки в реальном времени.</w:t>
      </w:r>
    </w:p>
    <w:p w14:paraId="5778C118" w14:textId="77777777" w:rsidR="00CA71CB" w:rsidRDefault="00CA71CB" w:rsidP="00CA71CB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t xml:space="preserve">Пример: </w:t>
      </w:r>
      <w:proofErr w:type="spellStart"/>
      <w:r>
        <w:t>Debezium</w:t>
      </w:r>
      <w:proofErr w:type="spellEnd"/>
      <w:r>
        <w:t xml:space="preserve"> читает журнал транзакций MySQL и отправляет изменения в </w:t>
      </w:r>
      <w:proofErr w:type="spellStart"/>
      <w:r>
        <w:t>Kafka</w:t>
      </w:r>
      <w:proofErr w:type="spellEnd"/>
      <w:r>
        <w:t>, откуда они загружаются в DWH.</w:t>
      </w:r>
    </w:p>
    <w:p w14:paraId="4E949CE5" w14:textId="77777777" w:rsidR="00CA71CB" w:rsidRDefault="00CA71CB" w:rsidP="00CA71CB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t>CDC может комбинироваться с хэшами или временными метками для большей надежности. Например, CDC определяет, какие записи изменились, а хэш подтверждает, какие поля в записи обновились.</w:t>
      </w:r>
    </w:p>
    <w:p w14:paraId="3653DB9A" w14:textId="77777777" w:rsidR="00CA71CB" w:rsidRDefault="00CA71CB" w:rsidP="00CA71CB">
      <w:pPr>
        <w:pStyle w:val="a6"/>
      </w:pPr>
      <w:r>
        <w:rPr>
          <w:rStyle w:val="a7"/>
        </w:rPr>
        <w:t>Временные метки:</w:t>
      </w:r>
    </w:p>
    <w:p w14:paraId="4A1C77B0" w14:textId="77777777" w:rsidR="00CA71CB" w:rsidRDefault="00CA71CB" w:rsidP="00CA71CB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t xml:space="preserve">Часто используются в паре с CDC, если источник не поддерживает сложные </w:t>
      </w:r>
      <w:proofErr w:type="spellStart"/>
      <w:r>
        <w:t>логи</w:t>
      </w:r>
      <w:proofErr w:type="spellEnd"/>
      <w:r>
        <w:t xml:space="preserve"> изменений.</w:t>
      </w:r>
    </w:p>
    <w:p w14:paraId="4128857C" w14:textId="77777777" w:rsidR="00CA71CB" w:rsidRDefault="00CA71CB" w:rsidP="00CA71CB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t>Пример: CDC фиксирует, что запись была обновлена, а временная метка (</w:t>
      </w:r>
      <w:proofErr w:type="spellStart"/>
      <w:r>
        <w:t>updated_at</w:t>
      </w:r>
      <w:proofErr w:type="spellEnd"/>
      <w:r>
        <w:t>) помогает отфильтровать только свежие изменения.</w:t>
      </w:r>
    </w:p>
    <w:p w14:paraId="4A95CB20" w14:textId="77777777" w:rsidR="00CA71CB" w:rsidRDefault="00CA71CB" w:rsidP="00CA71CB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t xml:space="preserve">Временные метки также используются для построения исторических данных в DWH (например, в моделях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>, SCD).</w:t>
      </w:r>
    </w:p>
    <w:p w14:paraId="6F9E65BC" w14:textId="77777777" w:rsidR="00CA71CB" w:rsidRDefault="000B358C" w:rsidP="00CA71CB">
      <w:pPr>
        <w:spacing w:after="0"/>
      </w:pPr>
      <w:r>
        <w:pict w14:anchorId="1452B44D">
          <v:rect id="_x0000_i1087" style="width:0;height:1.5pt" o:hralign="center" o:hrstd="t" o:hr="t" fillcolor="#a0a0a0" stroked="f"/>
        </w:pict>
      </w:r>
    </w:p>
    <w:p w14:paraId="2AB1D8B5" w14:textId="77777777" w:rsidR="00CA71CB" w:rsidRDefault="00CA71CB" w:rsidP="00CA71CB">
      <w:pPr>
        <w:pStyle w:val="3"/>
      </w:pPr>
      <w:r>
        <w:t>5. Почему именно эти методы?</w:t>
      </w:r>
    </w:p>
    <w:p w14:paraId="03D35187" w14:textId="77777777" w:rsidR="00CA71CB" w:rsidRDefault="00CA71CB" w:rsidP="00CA71CB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a7"/>
        </w:rPr>
        <w:t>Временные метки</w:t>
      </w:r>
      <w:r>
        <w:t xml:space="preserve"> просты и подходят для баз с явными метками времени, но не всегда надежны для сложных систем.</w:t>
      </w:r>
    </w:p>
    <w:p w14:paraId="5CEB5D3E" w14:textId="77777777" w:rsidR="00CA71CB" w:rsidRDefault="00CA71CB" w:rsidP="00CA71CB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a7"/>
        </w:rPr>
        <w:t>CDC</w:t>
      </w:r>
      <w:r>
        <w:t xml:space="preserve"> идеален для реального времени и сложных баз, но требует инфраструктуры.</w:t>
      </w:r>
    </w:p>
    <w:p w14:paraId="4C64EC03" w14:textId="77777777" w:rsidR="00CA71CB" w:rsidRDefault="00CA71CB" w:rsidP="00CA71CB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a7"/>
        </w:rPr>
        <w:t>Хэш-значения</w:t>
      </w:r>
      <w:r>
        <w:t xml:space="preserve"> универсальны и точны для определения изменений, но увеличивают сложность ETL.</w:t>
      </w:r>
    </w:p>
    <w:p w14:paraId="56BF1CC9" w14:textId="77777777" w:rsidR="00CA71CB" w:rsidRDefault="00CA71CB" w:rsidP="00CA71CB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a7"/>
        </w:rPr>
        <w:t>Полное сравнение</w:t>
      </w:r>
      <w:r>
        <w:t xml:space="preserve"> надежно, но медленно и ресурсоемко.</w:t>
      </w:r>
    </w:p>
    <w:p w14:paraId="7CC021DC" w14:textId="77777777" w:rsidR="00CA71CB" w:rsidRDefault="00CA71CB" w:rsidP="00CA71CB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Логические флаги</w:t>
      </w:r>
      <w:r>
        <w:t xml:space="preserve"> удобны, если источник поддерживает их, но требуют вмешательства в источник.</w:t>
      </w:r>
    </w:p>
    <w:p w14:paraId="71DFE2C4" w14:textId="77777777" w:rsidR="00CA71CB" w:rsidRDefault="00CA71CB" w:rsidP="00CA71CB">
      <w:pPr>
        <w:pStyle w:val="a6"/>
      </w:pPr>
      <w:r>
        <w:t>Выбор метода зависит от:</w:t>
      </w:r>
    </w:p>
    <w:p w14:paraId="350B5E22" w14:textId="77777777" w:rsidR="00CA71CB" w:rsidRDefault="00CA71CB" w:rsidP="00CA71CB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t>Типа источника данных (поддерживает ли CDC, есть ли метки времени).</w:t>
      </w:r>
    </w:p>
    <w:p w14:paraId="10270B9B" w14:textId="77777777" w:rsidR="00CA71CB" w:rsidRDefault="00CA71CB" w:rsidP="00CA71CB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t>Объема данных и частоты обновлений.</w:t>
      </w:r>
    </w:p>
    <w:p w14:paraId="44F4F733" w14:textId="77777777" w:rsidR="00CA71CB" w:rsidRDefault="00CA71CB" w:rsidP="00CA71CB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t>Требований к скорости и точности.</w:t>
      </w:r>
    </w:p>
    <w:p w14:paraId="04BC3AB8" w14:textId="77777777" w:rsidR="00CA71CB" w:rsidRDefault="000B358C" w:rsidP="00CA71CB">
      <w:pPr>
        <w:spacing w:after="0"/>
      </w:pPr>
      <w:r>
        <w:pict w14:anchorId="43DBB109">
          <v:rect id="_x0000_i1088" style="width:0;height:1.5pt" o:hralign="center" o:hrstd="t" o:hr="t" fillcolor="#a0a0a0" stroked="f"/>
        </w:pict>
      </w:r>
    </w:p>
    <w:p w14:paraId="44255A7E" w14:textId="77777777" w:rsidR="00CA71CB" w:rsidRDefault="00CA71CB" w:rsidP="00CA71CB">
      <w:pPr>
        <w:pStyle w:val="3"/>
      </w:pPr>
      <w:r>
        <w:t>6. Пример интеграции</w:t>
      </w:r>
    </w:p>
    <w:p w14:paraId="680D6FB5" w14:textId="77777777" w:rsidR="00CA71CB" w:rsidRDefault="00CA71CB" w:rsidP="00CA71CB">
      <w:pPr>
        <w:pStyle w:val="a6"/>
      </w:pPr>
      <w:r>
        <w:t>Допустим, у нас есть интернет-магазин, и мы загружаем данные о заказах в DWH:</w:t>
      </w:r>
    </w:p>
    <w:p w14:paraId="66836E15" w14:textId="77777777" w:rsidR="00CA71CB" w:rsidRDefault="00CA71CB" w:rsidP="00CA71CB">
      <w:pPr>
        <w:numPr>
          <w:ilvl w:val="0"/>
          <w:numId w:val="162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Row</w:t>
      </w:r>
      <w:proofErr w:type="spellEnd"/>
      <w:r>
        <w:rPr>
          <w:rStyle w:val="a7"/>
        </w:rPr>
        <w:t>/STG:</w:t>
      </w:r>
      <w:r>
        <w:t xml:space="preserve"> Данные о заказах выгружаются из базы в виде JSON и сохраняются в </w:t>
      </w:r>
      <w:proofErr w:type="spellStart"/>
      <w:r>
        <w:t>Raw</w:t>
      </w:r>
      <w:proofErr w:type="spellEnd"/>
      <w:r>
        <w:t>. В STG они загружаются с проверкой формата.</w:t>
      </w:r>
    </w:p>
    <w:p w14:paraId="5B231B15" w14:textId="77777777" w:rsidR="00CA71CB" w:rsidRDefault="00CA71CB" w:rsidP="00CA71CB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a7"/>
        </w:rPr>
        <w:t>CDC:</w:t>
      </w:r>
      <w:r>
        <w:t xml:space="preserve"> </w:t>
      </w:r>
      <w:proofErr w:type="spellStart"/>
      <w:r>
        <w:t>Debezium</w:t>
      </w:r>
      <w:proofErr w:type="spellEnd"/>
      <w:r>
        <w:t xml:space="preserve"> отслеживает изменения в базе (новые заказы, изменения статуса).</w:t>
      </w:r>
    </w:p>
    <w:p w14:paraId="6CD2CD57" w14:textId="77777777" w:rsidR="00CA71CB" w:rsidRDefault="00CA71CB" w:rsidP="00CA71CB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a7"/>
        </w:rPr>
        <w:t>Временные метки:</w:t>
      </w:r>
      <w:r>
        <w:t xml:space="preserve"> ETL выбирает заказы, где </w:t>
      </w:r>
      <w:proofErr w:type="spellStart"/>
      <w:r>
        <w:t>updated_at</w:t>
      </w:r>
      <w:proofErr w:type="spellEnd"/>
      <w:r>
        <w:t xml:space="preserve"> новее последней загрузки.</w:t>
      </w:r>
    </w:p>
    <w:p w14:paraId="6E1C8534" w14:textId="77777777" w:rsidR="00CA71CB" w:rsidRDefault="00CA71CB" w:rsidP="00CA71CB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a7"/>
        </w:rPr>
        <w:t>Хэш-значения:</w:t>
      </w:r>
      <w:r>
        <w:t xml:space="preserve"> Для каждой записи вычисляется хэш на основе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. Если хэш изменился, запись обновляется в DDS.</w:t>
      </w:r>
    </w:p>
    <w:p w14:paraId="572F0CCE" w14:textId="77777777" w:rsidR="00CA71CB" w:rsidRDefault="00CA71CB" w:rsidP="00CA71CB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a7"/>
        </w:rPr>
        <w:t>Data Mart:</w:t>
      </w:r>
      <w:r>
        <w:t xml:space="preserve"> В витрине данных создается агрегированная таблица с метриками по продажам для аналитиков.</w:t>
      </w:r>
    </w:p>
    <w:p w14:paraId="7BDB13E9" w14:textId="77777777" w:rsidR="00C6258B" w:rsidRDefault="00C6258B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34F344FC" w14:textId="77777777" w:rsidR="009A1E63" w:rsidRPr="009A1E63" w:rsidRDefault="009A1E63" w:rsidP="009A1E63"/>
    <w:p w14:paraId="011EBF30" w14:textId="6E35F075" w:rsidR="00E554EA" w:rsidRPr="00BD3D0A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14" w:name="_Toc198806191"/>
      <w:r w:rsidRPr="00BD3D0A">
        <w:rPr>
          <w:color w:val="auto"/>
          <w:highlight w:val="green"/>
          <w:shd w:val="clear" w:color="auto" w:fill="FFFFFF"/>
        </w:rPr>
        <w:t>Витрина данных. Зависимые и независимые витрины.</w:t>
      </w:r>
      <w:bookmarkEnd w:id="14"/>
    </w:p>
    <w:p w14:paraId="0C1B99E9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Витрина данных (Data Mart): Зависимые и независимые витрины</w:t>
      </w:r>
    </w:p>
    <w:p w14:paraId="19EC3AB1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витрина данных?</w:t>
      </w:r>
    </w:p>
    <w:p w14:paraId="169450E0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Витрина данных (Data Mart) — это специализированное подмножество хранилища данных (Data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DWH), предназначенное для удовлетворения аналитических потребностей конкретного отдела, группы пользователей или бизнес-процесса. Витрина содержит агрегированные, структурированные и оптимизированные данные, которые ориентированы на определенные аналитические задачи, такие как отчетность,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дашборды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углубленный анализ.</w:t>
      </w:r>
    </w:p>
    <w:p w14:paraId="52EF5A2B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отличие от DWH, которое хранит данные в централизованном виде для всей организации, витрина данных фокусируется на узком наборе данных, упрощая доступ и повышая производительность запросов для конечных пользователей.</w:t>
      </w:r>
    </w:p>
    <w:p w14:paraId="436317AF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нужны витрины данных?</w:t>
      </w:r>
    </w:p>
    <w:p w14:paraId="4B907C46" w14:textId="77777777" w:rsidR="00C6258B" w:rsidRPr="00C6258B" w:rsidRDefault="00C6258B" w:rsidP="00CA71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Упрощение доступа к данным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Витрины предоставляют пользователям (аналитикам, менеджерам) данные в удобном, заранее подготовленном формате, снижая сложность работы с DWH.</w:t>
      </w:r>
    </w:p>
    <w:p w14:paraId="00FC7242" w14:textId="77777777" w:rsidR="00C6258B" w:rsidRPr="00C6258B" w:rsidRDefault="00C6258B" w:rsidP="00CA71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производительности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в витрине агрегированы и оптимизированы для конкретных запросов, что ускоряет выполнение отчетов и аналитики.</w:t>
      </w:r>
    </w:p>
    <w:p w14:paraId="6FB805DF" w14:textId="77777777" w:rsidR="00C6258B" w:rsidRPr="00C6258B" w:rsidRDefault="00C6258B" w:rsidP="00CA71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Поддержка бизнес-процессов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Витрины создаются под нужды конкретных отделов (финансы, маркетинг, продажи), что делает их более релевантными для пользователей.</w:t>
      </w:r>
    </w:p>
    <w:p w14:paraId="01C62930" w14:textId="77777777" w:rsidR="00C6258B" w:rsidRPr="00C6258B" w:rsidRDefault="00C6258B" w:rsidP="00CA71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нагрузки на DWH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Запросы пользователей перенаправляются на витрины, что уменьшает нагрузку на основное хранилище.</w:t>
      </w:r>
    </w:p>
    <w:p w14:paraId="2A26C81E" w14:textId="77777777" w:rsidR="00C6258B" w:rsidRPr="00C6258B" w:rsidRDefault="00C6258B" w:rsidP="00CA71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и масштабируемость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Позволяют адаптировать данные под разные аналитические задачи без изменения структуры DWH.</w:t>
      </w:r>
    </w:p>
    <w:p w14:paraId="2CD7EACA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витрин данных: Зависимые и независимые</w:t>
      </w:r>
    </w:p>
    <w:p w14:paraId="7257013A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Витрины данных классифицируются на зависимые и независимые в зависимости от их связи с центральным хранилищем данных.</w:t>
      </w:r>
    </w:p>
    <w:p w14:paraId="0ED6F09B" w14:textId="77777777" w:rsidR="00C6258B" w:rsidRPr="00C6258B" w:rsidRDefault="00C6258B" w:rsidP="00CA71C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Зависимые витрины данных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D91863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Зависимая витрина создается как подмножество данных, извлеченных из центрального DWH. Она полностью зависит от структуры и данных хранилища, а данные в ней обычно синхронизированы с DWH.</w:t>
      </w:r>
    </w:p>
    <w:p w14:paraId="31898301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3738C91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извлекаются из DWH с помощью ETL-процессов.</w:t>
      </w:r>
    </w:p>
    <w:p w14:paraId="02E449EE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единая точка истины (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truth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как данные согласованы с DWH.</w:t>
      </w:r>
    </w:p>
    <w:p w14:paraId="0AF4EC3B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витрины определяется моделью данных DWH.</w:t>
      </w:r>
    </w:p>
    <w:p w14:paraId="711752D3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в крупных организациях с централизованным DWH, где требуется единообразие данных (например, финансовая отчетность).</w:t>
      </w:r>
    </w:p>
    <w:p w14:paraId="26D14CC0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Витрина для отдела продаж, содержащая агрегированные данные о заказах, клиентах и выручке, извлеченные из DWH.</w:t>
      </w:r>
    </w:p>
    <w:p w14:paraId="467A1FDE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6255160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Согласованность данных с DWH.</w:t>
      </w:r>
    </w:p>
    <w:p w14:paraId="70AFC5E2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и контроль качества данных.</w:t>
      </w:r>
    </w:p>
    <w:p w14:paraId="22477287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A016F99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 от DWH может ограничивать гибкость.</w:t>
      </w:r>
    </w:p>
    <w:p w14:paraId="14231029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доступ к DWH, что может замедлить разработку витрины.</w:t>
      </w:r>
    </w:p>
    <w:p w14:paraId="202FA4A0" w14:textId="77777777" w:rsidR="00C6258B" w:rsidRPr="00C6258B" w:rsidRDefault="00C6258B" w:rsidP="00CA71C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Независимые витрины данных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ECB5CA6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Независимая витрина создается без привязки к центральному DWH, данные загружаются напрямую из источников (например, оперативных систем, баз данных, внешних API).</w:t>
      </w:r>
    </w:p>
    <w:p w14:paraId="3AAE33EE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80B1351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собираются и обрабатываются независимо от DWH.</w:t>
      </w:r>
    </w:p>
    <w:p w14:paraId="6BF0ECCE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и модель данных витрины определяются конкретными потребностями пользователей.</w:t>
      </w:r>
    </w:p>
    <w:p w14:paraId="14B987A3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существовать отдельно от DWH или вообще без него.</w:t>
      </w:r>
    </w:p>
    <w:p w14:paraId="2C9521CD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в небольших компаниях или для специфических задач, где нет необходимости в централизованном DWH, либо для быстрого прототипирования.</w:t>
      </w:r>
    </w:p>
    <w:p w14:paraId="703E880B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Витрина для маркетингового отдела, собирающая данные о кампаниях из CRM-системы и Google Analytics без интеграции с DWH.</w:t>
      </w:r>
    </w:p>
    <w:p w14:paraId="29F5EE48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AC3035E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гибкость и скорость разработки.</w:t>
      </w:r>
    </w:p>
    <w:p w14:paraId="0665045E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 наличия DWH.</w:t>
      </w:r>
    </w:p>
    <w:p w14:paraId="6C654E1B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5725859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 несогласованности данных между разными витринами.</w:t>
      </w:r>
    </w:p>
    <w:p w14:paraId="0EB40F99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Сложность в обеспечении единой точки истины.</w:t>
      </w:r>
    </w:p>
    <w:p w14:paraId="2CC71C14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Дублирование данных и ETL-процессов.</w:t>
      </w:r>
    </w:p>
    <w:p w14:paraId="6D8CE748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зависимых и независимых витрин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3086"/>
        <w:gridCol w:w="4158"/>
      </w:tblGrid>
      <w:tr w:rsidR="00C6258B" w:rsidRPr="00C6258B" w14:paraId="385481E2" w14:textId="77777777" w:rsidTr="00C62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1A1F4" w14:textId="77777777" w:rsidR="00C6258B" w:rsidRPr="00C6258B" w:rsidRDefault="00C6258B" w:rsidP="00C6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5AFEDD96" w14:textId="77777777" w:rsidR="00C6258B" w:rsidRPr="00C6258B" w:rsidRDefault="00C6258B" w:rsidP="00C6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Зависимая витрина</w:t>
            </w:r>
          </w:p>
        </w:tc>
        <w:tc>
          <w:tcPr>
            <w:tcW w:w="0" w:type="auto"/>
            <w:vAlign w:val="center"/>
            <w:hideMark/>
          </w:tcPr>
          <w:p w14:paraId="7E87BC6C" w14:textId="77777777" w:rsidR="00C6258B" w:rsidRPr="00C6258B" w:rsidRDefault="00C6258B" w:rsidP="00C6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Независимая витрина</w:t>
            </w:r>
          </w:p>
        </w:tc>
      </w:tr>
      <w:tr w:rsidR="00C6258B" w:rsidRPr="00C6258B" w14:paraId="7E4BCF11" w14:textId="77777777" w:rsidTr="00C6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7E51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Источник данных</w:t>
            </w:r>
          </w:p>
        </w:tc>
        <w:tc>
          <w:tcPr>
            <w:tcW w:w="0" w:type="auto"/>
            <w:vAlign w:val="center"/>
            <w:hideMark/>
          </w:tcPr>
          <w:p w14:paraId="43859A47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Центральное DWH</w:t>
            </w:r>
          </w:p>
        </w:tc>
        <w:tc>
          <w:tcPr>
            <w:tcW w:w="0" w:type="auto"/>
            <w:vAlign w:val="center"/>
            <w:hideMark/>
          </w:tcPr>
          <w:p w14:paraId="777C801D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Оперативные системы, внешние источники</w:t>
            </w:r>
          </w:p>
        </w:tc>
      </w:tr>
      <w:tr w:rsidR="00C6258B" w:rsidRPr="00C6258B" w14:paraId="0C66CFB3" w14:textId="77777777" w:rsidTr="00C6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3CD2A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Согласованность</w:t>
            </w:r>
          </w:p>
        </w:tc>
        <w:tc>
          <w:tcPr>
            <w:tcW w:w="0" w:type="auto"/>
            <w:vAlign w:val="center"/>
            <w:hideMark/>
          </w:tcPr>
          <w:p w14:paraId="52F2A630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(единая точка истины)</w:t>
            </w:r>
          </w:p>
        </w:tc>
        <w:tc>
          <w:tcPr>
            <w:tcW w:w="0" w:type="auto"/>
            <w:vAlign w:val="center"/>
            <w:hideMark/>
          </w:tcPr>
          <w:p w14:paraId="41DE68C9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(возможны расхождения)</w:t>
            </w:r>
          </w:p>
        </w:tc>
      </w:tr>
      <w:tr w:rsidR="00C6258B" w:rsidRPr="00C6258B" w14:paraId="61B6D95E" w14:textId="77777777" w:rsidTr="00C6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AFFC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создания</w:t>
            </w:r>
          </w:p>
        </w:tc>
        <w:tc>
          <w:tcPr>
            <w:tcW w:w="0" w:type="auto"/>
            <w:vAlign w:val="center"/>
            <w:hideMark/>
          </w:tcPr>
          <w:p w14:paraId="697E4BF5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Медленнее (зависит от DWH)</w:t>
            </w:r>
          </w:p>
        </w:tc>
        <w:tc>
          <w:tcPr>
            <w:tcW w:w="0" w:type="auto"/>
            <w:vAlign w:val="center"/>
            <w:hideMark/>
          </w:tcPr>
          <w:p w14:paraId="2D34E80C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Быстрее (автономная разработка)</w:t>
            </w:r>
          </w:p>
        </w:tc>
      </w:tr>
      <w:tr w:rsidR="00C6258B" w:rsidRPr="00C6258B" w14:paraId="75B96AC0" w14:textId="77777777" w:rsidTr="00C6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D027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14:paraId="12E73C51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Ограничена структурой DWH</w:t>
            </w:r>
          </w:p>
        </w:tc>
        <w:tc>
          <w:tcPr>
            <w:tcW w:w="0" w:type="auto"/>
            <w:vAlign w:val="center"/>
            <w:hideMark/>
          </w:tcPr>
          <w:p w14:paraId="4C01A23A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Высокая, адаптируется под задачу</w:t>
            </w:r>
          </w:p>
        </w:tc>
      </w:tr>
      <w:tr w:rsidR="00C6258B" w:rsidRPr="00C6258B" w14:paraId="42EB0EB4" w14:textId="77777777" w:rsidTr="00C6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1463A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Обслуживание</w:t>
            </w:r>
          </w:p>
        </w:tc>
        <w:tc>
          <w:tcPr>
            <w:tcW w:w="0" w:type="auto"/>
            <w:vAlign w:val="center"/>
            <w:hideMark/>
          </w:tcPr>
          <w:p w14:paraId="1430104A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Централизованное</w:t>
            </w:r>
          </w:p>
        </w:tc>
        <w:tc>
          <w:tcPr>
            <w:tcW w:w="0" w:type="auto"/>
            <w:vAlign w:val="center"/>
            <w:hideMark/>
          </w:tcPr>
          <w:p w14:paraId="12EDABF8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Децентрализованное, сложнее</w:t>
            </w:r>
          </w:p>
        </w:tc>
      </w:tr>
    </w:tbl>
    <w:p w14:paraId="4E9FDF6A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использования</w:t>
      </w:r>
    </w:p>
    <w:p w14:paraId="664ABF0C" w14:textId="77777777" w:rsidR="00C6258B" w:rsidRPr="00C6258B" w:rsidRDefault="00C6258B" w:rsidP="00CA71C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Зависимая витрина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C900B85" w14:textId="77777777" w:rsidR="00C6258B" w:rsidRPr="00C6258B" w:rsidRDefault="00C6258B" w:rsidP="00CA71C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Финансовый отдел крупной компании хочет анализировать квартальную выручку по регионам.</w:t>
      </w:r>
    </w:p>
    <w:p w14:paraId="1D16D731" w14:textId="77777777" w:rsidR="00C6258B" w:rsidRPr="00C6258B" w:rsidRDefault="00C6258B" w:rsidP="00CA71C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Создается витрина на основе DWH, содержащая агрегированные данные о продажах, клиентах и географии. ETL-процесс извлекает данные из таблиц фактов и измерений DWH, применяя фильтры и агрегации. Витрина используется для построения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дашбордов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BI-инструменте (например, Power BI).</w:t>
      </w:r>
    </w:p>
    <w:p w14:paraId="104A3F88" w14:textId="77777777" w:rsidR="00C6258B" w:rsidRPr="00C6258B" w:rsidRDefault="00C6258B" w:rsidP="00CA71C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SQL,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Informatica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Talend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73F7E3" w14:textId="77777777" w:rsidR="00C6258B" w:rsidRPr="00C6258B" w:rsidRDefault="00C6258B" w:rsidP="00CA71C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Независимая витрина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AF96AC5" w14:textId="77777777" w:rsidR="00C6258B" w:rsidRPr="00C6258B" w:rsidRDefault="00C6258B" w:rsidP="00CA71C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Маркетинговый отдел небольшой компании анализирует эффективность рекламных кампаний.</w:t>
      </w:r>
    </w:p>
    <w:p w14:paraId="4D820752" w14:textId="77777777" w:rsidR="00C6258B" w:rsidRPr="00C6258B" w:rsidRDefault="00C6258B" w:rsidP="00CA71C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Данные собираются напрямую из Google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Ads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CRM (например,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HubSpot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отдельную витрину, где они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агрегируются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ROI кампаний. DWH отсутствует, так как компания небольшая.</w:t>
      </w:r>
    </w:p>
    <w:p w14:paraId="105FA318" w14:textId="77777777" w:rsidR="00C6258B" w:rsidRPr="00C6258B" w:rsidRDefault="00C6258B" w:rsidP="00CA71C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</w:t>
      </w:r>
      <w:r w:rsidRPr="00C625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Apache Airflow, Python, Google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BigQuery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DA4D31F" w14:textId="7028FB9D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21017F" w14:textId="77777777" w:rsidR="00C6258B" w:rsidRDefault="00C6258B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2656A41A" w14:textId="77777777" w:rsidR="009A1E63" w:rsidRPr="009A1E63" w:rsidRDefault="009A1E63" w:rsidP="009A1E63"/>
    <w:p w14:paraId="13994080" w14:textId="193C372D" w:rsidR="00E554EA" w:rsidRPr="009A1E63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</w:rPr>
      </w:pPr>
      <w:bookmarkStart w:id="15" w:name="_Toc198806192"/>
      <w:r w:rsidRPr="009A1E63">
        <w:rPr>
          <w:color w:val="auto"/>
          <w:highlight w:val="green"/>
          <w:shd w:val="clear" w:color="auto" w:fill="FFFFFF"/>
        </w:rPr>
        <w:t>Какие области хранилища существуют и для чего каждая из них нужна</w:t>
      </w:r>
      <w:bookmarkEnd w:id="15"/>
    </w:p>
    <w:p w14:paraId="668F39E5" w14:textId="77777777" w:rsidR="00CA71CB" w:rsidRDefault="000B358C" w:rsidP="00CA71CB">
      <w:pPr>
        <w:pStyle w:val="3"/>
      </w:pPr>
      <w:r>
        <w:pict w14:anchorId="68C08F06">
          <v:rect id="_x0000_i1089" style="width:0;height:1.5pt" o:hralign="center" o:hrstd="t" o:hr="t" fillcolor="#a0a0a0" stroked="f"/>
        </w:pict>
      </w:r>
      <w:r w:rsidR="00CA71CB">
        <w:t>1. STG (</w:t>
      </w:r>
      <w:proofErr w:type="spellStart"/>
      <w:r w:rsidR="00CA71CB">
        <w:t>Staging</w:t>
      </w:r>
      <w:proofErr w:type="spellEnd"/>
      <w:r w:rsidR="00CA71CB">
        <w:t xml:space="preserve"> Area — промежуточный слой)</w:t>
      </w:r>
    </w:p>
    <w:p w14:paraId="1FACFB4E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STG — это временное хранилище, куда данные поступают из источников (например, базы данных, API, файлы) в их "сыром" виде. Это первый слой, куда данные загружаются перед дальнейшей обработкой.</w:t>
      </w:r>
    </w:p>
    <w:p w14:paraId="4A31B581" w14:textId="77777777" w:rsidR="00CA71CB" w:rsidRDefault="00CA71CB" w:rsidP="00CA71CB">
      <w:pPr>
        <w:pStyle w:val="a6"/>
      </w:pPr>
      <w:r>
        <w:rPr>
          <w:rStyle w:val="a7"/>
        </w:rPr>
        <w:t>Для чего нужен?</w:t>
      </w:r>
    </w:p>
    <w:p w14:paraId="700CEB5B" w14:textId="77777777" w:rsidR="00CA71CB" w:rsidRDefault="00CA71CB" w:rsidP="00CA71CB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lastRenderedPageBreak/>
        <w:t>Служит "прихожей" для данных, чтобы не ломать основное хранилище, если что-то пойдет не так.</w:t>
      </w:r>
    </w:p>
    <w:p w14:paraId="3AADE590" w14:textId="77777777" w:rsidR="00CA71CB" w:rsidRDefault="00CA71CB" w:rsidP="00CA71CB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Хранит данные в исходном формате, чтобы можно было к ним вернуться для проверки или повторной обработки.</w:t>
      </w:r>
    </w:p>
    <w:p w14:paraId="3C4CA78B" w14:textId="77777777" w:rsidR="00CA71CB" w:rsidRDefault="00CA71CB" w:rsidP="00CA71CB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Используется для минимальной очистки данных (например, удаление дубликатов, приведение типов).</w:t>
      </w:r>
    </w:p>
    <w:p w14:paraId="63C45E5A" w14:textId="77777777" w:rsidR="00CA71CB" w:rsidRDefault="00CA71CB" w:rsidP="00CA71CB">
      <w:pPr>
        <w:pStyle w:val="a6"/>
      </w:pPr>
      <w:r>
        <w:rPr>
          <w:rStyle w:val="a7"/>
        </w:rPr>
        <w:t>Что происходит?</w:t>
      </w:r>
    </w:p>
    <w:p w14:paraId="7F64A13F" w14:textId="77777777" w:rsidR="00CA71CB" w:rsidRDefault="00CA71CB" w:rsidP="00CA71CB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Данные загружаются из источников (например, CSV, JSON, SQL-таблиц).</w:t>
      </w:r>
    </w:p>
    <w:p w14:paraId="528AE612" w14:textId="77777777" w:rsidR="00CA71CB" w:rsidRDefault="00CA71CB" w:rsidP="00CA71CB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Выполняется базовая валидация (проверка на целостность, формат).</w:t>
      </w:r>
    </w:p>
    <w:p w14:paraId="35A927DE" w14:textId="77777777" w:rsidR="00CA71CB" w:rsidRDefault="00CA71CB" w:rsidP="00CA71CB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Данные хранятся временно, часто в том же формате, что и в источнике.</w:t>
      </w:r>
    </w:p>
    <w:p w14:paraId="356B35A2" w14:textId="77777777" w:rsidR="00CA71CB" w:rsidRDefault="00CA71CB" w:rsidP="00CA71CB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Никакой сложной логики или трансформации тут обычно нет.</w:t>
      </w:r>
    </w:p>
    <w:p w14:paraId="6CF5545A" w14:textId="77777777" w:rsidR="00CA71CB" w:rsidRDefault="00CA71CB" w:rsidP="00CA71CB">
      <w:pPr>
        <w:pStyle w:val="a6"/>
      </w:pPr>
      <w:r>
        <w:rPr>
          <w:rStyle w:val="a7"/>
        </w:rPr>
        <w:t>Почему так?</w:t>
      </w:r>
      <w:r>
        <w:br/>
        <w:t>STG нужен, чтобы изолировать "грязные" данные от основного хранилища. Если данные содержат ошибки, их можно исправить на этом этапе, не затрагивая основные слои. Это как черновик перед чистовиком.</w:t>
      </w:r>
    </w:p>
    <w:p w14:paraId="1AB1EBFF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>Из CRM-системы выгружаются данные о продажах в виде CSV. В STG они загружаются как есть, но проверяется, что все строки имеют нужное количество столбцов и нет пустых значений в ключевых полях.</w:t>
      </w:r>
    </w:p>
    <w:p w14:paraId="36B74D4F" w14:textId="77777777" w:rsidR="00CA71CB" w:rsidRDefault="000B358C" w:rsidP="00CA71CB">
      <w:r>
        <w:pict w14:anchorId="102BB6A9">
          <v:rect id="_x0000_i1090" style="width:0;height:1.5pt" o:hralign="center" o:hrstd="t" o:hr="t" fillcolor="#a0a0a0" stroked="f"/>
        </w:pict>
      </w:r>
    </w:p>
    <w:p w14:paraId="311DA7F7" w14:textId="77777777" w:rsidR="00CA71CB" w:rsidRDefault="00CA71CB" w:rsidP="00CA71CB">
      <w:pPr>
        <w:pStyle w:val="3"/>
      </w:pPr>
      <w:r>
        <w:t>2. ODS (</w:t>
      </w:r>
      <w:proofErr w:type="spellStart"/>
      <w:r>
        <w:t>Operational</w:t>
      </w:r>
      <w:proofErr w:type="spellEnd"/>
      <w:r>
        <w:t xml:space="preserve"> Data Store — операционное хранилище данных)</w:t>
      </w:r>
    </w:p>
    <w:p w14:paraId="59C18785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ODS — это слой, где данные из STG собираются, интегрируются и хранятся в более структурированном виде, но всё ещё близком к исходным системам. Это "оперативная" база данных для текущих данных.</w:t>
      </w:r>
    </w:p>
    <w:p w14:paraId="7078DC85" w14:textId="77777777" w:rsidR="00CA71CB" w:rsidRDefault="00CA71CB" w:rsidP="00CA71CB">
      <w:pPr>
        <w:pStyle w:val="a6"/>
      </w:pPr>
      <w:r>
        <w:rPr>
          <w:rStyle w:val="a7"/>
        </w:rPr>
        <w:t>Для чего нужен?</w:t>
      </w:r>
    </w:p>
    <w:p w14:paraId="67B0C709" w14:textId="77777777" w:rsidR="00CA71CB" w:rsidRDefault="00CA71CB" w:rsidP="00CA71CB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>Хранит актуальные данные для оперативной аналитики (например, отчеты за день или неделю).</w:t>
      </w:r>
    </w:p>
    <w:p w14:paraId="03D093B1" w14:textId="77777777" w:rsidR="00CA71CB" w:rsidRDefault="00CA71CB" w:rsidP="00CA71CB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>Обеспечивает интеграцию данных из разных источников в единую структуру.</w:t>
      </w:r>
    </w:p>
    <w:p w14:paraId="73BEA498" w14:textId="77777777" w:rsidR="00CA71CB" w:rsidRDefault="00CA71CB" w:rsidP="00CA71CB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>Используется для задач, требующих быстрого доступа к текущим данным (например, мониторинг транзакций).</w:t>
      </w:r>
    </w:p>
    <w:p w14:paraId="73BD5D5E" w14:textId="77777777" w:rsidR="00CA71CB" w:rsidRDefault="00CA71CB" w:rsidP="00CA71CB">
      <w:pPr>
        <w:pStyle w:val="a6"/>
      </w:pPr>
      <w:r>
        <w:rPr>
          <w:rStyle w:val="a7"/>
        </w:rPr>
        <w:t>Что происходит?</w:t>
      </w:r>
    </w:p>
    <w:p w14:paraId="42B3CC9E" w14:textId="77777777" w:rsidR="00CA71CB" w:rsidRDefault="00CA71CB" w:rsidP="00CA71CB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Данные из STG очищаются и приводятся к единому формату (например, унифицируются даты, коды).</w:t>
      </w:r>
    </w:p>
    <w:p w14:paraId="06BDB1C7" w14:textId="77777777" w:rsidR="00CA71CB" w:rsidRDefault="00CA71CB" w:rsidP="00CA71CB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Данные обновляются регулярно (например, ежедневно), отражая текущее состояние источников.</w:t>
      </w:r>
    </w:p>
    <w:p w14:paraId="3659D3BE" w14:textId="77777777" w:rsidR="00CA71CB" w:rsidRDefault="00CA71CB" w:rsidP="00CA71CB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ODS может поддерживать транзакции и быстрые запросы, как в обычной базе данных.</w:t>
      </w:r>
    </w:p>
    <w:p w14:paraId="2F1CFF8F" w14:textId="77777777" w:rsidR="00CA71CB" w:rsidRDefault="00CA71CB" w:rsidP="00CA71CB">
      <w:pPr>
        <w:pStyle w:val="a6"/>
      </w:pPr>
      <w:r>
        <w:rPr>
          <w:rStyle w:val="a7"/>
        </w:rPr>
        <w:t>Почему так?</w:t>
      </w:r>
      <w:r>
        <w:br/>
        <w:t xml:space="preserve">ODS нужен для оперативной работы, когда данные должны быть доступны быстро и в удобном виде, но ещё не требуют сложной аналитической обработки. Это как "рабочий </w:t>
      </w:r>
      <w:r>
        <w:lastRenderedPageBreak/>
        <w:t>стол", где всё организовано, но ещё не разложено по полочкам для долгосрочного хранения.</w:t>
      </w:r>
    </w:p>
    <w:p w14:paraId="0684DB22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>В ODS хранятся данные о заказах интернет-магазина за последние 30 дней: ID заказа, клиент, сумма, дата. Эти данные обновляются каждый день и используются для построения оперативных отчетов.</w:t>
      </w:r>
    </w:p>
    <w:p w14:paraId="31D75416" w14:textId="77777777" w:rsidR="00CA71CB" w:rsidRDefault="000B358C" w:rsidP="00CA71CB">
      <w:r>
        <w:pict w14:anchorId="780B2D7C">
          <v:rect id="_x0000_i1091" style="width:0;height:1.5pt" o:hralign="center" o:hrstd="t" o:hr="t" fillcolor="#a0a0a0" stroked="f"/>
        </w:pict>
      </w:r>
    </w:p>
    <w:p w14:paraId="2CC19454" w14:textId="77777777" w:rsidR="00CA71CB" w:rsidRPr="00CA71CB" w:rsidRDefault="00CA71CB" w:rsidP="00CA71CB">
      <w:pPr>
        <w:pStyle w:val="3"/>
        <w:rPr>
          <w:lang w:val="en-US"/>
        </w:rPr>
      </w:pPr>
      <w:r w:rsidRPr="00CA71CB">
        <w:rPr>
          <w:lang w:val="en-US"/>
        </w:rPr>
        <w:t xml:space="preserve">3. DDS (Data Delivery Store — </w:t>
      </w:r>
      <w:r>
        <w:t>слой</w:t>
      </w:r>
      <w:r w:rsidRPr="00CA71CB">
        <w:rPr>
          <w:lang w:val="en-US"/>
        </w:rPr>
        <w:t xml:space="preserve"> </w:t>
      </w:r>
      <w:r>
        <w:t>доставки</w:t>
      </w:r>
      <w:r w:rsidRPr="00CA71CB">
        <w:rPr>
          <w:lang w:val="en-US"/>
        </w:rPr>
        <w:t xml:space="preserve"> </w:t>
      </w:r>
      <w:r>
        <w:t>данных</w:t>
      </w:r>
      <w:r w:rsidRPr="00CA71CB">
        <w:rPr>
          <w:lang w:val="en-US"/>
        </w:rPr>
        <w:t xml:space="preserve">, </w:t>
      </w:r>
      <w:r>
        <w:t>или</w:t>
      </w:r>
      <w:r w:rsidRPr="00CA71CB">
        <w:rPr>
          <w:lang w:val="en-US"/>
        </w:rPr>
        <w:t xml:space="preserve"> Core Data Warehouse)</w:t>
      </w:r>
    </w:p>
    <w:p w14:paraId="1964272C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DDS — это центральный слой хранилища данных, где данные хранятся в нормализованном виде, оптимизированном для аналитики. Это "ядро" хранилища, где данные структурированы для долгосрочного хранения и анализа.</w:t>
      </w:r>
    </w:p>
    <w:p w14:paraId="323F6F7E" w14:textId="77777777" w:rsidR="00CA71CB" w:rsidRDefault="00CA71CB" w:rsidP="00CA71CB">
      <w:pPr>
        <w:pStyle w:val="a6"/>
      </w:pPr>
      <w:r>
        <w:rPr>
          <w:rStyle w:val="a7"/>
        </w:rPr>
        <w:t>Для чего нужен?</w:t>
      </w:r>
    </w:p>
    <w:p w14:paraId="46A50A91" w14:textId="77777777" w:rsidR="00CA71CB" w:rsidRDefault="00CA71CB" w:rsidP="00CA71CB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>Хранит исторические данные в структурированном виде для глубокого анализа.</w:t>
      </w:r>
    </w:p>
    <w:p w14:paraId="449335B1" w14:textId="77777777" w:rsidR="00CA71CB" w:rsidRDefault="00CA71CB" w:rsidP="00CA71CB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>Поддерживает сложные аналитические запросы (например, тренды за годы).</w:t>
      </w:r>
    </w:p>
    <w:p w14:paraId="5E7F990C" w14:textId="77777777" w:rsidR="00CA71CB" w:rsidRDefault="00CA71CB" w:rsidP="00CA71CB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>Обеспечивает целостность и согласованность данных.</w:t>
      </w:r>
    </w:p>
    <w:p w14:paraId="601F41B7" w14:textId="77777777" w:rsidR="00CA71CB" w:rsidRDefault="00CA71CB" w:rsidP="00CA71CB">
      <w:pPr>
        <w:pStyle w:val="a6"/>
      </w:pPr>
      <w:r>
        <w:rPr>
          <w:rStyle w:val="a7"/>
        </w:rPr>
        <w:t>Что происходит?</w:t>
      </w:r>
    </w:p>
    <w:p w14:paraId="2A28F9F3" w14:textId="77777777" w:rsidR="00CA71CB" w:rsidRDefault="00CA71CB" w:rsidP="00CA71CB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t>Данные из ODS (или напрямую из STG) трансформируются в нормализованные таблицы (например, по модели "звезда" или "снежинка").</w:t>
      </w:r>
    </w:p>
    <w:p w14:paraId="0109AB69" w14:textId="77777777" w:rsidR="00CA71CB" w:rsidRDefault="00CA71CB" w:rsidP="00CA71CB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t xml:space="preserve">Выполняется глубокая очистка, </w:t>
      </w:r>
      <w:proofErr w:type="spellStart"/>
      <w:r>
        <w:t>дедупликация</w:t>
      </w:r>
      <w:proofErr w:type="spellEnd"/>
      <w:r>
        <w:t>, обогащение (например, добавление категорий).</w:t>
      </w:r>
    </w:p>
    <w:p w14:paraId="6B017D3C" w14:textId="77777777" w:rsidR="00CA71CB" w:rsidRDefault="00CA71CB" w:rsidP="00CA71CB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t xml:space="preserve">Данные </w:t>
      </w:r>
      <w:proofErr w:type="spellStart"/>
      <w:r>
        <w:t>агрегируются</w:t>
      </w:r>
      <w:proofErr w:type="spellEnd"/>
      <w:r>
        <w:t xml:space="preserve"> и хранятся в формате, удобном для аналитики (например, факты и измерения).</w:t>
      </w:r>
    </w:p>
    <w:p w14:paraId="332E5970" w14:textId="77777777" w:rsidR="00CA71CB" w:rsidRDefault="00CA71CB" w:rsidP="00CA71CB">
      <w:pPr>
        <w:pStyle w:val="a6"/>
      </w:pPr>
      <w:r>
        <w:rPr>
          <w:rStyle w:val="a7"/>
        </w:rPr>
        <w:t>Почему так?</w:t>
      </w:r>
      <w:r>
        <w:br/>
        <w:t>DDS — это "библиотека" хранилища, где данные организованы для долгосрочного хранения и сложных запросов. Нормализация уменьшает избыточность и облегчает анализ. Этот слой нужен, чтобы аналитики могли работать с историческими данными, не перегружая оперативные системы.</w:t>
      </w:r>
    </w:p>
    <w:p w14:paraId="1429FF9F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>В DDS хранится таблица фактов с продажами (дата, товар, сумма) и таблицы измерений (информация о товарах, клиентах). Это позволяет строить отчеты вроде "продажи по категориям за 5 лет".</w:t>
      </w:r>
    </w:p>
    <w:p w14:paraId="2A4039C0" w14:textId="77777777" w:rsidR="00CA71CB" w:rsidRDefault="000B358C" w:rsidP="00CA71CB">
      <w:r>
        <w:pict w14:anchorId="5FDCE1CF">
          <v:rect id="_x0000_i1092" style="width:0;height:1.5pt" o:hralign="center" o:hrstd="t" o:hr="t" fillcolor="#a0a0a0" stroked="f"/>
        </w:pict>
      </w:r>
    </w:p>
    <w:p w14:paraId="7CF43D0F" w14:textId="77777777" w:rsidR="00CA71CB" w:rsidRDefault="00CA71CB" w:rsidP="00CA71CB">
      <w:pPr>
        <w:pStyle w:val="3"/>
      </w:pPr>
      <w:r>
        <w:t xml:space="preserve">4. </w:t>
      </w:r>
      <w:proofErr w:type="spellStart"/>
      <w:r>
        <w:t>Row</w:t>
      </w:r>
      <w:proofErr w:type="spellEnd"/>
      <w:r>
        <w:t xml:space="preserve"> (</w:t>
      </w:r>
      <w:proofErr w:type="spellStart"/>
      <w:r>
        <w:t>Raw</w:t>
      </w:r>
      <w:proofErr w:type="spellEnd"/>
      <w:r>
        <w:t xml:space="preserve"> Data Layer — слой необработанных данных)</w:t>
      </w:r>
    </w:p>
    <w:p w14:paraId="40D75F23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</w:r>
      <w:proofErr w:type="spellStart"/>
      <w:r>
        <w:t>Row</w:t>
      </w:r>
      <w:proofErr w:type="spellEnd"/>
      <w:r>
        <w:t xml:space="preserve"> (или </w:t>
      </w:r>
      <w:proofErr w:type="spellStart"/>
      <w:r>
        <w:t>Raw</w:t>
      </w:r>
      <w:proofErr w:type="spellEnd"/>
      <w:r>
        <w:t xml:space="preserve"> Data Layer) — это слой, где хранятся необработанные данные в их исходном виде, часто в виде "сырых" логов или архивов. Иногда этот слой путают со STG, но он обычно предназначен для долгосрочного хранения.</w:t>
      </w:r>
    </w:p>
    <w:p w14:paraId="216990C4" w14:textId="77777777" w:rsidR="00CA71CB" w:rsidRDefault="00CA71CB" w:rsidP="00CA71CB">
      <w:pPr>
        <w:pStyle w:val="a6"/>
      </w:pPr>
      <w:r>
        <w:rPr>
          <w:rStyle w:val="a7"/>
        </w:rPr>
        <w:t>Для чего нужен?</w:t>
      </w:r>
    </w:p>
    <w:p w14:paraId="69E37AE1" w14:textId="77777777" w:rsidR="00CA71CB" w:rsidRDefault="00CA71CB" w:rsidP="00CA71CB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lastRenderedPageBreak/>
        <w:t>Хранит полные копии данных из источников для архивации.</w:t>
      </w:r>
    </w:p>
    <w:p w14:paraId="56EDF51C" w14:textId="77777777" w:rsidR="00CA71CB" w:rsidRDefault="00CA71CB" w:rsidP="00CA71CB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Используется для восстановления данных или повторной обработки, если что-то пошло не так.</w:t>
      </w:r>
    </w:p>
    <w:p w14:paraId="01E1182E" w14:textId="77777777" w:rsidR="00CA71CB" w:rsidRDefault="00CA71CB" w:rsidP="00CA71CB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Может быть источником для новых аналитических задач, требующих исходных данных.</w:t>
      </w:r>
    </w:p>
    <w:p w14:paraId="33694A7E" w14:textId="77777777" w:rsidR="00CA71CB" w:rsidRDefault="00CA71CB" w:rsidP="00CA71CB">
      <w:pPr>
        <w:pStyle w:val="a6"/>
      </w:pPr>
      <w:r>
        <w:rPr>
          <w:rStyle w:val="a7"/>
        </w:rPr>
        <w:t>Что происходит?</w:t>
      </w:r>
    </w:p>
    <w:p w14:paraId="695B9CF0" w14:textId="77777777" w:rsidR="00CA71CB" w:rsidRDefault="00CA71CB" w:rsidP="00CA71CB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Данные загружаются из источников и сохраняются без изменений.</w:t>
      </w:r>
    </w:p>
    <w:p w14:paraId="7AA099DF" w14:textId="77777777" w:rsidR="00CA71CB" w:rsidRDefault="00CA71CB" w:rsidP="00CA71CB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Никакой очистки или трансформации не проводится.</w:t>
      </w:r>
    </w:p>
    <w:p w14:paraId="7E3BF56C" w14:textId="77777777" w:rsidR="00CA71CB" w:rsidRDefault="00CA71CB" w:rsidP="00CA71CB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 xml:space="preserve">Данные могут храниться в формате файлов (например, </w:t>
      </w:r>
      <w:proofErr w:type="spellStart"/>
      <w:r>
        <w:t>Parquet</w:t>
      </w:r>
      <w:proofErr w:type="spellEnd"/>
      <w:r>
        <w:t xml:space="preserve">, </w:t>
      </w:r>
      <w:proofErr w:type="spellStart"/>
      <w:r>
        <w:t>Avro</w:t>
      </w:r>
      <w:proofErr w:type="spellEnd"/>
      <w:r>
        <w:t xml:space="preserve">) или в </w:t>
      </w:r>
      <w:proofErr w:type="spellStart"/>
      <w:r>
        <w:t>NoSQL</w:t>
      </w:r>
      <w:proofErr w:type="spellEnd"/>
      <w:r>
        <w:t>-базах.</w:t>
      </w:r>
    </w:p>
    <w:p w14:paraId="5D432259" w14:textId="77777777" w:rsidR="00CA71CB" w:rsidRDefault="00CA71CB" w:rsidP="00CA71CB">
      <w:pPr>
        <w:pStyle w:val="a6"/>
      </w:pPr>
      <w:r>
        <w:rPr>
          <w:rStyle w:val="a7"/>
        </w:rPr>
        <w:t>Почему так?</w:t>
      </w:r>
      <w:r>
        <w:br/>
      </w:r>
      <w:proofErr w:type="spellStart"/>
      <w:r>
        <w:t>Row</w:t>
      </w:r>
      <w:proofErr w:type="spellEnd"/>
      <w:r>
        <w:t xml:space="preserve"> нужен как "архивный склад", чтобы сохранить исходные данные на случай, если потребуется вернуться к ним (например, если в STG или ODS что-то сломалось). Это страховка от потери данных.</w:t>
      </w:r>
    </w:p>
    <w:p w14:paraId="7389A2BF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</w:r>
      <w:proofErr w:type="spellStart"/>
      <w:r>
        <w:t>Логи</w:t>
      </w:r>
      <w:proofErr w:type="spellEnd"/>
      <w:r>
        <w:t xml:space="preserve"> транзакций из платежной системы хранятся в </w:t>
      </w:r>
      <w:proofErr w:type="spellStart"/>
      <w:r>
        <w:t>Row</w:t>
      </w:r>
      <w:proofErr w:type="spellEnd"/>
      <w:r>
        <w:t xml:space="preserve"> в виде JSON-файлов. Если аналитику нужно изучить редкий тип транзакций, он обращается к </w:t>
      </w:r>
      <w:proofErr w:type="spellStart"/>
      <w:r>
        <w:t>Row</w:t>
      </w:r>
      <w:proofErr w:type="spellEnd"/>
      <w:r>
        <w:t>, а не к обработанным данным.</w:t>
      </w:r>
    </w:p>
    <w:p w14:paraId="0235613E" w14:textId="77777777" w:rsidR="00CA71CB" w:rsidRDefault="000B358C" w:rsidP="00CA71CB">
      <w:r>
        <w:pict w14:anchorId="37CFB477">
          <v:rect id="_x0000_i1093" style="width:0;height:1.5pt" o:hralign="center" o:hrstd="t" o:hr="t" fillcolor="#a0a0a0" stroked="f"/>
        </w:pict>
      </w:r>
    </w:p>
    <w:p w14:paraId="54E031B5" w14:textId="77777777" w:rsidR="00CA71CB" w:rsidRDefault="00CA71CB" w:rsidP="00CA71CB">
      <w:pPr>
        <w:pStyle w:val="3"/>
      </w:pPr>
      <w:r>
        <w:t>5. Data Mart (витрины данных)</w:t>
      </w:r>
    </w:p>
    <w:p w14:paraId="37DFD0B6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 xml:space="preserve">Data Mart — это специализированный слой, где данные из DDS </w:t>
      </w:r>
      <w:proofErr w:type="spellStart"/>
      <w:r>
        <w:t>агрегируются</w:t>
      </w:r>
      <w:proofErr w:type="spellEnd"/>
      <w:r>
        <w:t xml:space="preserve"> и оптимизируются для конкретных аналитических задач или отделов (например, маркетинга, финансов).</w:t>
      </w:r>
    </w:p>
    <w:p w14:paraId="2056AC70" w14:textId="77777777" w:rsidR="00CA71CB" w:rsidRDefault="00CA71CB" w:rsidP="00CA71CB">
      <w:pPr>
        <w:pStyle w:val="a6"/>
      </w:pPr>
      <w:r>
        <w:rPr>
          <w:rStyle w:val="a7"/>
        </w:rPr>
        <w:t>Для чего нужен?</w:t>
      </w:r>
    </w:p>
    <w:p w14:paraId="382201C1" w14:textId="77777777" w:rsidR="00CA71CB" w:rsidRDefault="00CA71CB" w:rsidP="00CA71CB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>Обеспечивает быстрый доступ к данным для конкретных бизнес-потребностей.</w:t>
      </w:r>
    </w:p>
    <w:p w14:paraId="0BAA2461" w14:textId="77777777" w:rsidR="00CA71CB" w:rsidRDefault="00CA71CB" w:rsidP="00CA71CB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 xml:space="preserve">Упрощает аналитику за счет </w:t>
      </w:r>
      <w:proofErr w:type="spellStart"/>
      <w:r>
        <w:t>предобработанных</w:t>
      </w:r>
      <w:proofErr w:type="spellEnd"/>
      <w:r>
        <w:t xml:space="preserve"> и агрегированных данных.</w:t>
      </w:r>
    </w:p>
    <w:p w14:paraId="194259DC" w14:textId="77777777" w:rsidR="00CA71CB" w:rsidRDefault="00CA71CB" w:rsidP="00CA71CB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 xml:space="preserve">Часто оптимизирован для работы с BI-инструментами (например, </w:t>
      </w:r>
      <w:proofErr w:type="spellStart"/>
      <w:r>
        <w:t>Tableau</w:t>
      </w:r>
      <w:proofErr w:type="spellEnd"/>
      <w:r>
        <w:t>, Power BI).</w:t>
      </w:r>
    </w:p>
    <w:p w14:paraId="217DFE60" w14:textId="77777777" w:rsidR="00CA71CB" w:rsidRDefault="00CA71CB" w:rsidP="00CA71CB">
      <w:pPr>
        <w:pStyle w:val="a6"/>
      </w:pPr>
      <w:r>
        <w:rPr>
          <w:rStyle w:val="a7"/>
        </w:rPr>
        <w:t>Что происходит?</w:t>
      </w:r>
    </w:p>
    <w:p w14:paraId="79947E37" w14:textId="77777777" w:rsidR="00CA71CB" w:rsidRDefault="00CA71CB" w:rsidP="00CA71CB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 xml:space="preserve">Данные из DDS </w:t>
      </w:r>
      <w:proofErr w:type="spellStart"/>
      <w:r>
        <w:t>агрегируются</w:t>
      </w:r>
      <w:proofErr w:type="spellEnd"/>
      <w:r>
        <w:t xml:space="preserve"> и преобразуются в формат, удобный для конкретного отдела (например, сводные таблицы).</w:t>
      </w:r>
    </w:p>
    <w:p w14:paraId="50BAFFE9" w14:textId="77777777" w:rsidR="00CA71CB" w:rsidRDefault="00CA71CB" w:rsidP="00CA71CB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>Создаются представления (</w:t>
      </w:r>
      <w:proofErr w:type="spellStart"/>
      <w:r>
        <w:t>views</w:t>
      </w:r>
      <w:proofErr w:type="spellEnd"/>
      <w:r>
        <w:t>) или материализованные таблицы с нужными метриками.</w:t>
      </w:r>
    </w:p>
    <w:p w14:paraId="30F87845" w14:textId="77777777" w:rsidR="00CA71CB" w:rsidRDefault="00CA71CB" w:rsidP="00CA71CB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 xml:space="preserve">Данные </w:t>
      </w:r>
      <w:proofErr w:type="spellStart"/>
      <w:r>
        <w:t>денормализуются</w:t>
      </w:r>
      <w:proofErr w:type="spellEnd"/>
      <w:r>
        <w:t xml:space="preserve"> для ускорения запросов.</w:t>
      </w:r>
    </w:p>
    <w:p w14:paraId="472AB4C0" w14:textId="77777777" w:rsidR="00CA71CB" w:rsidRDefault="00CA71CB" w:rsidP="00CA71CB">
      <w:pPr>
        <w:pStyle w:val="a6"/>
      </w:pPr>
      <w:r>
        <w:rPr>
          <w:rStyle w:val="a7"/>
        </w:rPr>
        <w:t>Почему так?</w:t>
      </w:r>
      <w:r>
        <w:br/>
        <w:t>Data Mart — это как "готовые блюда" для бизнеса. Вместо того чтобы каждый раз копаться в DDS, пользователи получают готовые наборы данных, оптимизированные под их задачи. Это экономит время и ресурсы.</w:t>
      </w:r>
    </w:p>
    <w:p w14:paraId="4C6500BE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 xml:space="preserve">Data Mart для маркетинга содержит агрегированные данные о кампаниях: бюджет, клики, конверсии. Маркетологи используют его для построения </w:t>
      </w:r>
      <w:proofErr w:type="spellStart"/>
      <w:r>
        <w:t>дашбордов</w:t>
      </w:r>
      <w:proofErr w:type="spellEnd"/>
      <w:r>
        <w:t xml:space="preserve"> в Power BI.</w:t>
      </w:r>
    </w:p>
    <w:p w14:paraId="59DA4E71" w14:textId="77777777" w:rsidR="00CA71CB" w:rsidRDefault="000B358C" w:rsidP="00CA71CB">
      <w:r>
        <w:pict w14:anchorId="364B1325">
          <v:rect id="_x0000_i1094" style="width:0;height:1.5pt" o:hralign="center" o:hrstd="t" o:hr="t" fillcolor="#a0a0a0" stroked="f"/>
        </w:pict>
      </w:r>
    </w:p>
    <w:p w14:paraId="27002197" w14:textId="77777777" w:rsidR="00CA71CB" w:rsidRDefault="00CA71CB" w:rsidP="00CA71CB">
      <w:pPr>
        <w:pStyle w:val="3"/>
      </w:pPr>
      <w:r>
        <w:lastRenderedPageBreak/>
        <w:t>6. Метаданные (</w:t>
      </w:r>
      <w:proofErr w:type="spellStart"/>
      <w:r>
        <w:t>Metadata</w:t>
      </w:r>
      <w:proofErr w:type="spellEnd"/>
      <w:r>
        <w:t>)</w:t>
      </w:r>
    </w:p>
    <w:p w14:paraId="4B155DD8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Метаданные — это "данные о данных", которые описывают структуру, происхождение и трансформации данных в хранилище. Это не слой в прямом смысле, а скорее система управления информацией о хранилище.</w:t>
      </w:r>
    </w:p>
    <w:p w14:paraId="0DBE05F5" w14:textId="77777777" w:rsidR="00CA71CB" w:rsidRDefault="00CA71CB" w:rsidP="00CA71CB">
      <w:pPr>
        <w:pStyle w:val="a6"/>
      </w:pPr>
      <w:r>
        <w:rPr>
          <w:rStyle w:val="a7"/>
        </w:rPr>
        <w:t>Для чего нужны?</w:t>
      </w:r>
    </w:p>
    <w:p w14:paraId="4DF73D5A" w14:textId="77777777" w:rsidR="00CA71CB" w:rsidRDefault="00CA71CB" w:rsidP="00CA71CB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t>Помогают понять, откуда пришли данные, как они обрабатывались и где хранятся.</w:t>
      </w:r>
    </w:p>
    <w:p w14:paraId="20F98C20" w14:textId="77777777" w:rsidR="00CA71CB" w:rsidRDefault="00CA71CB" w:rsidP="00CA71CB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t>Обеспечивают управление хранилищем (например, контроль версий, аудит).</w:t>
      </w:r>
    </w:p>
    <w:p w14:paraId="208166B8" w14:textId="77777777" w:rsidR="00CA71CB" w:rsidRDefault="00CA71CB" w:rsidP="00CA71CB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t>Упрощают поиск и использование данных (каталог данных).</w:t>
      </w:r>
    </w:p>
    <w:p w14:paraId="1F4E5213" w14:textId="77777777" w:rsidR="00CA71CB" w:rsidRDefault="00CA71CB" w:rsidP="00CA71CB">
      <w:pPr>
        <w:pStyle w:val="a6"/>
      </w:pPr>
      <w:r>
        <w:rPr>
          <w:rStyle w:val="a7"/>
        </w:rPr>
        <w:t>Что происходит?</w:t>
      </w:r>
    </w:p>
    <w:p w14:paraId="1AAF6358" w14:textId="77777777" w:rsidR="00CA71CB" w:rsidRDefault="00CA71CB" w:rsidP="00CA71CB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t>Хранятся описания таблиц, столбцов, их типов, источников данных.</w:t>
      </w:r>
    </w:p>
    <w:p w14:paraId="5582E289" w14:textId="77777777" w:rsidR="00CA71CB" w:rsidRDefault="00CA71CB" w:rsidP="00CA71CB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t>Фиксируются правила трансформации (например, как данные из STG переходят в DDS).</w:t>
      </w:r>
    </w:p>
    <w:p w14:paraId="19398B1F" w14:textId="77777777" w:rsidR="00CA71CB" w:rsidRDefault="00CA71CB" w:rsidP="00CA71CB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t>Используются для автоматизации процессов (например, в инструментах ETL).</w:t>
      </w:r>
    </w:p>
    <w:p w14:paraId="4F9AE693" w14:textId="77777777" w:rsidR="00CA71CB" w:rsidRDefault="00CA71CB" w:rsidP="00CA71CB">
      <w:pPr>
        <w:pStyle w:val="a6"/>
      </w:pPr>
      <w:r>
        <w:rPr>
          <w:rStyle w:val="a7"/>
        </w:rPr>
        <w:t>Почему так?</w:t>
      </w:r>
      <w:r>
        <w:br/>
        <w:t>Метаданные — это как "инструкция" к хранилищу. Без них аналитики и разработчики теряются в сложной структуре данных. Они обеспечивают прозрачность и управляемость.</w:t>
      </w:r>
    </w:p>
    <w:p w14:paraId="048C65BB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>Метаданные содержат информацию, что таблица "Sales" в DDS создана из таблиц STG "</w:t>
      </w:r>
      <w:proofErr w:type="spellStart"/>
      <w:r>
        <w:t>Orders</w:t>
      </w:r>
      <w:proofErr w:type="spellEnd"/>
      <w:r>
        <w:t>" и "</w:t>
      </w:r>
      <w:proofErr w:type="spellStart"/>
      <w:r>
        <w:t>Customers</w:t>
      </w:r>
      <w:proofErr w:type="spellEnd"/>
      <w:r>
        <w:t>", с указанием, какие столбцы были объединены и какие правила применялись.</w:t>
      </w:r>
    </w:p>
    <w:p w14:paraId="19275F9F" w14:textId="77777777" w:rsidR="00CA71CB" w:rsidRDefault="000B358C" w:rsidP="00CA71CB">
      <w:r>
        <w:pict w14:anchorId="792A4B14">
          <v:rect id="_x0000_i1095" style="width:0;height:1.5pt" o:hralign="center" o:hrstd="t" o:hr="t" fillcolor="#a0a0a0" stroked="f"/>
        </w:pict>
      </w:r>
    </w:p>
    <w:p w14:paraId="168C2271" w14:textId="77777777" w:rsidR="00CA71CB" w:rsidRDefault="00CA71CB" w:rsidP="00CA71CB">
      <w:pPr>
        <w:pStyle w:val="3"/>
      </w:pPr>
      <w:r>
        <w:t>Почему архитектура именно такая?</w:t>
      </w:r>
    </w:p>
    <w:p w14:paraId="19120E10" w14:textId="77777777" w:rsidR="00CA71CB" w:rsidRDefault="00CA71CB" w:rsidP="00CA71CB">
      <w:pPr>
        <w:pStyle w:val="a6"/>
      </w:pPr>
      <w:r>
        <w:t>Эта многослойная структура (STG → ODS → DDS → Data Mart) существует, чтобы разделить задачи обработки данных:</w:t>
      </w:r>
    </w:p>
    <w:p w14:paraId="64B23A73" w14:textId="77777777" w:rsidR="00CA71CB" w:rsidRDefault="00CA71CB" w:rsidP="00CA71CB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a7"/>
        </w:rPr>
        <w:t>STG</w:t>
      </w:r>
      <w:r>
        <w:t xml:space="preserve"> защищает хранилище от "грязных" данных.</w:t>
      </w:r>
    </w:p>
    <w:p w14:paraId="24794849" w14:textId="77777777" w:rsidR="00CA71CB" w:rsidRDefault="00CA71CB" w:rsidP="00CA71CB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a7"/>
        </w:rPr>
        <w:t>ODS</w:t>
      </w:r>
      <w:r>
        <w:t xml:space="preserve"> обеспечивает оперативный доступ к текущим данным.</w:t>
      </w:r>
    </w:p>
    <w:p w14:paraId="5BD6F1AF" w14:textId="77777777" w:rsidR="00CA71CB" w:rsidRDefault="00CA71CB" w:rsidP="00CA71CB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a7"/>
        </w:rPr>
        <w:t>DDS</w:t>
      </w:r>
      <w:r>
        <w:t xml:space="preserve"> хранит исторические данные для глубокого анализа.</w:t>
      </w:r>
    </w:p>
    <w:p w14:paraId="6002A642" w14:textId="77777777" w:rsidR="00CA71CB" w:rsidRDefault="00CA71CB" w:rsidP="00CA71CB">
      <w:pPr>
        <w:numPr>
          <w:ilvl w:val="0"/>
          <w:numId w:val="138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Row</w:t>
      </w:r>
      <w:proofErr w:type="spellEnd"/>
      <w:r>
        <w:t xml:space="preserve"> сохраняет исходные данные для надежности.</w:t>
      </w:r>
    </w:p>
    <w:p w14:paraId="60B10A17" w14:textId="77777777" w:rsidR="00CA71CB" w:rsidRDefault="00CA71CB" w:rsidP="00CA71CB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a7"/>
        </w:rPr>
        <w:t>Data Mart</w:t>
      </w:r>
      <w:r>
        <w:t xml:space="preserve"> упрощает доступ для конечных пользователей.</w:t>
      </w:r>
    </w:p>
    <w:p w14:paraId="02DD0594" w14:textId="77777777" w:rsidR="00CA71CB" w:rsidRDefault="00CA71CB" w:rsidP="00CA71CB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a7"/>
        </w:rPr>
        <w:t>Метаданные</w:t>
      </w:r>
      <w:r>
        <w:t xml:space="preserve"> делают систему прозрачной и управляемой.</w:t>
      </w:r>
    </w:p>
    <w:p w14:paraId="742B9D7C" w14:textId="77777777" w:rsidR="00CA71CB" w:rsidRDefault="00CA71CB" w:rsidP="00CA71CB">
      <w:pPr>
        <w:pStyle w:val="a6"/>
      </w:pPr>
      <w:r>
        <w:t>Каждый слой решает свою задачу, минимизируя хаос и обеспечивая эффективность. Это как в ресторане: сырые продукты (</w:t>
      </w:r>
      <w:proofErr w:type="spellStart"/>
      <w:r>
        <w:t>Row</w:t>
      </w:r>
      <w:proofErr w:type="spellEnd"/>
      <w:r>
        <w:t>, STG), подготовка ингредиентов (ODS), готовка блюд (DDS) и подача на стол (Data Mart).</w:t>
      </w:r>
    </w:p>
    <w:p w14:paraId="6BF80BA6" w14:textId="48458A05" w:rsidR="00C6258B" w:rsidRDefault="00C6258B" w:rsidP="00C6258B"/>
    <w:sectPr w:rsidR="00C62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B85"/>
    <w:multiLevelType w:val="multilevel"/>
    <w:tmpl w:val="1F44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01709"/>
    <w:multiLevelType w:val="multilevel"/>
    <w:tmpl w:val="B9D8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10687"/>
    <w:multiLevelType w:val="multilevel"/>
    <w:tmpl w:val="102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122F1E"/>
    <w:multiLevelType w:val="multilevel"/>
    <w:tmpl w:val="A5D0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260C2E"/>
    <w:multiLevelType w:val="multilevel"/>
    <w:tmpl w:val="EB38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96276"/>
    <w:multiLevelType w:val="multilevel"/>
    <w:tmpl w:val="22D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2709F"/>
    <w:multiLevelType w:val="multilevel"/>
    <w:tmpl w:val="86BC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00B80"/>
    <w:multiLevelType w:val="multilevel"/>
    <w:tmpl w:val="B2AC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A003E"/>
    <w:multiLevelType w:val="multilevel"/>
    <w:tmpl w:val="D670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93C59"/>
    <w:multiLevelType w:val="multilevel"/>
    <w:tmpl w:val="DCC6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E0381"/>
    <w:multiLevelType w:val="multilevel"/>
    <w:tmpl w:val="36CC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EC1A2F"/>
    <w:multiLevelType w:val="multilevel"/>
    <w:tmpl w:val="69B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5B4327"/>
    <w:multiLevelType w:val="multilevel"/>
    <w:tmpl w:val="D5CC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819F1"/>
    <w:multiLevelType w:val="multilevel"/>
    <w:tmpl w:val="E27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E6529"/>
    <w:multiLevelType w:val="multilevel"/>
    <w:tmpl w:val="5E54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F7FCE"/>
    <w:multiLevelType w:val="multilevel"/>
    <w:tmpl w:val="B64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CD6D8D"/>
    <w:multiLevelType w:val="multilevel"/>
    <w:tmpl w:val="EE24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DA3F86"/>
    <w:multiLevelType w:val="multilevel"/>
    <w:tmpl w:val="6B3E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496798"/>
    <w:multiLevelType w:val="multilevel"/>
    <w:tmpl w:val="DB1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F70E9C"/>
    <w:multiLevelType w:val="multilevel"/>
    <w:tmpl w:val="6832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354A20"/>
    <w:multiLevelType w:val="multilevel"/>
    <w:tmpl w:val="C30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4C337B"/>
    <w:multiLevelType w:val="multilevel"/>
    <w:tmpl w:val="807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C00F07"/>
    <w:multiLevelType w:val="multilevel"/>
    <w:tmpl w:val="7350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CF44DF"/>
    <w:multiLevelType w:val="multilevel"/>
    <w:tmpl w:val="B3A6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2D4BFE"/>
    <w:multiLevelType w:val="multilevel"/>
    <w:tmpl w:val="3A5C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CB0CD4"/>
    <w:multiLevelType w:val="multilevel"/>
    <w:tmpl w:val="8156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5F3D11"/>
    <w:multiLevelType w:val="multilevel"/>
    <w:tmpl w:val="CEB6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8B715A"/>
    <w:multiLevelType w:val="multilevel"/>
    <w:tmpl w:val="A918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CD5839"/>
    <w:multiLevelType w:val="multilevel"/>
    <w:tmpl w:val="739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CD5C14"/>
    <w:multiLevelType w:val="multilevel"/>
    <w:tmpl w:val="80AA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427304"/>
    <w:multiLevelType w:val="multilevel"/>
    <w:tmpl w:val="71B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6935C6"/>
    <w:multiLevelType w:val="multilevel"/>
    <w:tmpl w:val="5BF6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C32F7C"/>
    <w:multiLevelType w:val="multilevel"/>
    <w:tmpl w:val="D2CA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DB661F"/>
    <w:multiLevelType w:val="multilevel"/>
    <w:tmpl w:val="ECB2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5E7FB9"/>
    <w:multiLevelType w:val="multilevel"/>
    <w:tmpl w:val="4DD0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167910"/>
    <w:multiLevelType w:val="multilevel"/>
    <w:tmpl w:val="4DD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14225C"/>
    <w:multiLevelType w:val="multilevel"/>
    <w:tmpl w:val="AB2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1A4FF6"/>
    <w:multiLevelType w:val="multilevel"/>
    <w:tmpl w:val="C868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C56C45"/>
    <w:multiLevelType w:val="multilevel"/>
    <w:tmpl w:val="DFEE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0743C0"/>
    <w:multiLevelType w:val="multilevel"/>
    <w:tmpl w:val="E318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963EE8"/>
    <w:multiLevelType w:val="multilevel"/>
    <w:tmpl w:val="2B3C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2D45D5"/>
    <w:multiLevelType w:val="multilevel"/>
    <w:tmpl w:val="591C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541BD3"/>
    <w:multiLevelType w:val="multilevel"/>
    <w:tmpl w:val="24EA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554E02"/>
    <w:multiLevelType w:val="multilevel"/>
    <w:tmpl w:val="F5E0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FD5192"/>
    <w:multiLevelType w:val="multilevel"/>
    <w:tmpl w:val="44F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8C3824"/>
    <w:multiLevelType w:val="multilevel"/>
    <w:tmpl w:val="1C2C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AB38E1"/>
    <w:multiLevelType w:val="multilevel"/>
    <w:tmpl w:val="A63A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F55813"/>
    <w:multiLevelType w:val="multilevel"/>
    <w:tmpl w:val="386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0C45A6"/>
    <w:multiLevelType w:val="multilevel"/>
    <w:tmpl w:val="4EA0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507AF0"/>
    <w:multiLevelType w:val="multilevel"/>
    <w:tmpl w:val="4A02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BB7EDE"/>
    <w:multiLevelType w:val="multilevel"/>
    <w:tmpl w:val="A12A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F714E7"/>
    <w:multiLevelType w:val="multilevel"/>
    <w:tmpl w:val="0E3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285EB2"/>
    <w:multiLevelType w:val="multilevel"/>
    <w:tmpl w:val="2124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94170C"/>
    <w:multiLevelType w:val="multilevel"/>
    <w:tmpl w:val="B536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4A656C"/>
    <w:multiLevelType w:val="multilevel"/>
    <w:tmpl w:val="68F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7C44E8"/>
    <w:multiLevelType w:val="multilevel"/>
    <w:tmpl w:val="6778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8B71F3E"/>
    <w:multiLevelType w:val="multilevel"/>
    <w:tmpl w:val="93E8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6A56B7"/>
    <w:multiLevelType w:val="multilevel"/>
    <w:tmpl w:val="D5A0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A35085"/>
    <w:multiLevelType w:val="multilevel"/>
    <w:tmpl w:val="6716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6265DD"/>
    <w:multiLevelType w:val="multilevel"/>
    <w:tmpl w:val="599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8F148C"/>
    <w:multiLevelType w:val="multilevel"/>
    <w:tmpl w:val="EBFA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7F1774"/>
    <w:multiLevelType w:val="multilevel"/>
    <w:tmpl w:val="CEDA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DFD73BF"/>
    <w:multiLevelType w:val="multilevel"/>
    <w:tmpl w:val="6C2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0B2754"/>
    <w:multiLevelType w:val="multilevel"/>
    <w:tmpl w:val="FCDC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E9B1A62"/>
    <w:multiLevelType w:val="multilevel"/>
    <w:tmpl w:val="D1E2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9F4247"/>
    <w:multiLevelType w:val="multilevel"/>
    <w:tmpl w:val="9C0A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CF7F94"/>
    <w:multiLevelType w:val="multilevel"/>
    <w:tmpl w:val="5D34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F5178D"/>
    <w:multiLevelType w:val="multilevel"/>
    <w:tmpl w:val="509C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473993"/>
    <w:multiLevelType w:val="multilevel"/>
    <w:tmpl w:val="077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7924F9"/>
    <w:multiLevelType w:val="multilevel"/>
    <w:tmpl w:val="5CF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14538F"/>
    <w:multiLevelType w:val="multilevel"/>
    <w:tmpl w:val="CC98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366D28"/>
    <w:multiLevelType w:val="multilevel"/>
    <w:tmpl w:val="D7C4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FB093F"/>
    <w:multiLevelType w:val="multilevel"/>
    <w:tmpl w:val="D5C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685BEE"/>
    <w:multiLevelType w:val="multilevel"/>
    <w:tmpl w:val="2B0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414C81"/>
    <w:multiLevelType w:val="multilevel"/>
    <w:tmpl w:val="45E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552553D"/>
    <w:multiLevelType w:val="multilevel"/>
    <w:tmpl w:val="BA28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257577"/>
    <w:multiLevelType w:val="multilevel"/>
    <w:tmpl w:val="708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451233"/>
    <w:multiLevelType w:val="multilevel"/>
    <w:tmpl w:val="A3CC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78A6888"/>
    <w:multiLevelType w:val="multilevel"/>
    <w:tmpl w:val="CD8A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011649"/>
    <w:multiLevelType w:val="multilevel"/>
    <w:tmpl w:val="37BA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2D2A2D"/>
    <w:multiLevelType w:val="multilevel"/>
    <w:tmpl w:val="5CCC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A545B57"/>
    <w:multiLevelType w:val="multilevel"/>
    <w:tmpl w:val="DDC2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AF87598"/>
    <w:multiLevelType w:val="multilevel"/>
    <w:tmpl w:val="5098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B2C3ED8"/>
    <w:multiLevelType w:val="multilevel"/>
    <w:tmpl w:val="4166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B817FC0"/>
    <w:multiLevelType w:val="multilevel"/>
    <w:tmpl w:val="5B80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BB83D22"/>
    <w:multiLevelType w:val="multilevel"/>
    <w:tmpl w:val="DDC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7A5C36"/>
    <w:multiLevelType w:val="multilevel"/>
    <w:tmpl w:val="B062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8C18CA"/>
    <w:multiLevelType w:val="multilevel"/>
    <w:tmpl w:val="8792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3E337F"/>
    <w:multiLevelType w:val="multilevel"/>
    <w:tmpl w:val="A35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DB46C66"/>
    <w:multiLevelType w:val="multilevel"/>
    <w:tmpl w:val="B17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DBC22A7"/>
    <w:multiLevelType w:val="multilevel"/>
    <w:tmpl w:val="12BA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1E55FA"/>
    <w:multiLevelType w:val="multilevel"/>
    <w:tmpl w:val="6502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E6909AE"/>
    <w:multiLevelType w:val="multilevel"/>
    <w:tmpl w:val="2D0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E701937"/>
    <w:multiLevelType w:val="multilevel"/>
    <w:tmpl w:val="02D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EAF07E5"/>
    <w:multiLevelType w:val="multilevel"/>
    <w:tmpl w:val="186A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0831936"/>
    <w:multiLevelType w:val="multilevel"/>
    <w:tmpl w:val="C6D6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1017216"/>
    <w:multiLevelType w:val="multilevel"/>
    <w:tmpl w:val="17BE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1633953"/>
    <w:multiLevelType w:val="multilevel"/>
    <w:tmpl w:val="BD72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3537E72"/>
    <w:multiLevelType w:val="multilevel"/>
    <w:tmpl w:val="4E6A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403791E"/>
    <w:multiLevelType w:val="multilevel"/>
    <w:tmpl w:val="93F4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5755235"/>
    <w:multiLevelType w:val="multilevel"/>
    <w:tmpl w:val="E220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5FC0B92"/>
    <w:multiLevelType w:val="multilevel"/>
    <w:tmpl w:val="01C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EC79FB"/>
    <w:multiLevelType w:val="multilevel"/>
    <w:tmpl w:val="DB82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81C304E"/>
    <w:multiLevelType w:val="multilevel"/>
    <w:tmpl w:val="9C36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9419A9"/>
    <w:multiLevelType w:val="multilevel"/>
    <w:tmpl w:val="4E2C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C587E9A"/>
    <w:multiLevelType w:val="multilevel"/>
    <w:tmpl w:val="4EB0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D754156"/>
    <w:multiLevelType w:val="multilevel"/>
    <w:tmpl w:val="6BC0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B85F7D"/>
    <w:multiLevelType w:val="multilevel"/>
    <w:tmpl w:val="275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E6952A8"/>
    <w:multiLevelType w:val="multilevel"/>
    <w:tmpl w:val="7C10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A14189"/>
    <w:multiLevelType w:val="multilevel"/>
    <w:tmpl w:val="CA04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F454F0F"/>
    <w:multiLevelType w:val="multilevel"/>
    <w:tmpl w:val="967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FC45B37"/>
    <w:multiLevelType w:val="multilevel"/>
    <w:tmpl w:val="33B2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2247FFE"/>
    <w:multiLevelType w:val="multilevel"/>
    <w:tmpl w:val="28BE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005FD2"/>
    <w:multiLevelType w:val="multilevel"/>
    <w:tmpl w:val="AAC0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33D150C"/>
    <w:multiLevelType w:val="multilevel"/>
    <w:tmpl w:val="230A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3511DDE"/>
    <w:multiLevelType w:val="multilevel"/>
    <w:tmpl w:val="230C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62060B"/>
    <w:multiLevelType w:val="multilevel"/>
    <w:tmpl w:val="12E6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55B3F19"/>
    <w:multiLevelType w:val="multilevel"/>
    <w:tmpl w:val="CC30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6F39AF"/>
    <w:multiLevelType w:val="multilevel"/>
    <w:tmpl w:val="3752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6DB4CB6"/>
    <w:multiLevelType w:val="multilevel"/>
    <w:tmpl w:val="5454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A63901"/>
    <w:multiLevelType w:val="multilevel"/>
    <w:tmpl w:val="27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84D4C80"/>
    <w:multiLevelType w:val="multilevel"/>
    <w:tmpl w:val="24DC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7F7206"/>
    <w:multiLevelType w:val="multilevel"/>
    <w:tmpl w:val="52CC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A9F3F33"/>
    <w:multiLevelType w:val="multilevel"/>
    <w:tmpl w:val="97DE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161CDA"/>
    <w:multiLevelType w:val="multilevel"/>
    <w:tmpl w:val="FF42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27200F"/>
    <w:multiLevelType w:val="multilevel"/>
    <w:tmpl w:val="42D2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75407E"/>
    <w:multiLevelType w:val="multilevel"/>
    <w:tmpl w:val="CAA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FC54901"/>
    <w:multiLevelType w:val="multilevel"/>
    <w:tmpl w:val="FF6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E05BA4"/>
    <w:multiLevelType w:val="multilevel"/>
    <w:tmpl w:val="C0A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2A7814"/>
    <w:multiLevelType w:val="multilevel"/>
    <w:tmpl w:val="C146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A8455C"/>
    <w:multiLevelType w:val="multilevel"/>
    <w:tmpl w:val="5CB4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FB5901"/>
    <w:multiLevelType w:val="multilevel"/>
    <w:tmpl w:val="9C42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5557CA"/>
    <w:multiLevelType w:val="multilevel"/>
    <w:tmpl w:val="35F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F52787"/>
    <w:multiLevelType w:val="multilevel"/>
    <w:tmpl w:val="57B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3655B7F"/>
    <w:multiLevelType w:val="multilevel"/>
    <w:tmpl w:val="BB28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36A1E27"/>
    <w:multiLevelType w:val="multilevel"/>
    <w:tmpl w:val="EABA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42537CF"/>
    <w:multiLevelType w:val="multilevel"/>
    <w:tmpl w:val="8294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4316B66"/>
    <w:multiLevelType w:val="hybridMultilevel"/>
    <w:tmpl w:val="C0F4DB98"/>
    <w:lvl w:ilvl="0" w:tplc="112AF71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54600B3"/>
    <w:multiLevelType w:val="multilevel"/>
    <w:tmpl w:val="FF5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7ED2B18"/>
    <w:multiLevelType w:val="multilevel"/>
    <w:tmpl w:val="0912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9095471"/>
    <w:multiLevelType w:val="multilevel"/>
    <w:tmpl w:val="7B7E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91D5BC7"/>
    <w:multiLevelType w:val="multilevel"/>
    <w:tmpl w:val="6A6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BE1624B"/>
    <w:multiLevelType w:val="multilevel"/>
    <w:tmpl w:val="656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BEF0C0E"/>
    <w:multiLevelType w:val="multilevel"/>
    <w:tmpl w:val="6E7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C067599"/>
    <w:multiLevelType w:val="multilevel"/>
    <w:tmpl w:val="9524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CCF043B"/>
    <w:multiLevelType w:val="multilevel"/>
    <w:tmpl w:val="064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D0C2BC1"/>
    <w:multiLevelType w:val="multilevel"/>
    <w:tmpl w:val="981E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D91190E"/>
    <w:multiLevelType w:val="multilevel"/>
    <w:tmpl w:val="BBD0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F820C25"/>
    <w:multiLevelType w:val="multilevel"/>
    <w:tmpl w:val="2C3C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386BA6"/>
    <w:multiLevelType w:val="multilevel"/>
    <w:tmpl w:val="101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03C7150"/>
    <w:multiLevelType w:val="multilevel"/>
    <w:tmpl w:val="AF66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2F9020D"/>
    <w:multiLevelType w:val="multilevel"/>
    <w:tmpl w:val="955A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642489"/>
    <w:multiLevelType w:val="multilevel"/>
    <w:tmpl w:val="A22C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40943E8"/>
    <w:multiLevelType w:val="multilevel"/>
    <w:tmpl w:val="CEE8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4BD4448"/>
    <w:multiLevelType w:val="multilevel"/>
    <w:tmpl w:val="6F5E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4C577A9"/>
    <w:multiLevelType w:val="multilevel"/>
    <w:tmpl w:val="B6AE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5434AC8"/>
    <w:multiLevelType w:val="multilevel"/>
    <w:tmpl w:val="5926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80A7045"/>
    <w:multiLevelType w:val="multilevel"/>
    <w:tmpl w:val="C3A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207397"/>
    <w:multiLevelType w:val="multilevel"/>
    <w:tmpl w:val="76EE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A7D6027"/>
    <w:multiLevelType w:val="multilevel"/>
    <w:tmpl w:val="F06E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CD6318"/>
    <w:multiLevelType w:val="multilevel"/>
    <w:tmpl w:val="98CA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B0E19F7"/>
    <w:multiLevelType w:val="multilevel"/>
    <w:tmpl w:val="793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D661008"/>
    <w:multiLevelType w:val="multilevel"/>
    <w:tmpl w:val="70D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EF25031"/>
    <w:multiLevelType w:val="multilevel"/>
    <w:tmpl w:val="38B4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F280300"/>
    <w:multiLevelType w:val="multilevel"/>
    <w:tmpl w:val="A12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7"/>
  </w:num>
  <w:num w:numId="2">
    <w:abstractNumId w:val="1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0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82"/>
  </w:num>
  <w:num w:numId="21">
    <w:abstractNumId w:val="7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3"/>
  </w:num>
  <w:num w:numId="23">
    <w:abstractNumId w:val="5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7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6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0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30"/>
  </w:num>
  <w:num w:numId="32">
    <w:abstractNumId w:val="10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43"/>
  </w:num>
  <w:num w:numId="34">
    <w:abstractNumId w:val="1"/>
  </w:num>
  <w:num w:numId="35">
    <w:abstractNumId w:val="1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1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95"/>
  </w:num>
  <w:num w:numId="40">
    <w:abstractNumId w:val="83"/>
  </w:num>
  <w:num w:numId="41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111"/>
  </w:num>
  <w:num w:numId="43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63"/>
  </w:num>
  <w:num w:numId="45">
    <w:abstractNumId w:val="1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6"/>
  </w:num>
  <w:num w:numId="47">
    <w:abstractNumId w:val="116"/>
  </w:num>
  <w:num w:numId="48">
    <w:abstractNumId w:val="102"/>
  </w:num>
  <w:num w:numId="49">
    <w:abstractNumId w:val="121"/>
  </w:num>
  <w:num w:numId="50">
    <w:abstractNumId w:val="36"/>
  </w:num>
  <w:num w:numId="51">
    <w:abstractNumId w:val="26"/>
  </w:num>
  <w:num w:numId="52">
    <w:abstractNumId w:val="77"/>
  </w:num>
  <w:num w:numId="53">
    <w:abstractNumId w:val="10"/>
  </w:num>
  <w:num w:numId="54">
    <w:abstractNumId w:val="107"/>
  </w:num>
  <w:num w:numId="55">
    <w:abstractNumId w:val="159"/>
  </w:num>
  <w:num w:numId="56">
    <w:abstractNumId w:val="149"/>
  </w:num>
  <w:num w:numId="57">
    <w:abstractNumId w:val="94"/>
  </w:num>
  <w:num w:numId="58">
    <w:abstractNumId w:val="86"/>
  </w:num>
  <w:num w:numId="59">
    <w:abstractNumId w:val="78"/>
  </w:num>
  <w:num w:numId="60">
    <w:abstractNumId w:val="152"/>
  </w:num>
  <w:num w:numId="61">
    <w:abstractNumId w:val="85"/>
  </w:num>
  <w:num w:numId="62">
    <w:abstractNumId w:val="90"/>
  </w:num>
  <w:num w:numId="63">
    <w:abstractNumId w:val="91"/>
  </w:num>
  <w:num w:numId="64">
    <w:abstractNumId w:val="144"/>
  </w:num>
  <w:num w:numId="65">
    <w:abstractNumId w:val="117"/>
  </w:num>
  <w:num w:numId="66">
    <w:abstractNumId w:val="62"/>
  </w:num>
  <w:num w:numId="67">
    <w:abstractNumId w:val="114"/>
  </w:num>
  <w:num w:numId="68">
    <w:abstractNumId w:val="45"/>
  </w:num>
  <w:num w:numId="69">
    <w:abstractNumId w:val="113"/>
  </w:num>
  <w:num w:numId="70">
    <w:abstractNumId w:val="98"/>
  </w:num>
  <w:num w:numId="71">
    <w:abstractNumId w:val="141"/>
  </w:num>
  <w:num w:numId="72">
    <w:abstractNumId w:val="99"/>
  </w:num>
  <w:num w:numId="73">
    <w:abstractNumId w:val="140"/>
  </w:num>
  <w:num w:numId="74">
    <w:abstractNumId w:val="164"/>
  </w:num>
  <w:num w:numId="75">
    <w:abstractNumId w:val="67"/>
  </w:num>
  <w:num w:numId="76">
    <w:abstractNumId w:val="154"/>
  </w:num>
  <w:num w:numId="77">
    <w:abstractNumId w:val="80"/>
  </w:num>
  <w:num w:numId="78">
    <w:abstractNumId w:val="37"/>
  </w:num>
  <w:num w:numId="79">
    <w:abstractNumId w:val="106"/>
  </w:num>
  <w:num w:numId="80">
    <w:abstractNumId w:val="7"/>
  </w:num>
  <w:num w:numId="81">
    <w:abstractNumId w:val="55"/>
  </w:num>
  <w:num w:numId="82">
    <w:abstractNumId w:val="32"/>
  </w:num>
  <w:num w:numId="83">
    <w:abstractNumId w:val="40"/>
  </w:num>
  <w:num w:numId="84">
    <w:abstractNumId w:val="24"/>
  </w:num>
  <w:num w:numId="85">
    <w:abstractNumId w:val="22"/>
  </w:num>
  <w:num w:numId="86">
    <w:abstractNumId w:val="147"/>
  </w:num>
  <w:num w:numId="87">
    <w:abstractNumId w:val="0"/>
  </w:num>
  <w:num w:numId="88">
    <w:abstractNumId w:val="4"/>
  </w:num>
  <w:num w:numId="89">
    <w:abstractNumId w:val="38"/>
  </w:num>
  <w:num w:numId="90">
    <w:abstractNumId w:val="87"/>
  </w:num>
  <w:num w:numId="91">
    <w:abstractNumId w:val="103"/>
  </w:num>
  <w:num w:numId="92">
    <w:abstractNumId w:val="139"/>
  </w:num>
  <w:num w:numId="93">
    <w:abstractNumId w:val="21"/>
  </w:num>
  <w:num w:numId="94">
    <w:abstractNumId w:val="142"/>
  </w:num>
  <w:num w:numId="95">
    <w:abstractNumId w:val="157"/>
  </w:num>
  <w:num w:numId="96">
    <w:abstractNumId w:val="49"/>
  </w:num>
  <w:num w:numId="97">
    <w:abstractNumId w:val="35"/>
  </w:num>
  <w:num w:numId="98">
    <w:abstractNumId w:val="48"/>
  </w:num>
  <w:num w:numId="99">
    <w:abstractNumId w:val="2"/>
  </w:num>
  <w:num w:numId="100">
    <w:abstractNumId w:val="93"/>
  </w:num>
  <w:num w:numId="101">
    <w:abstractNumId w:val="108"/>
  </w:num>
  <w:num w:numId="102">
    <w:abstractNumId w:val="112"/>
  </w:num>
  <w:num w:numId="103">
    <w:abstractNumId w:val="119"/>
  </w:num>
  <w:num w:numId="104">
    <w:abstractNumId w:val="134"/>
  </w:num>
  <w:num w:numId="105">
    <w:abstractNumId w:val="92"/>
  </w:num>
  <w:num w:numId="106">
    <w:abstractNumId w:val="132"/>
  </w:num>
  <w:num w:numId="107">
    <w:abstractNumId w:val="163"/>
  </w:num>
  <w:num w:numId="108">
    <w:abstractNumId w:val="44"/>
  </w:num>
  <w:num w:numId="109">
    <w:abstractNumId w:val="88"/>
  </w:num>
  <w:num w:numId="110">
    <w:abstractNumId w:val="15"/>
  </w:num>
  <w:num w:numId="111">
    <w:abstractNumId w:val="46"/>
  </w:num>
  <w:num w:numId="112">
    <w:abstractNumId w:val="128"/>
  </w:num>
  <w:num w:numId="113">
    <w:abstractNumId w:val="101"/>
  </w:num>
  <w:num w:numId="114">
    <w:abstractNumId w:val="84"/>
  </w:num>
  <w:num w:numId="115">
    <w:abstractNumId w:val="146"/>
  </w:num>
  <w:num w:numId="116">
    <w:abstractNumId w:val="34"/>
  </w:num>
  <w:num w:numId="117">
    <w:abstractNumId w:val="70"/>
  </w:num>
  <w:num w:numId="118">
    <w:abstractNumId w:val="47"/>
  </w:num>
  <w:num w:numId="119">
    <w:abstractNumId w:val="20"/>
  </w:num>
  <w:num w:numId="120">
    <w:abstractNumId w:val="96"/>
  </w:num>
  <w:num w:numId="121">
    <w:abstractNumId w:val="23"/>
  </w:num>
  <w:num w:numId="122">
    <w:abstractNumId w:val="155"/>
  </w:num>
  <w:num w:numId="123">
    <w:abstractNumId w:val="41"/>
  </w:num>
  <w:num w:numId="124">
    <w:abstractNumId w:val="118"/>
  </w:num>
  <w:num w:numId="125">
    <w:abstractNumId w:val="122"/>
  </w:num>
  <w:num w:numId="126">
    <w:abstractNumId w:val="138"/>
  </w:num>
  <w:num w:numId="127">
    <w:abstractNumId w:val="51"/>
  </w:num>
  <w:num w:numId="128">
    <w:abstractNumId w:val="126"/>
  </w:num>
  <w:num w:numId="129">
    <w:abstractNumId w:val="27"/>
  </w:num>
  <w:num w:numId="130">
    <w:abstractNumId w:val="100"/>
  </w:num>
  <w:num w:numId="131">
    <w:abstractNumId w:val="52"/>
  </w:num>
  <w:num w:numId="132">
    <w:abstractNumId w:val="13"/>
  </w:num>
  <w:num w:numId="133">
    <w:abstractNumId w:val="115"/>
  </w:num>
  <w:num w:numId="134">
    <w:abstractNumId w:val="74"/>
  </w:num>
  <w:num w:numId="135">
    <w:abstractNumId w:val="11"/>
  </w:num>
  <w:num w:numId="136">
    <w:abstractNumId w:val="60"/>
  </w:num>
  <w:num w:numId="137">
    <w:abstractNumId w:val="125"/>
  </w:num>
  <w:num w:numId="138">
    <w:abstractNumId w:val="81"/>
  </w:num>
  <w:num w:numId="139">
    <w:abstractNumId w:val="69"/>
  </w:num>
  <w:num w:numId="140">
    <w:abstractNumId w:val="31"/>
  </w:num>
  <w:num w:numId="141">
    <w:abstractNumId w:val="18"/>
  </w:num>
  <w:num w:numId="142">
    <w:abstractNumId w:val="5"/>
  </w:num>
  <w:num w:numId="143">
    <w:abstractNumId w:val="65"/>
  </w:num>
  <w:num w:numId="144">
    <w:abstractNumId w:val="72"/>
  </w:num>
  <w:num w:numId="145">
    <w:abstractNumId w:val="56"/>
  </w:num>
  <w:num w:numId="146">
    <w:abstractNumId w:val="25"/>
  </w:num>
  <w:num w:numId="147">
    <w:abstractNumId w:val="135"/>
  </w:num>
  <w:num w:numId="148">
    <w:abstractNumId w:val="153"/>
  </w:num>
  <w:num w:numId="149">
    <w:abstractNumId w:val="156"/>
  </w:num>
  <w:num w:numId="150">
    <w:abstractNumId w:val="68"/>
  </w:num>
  <w:num w:numId="151">
    <w:abstractNumId w:val="58"/>
  </w:num>
  <w:num w:numId="152">
    <w:abstractNumId w:val="39"/>
  </w:num>
  <w:num w:numId="153">
    <w:abstractNumId w:val="53"/>
  </w:num>
  <w:num w:numId="154">
    <w:abstractNumId w:val="71"/>
  </w:num>
  <w:num w:numId="155">
    <w:abstractNumId w:val="79"/>
  </w:num>
  <w:num w:numId="156">
    <w:abstractNumId w:val="33"/>
  </w:num>
  <w:num w:numId="157">
    <w:abstractNumId w:val="16"/>
  </w:num>
  <w:num w:numId="158">
    <w:abstractNumId w:val="136"/>
  </w:num>
  <w:num w:numId="159">
    <w:abstractNumId w:val="54"/>
  </w:num>
  <w:num w:numId="160">
    <w:abstractNumId w:val="89"/>
  </w:num>
  <w:num w:numId="161">
    <w:abstractNumId w:val="28"/>
  </w:num>
  <w:num w:numId="162">
    <w:abstractNumId w:val="97"/>
  </w:num>
  <w:num w:numId="163">
    <w:abstractNumId w:val="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4">
    <w:abstractNumId w:val="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5">
    <w:abstractNumId w:val="1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1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EA"/>
    <w:rsid w:val="0007564E"/>
    <w:rsid w:val="000941FC"/>
    <w:rsid w:val="000B358C"/>
    <w:rsid w:val="001456CB"/>
    <w:rsid w:val="00170415"/>
    <w:rsid w:val="001871C9"/>
    <w:rsid w:val="001E4CBF"/>
    <w:rsid w:val="002A05C6"/>
    <w:rsid w:val="003947E2"/>
    <w:rsid w:val="003F306A"/>
    <w:rsid w:val="00473C96"/>
    <w:rsid w:val="005D7DB7"/>
    <w:rsid w:val="00674ACF"/>
    <w:rsid w:val="00682B54"/>
    <w:rsid w:val="00771A82"/>
    <w:rsid w:val="00856A41"/>
    <w:rsid w:val="008C0176"/>
    <w:rsid w:val="008E2680"/>
    <w:rsid w:val="008E4107"/>
    <w:rsid w:val="0092523F"/>
    <w:rsid w:val="009A1E63"/>
    <w:rsid w:val="009B6D30"/>
    <w:rsid w:val="009C47C1"/>
    <w:rsid w:val="00AB387C"/>
    <w:rsid w:val="00AD2F76"/>
    <w:rsid w:val="00AE054E"/>
    <w:rsid w:val="00BD3D0A"/>
    <w:rsid w:val="00BD59BF"/>
    <w:rsid w:val="00C03356"/>
    <w:rsid w:val="00C6258B"/>
    <w:rsid w:val="00CA71CB"/>
    <w:rsid w:val="00CD0C41"/>
    <w:rsid w:val="00D02D82"/>
    <w:rsid w:val="00D101A2"/>
    <w:rsid w:val="00D5190F"/>
    <w:rsid w:val="00DF0D35"/>
    <w:rsid w:val="00E554EA"/>
    <w:rsid w:val="00E644E6"/>
    <w:rsid w:val="00F735FA"/>
    <w:rsid w:val="00FA7609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3BDE"/>
  <w15:chartTrackingRefBased/>
  <w15:docId w15:val="{1CFC4470-B171-4DC2-A1CB-6999B5B3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5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9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4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5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55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54E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554E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554E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55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5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E55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4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dvwkko">
    <w:name w:val="sc-dvwkko"/>
    <w:basedOn w:val="a0"/>
    <w:rsid w:val="00E554EA"/>
  </w:style>
  <w:style w:type="paragraph" w:customStyle="1" w:styleId="sc-dksunl">
    <w:name w:val="sc-dksunl"/>
    <w:basedOn w:val="a"/>
    <w:rsid w:val="00E5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hzfzcs">
    <w:name w:val="sc-hzfzcs"/>
    <w:basedOn w:val="a"/>
    <w:rsid w:val="00E5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E554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554EA"/>
  </w:style>
  <w:style w:type="character" w:customStyle="1" w:styleId="katex-mathml">
    <w:name w:val="katex-mathml"/>
    <w:basedOn w:val="a0"/>
    <w:rsid w:val="00E554EA"/>
  </w:style>
  <w:style w:type="character" w:customStyle="1" w:styleId="mord">
    <w:name w:val="mord"/>
    <w:basedOn w:val="a0"/>
    <w:rsid w:val="00E554EA"/>
  </w:style>
  <w:style w:type="paragraph" w:styleId="a6">
    <w:name w:val="Normal (Web)"/>
    <w:basedOn w:val="a"/>
    <w:uiPriority w:val="99"/>
    <w:semiHidden/>
    <w:unhideWhenUsed/>
    <w:rsid w:val="005D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D7DB7"/>
    <w:rPr>
      <w:b/>
      <w:bCs/>
    </w:rPr>
  </w:style>
  <w:style w:type="paragraph" w:customStyle="1" w:styleId="ds-markdown-paragraph">
    <w:name w:val="ds-markdown-paragraph"/>
    <w:basedOn w:val="a"/>
    <w:rsid w:val="00FE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-info-button-text">
    <w:name w:val="code-info-button-text"/>
    <w:basedOn w:val="a0"/>
    <w:rsid w:val="00FE66AF"/>
  </w:style>
  <w:style w:type="character" w:customStyle="1" w:styleId="d813de27">
    <w:name w:val="d813de27"/>
    <w:basedOn w:val="a0"/>
    <w:rsid w:val="00473C96"/>
  </w:style>
  <w:style w:type="character" w:customStyle="1" w:styleId="50">
    <w:name w:val="Заголовок 5 Знак"/>
    <w:basedOn w:val="a0"/>
    <w:link w:val="5"/>
    <w:uiPriority w:val="9"/>
    <w:semiHidden/>
    <w:rsid w:val="00BD59B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c-iwajry">
    <w:name w:val="sc-iwajry"/>
    <w:basedOn w:val="a"/>
    <w:rsid w:val="00FA7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kjecyx">
    <w:name w:val="sc-kjecyx"/>
    <w:basedOn w:val="a0"/>
    <w:rsid w:val="00FA7609"/>
  </w:style>
  <w:style w:type="paragraph" w:customStyle="1" w:styleId="sc-ghlcsh">
    <w:name w:val="sc-ghlcsh"/>
    <w:basedOn w:val="a"/>
    <w:rsid w:val="00FA7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00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23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2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0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09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99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395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7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97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306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2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5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76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8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15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06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4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7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9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3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9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101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5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955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9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1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F8221-7E94-40A0-976D-FB73D211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17689</Words>
  <Characters>100833</Characters>
  <Application>Microsoft Office Word</Application>
  <DocSecurity>0</DocSecurity>
  <Lines>840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Илья</cp:lastModifiedBy>
  <cp:revision>12</cp:revision>
  <dcterms:created xsi:type="dcterms:W3CDTF">2025-05-22T08:23:00Z</dcterms:created>
  <dcterms:modified xsi:type="dcterms:W3CDTF">2025-06-01T14:16:00Z</dcterms:modified>
</cp:coreProperties>
</file>