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56" w:rsidRPr="00211003" w:rsidRDefault="00211003">
      <w:pPr>
        <w:pStyle w:val="2"/>
        <w:jc w:val="center"/>
        <w:rPr>
          <w:lang w:val="en-US"/>
        </w:rPr>
      </w:pPr>
      <w:bookmarkStart w:id="0" w:name="_GoBack"/>
      <w:bookmarkEnd w:id="0"/>
      <w:r w:rsidRPr="00211003">
        <w:rPr>
          <w:lang w:val="en-US"/>
        </w:rPr>
        <w:t xml:space="preserve">1.3. </w:t>
      </w:r>
      <w:r>
        <w:t>Листинг</w:t>
      </w:r>
    </w:p>
    <w:p w:rsidR="00F72656" w:rsidRPr="00211003" w:rsidRDefault="00F72656">
      <w:pPr>
        <w:rPr>
          <w:lang w:val="en-US"/>
        </w:rPr>
      </w:pPr>
    </w:p>
    <w:p w:rsidR="00F72656" w:rsidRPr="00211003" w:rsidRDefault="00F72656">
      <w:pPr>
        <w:rPr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2656" w:rsidRPr="002110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t.color('red')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range(6, 100, 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t.forward(i)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t.rt(120)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Треугольный</w:t>
            </w:r>
            <w:r w:rsidRPr="00211003">
              <w:rPr>
                <w:lang w:val="en-US"/>
              </w:rPr>
              <w:t xml:space="preserve"> </w:t>
            </w:r>
            <w:r>
              <w:t>лабиринт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800100" cy="771525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t.color('red')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for i in range(6, 100, 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12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t.forward(i)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t.rt(120)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314450" cy="108585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t.pensize(3)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t.color('red')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4, 80, 4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t.forward(i)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t.rt(</w:t>
            </w:r>
            <w:r>
              <w:rPr>
                <w:rFonts w:ascii="Courier New" w:eastAsia="Courier New" w:hAnsi="Courier New" w:cs="Courier New"/>
                <w:highlight w:val="yellow"/>
              </w:rPr>
              <w:t>60</w:t>
            </w:r>
            <w:r>
              <w:rPr>
                <w:rFonts w:ascii="Courier New" w:eastAsia="Courier New" w:hAnsi="Courier New" w:cs="Courier New"/>
              </w:rPr>
              <w:t>)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752600" cy="1381125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8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t.ht()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4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'blue'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4, 56, 4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t.forward(i)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t.rt(</w:t>
            </w:r>
            <w:r>
              <w:rPr>
                <w:rFonts w:ascii="Courier New" w:eastAsia="Courier New" w:hAnsi="Courier New" w:cs="Courier New"/>
                <w:highlight w:val="yellow"/>
              </w:rPr>
              <w:t>90</w:t>
            </w:r>
            <w:r>
              <w:rPr>
                <w:rFonts w:ascii="Courier New" w:eastAsia="Courier New" w:hAnsi="Courier New" w:cs="Courier New"/>
              </w:rPr>
              <w:t>)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762000" cy="7239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t.ht()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t.pensize(4)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t.color('blue')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56, 4, -4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t.forward(i)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t.rt(90)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838200" cy="752475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lastRenderedPageBreak/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t.ht()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t.pensize(4)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t.color('blue')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range(4, 56, 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t.forward(i)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t.rt(90)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t.rt(</w:t>
            </w:r>
            <w:r w:rsidRPr="00211003">
              <w:rPr>
                <w:rFonts w:ascii="Courier New" w:eastAsia="Courier New" w:hAnsi="Courier New" w:cs="Courier New"/>
                <w:highlight w:val="green"/>
                <w:lang w:val="en-US"/>
              </w:rPr>
              <w:t>270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for i in range(</w:t>
            </w:r>
            <w:r w:rsidRPr="00211003">
              <w:rPr>
                <w:rFonts w:ascii="Courier New" w:eastAsia="Courier New" w:hAnsi="Courier New" w:cs="Courier New"/>
                <w:highlight w:val="green"/>
                <w:lang w:val="en-US"/>
              </w:rPr>
              <w:t>52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, </w:t>
            </w:r>
            <w:r w:rsidRPr="00211003">
              <w:rPr>
                <w:rFonts w:ascii="Courier New" w:eastAsia="Courier New" w:hAnsi="Courier New" w:cs="Courier New"/>
                <w:highlight w:val="green"/>
                <w:lang w:val="en-US"/>
              </w:rPr>
              <w:t>0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, -4):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t.forward(i)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t.rt(90)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295400" cy="70485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t.pensize(5)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t.rt(60)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595438" cy="1613989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6139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B97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211003">
                <w:rPr>
                  <w:color w:val="1155CC"/>
                  <w:u w:val="single"/>
                </w:rPr>
                <w:t>https://color.adobe.com/ru/create/color-wheel</w:t>
              </w:r>
            </w:hyperlink>
            <w:r w:rsidR="00211003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Подбираем красивый цвет #A200FF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10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Цвет заливки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604963" cy="1617452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63" cy="16174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lastRenderedPageBreak/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r = 30 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t.rt(60)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Накладываем узор сверху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r = 30 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r = 20 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t.rt(60)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Накладываем второй узор сверху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lastRenderedPageBreak/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r = 30 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r = 20 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r = 10 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 xml:space="preserve">  t.rt(60)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Накладываем третий узор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j in range(4):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t.end_fill()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t.rt(60)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  r = r - 10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Вложенные циклы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lastRenderedPageBreak/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20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t.pensize(4)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j in range(4):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r = r - 5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t.pu()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t.fd(80)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t.pd()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20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j in range(4):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r = r - 5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t.pu()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t.fd(80)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t.pd()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20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j in range(4):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t.end_fill()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t.rt(60)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  r = r - 5</w:t>
            </w:r>
            <w:r>
              <w:t xml:space="preserve">    </w:t>
            </w:r>
          </w:p>
          <w:p w:rsidR="00F72656" w:rsidRDefault="00F72656">
            <w:pPr>
              <w:widowControl w:val="0"/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Три вложенных цикла подряд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24150" cy="10541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t.pensize(4)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k in range(3):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r = 20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j in range(4):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for i in range(6):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t.begin_fill()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t.circle(r)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t.end_fill()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t.rt(60)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r = r - 5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t.pu()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t.fd(80)</w:t>
            </w:r>
          </w:p>
          <w:p w:rsidR="00F72656" w:rsidRPr="00211003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t.pd()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Тройное вложение циклов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lastRenderedPageBreak/>
              <w:t>import turtle as t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time</w:t>
            </w:r>
          </w:p>
          <w:p w:rsidR="00F72656" w:rsidRPr="00211003" w:rsidRDefault="00F7265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t.pensize(4)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k in range(3):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print("!___k = " + str(k))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r = 20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j in range(4):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print("__j = " + str(j))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for i in range(6):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print("i = " + str(i))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t.begin_fill()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t.circle(r)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t.end_fill()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t.rt(60)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  time.sleep(1)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r = r - 5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print("</w:t>
            </w:r>
            <w:r>
              <w:rPr>
                <w:rFonts w:ascii="Courier New" w:eastAsia="Courier New" w:hAnsi="Courier New" w:cs="Courier New"/>
              </w:rPr>
              <w:t>Следующие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6")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t.pu()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t.fd(80)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t.pd()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print("</w:t>
            </w:r>
            <w:r>
              <w:rPr>
                <w:rFonts w:ascii="Courier New" w:eastAsia="Courier New" w:hAnsi="Courier New" w:cs="Courier New"/>
              </w:rPr>
              <w:t>Цветок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готов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!")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Добавляем задержку и вывод переменных цикла с помощью print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t.speed(0)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j in range(4):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i in range(6):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t.begin_fill()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t.circle(r)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t.end_fill()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t.rt(60)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r = r - 10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Вернемся к цветку с двумя вложенными циклами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обратите внимание на переменную r. Она принимает значения 40, 30, 20, 10.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Ничего не напоминает? 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Это же диапазон! Создайте его самостоятельно с помощью range()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print(range(40, 0, -10))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Этот диапазон можно указать прямо в цикле, тогда переменная i будет в первом проходе равна 40, потом 30 20 и 10. Это поможет нам избавиться от переменной r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import turtle as t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print(range(40, 0, -10))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t.speed(0)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highlight w:val="yello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#r = 40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t.color("#FFA500")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t.fillcolor("#A200FF")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for j in range(</w:t>
            </w:r>
            <w:r w:rsidRPr="00211003">
              <w:rPr>
                <w:rFonts w:ascii="Courier New" w:eastAsia="Courier New" w:hAnsi="Courier New" w:cs="Courier New"/>
                <w:highlight w:val="yellow"/>
                <w:lang w:val="en-US"/>
              </w:rPr>
              <w:t>40, 0, -10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for i in range(6):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t.begin_fill()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t.circle(j)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</w:rPr>
              <w:t>t.end_fill()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t.rt(60)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  <w:highlight w:val="yellow"/>
              </w:rPr>
              <w:t>#r = r - 10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Вот это и есть красота, за которую все любят Python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lastRenderedPageBreak/>
              <w:t>import turtle as t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r = 40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t.pensize(10)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t.color(255, 165, 0)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t.fillcolor(162, 0, 255)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j in range(4):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for i in range(6):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t.begin_fill()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t.circle(r)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t.end_fill()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t.rt(60)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r = r - 10</w:t>
            </w: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Поэкспериментируем с диапазонами и цветами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import turtle as t</w:t>
            </w:r>
          </w:p>
          <w:p w:rsidR="00F72656" w:rsidRDefault="00F7265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t.pensize(10)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t.color(255, 165, 0)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t.fillcolor(162, 0, 255)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j in range(40, 0, -10):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for i in range(6):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t.begin_fill()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t.circle(j)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t.end_fill()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t.rt(60)</w:t>
            </w:r>
          </w:p>
          <w:p w:rsidR="00F72656" w:rsidRDefault="00F7265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import turtle as t</w:t>
            </w:r>
          </w:p>
          <w:p w:rsidR="00F72656" w:rsidRDefault="00F7265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t.ht()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t.pensize(5)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r in range(40, 0, -10):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for i in range(6):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t.color(255, 165, r * 6)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t.fillcolor(162, r * 5, 255)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t.begin_fill()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t.circle(r)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t.end_fill()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t.rt(60)</w:t>
            </w:r>
          </w:p>
          <w:p w:rsidR="00F72656" w:rsidRDefault="00F7265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Красиво изменяем оттенки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Name = input('Введите имя')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Введите имя Валера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print(Name[0]) #Первая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В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print(Name[1]) #Вторая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а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print(Name[2]) #Третья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л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print(Name[3]) #Четвертая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е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print(Name[-1]) #Последняя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а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print(Name[-2]) #Предпоследняя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print(Name[-3]) #Предпредпоследняя буква имени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Индексы элементов строки</w:t>
            </w: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 = "Пример текстовой строки"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 = text[8:15]</w:t>
            </w:r>
          </w:p>
          <w:p w:rsidR="00F72656" w:rsidRDefault="00211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print(s)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text = "Python </w:t>
            </w:r>
            <w:r>
              <w:rPr>
                <w:rFonts w:ascii="Courier New" w:eastAsia="Courier New" w:hAnsi="Courier New" w:cs="Courier New"/>
              </w:rPr>
              <w:t>это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круто</w:t>
            </w:r>
            <w:r w:rsidRPr="00211003">
              <w:rPr>
                <w:rFonts w:ascii="Courier New" w:eastAsia="Courier New" w:hAnsi="Courier New" w:cs="Courier New"/>
                <w:lang w:val="en-US"/>
              </w:rPr>
              <w:t>!"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s = text[-7:-2]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print(s)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 = "Привет, как дела?"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 = text[:6]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print(s)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 = "Это последние символы"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 = text[-5:]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 = "12345678"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 = text[::2]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text= "Аргентина манит негра"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 = string[::-1]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2656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2656" w:rsidRPr="002110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 = "Разделить строку"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 = 9</w:t>
            </w:r>
          </w:p>
          <w:p w:rsidR="00F72656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p_1 = text[:x]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p_2 = text[x:]</w:t>
            </w:r>
          </w:p>
          <w:p w:rsidR="00F72656" w:rsidRPr="00211003" w:rsidRDefault="002110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211003">
              <w:rPr>
                <w:rFonts w:ascii="Courier New" w:eastAsia="Courier New" w:hAnsi="Courier New" w:cs="Courier New"/>
                <w:lang w:val="en-US"/>
              </w:rPr>
              <w:t>print(p_1, p_2)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656" w:rsidRPr="00211003" w:rsidRDefault="00F72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F72656" w:rsidRPr="00211003" w:rsidRDefault="00F72656">
      <w:pPr>
        <w:rPr>
          <w:lang w:val="en-US"/>
        </w:rPr>
      </w:pPr>
    </w:p>
    <w:p w:rsidR="00F72656" w:rsidRPr="00211003" w:rsidRDefault="00F72656">
      <w:pPr>
        <w:rPr>
          <w:lang w:val="en-US"/>
        </w:rPr>
      </w:pPr>
    </w:p>
    <w:sectPr w:rsidR="00F72656" w:rsidRPr="002110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656"/>
    <w:rsid w:val="00211003"/>
    <w:rsid w:val="00B97A0B"/>
    <w:rsid w:val="00F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D11E0A-2E0E-4F2E-8C07-8823EC65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lor.adobe.com/ru/create/color-whee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2025-07-08T18:15:00Z</dcterms:created>
  <dcterms:modified xsi:type="dcterms:W3CDTF">2025-07-08T18:15:00Z</dcterms:modified>
</cp:coreProperties>
</file>